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4E" w:rsidRPr="008E7E4E" w:rsidRDefault="008E7E4E" w:rsidP="008E7E4E">
      <w:pPr>
        <w:pStyle w:val="a3"/>
        <w:autoSpaceDE/>
        <w:autoSpaceDN/>
        <w:ind w:left="0"/>
        <w:jc w:val="center"/>
        <w:rPr>
          <w:rFonts w:asciiTheme="majorEastAsia" w:eastAsiaTheme="majorEastAsia" w:hAnsiTheme="majorEastAsia" w:cs="黑体"/>
          <w:b/>
          <w:sz w:val="44"/>
          <w:szCs w:val="44"/>
          <w:lang w:val="en-US"/>
        </w:rPr>
      </w:pPr>
      <w:r w:rsidRPr="008E7E4E">
        <w:rPr>
          <w:rFonts w:asciiTheme="majorEastAsia" w:eastAsiaTheme="majorEastAsia" w:hAnsiTheme="majorEastAsia" w:cstheme="majorEastAsia" w:hint="eastAsia"/>
          <w:b/>
          <w:sz w:val="44"/>
          <w:szCs w:val="44"/>
          <w:lang w:val="en-US"/>
        </w:rPr>
        <w:t>2019年江门市青少年阳光体育活动</w:t>
      </w:r>
    </w:p>
    <w:p w:rsidR="008E7E4E" w:rsidRPr="008E7E4E" w:rsidRDefault="008E7E4E" w:rsidP="008E7E4E">
      <w:pPr>
        <w:pStyle w:val="a3"/>
        <w:autoSpaceDE/>
        <w:autoSpaceDN/>
        <w:ind w:left="0"/>
        <w:jc w:val="center"/>
        <w:rPr>
          <w:rFonts w:asciiTheme="majorEastAsia" w:eastAsiaTheme="majorEastAsia" w:hAnsiTheme="majorEastAsia" w:cstheme="majorEastAsia"/>
          <w:b/>
          <w:sz w:val="44"/>
          <w:szCs w:val="44"/>
          <w:lang w:val="en-US"/>
        </w:rPr>
      </w:pPr>
      <w:r w:rsidRPr="008E7E4E">
        <w:rPr>
          <w:rFonts w:asciiTheme="majorEastAsia" w:eastAsiaTheme="majorEastAsia" w:hAnsiTheme="majorEastAsia" w:cstheme="majorEastAsia" w:hint="eastAsia"/>
          <w:b/>
          <w:sz w:val="44"/>
          <w:szCs w:val="44"/>
          <w:lang w:val="en-US"/>
        </w:rPr>
        <w:t>——幼儿快乐体操邀请赛规程</w:t>
      </w:r>
    </w:p>
    <w:p w:rsidR="008E7E4E" w:rsidRPr="008E7E4E" w:rsidRDefault="008E7E4E" w:rsidP="008E7E4E">
      <w:pPr>
        <w:pStyle w:val="1"/>
        <w:autoSpaceDE/>
        <w:autoSpaceDN/>
        <w:spacing w:before="0"/>
        <w:ind w:left="0"/>
        <w:jc w:val="both"/>
        <w:rPr>
          <w:rFonts w:ascii="仿宋_GB2312" w:eastAsia="仿宋_GB2312" w:hAnsi="黑体" w:cs="黑体"/>
          <w:b w:val="0"/>
          <w:bCs w:val="0"/>
          <w:lang w:val="en-US"/>
        </w:rPr>
      </w:pP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200" w:firstLine="640"/>
        <w:jc w:val="both"/>
        <w:rPr>
          <w:rFonts w:ascii="黑体" w:eastAsia="黑体" w:hAnsi="黑体" w:cs="黑体"/>
          <w:b w:val="0"/>
          <w:bCs w:val="0"/>
        </w:rPr>
      </w:pPr>
      <w:r w:rsidRPr="008E7E4E">
        <w:rPr>
          <w:rFonts w:ascii="黑体" w:eastAsia="黑体" w:hAnsi="黑体" w:cs="黑体" w:hint="eastAsia"/>
          <w:b w:val="0"/>
          <w:bCs w:val="0"/>
          <w:lang w:val="en-US"/>
        </w:rPr>
        <w:t>一、</w:t>
      </w:r>
      <w:r w:rsidRPr="008E7E4E">
        <w:rPr>
          <w:rFonts w:ascii="黑体" w:eastAsia="黑体" w:hAnsi="黑体" w:cs="黑体" w:hint="eastAsia"/>
          <w:b w:val="0"/>
          <w:bCs w:val="0"/>
        </w:rPr>
        <w:t>主办单位：</w:t>
      </w: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400" w:firstLine="1280"/>
        <w:jc w:val="both"/>
        <w:rPr>
          <w:rFonts w:ascii="仿宋_GB2312" w:eastAsia="仿宋_GB2312"/>
          <w:b w:val="0"/>
          <w:bCs w:val="0"/>
          <w:lang w:val="en-US"/>
        </w:rPr>
      </w:pPr>
      <w:r w:rsidRPr="008E7E4E">
        <w:rPr>
          <w:rFonts w:ascii="仿宋_GB2312" w:eastAsia="仿宋_GB2312" w:hint="eastAsia"/>
          <w:b w:val="0"/>
          <w:bCs w:val="0"/>
          <w:lang w:val="en-US"/>
        </w:rPr>
        <w:t>江门市文化广电旅游体育局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黑体" w:eastAsia="黑体" w:hAnsi="黑体" w:cs="黑体"/>
        </w:rPr>
      </w:pPr>
      <w:r w:rsidRPr="008E7E4E">
        <w:rPr>
          <w:rFonts w:ascii="黑体" w:eastAsia="黑体" w:hAnsi="黑体" w:cs="黑体" w:hint="eastAsia"/>
          <w:lang w:val="en-US"/>
        </w:rPr>
        <w:t>二、承办</w:t>
      </w:r>
      <w:r w:rsidRPr="008E7E4E">
        <w:rPr>
          <w:rFonts w:ascii="黑体" w:eastAsia="黑体" w:hAnsi="黑体" w:cs="黑体" w:hint="eastAsia"/>
        </w:rPr>
        <w:t>单位:</w:t>
      </w:r>
    </w:p>
    <w:p w:rsidR="008E7E4E" w:rsidRPr="008E7E4E" w:rsidRDefault="008E7E4E" w:rsidP="008E7E4E">
      <w:pPr>
        <w:pStyle w:val="a3"/>
        <w:autoSpaceDE/>
        <w:autoSpaceDN/>
        <w:ind w:left="0" w:firstLineChars="400" w:firstLine="128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lang w:val="en-US"/>
        </w:rPr>
        <w:t>江门市青少年体育联合会</w:t>
      </w:r>
      <w:r w:rsidRPr="008E7E4E">
        <w:rPr>
          <w:rFonts w:ascii="仿宋_GB2312" w:eastAsia="仿宋_GB2312" w:hint="eastAsia"/>
        </w:rPr>
        <w:t xml:space="preserve"> </w:t>
      </w:r>
    </w:p>
    <w:p w:rsidR="008E7E4E" w:rsidRPr="008E7E4E" w:rsidRDefault="008E7E4E" w:rsidP="008E7E4E">
      <w:pPr>
        <w:pStyle w:val="a3"/>
        <w:autoSpaceDE/>
        <w:autoSpaceDN/>
        <w:ind w:left="0" w:firstLineChars="400" w:firstLine="1280"/>
        <w:jc w:val="both"/>
        <w:rPr>
          <w:rFonts w:ascii="仿宋_GB2312" w:eastAsia="仿宋_GB2312"/>
          <w:lang w:val="en-US"/>
        </w:rPr>
      </w:pPr>
      <w:r w:rsidRPr="008E7E4E">
        <w:rPr>
          <w:rFonts w:ascii="仿宋_GB2312" w:eastAsia="仿宋_GB2312" w:hint="eastAsia"/>
          <w:lang w:val="en-US"/>
        </w:rPr>
        <w:t>江门市</w:t>
      </w:r>
      <w:proofErr w:type="gramStart"/>
      <w:r w:rsidRPr="008E7E4E">
        <w:rPr>
          <w:rFonts w:ascii="仿宋_GB2312" w:eastAsia="仿宋_GB2312" w:hint="eastAsia"/>
          <w:lang w:val="en-US"/>
        </w:rPr>
        <w:t>健侨体育</w:t>
      </w:r>
      <w:proofErr w:type="gramEnd"/>
      <w:r w:rsidRPr="008E7E4E">
        <w:rPr>
          <w:rFonts w:ascii="仿宋_GB2312" w:eastAsia="仿宋_GB2312" w:hint="eastAsia"/>
          <w:lang w:val="en-US"/>
        </w:rPr>
        <w:t>艺术中心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黑体" w:eastAsia="黑体" w:hAnsi="黑体"/>
          <w:lang w:val="en-US"/>
        </w:rPr>
      </w:pPr>
      <w:r w:rsidRPr="008E7E4E">
        <w:rPr>
          <w:rFonts w:ascii="黑体" w:eastAsia="黑体" w:hAnsi="黑体" w:cs="黑体" w:hint="eastAsia"/>
          <w:lang w:val="en-US"/>
        </w:rPr>
        <w:t>三、比赛时间和地点：时间：</w:t>
      </w:r>
      <w:r w:rsidRPr="008E7E4E">
        <w:rPr>
          <w:rFonts w:ascii="黑体" w:eastAsia="黑体" w:hAnsi="黑体" w:hint="eastAsia"/>
          <w:lang w:val="en-US"/>
        </w:rPr>
        <w:t>2019年6月22-23日，地点：江门市体育馆（待定）。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黑体" w:eastAsia="黑体" w:hAnsi="黑体" w:cs="黑体"/>
          <w:lang w:val="en-US"/>
        </w:rPr>
      </w:pPr>
      <w:r w:rsidRPr="008E7E4E">
        <w:rPr>
          <w:rFonts w:ascii="黑体" w:eastAsia="黑体" w:hAnsi="黑体" w:cs="黑体" w:hint="eastAsia"/>
          <w:lang w:val="en-US"/>
        </w:rPr>
        <w:t>四、比赛内容：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（一）接力通关赛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（二）器械比赛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（三）健康家庭赛</w:t>
      </w:r>
    </w:p>
    <w:p w:rsidR="008E7E4E" w:rsidRPr="008E7E4E" w:rsidRDefault="008E7E4E" w:rsidP="008E7E4E">
      <w:pPr>
        <w:autoSpaceDE/>
        <w:autoSpaceDN/>
        <w:ind w:firstLineChars="196" w:firstLine="627"/>
        <w:jc w:val="both"/>
        <w:rPr>
          <w:rFonts w:ascii="黑体" w:eastAsia="黑体" w:hAnsi="黑体" w:cs="黑体"/>
          <w:sz w:val="32"/>
          <w:szCs w:val="32"/>
        </w:rPr>
      </w:pPr>
      <w:r w:rsidRPr="008E7E4E">
        <w:rPr>
          <w:rFonts w:ascii="黑体" w:eastAsia="黑体" w:hAnsi="黑体" w:cs="黑体" w:hint="eastAsia"/>
          <w:sz w:val="32"/>
          <w:szCs w:val="32"/>
          <w:lang w:val="en-US"/>
        </w:rPr>
        <w:t>五、</w:t>
      </w:r>
      <w:r w:rsidRPr="008E7E4E">
        <w:rPr>
          <w:rFonts w:ascii="黑体" w:eastAsia="黑体" w:hAnsi="黑体" w:cs="黑体" w:hint="eastAsia"/>
          <w:sz w:val="32"/>
          <w:szCs w:val="32"/>
        </w:rPr>
        <w:t>参</w:t>
      </w:r>
      <w:r w:rsidRPr="008E7E4E">
        <w:rPr>
          <w:rFonts w:ascii="黑体" w:eastAsia="黑体" w:hAnsi="黑体" w:cs="黑体" w:hint="eastAsia"/>
          <w:sz w:val="32"/>
          <w:szCs w:val="32"/>
          <w:lang w:val="en-US"/>
        </w:rPr>
        <w:t>赛</w:t>
      </w:r>
      <w:r w:rsidRPr="008E7E4E">
        <w:rPr>
          <w:rFonts w:ascii="黑体" w:eastAsia="黑体" w:hAnsi="黑体" w:cs="黑体" w:hint="eastAsia"/>
          <w:sz w:val="32"/>
          <w:szCs w:val="32"/>
        </w:rPr>
        <w:t>办法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（一）参赛单位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  <w:lang w:val="en-US"/>
        </w:rPr>
      </w:pPr>
      <w:r w:rsidRPr="008E7E4E">
        <w:rPr>
          <w:rFonts w:ascii="仿宋_GB2312" w:eastAsia="仿宋_GB2312" w:hint="eastAsia"/>
          <w:lang w:val="en-US"/>
        </w:rPr>
        <w:t>江门</w:t>
      </w:r>
      <w:r w:rsidRPr="008E7E4E">
        <w:rPr>
          <w:rFonts w:ascii="仿宋_GB2312" w:eastAsia="仿宋_GB2312" w:hint="eastAsia"/>
        </w:rPr>
        <w:t>地区家庭、幼儿园等均可参加比赛。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（二）参赛组别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  <w:lang w:val="en-US"/>
        </w:rPr>
      </w:pPr>
      <w:r w:rsidRPr="008E7E4E">
        <w:rPr>
          <w:rFonts w:ascii="仿宋_GB2312" w:eastAsia="仿宋_GB2312" w:hint="eastAsia"/>
        </w:rPr>
        <w:t>1、接力</w:t>
      </w:r>
      <w:proofErr w:type="gramStart"/>
      <w:r w:rsidRPr="008E7E4E">
        <w:rPr>
          <w:rFonts w:ascii="仿宋_GB2312" w:eastAsia="仿宋_GB2312" w:hint="eastAsia"/>
        </w:rPr>
        <w:t>通关赛</w:t>
      </w:r>
      <w:proofErr w:type="gramEnd"/>
      <w:r w:rsidRPr="008E7E4E">
        <w:rPr>
          <w:rFonts w:ascii="仿宋_GB2312" w:eastAsia="仿宋_GB2312" w:hint="eastAsia"/>
        </w:rPr>
        <w:t xml:space="preserve">按 </w:t>
      </w:r>
      <w:r w:rsidRPr="008E7E4E">
        <w:rPr>
          <w:rFonts w:ascii="仿宋_GB2312" w:eastAsia="仿宋_GB2312" w:hint="eastAsia"/>
          <w:lang w:val="en-US"/>
        </w:rPr>
        <w:t>3</w:t>
      </w:r>
      <w:r w:rsidRPr="008E7E4E">
        <w:rPr>
          <w:rFonts w:ascii="仿宋_GB2312" w:eastAsia="仿宋_GB2312" w:hint="eastAsia"/>
        </w:rPr>
        <w:t>个组别划分：幼儿园</w:t>
      </w:r>
      <w:r w:rsidRPr="008E7E4E">
        <w:rPr>
          <w:rFonts w:ascii="仿宋_GB2312" w:eastAsia="仿宋_GB2312" w:hint="eastAsia"/>
          <w:lang w:val="en-US"/>
        </w:rPr>
        <w:t>小班</w:t>
      </w:r>
      <w:r w:rsidRPr="008E7E4E">
        <w:rPr>
          <w:rFonts w:ascii="仿宋_GB2312" w:eastAsia="仿宋_GB2312" w:hint="eastAsia"/>
        </w:rPr>
        <w:t>组、</w:t>
      </w:r>
      <w:r w:rsidRPr="008E7E4E">
        <w:rPr>
          <w:rFonts w:ascii="仿宋_GB2312" w:eastAsia="仿宋_GB2312" w:hint="eastAsia"/>
          <w:lang w:val="en-US"/>
        </w:rPr>
        <w:t>幼儿园中班组、幼儿园大班组。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  <w:lang w:val="en-US"/>
        </w:rPr>
      </w:pPr>
      <w:r w:rsidRPr="008E7E4E">
        <w:rPr>
          <w:rFonts w:ascii="仿宋_GB2312" w:eastAsia="仿宋_GB2312" w:hint="eastAsia"/>
        </w:rPr>
        <w:t xml:space="preserve">2、器械比赛按照 </w:t>
      </w:r>
      <w:r w:rsidRPr="008E7E4E">
        <w:rPr>
          <w:rFonts w:ascii="仿宋_GB2312" w:eastAsia="仿宋_GB2312" w:hint="eastAsia"/>
          <w:lang w:val="en-US"/>
        </w:rPr>
        <w:t>3</w:t>
      </w:r>
      <w:r w:rsidRPr="008E7E4E">
        <w:rPr>
          <w:rFonts w:ascii="仿宋_GB2312" w:eastAsia="仿宋_GB2312" w:hint="eastAsia"/>
        </w:rPr>
        <w:t xml:space="preserve"> </w:t>
      </w:r>
      <w:proofErr w:type="gramStart"/>
      <w:r w:rsidRPr="008E7E4E">
        <w:rPr>
          <w:rFonts w:ascii="仿宋_GB2312" w:eastAsia="仿宋_GB2312" w:hint="eastAsia"/>
        </w:rPr>
        <w:t>个</w:t>
      </w:r>
      <w:proofErr w:type="gramEnd"/>
      <w:r w:rsidRPr="008E7E4E">
        <w:rPr>
          <w:rFonts w:ascii="仿宋_GB2312" w:eastAsia="仿宋_GB2312" w:hint="eastAsia"/>
        </w:rPr>
        <w:t>组别划分：幼儿园</w:t>
      </w:r>
      <w:r w:rsidRPr="008E7E4E">
        <w:rPr>
          <w:rFonts w:ascii="仿宋_GB2312" w:eastAsia="仿宋_GB2312" w:hint="eastAsia"/>
          <w:lang w:val="en-US"/>
        </w:rPr>
        <w:t>大、中、小</w:t>
      </w:r>
      <w:r w:rsidRPr="008E7E4E">
        <w:rPr>
          <w:rFonts w:ascii="仿宋_GB2312" w:eastAsia="仿宋_GB2312" w:hint="eastAsia"/>
        </w:rPr>
        <w:t>组</w:t>
      </w:r>
      <w:r w:rsidRPr="008E7E4E">
        <w:rPr>
          <w:rFonts w:ascii="仿宋_GB2312" w:eastAsia="仿宋_GB2312" w:hint="eastAsia"/>
          <w:lang w:val="en-US"/>
        </w:rPr>
        <w:t>别</w:t>
      </w:r>
      <w:r w:rsidRPr="008E7E4E">
        <w:rPr>
          <w:rFonts w:ascii="仿宋_GB2312" w:eastAsia="仿宋_GB2312" w:hint="eastAsia"/>
        </w:rPr>
        <w:t>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3、健康家庭赛按</w:t>
      </w:r>
      <w:r w:rsidRPr="008E7E4E">
        <w:rPr>
          <w:rFonts w:ascii="仿宋_GB2312" w:eastAsia="仿宋_GB2312" w:hint="eastAsia"/>
          <w:lang w:val="en-US"/>
        </w:rPr>
        <w:t>无组别、级别划分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lang w:val="en-US"/>
        </w:rPr>
        <w:lastRenderedPageBreak/>
        <w:t>4</w:t>
      </w:r>
      <w:r w:rsidRPr="008E7E4E">
        <w:rPr>
          <w:rFonts w:ascii="仿宋_GB2312" w:eastAsia="仿宋_GB2312" w:hint="eastAsia"/>
        </w:rPr>
        <w:t>、如同一组</w:t>
      </w:r>
      <w:proofErr w:type="gramStart"/>
      <w:r w:rsidRPr="008E7E4E">
        <w:rPr>
          <w:rFonts w:ascii="仿宋_GB2312" w:eastAsia="仿宋_GB2312" w:hint="eastAsia"/>
        </w:rPr>
        <w:t>别相同</w:t>
      </w:r>
      <w:proofErr w:type="gramEnd"/>
      <w:r w:rsidRPr="008E7E4E">
        <w:rPr>
          <w:rFonts w:ascii="仿宋_GB2312" w:eastAsia="仿宋_GB2312" w:hint="eastAsia"/>
        </w:rPr>
        <w:t>级别报名队伍不足 3 队，则向高一</w:t>
      </w:r>
    </w:p>
    <w:p w:rsidR="008E7E4E" w:rsidRPr="008E7E4E" w:rsidRDefault="008E7E4E" w:rsidP="008E7E4E">
      <w:pPr>
        <w:pStyle w:val="a3"/>
        <w:autoSpaceDE/>
        <w:autoSpaceDN/>
        <w:ind w:left="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组别合并。（例：组三级报名</w:t>
      </w:r>
      <w:r w:rsidRPr="008E7E4E">
        <w:rPr>
          <w:rFonts w:ascii="仿宋_GB2312" w:eastAsia="仿宋_GB2312" w:hint="eastAsia"/>
          <w:lang w:val="en-US"/>
        </w:rPr>
        <w:t>幼儿小班组</w:t>
      </w:r>
      <w:r w:rsidRPr="008E7E4E">
        <w:rPr>
          <w:rFonts w:ascii="仿宋_GB2312" w:eastAsia="仿宋_GB2312" w:hint="eastAsia"/>
        </w:rPr>
        <w:t>不足 3 队，则与</w:t>
      </w:r>
      <w:r w:rsidRPr="008E7E4E">
        <w:rPr>
          <w:rFonts w:ascii="仿宋_GB2312" w:eastAsia="仿宋_GB2312" w:hint="eastAsia"/>
          <w:lang w:val="en-US"/>
        </w:rPr>
        <w:t>幼儿中班</w:t>
      </w:r>
      <w:r w:rsidRPr="008E7E4E">
        <w:rPr>
          <w:rFonts w:ascii="仿宋_GB2312" w:eastAsia="仿宋_GB2312" w:hint="eastAsia"/>
        </w:rPr>
        <w:t>组合并为一组，以此类推）。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（三）参赛人数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1、接力通关赛：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分为男子团体和女子团体项目，男子团体由 4 名男队员组成，女子团体由 4 名女队员组成。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2、器械比赛：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团体赛：分为男子团体和女子团体项目，男子团体由 4</w:t>
      </w:r>
      <w:r w:rsidRPr="008E7E4E">
        <w:rPr>
          <w:rFonts w:ascii="仿宋_GB2312" w:eastAsia="仿宋_GB2312" w:hint="eastAsia"/>
          <w:spacing w:val="-8"/>
        </w:rPr>
        <w:t xml:space="preserve">名男队员组成，女子团体由 </w:t>
      </w:r>
      <w:r w:rsidRPr="008E7E4E">
        <w:rPr>
          <w:rFonts w:ascii="仿宋_GB2312" w:eastAsia="仿宋_GB2312" w:hint="eastAsia"/>
        </w:rPr>
        <w:t>4</w:t>
      </w:r>
      <w:r w:rsidRPr="008E7E4E">
        <w:rPr>
          <w:rFonts w:ascii="仿宋_GB2312" w:eastAsia="仿宋_GB2312" w:hint="eastAsia"/>
          <w:spacing w:val="-11"/>
        </w:rPr>
        <w:t xml:space="preserve"> 名女队员组成。每名参赛队员</w:t>
      </w:r>
      <w:r w:rsidRPr="008E7E4E">
        <w:rPr>
          <w:rFonts w:ascii="仿宋_GB2312" w:eastAsia="仿宋_GB2312" w:hint="eastAsia"/>
        </w:rPr>
        <w:t>限报一个级别。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lang w:val="en-US"/>
        </w:rPr>
        <w:t>3</w:t>
      </w:r>
      <w:r w:rsidRPr="008E7E4E">
        <w:rPr>
          <w:rFonts w:ascii="仿宋_GB2312" w:eastAsia="仿宋_GB2312" w:hint="eastAsia"/>
        </w:rPr>
        <w:t>、健康家庭赛：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584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spacing w:val="-14"/>
        </w:rPr>
        <w:t>家庭赛：由参赛队员与父、母任意一方组成队伍进行比赛。</w:t>
      </w:r>
      <w:r w:rsidRPr="008E7E4E">
        <w:rPr>
          <w:rFonts w:ascii="仿宋_GB2312" w:eastAsia="仿宋_GB2312" w:hint="eastAsia"/>
        </w:rPr>
        <w:t>每个参赛队伍先报五组家庭赛。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lang w:val="en-US"/>
        </w:rPr>
        <w:t>4</w:t>
      </w:r>
      <w:r w:rsidRPr="008E7E4E">
        <w:rPr>
          <w:rFonts w:ascii="仿宋_GB2312" w:eastAsia="仿宋_GB2312" w:hint="eastAsia"/>
        </w:rPr>
        <w:t>、各参赛单位可</w:t>
      </w:r>
      <w:proofErr w:type="gramStart"/>
      <w:r w:rsidRPr="008E7E4E">
        <w:rPr>
          <w:rFonts w:ascii="仿宋_GB2312" w:eastAsia="仿宋_GB2312" w:hint="eastAsia"/>
        </w:rPr>
        <w:t>报领队</w:t>
      </w:r>
      <w:proofErr w:type="gramEnd"/>
      <w:r w:rsidRPr="008E7E4E">
        <w:rPr>
          <w:rFonts w:ascii="仿宋_GB2312" w:eastAsia="仿宋_GB2312" w:hint="eastAsia"/>
        </w:rPr>
        <w:t xml:space="preserve"> 1 名、教练 1-</w:t>
      </w:r>
      <w:r w:rsidRPr="008E7E4E">
        <w:rPr>
          <w:rFonts w:ascii="仿宋_GB2312" w:eastAsia="仿宋_GB2312" w:hint="eastAsia"/>
          <w:lang w:val="en-US"/>
        </w:rPr>
        <w:t>2</w:t>
      </w:r>
      <w:r w:rsidRPr="008E7E4E">
        <w:rPr>
          <w:rFonts w:ascii="仿宋_GB2312" w:eastAsia="仿宋_GB2312" w:hint="eastAsia"/>
        </w:rPr>
        <w:t xml:space="preserve"> 名、保育员或队</w:t>
      </w:r>
    </w:p>
    <w:p w:rsidR="008E7E4E" w:rsidRPr="008E7E4E" w:rsidRDefault="008E7E4E" w:rsidP="008E7E4E">
      <w:pPr>
        <w:pStyle w:val="a3"/>
        <w:autoSpaceDE/>
        <w:autoSpaceDN/>
        <w:ind w:left="0"/>
        <w:jc w:val="both"/>
        <w:rPr>
          <w:rFonts w:ascii="仿宋_GB2312" w:eastAsia="仿宋_GB2312"/>
        </w:rPr>
      </w:pPr>
      <w:proofErr w:type="gramStart"/>
      <w:r w:rsidRPr="008E7E4E">
        <w:rPr>
          <w:rFonts w:ascii="仿宋_GB2312" w:eastAsia="仿宋_GB2312" w:hint="eastAsia"/>
        </w:rPr>
        <w:t>医</w:t>
      </w:r>
      <w:proofErr w:type="gramEnd"/>
      <w:r w:rsidRPr="008E7E4E">
        <w:rPr>
          <w:rFonts w:ascii="仿宋_GB2312" w:eastAsia="仿宋_GB2312" w:hint="eastAsia"/>
        </w:rPr>
        <w:t xml:space="preserve"> 1 名。</w:t>
      </w:r>
    </w:p>
    <w:p w:rsidR="008E7E4E" w:rsidRPr="008E7E4E" w:rsidRDefault="008E7E4E" w:rsidP="008E7E4E">
      <w:pPr>
        <w:autoSpaceDE/>
        <w:autoSpaceDN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8E7E4E">
        <w:rPr>
          <w:rFonts w:ascii="仿宋_GB2312" w:eastAsia="仿宋_GB2312" w:hint="eastAsia"/>
          <w:sz w:val="32"/>
          <w:szCs w:val="32"/>
          <w:lang w:val="en-US"/>
        </w:rPr>
        <w:t>5</w:t>
      </w:r>
      <w:r w:rsidRPr="008E7E4E">
        <w:rPr>
          <w:rFonts w:ascii="仿宋_GB2312" w:eastAsia="仿宋_GB2312" w:hint="eastAsia"/>
          <w:sz w:val="32"/>
          <w:szCs w:val="32"/>
        </w:rPr>
        <w:t>、如报名参赛队伍过多，组委会有权与各报名单位沟通并决定最终参赛队</w:t>
      </w:r>
    </w:p>
    <w:p w:rsidR="008E7E4E" w:rsidRPr="008E7E4E" w:rsidRDefault="008E7E4E" w:rsidP="008E7E4E">
      <w:pPr>
        <w:autoSpaceDE/>
        <w:autoSpaceDN/>
        <w:ind w:firstLineChars="196" w:firstLine="627"/>
        <w:jc w:val="both"/>
        <w:rPr>
          <w:rFonts w:ascii="黑体" w:eastAsia="黑体" w:hAnsi="黑体" w:cs="黑体"/>
          <w:sz w:val="32"/>
          <w:szCs w:val="32"/>
        </w:rPr>
      </w:pPr>
      <w:r w:rsidRPr="008E7E4E">
        <w:rPr>
          <w:rFonts w:ascii="黑体" w:eastAsia="黑体" w:hAnsi="黑体" w:cs="黑体" w:hint="eastAsia"/>
          <w:sz w:val="32"/>
          <w:szCs w:val="32"/>
          <w:lang w:val="en-US"/>
        </w:rPr>
        <w:t>六、</w:t>
      </w:r>
      <w:r w:rsidRPr="008E7E4E">
        <w:rPr>
          <w:rFonts w:ascii="黑体" w:eastAsia="黑体" w:hAnsi="黑体" w:cs="黑体" w:hint="eastAsia"/>
          <w:sz w:val="32"/>
          <w:szCs w:val="32"/>
        </w:rPr>
        <w:t>评分规则</w:t>
      </w:r>
    </w:p>
    <w:p w:rsidR="008E7E4E" w:rsidRPr="008E7E4E" w:rsidRDefault="008E7E4E" w:rsidP="008E7E4E">
      <w:pPr>
        <w:pStyle w:val="a3"/>
        <w:autoSpaceDE/>
        <w:autoSpaceDN/>
        <w:ind w:left="0" w:firstLineChars="196" w:firstLine="623"/>
        <w:jc w:val="both"/>
        <w:rPr>
          <w:rFonts w:ascii="仿宋_GB2312" w:eastAsia="仿宋_GB2312"/>
          <w:spacing w:val="-1"/>
        </w:rPr>
      </w:pPr>
      <w:r w:rsidRPr="008E7E4E">
        <w:rPr>
          <w:rFonts w:ascii="仿宋_GB2312" w:eastAsia="仿宋_GB2312" w:hint="eastAsia"/>
          <w:spacing w:val="-1"/>
        </w:rPr>
        <w:t>本次赛事接力通关赛、器械比赛、</w:t>
      </w:r>
      <w:r w:rsidRPr="008E7E4E">
        <w:rPr>
          <w:rFonts w:ascii="仿宋_GB2312" w:eastAsia="仿宋_GB2312" w:hint="eastAsia"/>
          <w:spacing w:val="-1"/>
          <w:lang w:val="en-US"/>
        </w:rPr>
        <w:t>健康家庭赛</w:t>
      </w:r>
      <w:r w:rsidRPr="008E7E4E">
        <w:rPr>
          <w:rFonts w:ascii="仿宋_GB2312" w:eastAsia="仿宋_GB2312" w:hint="eastAsia"/>
        </w:rPr>
        <w:t>参照《全国快乐体操评分规则（2017</w:t>
      </w:r>
      <w:r w:rsidRPr="008E7E4E">
        <w:rPr>
          <w:rFonts w:ascii="仿宋_GB2312" w:eastAsia="仿宋_GB2312" w:hint="eastAsia"/>
          <w:spacing w:val="-21"/>
        </w:rPr>
        <w:t xml:space="preserve"> 年试行</w:t>
      </w:r>
      <w:r w:rsidRPr="008E7E4E">
        <w:rPr>
          <w:rFonts w:ascii="仿宋_GB2312" w:eastAsia="仿宋_GB2312" w:hint="eastAsia"/>
          <w:spacing w:val="-161"/>
        </w:rPr>
        <w:t>）</w:t>
      </w:r>
      <w:r w:rsidRPr="008E7E4E">
        <w:rPr>
          <w:rFonts w:ascii="仿宋_GB2312" w:eastAsia="仿宋_GB2312" w:hint="eastAsia"/>
          <w:spacing w:val="-1"/>
        </w:rPr>
        <w:t>》 执行。</w:t>
      </w:r>
    </w:p>
    <w:p w:rsidR="008E7E4E" w:rsidRPr="008E7E4E" w:rsidRDefault="008E7E4E" w:rsidP="008E7E4E">
      <w:pPr>
        <w:pStyle w:val="a3"/>
        <w:autoSpaceDE/>
        <w:autoSpaceDN/>
        <w:ind w:left="0" w:firstLineChars="196" w:firstLine="630"/>
        <w:jc w:val="both"/>
        <w:rPr>
          <w:rFonts w:ascii="仿宋_GB2312" w:eastAsia="仿宋_GB2312"/>
          <w:b/>
          <w:bCs/>
        </w:rPr>
      </w:pPr>
      <w:r w:rsidRPr="008E7E4E">
        <w:rPr>
          <w:rFonts w:ascii="仿宋_GB2312" w:eastAsia="仿宋_GB2312" w:hint="eastAsia"/>
          <w:b/>
          <w:bCs/>
        </w:rPr>
        <w:t>健康家庭赛比赛内容：</w:t>
      </w:r>
    </w:p>
    <w:p w:rsidR="008E7E4E" w:rsidRPr="008E7E4E" w:rsidRDefault="008E7E4E" w:rsidP="008E7E4E">
      <w:pPr>
        <w:pStyle w:val="a3"/>
        <w:numPr>
          <w:ilvl w:val="0"/>
          <w:numId w:val="1"/>
        </w:numPr>
        <w:autoSpaceDE/>
        <w:autoSpaceDN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lastRenderedPageBreak/>
        <w:t>宝贝通关赛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 xml:space="preserve">动作要求：由家长带领孩子或孩子独立完成，由赛事组委会统一搭建专门设计的幼儿往返通关路径{包括-走-跳- </w:t>
      </w:r>
      <w:r w:rsidRPr="008E7E4E">
        <w:rPr>
          <w:rFonts w:ascii="仿宋_GB2312" w:eastAsia="仿宋_GB2312" w:hint="eastAsia"/>
          <w:spacing w:val="-4"/>
        </w:rPr>
        <w:t>爬-翻滚动作，可参照接力</w:t>
      </w:r>
      <w:proofErr w:type="gramStart"/>
      <w:r w:rsidRPr="008E7E4E">
        <w:rPr>
          <w:rFonts w:ascii="仿宋_GB2312" w:eastAsia="仿宋_GB2312" w:hint="eastAsia"/>
          <w:spacing w:val="-4"/>
        </w:rPr>
        <w:t>通关赛设置</w:t>
      </w:r>
      <w:proofErr w:type="gramEnd"/>
      <w:r w:rsidRPr="008E7E4E">
        <w:rPr>
          <w:rFonts w:ascii="仿宋_GB2312" w:eastAsia="仿宋_GB2312" w:hint="eastAsia"/>
          <w:spacing w:val="-4"/>
        </w:rPr>
        <w:t>}掉落器械必须从原地开始，继续完成比赛内容。父亲或母亲随同保护、辅助，宝贝通关成功要给“爸爸或者妈妈一个大大拥抱”随即马上进</w:t>
      </w:r>
      <w:r w:rsidRPr="008E7E4E">
        <w:rPr>
          <w:rFonts w:ascii="仿宋_GB2312" w:eastAsia="仿宋_GB2312" w:hint="eastAsia"/>
        </w:rPr>
        <w:t>行第二个内容。</w:t>
      </w:r>
    </w:p>
    <w:p w:rsidR="008E7E4E" w:rsidRPr="008E7E4E" w:rsidRDefault="008E7E4E" w:rsidP="008E7E4E">
      <w:pPr>
        <w:pStyle w:val="a3"/>
        <w:numPr>
          <w:ilvl w:val="0"/>
          <w:numId w:val="1"/>
        </w:numPr>
        <w:autoSpaceDE/>
        <w:autoSpaceDN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 xml:space="preserve">强壮爸爸：30 </w:t>
      </w:r>
      <w:proofErr w:type="gramStart"/>
      <w:r w:rsidRPr="008E7E4E">
        <w:rPr>
          <w:rFonts w:ascii="仿宋_GB2312" w:eastAsia="仿宋_GB2312" w:hint="eastAsia"/>
        </w:rPr>
        <w:t>个</w:t>
      </w:r>
      <w:proofErr w:type="gramEnd"/>
      <w:r w:rsidRPr="008E7E4E">
        <w:rPr>
          <w:rFonts w:ascii="仿宋_GB2312" w:eastAsia="仿宋_GB2312" w:hint="eastAsia"/>
        </w:rPr>
        <w:t>俯卧撑</w:t>
      </w:r>
    </w:p>
    <w:p w:rsidR="008E7E4E" w:rsidRPr="008E7E4E" w:rsidRDefault="008E7E4E" w:rsidP="008E7E4E">
      <w:pPr>
        <w:pStyle w:val="a3"/>
        <w:autoSpaceDE/>
        <w:autoSpaceDN/>
        <w:ind w:left="0" w:firstLineChars="196" w:firstLine="553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spacing w:val="-19"/>
        </w:rPr>
        <w:t>动作要求：双手按地，略宽于肩，双腿向后伸直。屈臂，</w:t>
      </w:r>
      <w:r w:rsidRPr="008E7E4E">
        <w:rPr>
          <w:rFonts w:ascii="仿宋_GB2312" w:eastAsia="仿宋_GB2312" w:hint="eastAsia"/>
          <w:spacing w:val="-4"/>
        </w:rPr>
        <w:t>使身体平直下降，肩、肘保持同一平面，躯干、臀部、下肢</w:t>
      </w:r>
      <w:r w:rsidRPr="008E7E4E">
        <w:rPr>
          <w:rFonts w:ascii="仿宋_GB2312" w:eastAsia="仿宋_GB2312" w:hint="eastAsia"/>
        </w:rPr>
        <w:t>挺直，撑起后回到原姿势算一次</w:t>
      </w:r>
    </w:p>
    <w:p w:rsidR="008E7E4E" w:rsidRPr="008E7E4E" w:rsidRDefault="008E7E4E" w:rsidP="008E7E4E">
      <w:pPr>
        <w:pStyle w:val="a3"/>
        <w:numPr>
          <w:ilvl w:val="0"/>
          <w:numId w:val="1"/>
        </w:numPr>
        <w:autoSpaceDE/>
        <w:autoSpaceDN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 xml:space="preserve">美丽妈妈：15 </w:t>
      </w:r>
      <w:proofErr w:type="gramStart"/>
      <w:r w:rsidRPr="008E7E4E">
        <w:rPr>
          <w:rFonts w:ascii="仿宋_GB2312" w:eastAsia="仿宋_GB2312" w:hint="eastAsia"/>
        </w:rPr>
        <w:t>个</w:t>
      </w:r>
      <w:proofErr w:type="gramEnd"/>
      <w:r w:rsidRPr="008E7E4E">
        <w:rPr>
          <w:rFonts w:ascii="仿宋_GB2312" w:eastAsia="仿宋_GB2312" w:hint="eastAsia"/>
        </w:rPr>
        <w:t>仰卧起坐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动作要求：双腿屈膝仰卧于地面，双脚分开与肩同宽， 臀部～</w:t>
      </w:r>
      <w:r w:rsidRPr="008E7E4E">
        <w:rPr>
          <w:rFonts w:ascii="仿宋_GB2312" w:eastAsia="仿宋_GB2312" w:hint="eastAsia"/>
          <w:spacing w:val="51"/>
        </w:rPr>
        <w:t>后 腰</w:t>
      </w:r>
      <w:r w:rsidRPr="008E7E4E">
        <w:rPr>
          <w:rFonts w:ascii="仿宋_GB2312" w:eastAsia="仿宋_GB2312" w:hint="eastAsia"/>
        </w:rPr>
        <w:t>～背部～肩胛骨～</w:t>
      </w:r>
      <w:r w:rsidRPr="008E7E4E">
        <w:rPr>
          <w:rFonts w:ascii="仿宋_GB2312" w:eastAsia="仿宋_GB2312" w:hint="eastAsia"/>
          <w:spacing w:val="-3"/>
        </w:rPr>
        <w:t>双肩均于地面完全贴合，双臂交叉放于胸前，</w:t>
      </w:r>
      <w:proofErr w:type="gramStart"/>
      <w:r w:rsidRPr="008E7E4E">
        <w:rPr>
          <w:rFonts w:ascii="仿宋_GB2312" w:eastAsia="仿宋_GB2312" w:hint="eastAsia"/>
          <w:spacing w:val="-3"/>
        </w:rPr>
        <w:t>收腹坐</w:t>
      </w:r>
      <w:proofErr w:type="gramEnd"/>
      <w:r w:rsidRPr="008E7E4E">
        <w:rPr>
          <w:rFonts w:ascii="仿宋_GB2312" w:eastAsia="仿宋_GB2312" w:hint="eastAsia"/>
          <w:spacing w:val="-3"/>
        </w:rPr>
        <w:t>起后，与对面坐在妈妈脚上的宝贝</w:t>
      </w:r>
      <w:r w:rsidRPr="008E7E4E">
        <w:rPr>
          <w:rFonts w:ascii="仿宋_GB2312" w:eastAsia="仿宋_GB2312" w:hint="eastAsia"/>
        </w:rPr>
        <w:t>双手击掌计数一次。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2、评分办法：以两项内容加起来所用时长的长短进行评比。</w:t>
      </w: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196" w:firstLine="627"/>
        <w:jc w:val="both"/>
        <w:rPr>
          <w:rFonts w:ascii="黑体" w:eastAsia="黑体" w:hAnsi="黑体" w:cs="黑体"/>
          <w:b w:val="0"/>
        </w:rPr>
      </w:pPr>
      <w:r w:rsidRPr="008E7E4E">
        <w:rPr>
          <w:rFonts w:ascii="黑体" w:eastAsia="黑体" w:hAnsi="黑体" w:cs="黑体" w:hint="eastAsia"/>
          <w:b w:val="0"/>
          <w:lang w:val="en-US"/>
        </w:rPr>
        <w:t>七、</w:t>
      </w:r>
      <w:r w:rsidRPr="008E7E4E">
        <w:rPr>
          <w:rFonts w:ascii="黑体" w:eastAsia="黑体" w:hAnsi="黑体" w:cs="黑体" w:hint="eastAsia"/>
          <w:b w:val="0"/>
        </w:rPr>
        <w:t>成绩与奖励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（一）在接力</w:t>
      </w:r>
      <w:proofErr w:type="gramStart"/>
      <w:r w:rsidRPr="008E7E4E">
        <w:rPr>
          <w:rFonts w:ascii="仿宋_GB2312" w:eastAsia="仿宋_GB2312" w:hint="eastAsia"/>
        </w:rPr>
        <w:t>通关赛</w:t>
      </w:r>
      <w:proofErr w:type="gramEnd"/>
      <w:r w:rsidRPr="008E7E4E">
        <w:rPr>
          <w:rFonts w:ascii="仿宋_GB2312" w:eastAsia="仿宋_GB2312" w:hint="eastAsia"/>
        </w:rPr>
        <w:t>中分别录取各组别男子团体和女子团体一等奖、二等奖和三等奖。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（二</w:t>
      </w:r>
      <w:r w:rsidRPr="008E7E4E">
        <w:rPr>
          <w:rFonts w:ascii="仿宋_GB2312" w:eastAsia="仿宋_GB2312" w:hint="eastAsia"/>
          <w:spacing w:val="-15"/>
        </w:rPr>
        <w:t>）</w:t>
      </w:r>
      <w:r w:rsidRPr="008E7E4E">
        <w:rPr>
          <w:rFonts w:ascii="仿宋_GB2312" w:eastAsia="仿宋_GB2312" w:hint="eastAsia"/>
          <w:spacing w:val="-1"/>
        </w:rPr>
        <w:t>在器械比赛中各组别各级</w:t>
      </w:r>
      <w:proofErr w:type="gramStart"/>
      <w:r w:rsidRPr="008E7E4E">
        <w:rPr>
          <w:rFonts w:ascii="仿宋_GB2312" w:eastAsia="仿宋_GB2312" w:hint="eastAsia"/>
          <w:spacing w:val="-1"/>
        </w:rPr>
        <w:t>别分别</w:t>
      </w:r>
      <w:proofErr w:type="gramEnd"/>
      <w:r w:rsidRPr="008E7E4E">
        <w:rPr>
          <w:rFonts w:ascii="仿宋_GB2312" w:eastAsia="仿宋_GB2312" w:hint="eastAsia"/>
          <w:spacing w:val="-1"/>
        </w:rPr>
        <w:t>录取男子团体和</w:t>
      </w:r>
      <w:r w:rsidRPr="008E7E4E">
        <w:rPr>
          <w:rFonts w:ascii="仿宋_GB2312" w:eastAsia="仿宋_GB2312" w:hint="eastAsia"/>
          <w:spacing w:val="-2"/>
        </w:rPr>
        <w:t>女子团体一等奖、二等奖和三等奖。团体成绩以四人总分高</w:t>
      </w:r>
      <w:r w:rsidRPr="008E7E4E">
        <w:rPr>
          <w:rFonts w:ascii="仿宋_GB2312" w:eastAsia="仿宋_GB2312" w:hint="eastAsia"/>
          <w:spacing w:val="-8"/>
        </w:rPr>
        <w:t xml:space="preserve">者，名次列前。若总分相同，以累计获得 </w:t>
      </w:r>
      <w:r w:rsidRPr="008E7E4E">
        <w:rPr>
          <w:rFonts w:ascii="仿宋_GB2312" w:eastAsia="仿宋_GB2312" w:hint="eastAsia"/>
        </w:rPr>
        <w:t>5</w:t>
      </w:r>
      <w:r w:rsidRPr="008E7E4E">
        <w:rPr>
          <w:rFonts w:ascii="仿宋_GB2312" w:eastAsia="仿宋_GB2312" w:hint="eastAsia"/>
          <w:spacing w:val="-14"/>
        </w:rPr>
        <w:t xml:space="preserve"> 分多者列前，以</w:t>
      </w:r>
      <w:r w:rsidRPr="008E7E4E">
        <w:rPr>
          <w:rFonts w:ascii="仿宋_GB2312" w:eastAsia="仿宋_GB2312" w:hint="eastAsia"/>
        </w:rPr>
        <w:t>此类推。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（三）在健康家庭赛中各组别分别录取一等奖、二等奖和三</w:t>
      </w:r>
      <w:r w:rsidRPr="008E7E4E">
        <w:rPr>
          <w:rFonts w:ascii="仿宋_GB2312" w:eastAsia="仿宋_GB2312" w:hint="eastAsia"/>
        </w:rPr>
        <w:lastRenderedPageBreak/>
        <w:t>等奖，排名数字小者，名次列前。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四</w:t>
      </w:r>
      <w:r w:rsidRPr="008E7E4E">
        <w:rPr>
          <w:rFonts w:ascii="仿宋_GB2312" w:eastAsia="仿宋_GB2312" w:hint="eastAsia"/>
        </w:rPr>
        <w:t>）所有比赛均将按照 40%、40%、20%的比例确定一等奖、二等奖和三等奖的获得者，颁发获奖证书。为参加健康家庭的运动员颁发“健康家庭”获奖证书。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五</w:t>
      </w:r>
      <w:r w:rsidRPr="008E7E4E">
        <w:rPr>
          <w:rFonts w:ascii="仿宋_GB2312" w:eastAsia="仿宋_GB2312" w:hint="eastAsia"/>
        </w:rPr>
        <w:t>）特殊奖项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1、优秀组织奖：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为参赛人数最多的前八个报名单位颁发优秀组织奖。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2、最佳团队奖：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将评选出在全部比赛中表现最出色的一支队伍颁发最佳团队奖，最终由赛事组委会评定。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3、优秀教练员奖：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24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spacing w:val="-4"/>
        </w:rPr>
        <w:t>获得各项目、各组别、各级别第一名的运动队教练，可</w:t>
      </w:r>
      <w:r w:rsidRPr="008E7E4E">
        <w:rPr>
          <w:rFonts w:ascii="仿宋_GB2312" w:eastAsia="仿宋_GB2312" w:hint="eastAsia"/>
          <w:spacing w:val="-3"/>
        </w:rPr>
        <w:t>获得优秀教练员奖。如同时报名多位教练，将默认报名表上</w:t>
      </w:r>
      <w:r w:rsidRPr="008E7E4E">
        <w:rPr>
          <w:rFonts w:ascii="仿宋_GB2312" w:eastAsia="仿宋_GB2312" w:hint="eastAsia"/>
        </w:rPr>
        <w:t>姓名排列在第一位的教练获得此奖。</w:t>
      </w: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196" w:firstLine="627"/>
        <w:jc w:val="both"/>
        <w:rPr>
          <w:rFonts w:ascii="黑体" w:eastAsia="黑体" w:hAnsi="黑体"/>
          <w:b w:val="0"/>
        </w:rPr>
      </w:pPr>
      <w:r w:rsidRPr="008E7E4E">
        <w:rPr>
          <w:rFonts w:ascii="黑体" w:eastAsia="黑体" w:hAnsi="黑体" w:cs="黑体" w:hint="eastAsia"/>
          <w:b w:val="0"/>
          <w:lang w:val="en-US"/>
        </w:rPr>
        <w:t>八</w:t>
      </w:r>
      <w:r w:rsidRPr="008E7E4E">
        <w:rPr>
          <w:rFonts w:ascii="黑体" w:eastAsia="黑体" w:hAnsi="黑体" w:cs="黑体" w:hint="eastAsia"/>
          <w:b w:val="0"/>
        </w:rPr>
        <w:t>、报名方式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  <w:lang w:val="en-US"/>
        </w:rPr>
      </w:pPr>
      <w:r w:rsidRPr="008E7E4E">
        <w:rPr>
          <w:rFonts w:ascii="仿宋_GB2312" w:eastAsia="仿宋_GB2312" w:hint="eastAsia"/>
        </w:rPr>
        <w:t>（一）各参赛单位</w:t>
      </w:r>
      <w:r w:rsidRPr="008E7E4E">
        <w:rPr>
          <w:rFonts w:ascii="仿宋_GB2312" w:eastAsia="仿宋_GB2312" w:hint="eastAsia"/>
          <w:lang w:val="en-US"/>
        </w:rPr>
        <w:t>直接报名信息发到以下指定邮箱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08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spacing w:val="-8"/>
        </w:rPr>
        <w:t>进行单位和人员注册报名。</w:t>
      </w:r>
      <w:r w:rsidRPr="008E7E4E">
        <w:rPr>
          <w:rFonts w:ascii="仿宋_GB2312" w:eastAsia="仿宋_GB2312" w:hint="eastAsia"/>
          <w:spacing w:val="-8"/>
          <w:lang w:val="en-US"/>
        </w:rPr>
        <w:t>报名</w:t>
      </w:r>
      <w:r w:rsidRPr="008E7E4E">
        <w:rPr>
          <w:rFonts w:ascii="仿宋_GB2312" w:eastAsia="仿宋_GB2312" w:hint="eastAsia"/>
          <w:spacing w:val="-20"/>
        </w:rPr>
        <w:t>截止日期</w:t>
      </w:r>
      <w:r w:rsidRPr="008E7E4E">
        <w:rPr>
          <w:rFonts w:ascii="仿宋_GB2312" w:eastAsia="仿宋_GB2312" w:hint="eastAsia"/>
          <w:spacing w:val="-20"/>
          <w:lang w:val="en-US"/>
        </w:rPr>
        <w:t>2019</w:t>
      </w:r>
      <w:r w:rsidRPr="008E7E4E">
        <w:rPr>
          <w:rFonts w:ascii="仿宋_GB2312" w:eastAsia="仿宋_GB2312" w:hint="eastAsia"/>
          <w:spacing w:val="-20"/>
        </w:rPr>
        <w:t xml:space="preserve"> </w:t>
      </w:r>
      <w:r w:rsidRPr="008E7E4E">
        <w:rPr>
          <w:rFonts w:ascii="仿宋_GB2312" w:eastAsia="仿宋_GB2312" w:hint="eastAsia"/>
          <w:spacing w:val="-54"/>
        </w:rPr>
        <w:t xml:space="preserve">年 </w:t>
      </w:r>
      <w:r w:rsidRPr="008E7E4E">
        <w:rPr>
          <w:rFonts w:ascii="仿宋_GB2312" w:eastAsia="仿宋_GB2312" w:hint="eastAsia"/>
          <w:spacing w:val="-54"/>
          <w:lang w:val="en-US"/>
        </w:rPr>
        <w:t>6</w:t>
      </w:r>
      <w:r w:rsidRPr="008E7E4E">
        <w:rPr>
          <w:rFonts w:ascii="仿宋_GB2312" w:eastAsia="仿宋_GB2312" w:hint="eastAsia"/>
          <w:spacing w:val="-54"/>
        </w:rPr>
        <w:t xml:space="preserve">月 </w:t>
      </w:r>
      <w:r w:rsidRPr="008E7E4E">
        <w:rPr>
          <w:rFonts w:ascii="仿宋_GB2312" w:eastAsia="仿宋_GB2312" w:hint="eastAsia"/>
          <w:spacing w:val="-54"/>
          <w:lang w:val="en-US"/>
        </w:rPr>
        <w:t>18</w:t>
      </w:r>
      <w:r w:rsidRPr="008E7E4E">
        <w:rPr>
          <w:rFonts w:ascii="仿宋_GB2312" w:eastAsia="仿宋_GB2312" w:hint="eastAsia"/>
          <w:spacing w:val="-55"/>
        </w:rPr>
        <w:t xml:space="preserve">日 </w:t>
      </w:r>
      <w:r w:rsidRPr="008E7E4E">
        <w:rPr>
          <w:rFonts w:ascii="仿宋_GB2312" w:eastAsia="仿宋_GB2312" w:hint="eastAsia"/>
          <w:spacing w:val="-55"/>
          <w:lang w:val="en-US"/>
        </w:rPr>
        <w:t>18:00</w:t>
      </w:r>
      <w:r w:rsidRPr="008E7E4E">
        <w:rPr>
          <w:rFonts w:ascii="仿宋_GB2312" w:eastAsia="仿宋_GB2312" w:hint="eastAsia"/>
          <w:spacing w:val="-14"/>
        </w:rPr>
        <w:t xml:space="preserve">同时请于 </w:t>
      </w:r>
      <w:r w:rsidRPr="008E7E4E">
        <w:rPr>
          <w:rFonts w:ascii="仿宋_GB2312" w:eastAsia="仿宋_GB2312" w:hint="eastAsia"/>
          <w:spacing w:val="-14"/>
          <w:lang w:val="en-US"/>
        </w:rPr>
        <w:t>2019</w:t>
      </w:r>
      <w:r w:rsidRPr="008E7E4E">
        <w:rPr>
          <w:rFonts w:ascii="仿宋_GB2312" w:eastAsia="仿宋_GB2312" w:hint="eastAsia"/>
          <w:spacing w:val="-41"/>
        </w:rPr>
        <w:t>年</w:t>
      </w:r>
      <w:r w:rsidRPr="008E7E4E">
        <w:rPr>
          <w:rFonts w:ascii="仿宋_GB2312" w:eastAsia="仿宋_GB2312" w:hint="eastAsia"/>
          <w:spacing w:val="-54"/>
          <w:lang w:val="en-US"/>
        </w:rPr>
        <w:t>6</w:t>
      </w:r>
      <w:r w:rsidRPr="008E7E4E">
        <w:rPr>
          <w:rFonts w:ascii="仿宋_GB2312" w:eastAsia="仿宋_GB2312" w:hint="eastAsia"/>
          <w:spacing w:val="-54"/>
        </w:rPr>
        <w:t>月</w:t>
      </w:r>
      <w:r w:rsidRPr="008E7E4E">
        <w:rPr>
          <w:rFonts w:ascii="仿宋_GB2312" w:eastAsia="仿宋_GB2312" w:hint="eastAsia"/>
          <w:spacing w:val="-54"/>
          <w:lang w:val="en-US"/>
        </w:rPr>
        <w:t>18</w:t>
      </w:r>
      <w:r w:rsidRPr="008E7E4E">
        <w:rPr>
          <w:rFonts w:ascii="仿宋_GB2312" w:eastAsia="仿宋_GB2312" w:hint="eastAsia"/>
          <w:spacing w:val="-54"/>
        </w:rPr>
        <w:t xml:space="preserve">日 </w:t>
      </w:r>
      <w:r w:rsidRPr="008E7E4E">
        <w:rPr>
          <w:rFonts w:ascii="仿宋_GB2312" w:eastAsia="仿宋_GB2312" w:hint="eastAsia"/>
          <w:spacing w:val="-54"/>
          <w:lang w:val="en-US"/>
        </w:rPr>
        <w:t>18:00</w:t>
      </w:r>
      <w:r w:rsidRPr="008E7E4E">
        <w:rPr>
          <w:rFonts w:ascii="仿宋_GB2312" w:eastAsia="仿宋_GB2312" w:hint="eastAsia"/>
          <w:spacing w:val="-55"/>
        </w:rPr>
        <w:t>前</w:t>
      </w:r>
      <w:r w:rsidRPr="008E7E4E">
        <w:rPr>
          <w:rFonts w:ascii="仿宋_GB2312" w:eastAsia="仿宋_GB2312" w:hint="eastAsia"/>
        </w:rPr>
        <w:t>（以邮件发送时间为准</w:t>
      </w:r>
      <w:r w:rsidRPr="008E7E4E">
        <w:rPr>
          <w:rFonts w:ascii="仿宋_GB2312" w:eastAsia="仿宋_GB2312" w:hint="eastAsia"/>
          <w:spacing w:val="-32"/>
        </w:rPr>
        <w:t>）</w:t>
      </w:r>
      <w:r w:rsidRPr="008E7E4E">
        <w:rPr>
          <w:rFonts w:ascii="仿宋_GB2312" w:eastAsia="仿宋_GB2312" w:hint="eastAsia"/>
          <w:spacing w:val="-32"/>
          <w:lang w:val="en-US"/>
        </w:rPr>
        <w:t>请</w:t>
      </w:r>
      <w:r w:rsidRPr="008E7E4E">
        <w:rPr>
          <w:rFonts w:ascii="仿宋_GB2312" w:eastAsia="仿宋_GB2312" w:hint="eastAsia"/>
        </w:rPr>
        <w:t>将</w:t>
      </w:r>
      <w:r w:rsidRPr="008E7E4E">
        <w:rPr>
          <w:rFonts w:ascii="仿宋_GB2312" w:eastAsia="仿宋_GB2312" w:hint="eastAsia"/>
          <w:lang w:val="en-US"/>
        </w:rPr>
        <w:t>报名表</w:t>
      </w:r>
      <w:r w:rsidRPr="008E7E4E">
        <w:rPr>
          <w:rFonts w:ascii="仿宋_GB2312" w:eastAsia="仿宋_GB2312" w:hint="eastAsia"/>
        </w:rPr>
        <w:t>，发送至邮箱(</w:t>
      </w:r>
      <w:r w:rsidRPr="008E7E4E">
        <w:rPr>
          <w:rFonts w:ascii="仿宋_GB2312" w:eastAsia="仿宋_GB2312" w:hint="eastAsia"/>
          <w:lang w:val="en-US"/>
        </w:rPr>
        <w:t>1142401947@qq.</w:t>
      </w:r>
      <w:r w:rsidRPr="008E7E4E">
        <w:rPr>
          <w:rFonts w:ascii="仿宋_GB2312" w:eastAsia="仿宋_GB2312" w:hint="eastAsia"/>
        </w:rPr>
        <w:t>com)。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（二）每位运动员必须填写《自愿参赛责任及风险告知</w:t>
      </w:r>
      <w:r w:rsidRPr="008E7E4E">
        <w:rPr>
          <w:rFonts w:ascii="仿宋_GB2312" w:eastAsia="仿宋_GB2312" w:hint="eastAsia"/>
          <w:spacing w:val="-81"/>
        </w:rPr>
        <w:t>书》</w:t>
      </w:r>
      <w:r w:rsidRPr="008E7E4E">
        <w:rPr>
          <w:rFonts w:ascii="仿宋_GB2312" w:eastAsia="仿宋_GB2312" w:hint="eastAsia"/>
        </w:rPr>
        <w:t>（附件一</w:t>
      </w:r>
      <w:r w:rsidRPr="008E7E4E">
        <w:rPr>
          <w:rFonts w:ascii="仿宋_GB2312" w:eastAsia="仿宋_GB2312" w:hint="eastAsia"/>
          <w:spacing w:val="-160"/>
        </w:rPr>
        <w:t>）</w:t>
      </w:r>
      <w:r w:rsidRPr="008E7E4E">
        <w:rPr>
          <w:rFonts w:ascii="仿宋_GB2312" w:eastAsia="仿宋_GB2312" w:hint="eastAsia"/>
          <w:spacing w:val="-19"/>
        </w:rPr>
        <w:t xml:space="preserve">，《告知书》为每名运动员单独 </w:t>
      </w:r>
      <w:r w:rsidRPr="008E7E4E">
        <w:rPr>
          <w:rFonts w:ascii="仿宋_GB2312" w:eastAsia="仿宋_GB2312" w:hint="eastAsia"/>
        </w:rPr>
        <w:t>1</w:t>
      </w:r>
      <w:r w:rsidRPr="008E7E4E">
        <w:rPr>
          <w:rFonts w:ascii="仿宋_GB2312" w:eastAsia="仿宋_GB2312" w:hint="eastAsia"/>
          <w:spacing w:val="-2"/>
        </w:rPr>
        <w:t xml:space="preserve"> 份，先由运</w:t>
      </w:r>
      <w:r w:rsidRPr="008E7E4E">
        <w:rPr>
          <w:rFonts w:ascii="仿宋_GB2312" w:eastAsia="仿宋_GB2312" w:hint="eastAsia"/>
          <w:spacing w:val="-14"/>
        </w:rPr>
        <w:t xml:space="preserve">动员本人及其监护人签字，然后由领队签字，加盖单位公章， </w:t>
      </w:r>
      <w:r w:rsidRPr="008E7E4E">
        <w:rPr>
          <w:rFonts w:ascii="仿宋_GB2312" w:eastAsia="仿宋_GB2312" w:hint="eastAsia"/>
        </w:rPr>
        <w:t>将原件扫描件指定邮箱。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lastRenderedPageBreak/>
        <w:t>（三）各参赛单位必须为报名参赛的运动员、领队、教练员和工作人员办理参赛期间的“人身意外伤害保险”(建议同时购买往返交通意外保险)，并提供原件扫描件，与《告知书》一起发送至指定邮箱。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四</w:t>
      </w:r>
      <w:r w:rsidRPr="008E7E4E">
        <w:rPr>
          <w:rFonts w:ascii="仿宋_GB2312" w:eastAsia="仿宋_GB2312" w:hint="eastAsia"/>
        </w:rPr>
        <w:t>）报到前运动员因伤病不能参赛，允许更换(更换者须符合参赛要求)，但必须在报到前以书面形式上报组委会批准，报到后一律不得更换运动员。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五</w:t>
      </w:r>
      <w:r w:rsidRPr="008E7E4E">
        <w:rPr>
          <w:rFonts w:ascii="仿宋_GB2312" w:eastAsia="仿宋_GB2312" w:hint="eastAsia"/>
        </w:rPr>
        <w:t>）报名后如需退出比赛，务必在赛前一周告知组委会。</w:t>
      </w: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196" w:firstLine="627"/>
        <w:jc w:val="both"/>
        <w:rPr>
          <w:rFonts w:ascii="黑体" w:eastAsia="黑体" w:hAnsi="黑体" w:cs="黑体"/>
          <w:b w:val="0"/>
        </w:rPr>
      </w:pPr>
      <w:r w:rsidRPr="008E7E4E">
        <w:rPr>
          <w:rFonts w:ascii="黑体" w:eastAsia="黑体" w:hAnsi="黑体" w:cs="黑体" w:hint="eastAsia"/>
          <w:b w:val="0"/>
          <w:lang w:val="en-US"/>
        </w:rPr>
        <w:t>九</w:t>
      </w:r>
      <w:r w:rsidRPr="008E7E4E">
        <w:rPr>
          <w:rFonts w:ascii="黑体" w:eastAsia="黑体" w:hAnsi="黑体" w:cs="黑体" w:hint="eastAsia"/>
          <w:b w:val="0"/>
        </w:rPr>
        <w:t>、参赛队资格</w:t>
      </w:r>
    </w:p>
    <w:p w:rsidR="008E7E4E" w:rsidRPr="008E7E4E" w:rsidRDefault="008E7E4E" w:rsidP="008E7E4E">
      <w:pPr>
        <w:pStyle w:val="a3"/>
        <w:autoSpaceDE/>
        <w:autoSpaceDN/>
        <w:ind w:left="0" w:firstLineChars="196" w:firstLine="593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w w:val="95"/>
        </w:rPr>
        <w:t>（一）参赛资格参赛队必须符合竞赛规程的规定；</w:t>
      </w:r>
    </w:p>
    <w:p w:rsidR="008E7E4E" w:rsidRPr="008E7E4E" w:rsidRDefault="008E7E4E" w:rsidP="008E7E4E">
      <w:pPr>
        <w:pStyle w:val="a3"/>
        <w:autoSpaceDE/>
        <w:autoSpaceDN/>
        <w:ind w:left="0" w:firstLineChars="196" w:firstLine="593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  <w:w w:val="95"/>
        </w:rPr>
        <w:t>（二）参赛运动员必须符合竞赛规程资格的规定；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（三）参赛运动员不能同时代表两个及以上单位参加比赛。</w:t>
      </w: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196" w:firstLine="627"/>
        <w:jc w:val="both"/>
        <w:rPr>
          <w:rFonts w:ascii="黑体" w:eastAsia="黑体" w:hAnsi="黑体" w:cs="黑体"/>
          <w:b w:val="0"/>
        </w:rPr>
      </w:pPr>
      <w:r w:rsidRPr="008E7E4E">
        <w:rPr>
          <w:rFonts w:ascii="黑体" w:eastAsia="黑体" w:hAnsi="黑体" w:cs="黑体" w:hint="eastAsia"/>
          <w:b w:val="0"/>
          <w:lang w:val="en-US"/>
        </w:rPr>
        <w:t>十</w:t>
      </w:r>
      <w:r w:rsidRPr="008E7E4E">
        <w:rPr>
          <w:rFonts w:ascii="黑体" w:eastAsia="黑体" w:hAnsi="黑体" w:cs="黑体" w:hint="eastAsia"/>
          <w:b w:val="0"/>
        </w:rPr>
        <w:t>、赛事指南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（一）报到时间及地点：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 xml:space="preserve">请于 </w:t>
      </w:r>
      <w:r w:rsidRPr="008E7E4E">
        <w:rPr>
          <w:rFonts w:ascii="仿宋_GB2312" w:eastAsia="仿宋_GB2312" w:hint="eastAsia"/>
          <w:lang w:val="en-US"/>
        </w:rPr>
        <w:t>6</w:t>
      </w:r>
      <w:r w:rsidRPr="008E7E4E">
        <w:rPr>
          <w:rFonts w:ascii="仿宋_GB2312" w:eastAsia="仿宋_GB2312" w:hint="eastAsia"/>
        </w:rPr>
        <w:t>月</w:t>
      </w:r>
      <w:r w:rsidRPr="008E7E4E">
        <w:rPr>
          <w:rFonts w:ascii="仿宋_GB2312" w:eastAsia="仿宋_GB2312" w:hint="eastAsia"/>
          <w:lang w:val="en-US"/>
        </w:rPr>
        <w:t xml:space="preserve"> 22日</w:t>
      </w:r>
      <w:r w:rsidRPr="008E7E4E">
        <w:rPr>
          <w:rFonts w:ascii="仿宋_GB2312" w:eastAsia="仿宋_GB2312" w:hint="eastAsia"/>
        </w:rPr>
        <w:t>下午</w:t>
      </w:r>
      <w:r w:rsidRPr="008E7E4E">
        <w:rPr>
          <w:rFonts w:ascii="仿宋_GB2312" w:eastAsia="仿宋_GB2312" w:hint="eastAsia"/>
          <w:lang w:val="en-US"/>
        </w:rPr>
        <w:t>14:30-18:00</w:t>
      </w:r>
      <w:r w:rsidRPr="008E7E4E">
        <w:rPr>
          <w:rFonts w:ascii="仿宋_GB2312" w:eastAsia="仿宋_GB2312" w:hint="eastAsia"/>
        </w:rPr>
        <w:t xml:space="preserve"> 前往</w:t>
      </w:r>
      <w:r w:rsidRPr="008E7E4E">
        <w:rPr>
          <w:rFonts w:ascii="仿宋_GB2312" w:eastAsia="仿宋_GB2312" w:hint="eastAsia"/>
          <w:lang w:val="en-US"/>
        </w:rPr>
        <w:t>江门体育馆（旧馆）</w:t>
      </w:r>
      <w:r w:rsidRPr="008E7E4E">
        <w:rPr>
          <w:rFonts w:ascii="仿宋_GB2312" w:eastAsia="仿宋_GB2312" w:hint="eastAsia"/>
        </w:rPr>
        <w:t>报</w:t>
      </w:r>
      <w:r w:rsidRPr="008E7E4E">
        <w:rPr>
          <w:rFonts w:ascii="仿宋_GB2312" w:eastAsia="仿宋_GB2312" w:hint="eastAsia"/>
          <w:lang w:val="en-US"/>
        </w:rPr>
        <w:t>到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二</w:t>
      </w:r>
      <w:r w:rsidRPr="008E7E4E">
        <w:rPr>
          <w:rFonts w:ascii="仿宋_GB2312" w:eastAsia="仿宋_GB2312" w:hint="eastAsia"/>
        </w:rPr>
        <w:t>）本次赛事费用免费参与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三</w:t>
      </w:r>
      <w:r w:rsidRPr="008E7E4E">
        <w:rPr>
          <w:rFonts w:ascii="仿宋_GB2312" w:eastAsia="仿宋_GB2312" w:hint="eastAsia"/>
        </w:rPr>
        <w:t>）开幕式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组委会将于比赛前</w:t>
      </w:r>
      <w:r w:rsidRPr="008E7E4E">
        <w:rPr>
          <w:rFonts w:ascii="仿宋_GB2312" w:eastAsia="仿宋_GB2312" w:hint="eastAsia"/>
          <w:lang w:val="en-US"/>
        </w:rPr>
        <w:t>一</w:t>
      </w:r>
      <w:r w:rsidRPr="008E7E4E">
        <w:rPr>
          <w:rFonts w:ascii="仿宋_GB2312" w:eastAsia="仿宋_GB2312" w:hint="eastAsia"/>
        </w:rPr>
        <w:t>周将开幕式所需素材以 MP4 格式发放各参赛队，届时请各参赛队务必认真学习。</w:t>
      </w:r>
    </w:p>
    <w:tbl>
      <w:tblPr>
        <w:tblW w:w="5541" w:type="dxa"/>
        <w:tblInd w:w="9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1889"/>
      </w:tblGrid>
      <w:tr w:rsidR="008E7E4E" w:rsidRPr="008E7E4E" w:rsidTr="00C246A6">
        <w:trPr>
          <w:trHeight w:val="471"/>
        </w:trPr>
        <w:tc>
          <w:tcPr>
            <w:tcW w:w="3652" w:type="dxa"/>
          </w:tcPr>
          <w:p w:rsidR="008E7E4E" w:rsidRPr="008E7E4E" w:rsidRDefault="008E7E4E" w:rsidP="008E7E4E">
            <w:pPr>
              <w:pStyle w:val="TableParagraph"/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w w:val="95"/>
                <w:sz w:val="32"/>
                <w:szCs w:val="32"/>
              </w:rPr>
              <w:t>报名联系人：</w:t>
            </w:r>
            <w:r w:rsidRPr="008E7E4E">
              <w:rPr>
                <w:rFonts w:ascii="仿宋_GB2312" w:eastAsia="仿宋_GB2312" w:hint="eastAsia"/>
                <w:w w:val="95"/>
                <w:sz w:val="32"/>
                <w:szCs w:val="32"/>
                <w:lang w:val="en-US"/>
              </w:rPr>
              <w:t>谢飞翔</w:t>
            </w:r>
          </w:p>
        </w:tc>
        <w:tc>
          <w:tcPr>
            <w:tcW w:w="1889" w:type="dxa"/>
          </w:tcPr>
          <w:p w:rsidR="008E7E4E" w:rsidRPr="008E7E4E" w:rsidRDefault="008E7E4E" w:rsidP="008E7E4E">
            <w:pPr>
              <w:pStyle w:val="TableParagraph"/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8E7E4E">
              <w:rPr>
                <w:rFonts w:ascii="仿宋_GB2312" w:eastAsia="仿宋_GB2312" w:hint="eastAsia"/>
                <w:sz w:val="32"/>
                <w:szCs w:val="32"/>
                <w:lang w:val="en-US"/>
              </w:rPr>
              <w:t>3022010925</w:t>
            </w:r>
          </w:p>
        </w:tc>
      </w:tr>
      <w:tr w:rsidR="008E7E4E" w:rsidRPr="008E7E4E" w:rsidTr="00C246A6">
        <w:trPr>
          <w:trHeight w:val="623"/>
        </w:trPr>
        <w:tc>
          <w:tcPr>
            <w:tcW w:w="3652" w:type="dxa"/>
          </w:tcPr>
          <w:p w:rsidR="008E7E4E" w:rsidRPr="008E7E4E" w:rsidRDefault="008E7E4E" w:rsidP="008E7E4E">
            <w:pPr>
              <w:pStyle w:val="TableParagraph"/>
              <w:tabs>
                <w:tab w:val="left" w:pos="640"/>
              </w:tabs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  <w:lang w:val="en-US"/>
              </w:rPr>
              <w:t>林晓敏</w:t>
            </w:r>
          </w:p>
        </w:tc>
        <w:tc>
          <w:tcPr>
            <w:tcW w:w="1889" w:type="dxa"/>
          </w:tcPr>
          <w:p w:rsidR="008E7E4E" w:rsidRPr="008E7E4E" w:rsidRDefault="008E7E4E" w:rsidP="008E7E4E">
            <w:pPr>
              <w:pStyle w:val="TableParagraph"/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  <w:lang w:val="en-US"/>
              </w:rPr>
              <w:t>13555659220</w:t>
            </w:r>
          </w:p>
        </w:tc>
      </w:tr>
      <w:tr w:rsidR="008E7E4E" w:rsidRPr="008E7E4E" w:rsidTr="00C246A6">
        <w:trPr>
          <w:trHeight w:val="624"/>
        </w:trPr>
        <w:tc>
          <w:tcPr>
            <w:tcW w:w="3652" w:type="dxa"/>
          </w:tcPr>
          <w:p w:rsidR="008E7E4E" w:rsidRPr="008E7E4E" w:rsidRDefault="008E7E4E" w:rsidP="008E7E4E">
            <w:pPr>
              <w:pStyle w:val="TableParagraph"/>
              <w:tabs>
                <w:tab w:val="left" w:pos="3202"/>
              </w:tabs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  <w:lang w:val="en-US"/>
              </w:rPr>
              <w:lastRenderedPageBreak/>
              <w:t>高桂珍</w:t>
            </w:r>
          </w:p>
        </w:tc>
        <w:tc>
          <w:tcPr>
            <w:tcW w:w="1889" w:type="dxa"/>
          </w:tcPr>
          <w:p w:rsidR="008E7E4E" w:rsidRPr="008E7E4E" w:rsidRDefault="008E7E4E" w:rsidP="008E7E4E">
            <w:pPr>
              <w:pStyle w:val="TableParagraph"/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  <w:lang w:val="en-US"/>
              </w:rPr>
              <w:t>18923088556</w:t>
            </w:r>
          </w:p>
        </w:tc>
      </w:tr>
      <w:tr w:rsidR="008E7E4E" w:rsidRPr="008E7E4E" w:rsidTr="00C246A6">
        <w:trPr>
          <w:trHeight w:val="471"/>
        </w:trPr>
        <w:tc>
          <w:tcPr>
            <w:tcW w:w="3652" w:type="dxa"/>
          </w:tcPr>
          <w:p w:rsidR="008E7E4E" w:rsidRPr="008E7E4E" w:rsidRDefault="008E7E4E" w:rsidP="008E7E4E">
            <w:pPr>
              <w:pStyle w:val="TableParagraph"/>
              <w:tabs>
                <w:tab w:val="left" w:pos="640"/>
              </w:tabs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</w:rPr>
              <w:t>规程解答联系人：</w:t>
            </w:r>
            <w:r w:rsidRPr="008E7E4E">
              <w:rPr>
                <w:rFonts w:ascii="仿宋_GB2312" w:eastAsia="仿宋_GB2312" w:hint="eastAsia"/>
                <w:w w:val="95"/>
                <w:sz w:val="32"/>
                <w:szCs w:val="32"/>
                <w:lang w:val="en-US"/>
              </w:rPr>
              <w:t>谢飞翔</w:t>
            </w:r>
          </w:p>
        </w:tc>
        <w:tc>
          <w:tcPr>
            <w:tcW w:w="1889" w:type="dxa"/>
          </w:tcPr>
          <w:p w:rsidR="008E7E4E" w:rsidRPr="008E7E4E" w:rsidRDefault="008E7E4E" w:rsidP="008E7E4E">
            <w:pPr>
              <w:pStyle w:val="TableParagraph"/>
              <w:autoSpaceDE/>
              <w:autoSpaceDN/>
              <w:spacing w:before="0"/>
              <w:jc w:val="both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8E7E4E"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8E7E4E">
              <w:rPr>
                <w:rFonts w:ascii="仿宋_GB2312" w:eastAsia="仿宋_GB2312" w:hint="eastAsia"/>
                <w:sz w:val="32"/>
                <w:szCs w:val="32"/>
                <w:lang w:val="en-US"/>
              </w:rPr>
              <w:t>3022010925</w:t>
            </w:r>
          </w:p>
        </w:tc>
      </w:tr>
    </w:tbl>
    <w:p w:rsidR="008E7E4E" w:rsidRPr="008E7E4E" w:rsidRDefault="008E7E4E" w:rsidP="008E7E4E">
      <w:pPr>
        <w:autoSpaceDE/>
        <w:autoSpaceDN/>
        <w:ind w:firstLineChars="196" w:firstLine="627"/>
        <w:jc w:val="both"/>
        <w:rPr>
          <w:rFonts w:ascii="黑体" w:eastAsia="黑体" w:hAnsi="黑体"/>
          <w:sz w:val="32"/>
          <w:szCs w:val="32"/>
        </w:rPr>
      </w:pPr>
      <w:r w:rsidRPr="008E7E4E">
        <w:rPr>
          <w:rFonts w:ascii="黑体" w:eastAsia="黑体" w:hAnsi="黑体" w:cs="黑体" w:hint="eastAsia"/>
          <w:sz w:val="32"/>
          <w:szCs w:val="32"/>
        </w:rPr>
        <w:t>十</w:t>
      </w:r>
      <w:r w:rsidRPr="008E7E4E">
        <w:rPr>
          <w:rFonts w:ascii="黑体" w:eastAsia="黑体" w:hAnsi="黑体" w:cs="黑体" w:hint="eastAsia"/>
          <w:sz w:val="32"/>
          <w:szCs w:val="32"/>
          <w:lang w:val="en-US"/>
        </w:rPr>
        <w:t>一</w:t>
      </w:r>
      <w:r w:rsidRPr="008E7E4E">
        <w:rPr>
          <w:rFonts w:ascii="黑体" w:eastAsia="黑体" w:hAnsi="黑体" w:cs="黑体" w:hint="eastAsia"/>
          <w:sz w:val="32"/>
          <w:szCs w:val="32"/>
        </w:rPr>
        <w:t>、突发公共事件应急预案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（一</w:t>
      </w:r>
      <w:r w:rsidRPr="008E7E4E">
        <w:rPr>
          <w:rFonts w:ascii="仿宋_GB2312" w:eastAsia="仿宋_GB2312" w:hint="eastAsia"/>
          <w:spacing w:val="-15"/>
        </w:rPr>
        <w:t>）</w:t>
      </w:r>
      <w:r w:rsidRPr="008E7E4E">
        <w:rPr>
          <w:rFonts w:ascii="仿宋_GB2312" w:eastAsia="仿宋_GB2312" w:hint="eastAsia"/>
          <w:spacing w:val="-1"/>
        </w:rPr>
        <w:t>由赛事活动承办单位协调当地政府职能部门成立</w:t>
      </w:r>
      <w:r w:rsidRPr="008E7E4E">
        <w:rPr>
          <w:rFonts w:ascii="仿宋_GB2312" w:eastAsia="仿宋_GB2312" w:hint="eastAsia"/>
          <w:spacing w:val="-4"/>
        </w:rPr>
        <w:t>救援和保障机构，包括财政、公安、消防、交通、卫生、气</w:t>
      </w:r>
      <w:r w:rsidRPr="008E7E4E">
        <w:rPr>
          <w:rFonts w:ascii="仿宋_GB2312" w:eastAsia="仿宋_GB2312" w:hint="eastAsia"/>
        </w:rPr>
        <w:t>象、通讯、供水、供电等。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（二）赛事活动组委会下设安全保卫部具体履行安保职责，组委会负责人为安保工作第一责任人。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（三</w:t>
      </w:r>
      <w:r w:rsidRPr="008E7E4E">
        <w:rPr>
          <w:rFonts w:ascii="仿宋_GB2312" w:eastAsia="仿宋_GB2312" w:hint="eastAsia"/>
          <w:spacing w:val="-15"/>
        </w:rPr>
        <w:t>）</w:t>
      </w:r>
      <w:r w:rsidRPr="008E7E4E">
        <w:rPr>
          <w:rFonts w:ascii="仿宋_GB2312" w:eastAsia="仿宋_GB2312" w:hint="eastAsia"/>
          <w:spacing w:val="-1"/>
        </w:rPr>
        <w:t>赛事活动组委会须确定应急工作信息员和应急电</w:t>
      </w:r>
      <w:r w:rsidRPr="008E7E4E">
        <w:rPr>
          <w:rFonts w:ascii="仿宋_GB2312" w:eastAsia="仿宋_GB2312" w:hint="eastAsia"/>
          <w:spacing w:val="-5"/>
        </w:rPr>
        <w:t>话，负责预警信息的采集和汇报，组委会负责对信息员和救</w:t>
      </w:r>
      <w:r w:rsidRPr="008E7E4E">
        <w:rPr>
          <w:rFonts w:ascii="仿宋_GB2312" w:eastAsia="仿宋_GB2312" w:hint="eastAsia"/>
        </w:rPr>
        <w:t>援人员进行培训。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（四）预警信息按应急工作组织程序逐级上报，重要信息要随时报告。</w:t>
      </w:r>
    </w:p>
    <w:p w:rsidR="008E7E4E" w:rsidRPr="008E7E4E" w:rsidRDefault="008E7E4E" w:rsidP="008E7E4E">
      <w:pPr>
        <w:pStyle w:val="a3"/>
        <w:autoSpaceDE/>
        <w:autoSpaceDN/>
        <w:ind w:left="0" w:firstLineChars="196" w:firstLine="627"/>
        <w:jc w:val="both"/>
        <w:rPr>
          <w:rFonts w:ascii="黑体" w:eastAsia="黑体" w:hAnsi="黑体" w:cs="黑体"/>
          <w:bCs/>
        </w:rPr>
      </w:pPr>
      <w:r w:rsidRPr="008E7E4E">
        <w:rPr>
          <w:rFonts w:ascii="黑体" w:eastAsia="黑体" w:hAnsi="黑体" w:cs="黑体" w:hint="eastAsia"/>
          <w:bCs/>
          <w:lang w:val="en-US"/>
        </w:rPr>
        <w:t>十二、</w:t>
      </w:r>
      <w:r w:rsidRPr="008E7E4E">
        <w:rPr>
          <w:rFonts w:ascii="黑体" w:eastAsia="黑体" w:hAnsi="黑体" w:cs="黑体" w:hint="eastAsia"/>
          <w:bCs/>
        </w:rPr>
        <w:t>费用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  <w:lang w:val="en-US"/>
        </w:rPr>
      </w:pPr>
      <w:r w:rsidRPr="008E7E4E">
        <w:rPr>
          <w:rFonts w:ascii="仿宋_GB2312" w:eastAsia="仿宋_GB2312" w:hint="eastAsia"/>
          <w:lang w:val="en-US"/>
        </w:rPr>
        <w:t>（一）报名费用以免费公益方式进行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</w:t>
      </w:r>
      <w:r w:rsidRPr="008E7E4E">
        <w:rPr>
          <w:rFonts w:ascii="仿宋_GB2312" w:eastAsia="仿宋_GB2312" w:hint="eastAsia"/>
          <w:lang w:val="en-US"/>
        </w:rPr>
        <w:t>二</w:t>
      </w:r>
      <w:r w:rsidRPr="008E7E4E">
        <w:rPr>
          <w:rFonts w:ascii="仿宋_GB2312" w:eastAsia="仿宋_GB2312" w:hint="eastAsia"/>
        </w:rPr>
        <w:t>）开幕式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组委会将于比赛前</w:t>
      </w:r>
      <w:r w:rsidRPr="008E7E4E">
        <w:rPr>
          <w:rFonts w:ascii="仿宋_GB2312" w:eastAsia="仿宋_GB2312" w:hint="eastAsia"/>
          <w:lang w:val="en-US"/>
        </w:rPr>
        <w:t>一</w:t>
      </w:r>
      <w:r w:rsidRPr="008E7E4E">
        <w:rPr>
          <w:rFonts w:ascii="仿宋_GB2312" w:eastAsia="仿宋_GB2312" w:hint="eastAsia"/>
        </w:rPr>
        <w:t>周将开幕式所需素材以 MP4 格式发放各参赛队，届时请各参赛队务必认真学习。</w:t>
      </w:r>
    </w:p>
    <w:p w:rsidR="008E7E4E" w:rsidRPr="008E7E4E" w:rsidRDefault="008E7E4E" w:rsidP="008E7E4E">
      <w:pPr>
        <w:pStyle w:val="1"/>
        <w:autoSpaceDE/>
        <w:autoSpaceDN/>
        <w:spacing w:before="0"/>
        <w:ind w:left="0" w:firstLineChars="196" w:firstLine="627"/>
        <w:jc w:val="both"/>
        <w:rPr>
          <w:rFonts w:ascii="黑体" w:eastAsia="黑体" w:hAnsi="黑体" w:cs="黑体"/>
          <w:b w:val="0"/>
        </w:rPr>
      </w:pPr>
      <w:r w:rsidRPr="008E7E4E">
        <w:rPr>
          <w:rFonts w:ascii="黑体" w:eastAsia="黑体" w:hAnsi="黑体" w:cs="黑体" w:hint="eastAsia"/>
          <w:b w:val="0"/>
          <w:lang w:val="en-US"/>
        </w:rPr>
        <w:t>十三</w:t>
      </w:r>
      <w:r w:rsidRPr="008E7E4E">
        <w:rPr>
          <w:rFonts w:ascii="黑体" w:eastAsia="黑体" w:hAnsi="黑体" w:cs="黑体" w:hint="eastAsia"/>
          <w:b w:val="0"/>
        </w:rPr>
        <w:t>、未尽事宜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（一） 本规程未尽事宜，解释权隶属</w:t>
      </w:r>
      <w:r w:rsidRPr="008E7E4E">
        <w:rPr>
          <w:rFonts w:ascii="仿宋_GB2312" w:eastAsia="仿宋_GB2312" w:hint="eastAsia"/>
          <w:lang w:val="en-US"/>
        </w:rPr>
        <w:t>江门市</w:t>
      </w:r>
      <w:proofErr w:type="gramStart"/>
      <w:r w:rsidRPr="008E7E4E">
        <w:rPr>
          <w:rFonts w:ascii="仿宋_GB2312" w:eastAsia="仿宋_GB2312" w:hint="eastAsia"/>
          <w:lang w:val="en-US"/>
        </w:rPr>
        <w:t>健侨体育</w:t>
      </w:r>
      <w:proofErr w:type="gramEnd"/>
      <w:r w:rsidRPr="008E7E4E">
        <w:rPr>
          <w:rFonts w:ascii="仿宋_GB2312" w:eastAsia="仿宋_GB2312" w:hint="eastAsia"/>
          <w:lang w:val="en-US"/>
        </w:rPr>
        <w:t>艺术中心</w:t>
      </w:r>
      <w:r w:rsidRPr="008E7E4E">
        <w:rPr>
          <w:rFonts w:ascii="仿宋_GB2312" w:eastAsia="仿宋_GB2312" w:hint="eastAsia"/>
        </w:rPr>
        <w:t>所有。</w:t>
      </w:r>
    </w:p>
    <w:p w:rsidR="008E7E4E" w:rsidRPr="008E7E4E" w:rsidRDefault="008E7E4E" w:rsidP="008E7E4E">
      <w:pPr>
        <w:pStyle w:val="a3"/>
        <w:autoSpaceDE/>
        <w:autoSpaceDN/>
        <w:ind w:left="0" w:firstLineChars="200" w:firstLine="640"/>
        <w:jc w:val="both"/>
        <w:rPr>
          <w:rFonts w:ascii="仿宋_GB2312" w:eastAsia="仿宋_GB2312"/>
        </w:rPr>
      </w:pPr>
      <w:r w:rsidRPr="008E7E4E">
        <w:rPr>
          <w:rFonts w:ascii="仿宋_GB2312" w:eastAsia="仿宋_GB2312" w:hint="eastAsia"/>
        </w:rPr>
        <w:t>（二） 竞赛其他信息将在补充通知中说明。</w:t>
      </w:r>
    </w:p>
    <w:p w:rsidR="008E7E4E" w:rsidRDefault="00927101" w:rsidP="00927101">
      <w:pPr>
        <w:autoSpaceDE/>
        <w:autoSpaceDN/>
        <w:spacing w:line="500" w:lineRule="exact"/>
        <w:jc w:val="both"/>
        <w:rPr>
          <w:rFonts w:ascii="仿宋_GB2312" w:eastAsia="仿宋_GB2312" w:hAnsiTheme="majorEastAsia"/>
          <w:sz w:val="30"/>
          <w:szCs w:val="30"/>
          <w:lang w:val="en-US"/>
        </w:rPr>
      </w:pPr>
      <w:r w:rsidRPr="00927101">
        <w:rPr>
          <w:rFonts w:hint="eastAsia"/>
          <w:sz w:val="32"/>
          <w:lang w:val="en-US"/>
        </w:rPr>
        <w:lastRenderedPageBreak/>
        <w:t>附件一：     自愿参赛责任及风险告知书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z w:val="30"/>
          <w:szCs w:val="30"/>
        </w:rPr>
        <w:t>一、本人自愿报名参加 20</w:t>
      </w:r>
      <w:r w:rsidRPr="008E7E4E">
        <w:rPr>
          <w:rFonts w:ascii="仿宋_GB2312" w:eastAsia="仿宋_GB2312" w:hint="eastAsia"/>
          <w:sz w:val="30"/>
          <w:szCs w:val="30"/>
          <w:lang w:val="en-US"/>
        </w:rPr>
        <w:t>19年江门市阳光体育活动（幼儿）——快乐体操活动，</w:t>
      </w:r>
      <w:r w:rsidRPr="008E7E4E">
        <w:rPr>
          <w:rFonts w:ascii="仿宋_GB2312" w:eastAsia="仿宋_GB2312" w:hint="eastAsia"/>
          <w:sz w:val="30"/>
          <w:szCs w:val="30"/>
        </w:rPr>
        <w:t>并签署本责任书。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z w:val="30"/>
          <w:szCs w:val="30"/>
        </w:rPr>
        <w:t>二、本人愿意遵守大会的所有规则规定及采取的措施。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z w:val="30"/>
          <w:szCs w:val="30"/>
        </w:rPr>
        <w:t>三、本人完全了解自己的身体状况，确认自己身体健康状况良好，具备参赛条件，已为参赛做好充分准备。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z w:val="30"/>
          <w:szCs w:val="30"/>
        </w:rPr>
        <w:t>四、本人充分了解本次比赛可能出现的风险，且已准备必要的防范措施，以对自己（学生）安全负责的态度参赛。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580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pacing w:val="-5"/>
          <w:sz w:val="30"/>
          <w:szCs w:val="30"/>
        </w:rPr>
        <w:t>五、本人愿意承担比赛期间发生的自身意外风险责任，且同意对于</w:t>
      </w:r>
      <w:proofErr w:type="gramStart"/>
      <w:r w:rsidRPr="008E7E4E">
        <w:rPr>
          <w:rFonts w:ascii="仿宋_GB2312" w:eastAsia="仿宋_GB2312" w:hint="eastAsia"/>
          <w:spacing w:val="-5"/>
          <w:sz w:val="30"/>
          <w:szCs w:val="30"/>
        </w:rPr>
        <w:t>非</w:t>
      </w:r>
      <w:r w:rsidRPr="008E7E4E">
        <w:rPr>
          <w:rFonts w:ascii="仿宋_GB2312" w:eastAsia="仿宋_GB2312" w:hint="eastAsia"/>
          <w:sz w:val="30"/>
          <w:szCs w:val="30"/>
        </w:rPr>
        <w:t>大会</w:t>
      </w:r>
      <w:proofErr w:type="gramEnd"/>
      <w:r w:rsidRPr="008E7E4E">
        <w:rPr>
          <w:rFonts w:ascii="仿宋_GB2312" w:eastAsia="仿宋_GB2312" w:hint="eastAsia"/>
          <w:sz w:val="30"/>
          <w:szCs w:val="30"/>
        </w:rPr>
        <w:t>原因造成的伤害等任何形式的损失大会不承担任何形式的赔偿。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583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pacing w:val="4"/>
          <w:w w:val="95"/>
          <w:sz w:val="30"/>
          <w:szCs w:val="30"/>
        </w:rPr>
        <w:t xml:space="preserve">六、本人同意接受大会在比赛期间提供的现场急救性质的医务治疗，  </w:t>
      </w:r>
      <w:r w:rsidRPr="008E7E4E">
        <w:rPr>
          <w:rFonts w:ascii="仿宋_GB2312" w:eastAsia="仿宋_GB2312" w:hint="eastAsia"/>
          <w:sz w:val="30"/>
          <w:szCs w:val="30"/>
        </w:rPr>
        <w:t>但在离开现场后，在医院救治等发生的相关费用由本队（人）负担。</w:t>
      </w:r>
    </w:p>
    <w:p w:rsidR="008E7E4E" w:rsidRPr="008E7E4E" w:rsidRDefault="008E7E4E" w:rsidP="008E7E4E">
      <w:pPr>
        <w:autoSpaceDE/>
        <w:autoSpaceDN/>
        <w:spacing w:line="500" w:lineRule="exact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8E7E4E">
        <w:rPr>
          <w:rFonts w:ascii="仿宋_GB2312" w:eastAsia="仿宋_GB2312" w:hint="eastAsia"/>
          <w:sz w:val="30"/>
          <w:szCs w:val="30"/>
        </w:rPr>
        <w:t>七、本人承诺以自己的名义参赛，决不冒名顶替。</w:t>
      </w:r>
    </w:p>
    <w:p w:rsidR="008E7E4E" w:rsidRDefault="008E7E4E" w:rsidP="008E7E4E">
      <w:pPr>
        <w:autoSpaceDE/>
        <w:autoSpaceDN/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8E7E4E">
        <w:rPr>
          <w:rFonts w:ascii="仿宋_GB2312" w:eastAsia="仿宋_GB2312" w:hint="eastAsia"/>
          <w:sz w:val="30"/>
          <w:szCs w:val="30"/>
        </w:rPr>
        <w:t>八、本人及家长（监护人）已认真阅读并全面理解以上内容，且对上述所有内容予以确认并承担相应的法律责任。</w:t>
      </w:r>
    </w:p>
    <w:p w:rsidR="00927101" w:rsidRDefault="00927101" w:rsidP="00927101">
      <w:pPr>
        <w:autoSpaceDE/>
        <w:autoSpaceDN/>
        <w:spacing w:line="500" w:lineRule="exact"/>
        <w:rPr>
          <w:rFonts w:ascii="仿宋_GB2312" w:eastAsia="仿宋_GB2312" w:hint="eastAsia"/>
          <w:sz w:val="30"/>
          <w:szCs w:val="30"/>
        </w:rPr>
      </w:pPr>
    </w:p>
    <w:p w:rsidR="00927101" w:rsidRPr="00927101" w:rsidRDefault="00927101" w:rsidP="00927101">
      <w:pPr>
        <w:autoSpaceDE/>
        <w:autoSpaceDN/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927101">
        <w:rPr>
          <w:rFonts w:ascii="仿宋_GB2312" w:eastAsia="仿宋_GB2312" w:hint="eastAsia"/>
          <w:sz w:val="30"/>
          <w:szCs w:val="30"/>
        </w:rPr>
        <w:t>运动员签名（请用楷体字填写，务必清晰可辨）：</w:t>
      </w:r>
    </w:p>
    <w:p w:rsidR="00927101" w:rsidRPr="00927101" w:rsidRDefault="00927101" w:rsidP="00927101">
      <w:pPr>
        <w:autoSpaceDE/>
        <w:autoSpaceDN/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  <w:lang w:val="en-US"/>
        </w:rPr>
      </w:pPr>
      <w:r w:rsidRPr="00927101">
        <w:rPr>
          <w:rFonts w:ascii="仿宋_GB2312" w:eastAsia="仿宋_GB2312" w:hint="eastAsia"/>
          <w:sz w:val="30"/>
          <w:szCs w:val="30"/>
          <w:lang w:val="en-US"/>
        </w:rPr>
        <w:t>运动员家长（监护人）签名：</w:t>
      </w:r>
    </w:p>
    <w:p w:rsidR="00927101" w:rsidRPr="00927101" w:rsidRDefault="00927101" w:rsidP="00927101">
      <w:pPr>
        <w:autoSpaceDE/>
        <w:autoSpaceDN/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  <w:lang w:val="en-US"/>
        </w:rPr>
      </w:pPr>
      <w:r w:rsidRPr="00927101">
        <w:rPr>
          <w:rFonts w:ascii="仿宋_GB2312" w:eastAsia="仿宋_GB2312" w:hint="eastAsia"/>
          <w:sz w:val="30"/>
          <w:szCs w:val="30"/>
          <w:lang w:val="en-US"/>
        </w:rPr>
        <w:t>运动队领队签名：</w:t>
      </w:r>
    </w:p>
    <w:p w:rsidR="00927101" w:rsidRPr="00927101" w:rsidRDefault="00927101" w:rsidP="00927101">
      <w:pPr>
        <w:autoSpaceDE/>
        <w:autoSpaceDN/>
        <w:spacing w:line="500" w:lineRule="exact"/>
        <w:rPr>
          <w:rFonts w:ascii="仿宋_GB2312" w:eastAsia="仿宋_GB2312" w:hint="eastAsia"/>
          <w:sz w:val="30"/>
          <w:szCs w:val="30"/>
          <w:lang w:val="en-US"/>
        </w:rPr>
      </w:pPr>
    </w:p>
    <w:p w:rsidR="00BE6DE8" w:rsidRPr="00927101" w:rsidRDefault="00BE6DE8" w:rsidP="00BE6DE8">
      <w:pPr>
        <w:tabs>
          <w:tab w:val="left" w:pos="1106"/>
          <w:tab w:val="left" w:pos="1627"/>
        </w:tabs>
        <w:wordWrap w:val="0"/>
        <w:spacing w:before="227"/>
        <w:ind w:right="568"/>
        <w:jc w:val="right"/>
        <w:rPr>
          <w:rFonts w:ascii="仿宋_GB2312" w:eastAsia="仿宋_GB2312" w:hint="eastAsia"/>
          <w:sz w:val="30"/>
          <w:szCs w:val="30"/>
        </w:rPr>
      </w:pPr>
      <w:r w:rsidRPr="00927101">
        <w:rPr>
          <w:rFonts w:ascii="仿宋_GB2312" w:eastAsia="仿宋_GB2312" w:hint="eastAsia"/>
          <w:sz w:val="30"/>
          <w:szCs w:val="30"/>
        </w:rPr>
        <w:t>201</w:t>
      </w:r>
      <w:r w:rsidRPr="00927101">
        <w:rPr>
          <w:rFonts w:ascii="仿宋_GB2312" w:eastAsia="仿宋_GB2312" w:hint="eastAsia"/>
          <w:sz w:val="30"/>
          <w:szCs w:val="30"/>
          <w:lang w:val="en-US"/>
        </w:rPr>
        <w:t>9</w:t>
      </w:r>
      <w:r w:rsidRPr="00927101">
        <w:rPr>
          <w:rFonts w:ascii="仿宋_GB2312" w:eastAsia="仿宋_GB2312" w:hint="eastAsia"/>
          <w:sz w:val="30"/>
          <w:szCs w:val="30"/>
        </w:rPr>
        <w:t>年</w:t>
      </w:r>
      <w:r w:rsidRPr="00927101">
        <w:rPr>
          <w:rFonts w:ascii="仿宋_GB2312" w:eastAsia="仿宋_GB2312" w:hint="eastAsia"/>
          <w:sz w:val="30"/>
          <w:szCs w:val="30"/>
        </w:rPr>
        <w:tab/>
        <w:t xml:space="preserve">月  </w:t>
      </w:r>
      <w:r w:rsidRPr="00927101">
        <w:rPr>
          <w:rFonts w:ascii="仿宋_GB2312" w:eastAsia="仿宋_GB2312" w:hint="eastAsia"/>
          <w:w w:val="95"/>
          <w:sz w:val="30"/>
          <w:szCs w:val="30"/>
        </w:rPr>
        <w:t>日</w:t>
      </w:r>
      <w:bookmarkStart w:id="0" w:name="_GoBack"/>
      <w:bookmarkEnd w:id="0"/>
    </w:p>
    <w:p w:rsidR="00BE6DE8" w:rsidRPr="00927101" w:rsidRDefault="00BE6DE8" w:rsidP="00BE6DE8">
      <w:pPr>
        <w:pStyle w:val="a3"/>
        <w:ind w:left="0"/>
        <w:rPr>
          <w:rFonts w:ascii="仿宋_GB2312" w:eastAsia="仿宋_GB2312" w:hint="eastAsia"/>
          <w:sz w:val="30"/>
          <w:szCs w:val="30"/>
        </w:rPr>
      </w:pPr>
    </w:p>
    <w:p w:rsidR="00BE6DE8" w:rsidRPr="00927101" w:rsidRDefault="00927101" w:rsidP="00BE6DE8">
      <w:pPr>
        <w:spacing w:before="1"/>
        <w:ind w:left="500"/>
        <w:rPr>
          <w:rFonts w:ascii="仿宋_GB2312" w:eastAsia="仿宋_GB2312" w:hint="eastAsia"/>
          <w:sz w:val="30"/>
          <w:szCs w:val="30"/>
        </w:rPr>
      </w:pPr>
      <w:r w:rsidRPr="00927101">
        <w:rPr>
          <w:rFonts w:ascii="仿宋_GB2312" w:eastAsia="仿宋_GB2312" w:hint="eastAsia"/>
          <w:sz w:val="30"/>
          <w:szCs w:val="30"/>
        </w:rPr>
        <w:t>参赛单位名称及盖章:</w:t>
      </w:r>
    </w:p>
    <w:p w:rsidR="00BE6DE8" w:rsidRPr="00927101" w:rsidRDefault="00BE6DE8" w:rsidP="00BE6DE8">
      <w:pPr>
        <w:pStyle w:val="a3"/>
        <w:spacing w:before="4" w:line="240" w:lineRule="exact"/>
        <w:ind w:left="0"/>
        <w:rPr>
          <w:rFonts w:ascii="仿宋_GB2312" w:eastAsia="仿宋_GB2312" w:hint="eastAsia"/>
          <w:sz w:val="30"/>
          <w:szCs w:val="30"/>
        </w:rPr>
      </w:pPr>
    </w:p>
    <w:p w:rsidR="008E7E4E" w:rsidRPr="00927101" w:rsidRDefault="00BE6DE8" w:rsidP="00BE6DE8">
      <w:pPr>
        <w:autoSpaceDE/>
        <w:autoSpaceDN/>
        <w:spacing w:line="500" w:lineRule="exact"/>
        <w:ind w:firstLineChars="200" w:firstLine="576"/>
        <w:rPr>
          <w:rFonts w:ascii="仿宋_GB2312" w:eastAsia="仿宋_GB2312" w:hint="eastAsia"/>
          <w:sz w:val="30"/>
          <w:szCs w:val="30"/>
        </w:rPr>
      </w:pPr>
      <w:r w:rsidRPr="00927101">
        <w:rPr>
          <w:rFonts w:ascii="仿宋_GB2312" w:eastAsia="仿宋_GB2312" w:hint="eastAsia"/>
          <w:spacing w:val="-6"/>
          <w:sz w:val="30"/>
          <w:szCs w:val="30"/>
        </w:rPr>
        <w:t xml:space="preserve">备注：本《告知书》为每名运动员单独 </w:t>
      </w:r>
      <w:r w:rsidRPr="00927101">
        <w:rPr>
          <w:rFonts w:ascii="仿宋_GB2312" w:eastAsia="仿宋_GB2312" w:hint="eastAsia"/>
          <w:sz w:val="30"/>
          <w:szCs w:val="30"/>
        </w:rPr>
        <w:t>1</w:t>
      </w:r>
      <w:r w:rsidRPr="00927101">
        <w:rPr>
          <w:rFonts w:ascii="仿宋_GB2312" w:eastAsia="仿宋_GB2312" w:hint="eastAsia"/>
          <w:spacing w:val="-10"/>
          <w:sz w:val="30"/>
          <w:szCs w:val="30"/>
        </w:rPr>
        <w:t xml:space="preserve"> 份，先由运动员本人及其监</w:t>
      </w:r>
      <w:r w:rsidRPr="00927101">
        <w:rPr>
          <w:rFonts w:ascii="仿宋_GB2312" w:eastAsia="仿宋_GB2312" w:hint="eastAsia"/>
          <w:spacing w:val="-4"/>
          <w:sz w:val="30"/>
          <w:szCs w:val="30"/>
        </w:rPr>
        <w:t>护人签字，然后由领队签字，加盖单位公章，与报名表一起发送至报名邮</w:t>
      </w:r>
      <w:r w:rsidRPr="00927101">
        <w:rPr>
          <w:rFonts w:ascii="仿宋_GB2312" w:eastAsia="仿宋_GB2312" w:hint="eastAsia"/>
          <w:sz w:val="30"/>
          <w:szCs w:val="30"/>
        </w:rPr>
        <w:t>箱。</w:t>
      </w:r>
    </w:p>
    <w:sectPr w:rsidR="008E7E4E" w:rsidRPr="00927101" w:rsidSect="008E7E4E">
      <w:footerReference w:type="default" r:id="rId8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1AF" w:rsidRDefault="00EB71AF" w:rsidP="008E7E4E">
      <w:r>
        <w:separator/>
      </w:r>
    </w:p>
  </w:endnote>
  <w:endnote w:type="continuationSeparator" w:id="0">
    <w:p w:rsidR="00EB71AF" w:rsidRDefault="00EB71AF" w:rsidP="008E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85611"/>
      <w:docPartObj>
        <w:docPartGallery w:val="Page Numbers (Bottom of Page)"/>
        <w:docPartUnique/>
      </w:docPartObj>
    </w:sdtPr>
    <w:sdtEndPr/>
    <w:sdtContent>
      <w:p w:rsidR="008E7E4E" w:rsidRDefault="008E7E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101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1AF" w:rsidRDefault="00EB71AF" w:rsidP="008E7E4E">
      <w:r>
        <w:separator/>
      </w:r>
    </w:p>
  </w:footnote>
  <w:footnote w:type="continuationSeparator" w:id="0">
    <w:p w:rsidR="00EB71AF" w:rsidRDefault="00EB71AF" w:rsidP="008E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03CB6"/>
    <w:multiLevelType w:val="hybridMultilevel"/>
    <w:tmpl w:val="1B1A302E"/>
    <w:lvl w:ilvl="0" w:tplc="FB84A03E">
      <w:start w:val="1"/>
      <w:numFmt w:val="decimalEnclosedCircle"/>
      <w:lvlText w:val="%1"/>
      <w:lvlJc w:val="left"/>
      <w:pPr>
        <w:ind w:left="10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4E"/>
    <w:rsid w:val="0060093D"/>
    <w:rsid w:val="006F7403"/>
    <w:rsid w:val="008E7E4E"/>
    <w:rsid w:val="00927101"/>
    <w:rsid w:val="00983133"/>
    <w:rsid w:val="00BE6DE8"/>
    <w:rsid w:val="00C0148F"/>
    <w:rsid w:val="00E03011"/>
    <w:rsid w:val="00EB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7E4E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8E7E4E"/>
    <w:pPr>
      <w:spacing w:before="1"/>
      <w:ind w:left="1143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8E7E4E"/>
    <w:rPr>
      <w:rFonts w:ascii="仿宋" w:eastAsia="仿宋" w:hAnsi="仿宋" w:cs="仿宋"/>
      <w:b/>
      <w:bCs/>
      <w:kern w:val="0"/>
      <w:sz w:val="32"/>
      <w:szCs w:val="32"/>
      <w:lang w:val="zh-CN" w:bidi="zh-CN"/>
    </w:rPr>
  </w:style>
  <w:style w:type="paragraph" w:styleId="a3">
    <w:name w:val="Body Text"/>
    <w:basedOn w:val="a"/>
    <w:link w:val="Char"/>
    <w:uiPriority w:val="1"/>
    <w:qFormat/>
    <w:rsid w:val="008E7E4E"/>
    <w:pPr>
      <w:ind w:left="500"/>
    </w:pPr>
    <w:rPr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8E7E4E"/>
    <w:rPr>
      <w:rFonts w:ascii="仿宋" w:eastAsia="仿宋" w:hAnsi="仿宋" w:cs="仿宋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8E7E4E"/>
    <w:pPr>
      <w:spacing w:before="104"/>
    </w:pPr>
  </w:style>
  <w:style w:type="paragraph" w:styleId="a4">
    <w:name w:val="header"/>
    <w:basedOn w:val="a"/>
    <w:link w:val="Char0"/>
    <w:uiPriority w:val="99"/>
    <w:unhideWhenUsed/>
    <w:rsid w:val="008E7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E7E4E"/>
    <w:rPr>
      <w:rFonts w:ascii="仿宋" w:eastAsia="仿宋" w:hAnsi="仿宋" w:cs="仿宋"/>
      <w:kern w:val="0"/>
      <w:sz w:val="18"/>
      <w:szCs w:val="18"/>
      <w:lang w:val="zh-CN" w:bidi="zh-CN"/>
    </w:rPr>
  </w:style>
  <w:style w:type="paragraph" w:styleId="a5">
    <w:name w:val="footer"/>
    <w:basedOn w:val="a"/>
    <w:link w:val="Char1"/>
    <w:uiPriority w:val="99"/>
    <w:unhideWhenUsed/>
    <w:rsid w:val="008E7E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E7E4E"/>
    <w:rPr>
      <w:rFonts w:ascii="仿宋" w:eastAsia="仿宋" w:hAnsi="仿宋" w:cs="仿宋"/>
      <w:kern w:val="0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7E4E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8E7E4E"/>
    <w:pPr>
      <w:spacing w:before="1"/>
      <w:ind w:left="1143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8E7E4E"/>
    <w:rPr>
      <w:rFonts w:ascii="仿宋" w:eastAsia="仿宋" w:hAnsi="仿宋" w:cs="仿宋"/>
      <w:b/>
      <w:bCs/>
      <w:kern w:val="0"/>
      <w:sz w:val="32"/>
      <w:szCs w:val="32"/>
      <w:lang w:val="zh-CN" w:bidi="zh-CN"/>
    </w:rPr>
  </w:style>
  <w:style w:type="paragraph" w:styleId="a3">
    <w:name w:val="Body Text"/>
    <w:basedOn w:val="a"/>
    <w:link w:val="Char"/>
    <w:uiPriority w:val="1"/>
    <w:qFormat/>
    <w:rsid w:val="008E7E4E"/>
    <w:pPr>
      <w:ind w:left="500"/>
    </w:pPr>
    <w:rPr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8E7E4E"/>
    <w:rPr>
      <w:rFonts w:ascii="仿宋" w:eastAsia="仿宋" w:hAnsi="仿宋" w:cs="仿宋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8E7E4E"/>
    <w:pPr>
      <w:spacing w:before="104"/>
    </w:pPr>
  </w:style>
  <w:style w:type="paragraph" w:styleId="a4">
    <w:name w:val="header"/>
    <w:basedOn w:val="a"/>
    <w:link w:val="Char0"/>
    <w:uiPriority w:val="99"/>
    <w:unhideWhenUsed/>
    <w:rsid w:val="008E7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E7E4E"/>
    <w:rPr>
      <w:rFonts w:ascii="仿宋" w:eastAsia="仿宋" w:hAnsi="仿宋" w:cs="仿宋"/>
      <w:kern w:val="0"/>
      <w:sz w:val="18"/>
      <w:szCs w:val="18"/>
      <w:lang w:val="zh-CN" w:bidi="zh-CN"/>
    </w:rPr>
  </w:style>
  <w:style w:type="paragraph" w:styleId="a5">
    <w:name w:val="footer"/>
    <w:basedOn w:val="a"/>
    <w:link w:val="Char1"/>
    <w:uiPriority w:val="99"/>
    <w:unhideWhenUsed/>
    <w:rsid w:val="008E7E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E7E4E"/>
    <w:rPr>
      <w:rFonts w:ascii="仿宋" w:eastAsia="仿宋" w:hAnsi="仿宋" w:cs="仿宋"/>
      <w:kern w:val="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452</Words>
  <Characters>2577</Characters>
  <Application>Microsoft Office Word</Application>
  <DocSecurity>0</DocSecurity>
  <Lines>21</Lines>
  <Paragraphs>6</Paragraphs>
  <ScaleCrop>false</ScaleCrop>
  <Company>gz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王如娟</dc:creator>
  <cp:lastModifiedBy>王如娟</cp:lastModifiedBy>
  <cp:revision>4</cp:revision>
  <dcterms:created xsi:type="dcterms:W3CDTF">2019-05-17T07:36:00Z</dcterms:created>
  <dcterms:modified xsi:type="dcterms:W3CDTF">2019-05-17T07:56:00Z</dcterms:modified>
</cp:coreProperties>
</file>