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32" w:rsidRPr="00655CDF" w:rsidRDefault="006909CB" w:rsidP="006909CB">
      <w:pPr>
        <w:jc w:val="center"/>
        <w:rPr>
          <w:sz w:val="44"/>
          <w:szCs w:val="44"/>
        </w:rPr>
      </w:pPr>
      <w:r w:rsidRPr="00655CDF">
        <w:rPr>
          <w:rFonts w:hint="eastAsia"/>
          <w:sz w:val="44"/>
          <w:szCs w:val="44"/>
        </w:rPr>
        <w:t>关于</w:t>
      </w:r>
      <w:r w:rsidR="00D67D95">
        <w:rPr>
          <w:rFonts w:hint="eastAsia"/>
          <w:sz w:val="44"/>
          <w:szCs w:val="44"/>
        </w:rPr>
        <w:t>对</w:t>
      </w:r>
      <w:r w:rsidR="00F64E28">
        <w:rPr>
          <w:rFonts w:hint="eastAsia"/>
          <w:sz w:val="44"/>
          <w:szCs w:val="44"/>
        </w:rPr>
        <w:t>2019</w:t>
      </w:r>
      <w:r w:rsidR="00F64E28">
        <w:rPr>
          <w:rFonts w:hint="eastAsia"/>
          <w:sz w:val="44"/>
          <w:szCs w:val="44"/>
        </w:rPr>
        <w:t>年第</w:t>
      </w:r>
      <w:r w:rsidR="00F64E28">
        <w:rPr>
          <w:rFonts w:hint="eastAsia"/>
          <w:sz w:val="44"/>
          <w:szCs w:val="44"/>
        </w:rPr>
        <w:t>1</w:t>
      </w:r>
      <w:r w:rsidR="00F64E28">
        <w:rPr>
          <w:rFonts w:hint="eastAsia"/>
          <w:sz w:val="44"/>
          <w:szCs w:val="44"/>
        </w:rPr>
        <w:t>批餐饮服务食品安全量化</w:t>
      </w:r>
      <w:r w:rsidRPr="00655CDF">
        <w:rPr>
          <w:rFonts w:hint="eastAsia"/>
          <w:sz w:val="44"/>
          <w:szCs w:val="44"/>
        </w:rPr>
        <w:t>A</w:t>
      </w:r>
      <w:r w:rsidR="00F64E28">
        <w:rPr>
          <w:rFonts w:hint="eastAsia"/>
          <w:sz w:val="44"/>
          <w:szCs w:val="44"/>
        </w:rPr>
        <w:t>级</w:t>
      </w:r>
      <w:r w:rsidRPr="00655CDF">
        <w:rPr>
          <w:rFonts w:hint="eastAsia"/>
          <w:sz w:val="44"/>
          <w:szCs w:val="44"/>
        </w:rPr>
        <w:t>单位的</w:t>
      </w:r>
      <w:r w:rsidR="00F41D2F">
        <w:rPr>
          <w:rFonts w:hint="eastAsia"/>
          <w:sz w:val="44"/>
          <w:szCs w:val="44"/>
        </w:rPr>
        <w:t>通报</w:t>
      </w:r>
    </w:p>
    <w:p w:rsidR="00655CDF" w:rsidRPr="00F64E28" w:rsidRDefault="00655CDF" w:rsidP="006909C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67D95" w:rsidRDefault="00F41D2F" w:rsidP="00F41D2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为进一步增强餐饮服务食品经营单位守法意识、自律意识和诚信意识，</w:t>
      </w:r>
      <w:r w:rsidR="006909CB" w:rsidRPr="00655CDF">
        <w:rPr>
          <w:rFonts w:ascii="仿宋_GB2312" w:eastAsia="仿宋_GB2312" w:hint="eastAsia"/>
          <w:sz w:val="32"/>
          <w:szCs w:val="32"/>
        </w:rPr>
        <w:t>依照《食品生产经营日常监督检查</w:t>
      </w:r>
      <w:r w:rsidR="001C5407">
        <w:rPr>
          <w:rFonts w:ascii="仿宋_GB2312" w:eastAsia="仿宋_GB2312" w:hint="eastAsia"/>
          <w:sz w:val="32"/>
          <w:szCs w:val="32"/>
        </w:rPr>
        <w:t>管理办法》、《广东省餐饮服务食品安全量化分级管理规定》</w:t>
      </w:r>
      <w:r w:rsidR="00F64E28">
        <w:rPr>
          <w:rFonts w:ascii="仿宋_GB2312" w:eastAsia="仿宋_GB2312" w:hint="eastAsia"/>
          <w:sz w:val="32"/>
          <w:szCs w:val="32"/>
        </w:rPr>
        <w:t>相关规定</w:t>
      </w:r>
      <w:r w:rsidR="006909CB" w:rsidRPr="00655CDF">
        <w:rPr>
          <w:rFonts w:ascii="仿宋_GB2312" w:eastAsia="仿宋_GB2312" w:hint="eastAsia"/>
          <w:sz w:val="32"/>
          <w:szCs w:val="32"/>
        </w:rPr>
        <w:t>，</w:t>
      </w:r>
      <w:r w:rsidR="00F64E28">
        <w:rPr>
          <w:rFonts w:ascii="仿宋_GB2312" w:eastAsia="仿宋_GB2312" w:hint="eastAsia"/>
          <w:sz w:val="32"/>
          <w:szCs w:val="32"/>
        </w:rPr>
        <w:t>现将2019年第1批餐饮服务食品安全量化</w:t>
      </w:r>
      <w:r w:rsidR="006909CB" w:rsidRPr="00655CDF">
        <w:rPr>
          <w:rFonts w:ascii="仿宋_GB2312" w:eastAsia="仿宋_GB2312" w:hint="eastAsia"/>
          <w:sz w:val="32"/>
          <w:szCs w:val="32"/>
        </w:rPr>
        <w:t>A</w:t>
      </w:r>
      <w:r w:rsidR="00F64E28">
        <w:rPr>
          <w:rFonts w:ascii="仿宋_GB2312" w:eastAsia="仿宋_GB2312" w:hint="eastAsia"/>
          <w:sz w:val="32"/>
          <w:szCs w:val="32"/>
        </w:rPr>
        <w:t>级</w:t>
      </w:r>
      <w:r w:rsidR="00D67D95">
        <w:rPr>
          <w:rFonts w:ascii="仿宋_GB2312" w:eastAsia="仿宋_GB2312" w:hint="eastAsia"/>
          <w:sz w:val="32"/>
          <w:szCs w:val="32"/>
        </w:rPr>
        <w:t>单位进行</w:t>
      </w:r>
      <w:r>
        <w:rPr>
          <w:rFonts w:ascii="仿宋_GB2312" w:eastAsia="仿宋_GB2312" w:hint="eastAsia"/>
          <w:sz w:val="32"/>
          <w:szCs w:val="32"/>
        </w:rPr>
        <w:t>通报</w:t>
      </w:r>
      <w:r w:rsidR="00D67D95" w:rsidRPr="00D67D95">
        <w:rPr>
          <w:rFonts w:ascii="仿宋_GB2312" w:eastAsia="仿宋_GB2312"/>
          <w:sz w:val="32"/>
          <w:szCs w:val="32"/>
        </w:rPr>
        <w:t>。</w:t>
      </w:r>
    </w:p>
    <w:p w:rsidR="00F64E28" w:rsidRDefault="00F64E28" w:rsidP="00D67D95">
      <w:pPr>
        <w:wordWrap w:val="0"/>
        <w:ind w:firstLineChars="200" w:firstLine="640"/>
        <w:jc w:val="right"/>
        <w:rPr>
          <w:rFonts w:ascii="Times New Roman" w:eastAsia="仿宋_GB2312"/>
          <w:sz w:val="32"/>
          <w:szCs w:val="32"/>
        </w:rPr>
      </w:pPr>
    </w:p>
    <w:p w:rsidR="00F64E28" w:rsidRDefault="00F64E28" w:rsidP="00F64E28">
      <w:pPr>
        <w:ind w:firstLineChars="200" w:firstLine="640"/>
        <w:jc w:val="right"/>
        <w:rPr>
          <w:rFonts w:ascii="Times New Roman" w:eastAsia="仿宋_GB2312"/>
          <w:sz w:val="32"/>
          <w:szCs w:val="32"/>
        </w:rPr>
      </w:pPr>
    </w:p>
    <w:p w:rsidR="00F64E28" w:rsidRDefault="00F64E28" w:rsidP="00F64E28">
      <w:pPr>
        <w:ind w:firstLineChars="200" w:firstLine="640"/>
        <w:jc w:val="right"/>
        <w:rPr>
          <w:rFonts w:ascii="Times New Roman" w:eastAsia="仿宋_GB2312"/>
          <w:sz w:val="32"/>
          <w:szCs w:val="32"/>
        </w:rPr>
      </w:pPr>
    </w:p>
    <w:p w:rsidR="00D67D95" w:rsidRDefault="00D67D95" w:rsidP="00F64E28">
      <w:pPr>
        <w:ind w:firstLineChars="200" w:firstLine="64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江门市市场监督管理局</w:t>
      </w:r>
      <w:r>
        <w:rPr>
          <w:rFonts w:ascii="Times New Roman" w:eastAsia="仿宋_GB2312" w:hint="eastAsia"/>
          <w:sz w:val="32"/>
          <w:szCs w:val="32"/>
        </w:rPr>
        <w:t xml:space="preserve"> </w:t>
      </w:r>
    </w:p>
    <w:p w:rsidR="00D67D95" w:rsidRPr="006909CB" w:rsidRDefault="00D67D95" w:rsidP="00D67D95">
      <w:pPr>
        <w:wordWrap w:val="0"/>
        <w:ind w:firstLineChars="200" w:firstLine="64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2019</w:t>
      </w:r>
      <w:r>
        <w:rPr>
          <w:rFonts w:ascii="Times New Roman" w:eastAsia="仿宋_GB2312" w:hint="eastAsia"/>
          <w:sz w:val="32"/>
          <w:szCs w:val="32"/>
        </w:rPr>
        <w:t>年</w:t>
      </w:r>
      <w:r w:rsidR="00F41D2F">
        <w:rPr>
          <w:rFonts w:ascii="Times New Roman" w:eastAsia="仿宋_GB2312" w:hint="eastAsia"/>
          <w:sz w:val="32"/>
          <w:szCs w:val="32"/>
        </w:rPr>
        <w:t>10</w:t>
      </w:r>
      <w:r>
        <w:rPr>
          <w:rFonts w:ascii="Times New Roman" w:eastAsia="仿宋_GB2312" w:hint="eastAsia"/>
          <w:sz w:val="32"/>
          <w:szCs w:val="32"/>
        </w:rPr>
        <w:t>月</w:t>
      </w:r>
      <w:r w:rsidR="00F41D2F">
        <w:rPr>
          <w:rFonts w:ascii="Times New Roman" w:eastAsia="仿宋_GB2312" w:hint="eastAsia"/>
          <w:sz w:val="32"/>
          <w:szCs w:val="32"/>
        </w:rPr>
        <w:t>15</w:t>
      </w:r>
      <w:r>
        <w:rPr>
          <w:rFonts w:ascii="Times New Roman" w:eastAsia="仿宋_GB2312" w:hint="eastAsia"/>
          <w:sz w:val="32"/>
          <w:szCs w:val="32"/>
        </w:rPr>
        <w:t>日</w:t>
      </w:r>
      <w:r>
        <w:rPr>
          <w:rFonts w:ascii="Times New Roman" w:eastAsia="仿宋_GB2312" w:hint="eastAsia"/>
          <w:sz w:val="32"/>
          <w:szCs w:val="32"/>
        </w:rPr>
        <w:t xml:space="preserve">  </w:t>
      </w:r>
    </w:p>
    <w:p w:rsidR="00D67D95" w:rsidRDefault="00D67D95" w:rsidP="006909C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67D95" w:rsidRDefault="00D67D95" w:rsidP="006909C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67D95" w:rsidRDefault="00D67D95" w:rsidP="005F5266">
      <w:pPr>
        <w:jc w:val="left"/>
        <w:rPr>
          <w:rFonts w:ascii="仿宋_GB2312" w:eastAsia="仿宋_GB2312"/>
          <w:sz w:val="32"/>
          <w:szCs w:val="32"/>
        </w:rPr>
      </w:pPr>
    </w:p>
    <w:p w:rsidR="00D67D95" w:rsidRPr="00655CDF" w:rsidRDefault="00D67D95" w:rsidP="006909C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41D2F" w:rsidRDefault="00F41D2F" w:rsidP="00655CDF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F41D2F" w:rsidRDefault="00F41D2F" w:rsidP="00655CDF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F41D2F" w:rsidRDefault="00F41D2F" w:rsidP="00655CDF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F41D2F" w:rsidRDefault="00F41D2F" w:rsidP="00655CDF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F41D2F" w:rsidRDefault="00F41D2F" w:rsidP="00655CDF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909CB" w:rsidRPr="00655CDF" w:rsidRDefault="006909CB" w:rsidP="00655CD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655CDF">
        <w:rPr>
          <w:rFonts w:ascii="仿宋_GB2312" w:eastAsia="仿宋_GB2312" w:hint="eastAsia"/>
          <w:sz w:val="32"/>
          <w:szCs w:val="32"/>
        </w:rPr>
        <w:lastRenderedPageBreak/>
        <w:t>江门市餐饮服务单位量化分级（A）单位名单</w:t>
      </w:r>
    </w:p>
    <w:p w:rsidR="006909CB" w:rsidRPr="00655CDF" w:rsidRDefault="00655CDF" w:rsidP="00655CD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655CDF">
        <w:rPr>
          <w:rFonts w:ascii="仿宋_GB2312" w:eastAsia="仿宋_GB2312" w:hint="eastAsia"/>
          <w:sz w:val="32"/>
          <w:szCs w:val="32"/>
        </w:rPr>
        <w:t>（排名不分先后）</w:t>
      </w:r>
    </w:p>
    <w:tbl>
      <w:tblPr>
        <w:tblW w:w="7609" w:type="dxa"/>
        <w:jc w:val="center"/>
        <w:tblInd w:w="93" w:type="dxa"/>
        <w:tblLook w:val="04A0"/>
      </w:tblPr>
      <w:tblGrid>
        <w:gridCol w:w="723"/>
        <w:gridCol w:w="6886"/>
      </w:tblGrid>
      <w:tr w:rsidR="006909CB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9CB" w:rsidRPr="006909CB" w:rsidRDefault="006909CB" w:rsidP="006909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江门市范罗岗小学（滨江校区）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江门市蓬江区黄金海逸幼儿园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区新童幼儿园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江门市蓬江区青少年宫艺术幼儿园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江门市蓬江区骏景幼儿园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江门市蓬江区丰盛双语幼儿园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江门市蓬江区萃锦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园溢杰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江门市蓬江区机关幼儿园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江门市蓬江区培正幼儿园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江区丰乐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江门市第一职业高级中学一楼食堂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江门市第一职业高级中学二楼食堂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江门市蓬江区嘉福中英文幼儿园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江区丰乐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江门市蓬江区萃锦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园溢杰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江门市蓬江区怡康华庭中英文幼儿园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大学(第一食堂)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大学（第四食堂）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大学(第二食堂)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大学(第三食堂)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江门市第一幼儿园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江门市紫茶小学（南校区）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江门市五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中英文学校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江门市星河幼儿园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江门市蓬江区中天国际艺术幼儿园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江门市蓓蕾幼儿园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江门市培英高级中学新疆班食堂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江门市培英高级中学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江门市培英高级中学南区食堂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江门市教育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幼食堂（分园）食堂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江门市紫沙小学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江门市外经贸幼儿园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江门市教育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江门市卫生幼儿园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江门市农林小学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江门市财贸幼儿园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江门市技师学院（北街校区）第二食堂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江门市技师学院（北街校区）第一食堂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培英实验幼儿园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东堤湾幼儿园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江门市蓬江区启明小学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江区粤华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区杜阮镇信志学校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江门市蓬江区灏景园幼儿园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江门市蓬江区荷塘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镇六坊幼儿园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江门市蓬江区荷塘镇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篁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湾幼儿园食堂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棠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下中学（初中校区）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江门市蓬江区棠下镇名品学校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江门市蓬江区棠下镇名品幼儿园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棠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江门市蓬江区棠下镇罗江幼儿园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江门市蓬江区棠下天河幼儿园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江门市蓬江区棠下实验小学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江门市蓬江区棠下镇天河小学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江门职业技术学院（第一食堂）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江门职业技术学院（第三食堂）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江门职业技术学院（第四食堂）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区穗华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江门市蓬江区和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江一品幼儿园有限公司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江门市景贤中学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江门市荷塘职业技术学校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江门市广德实验中学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江区杜阮乐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倍儿幼儿园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广东江门中医药职业学院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江门市蓬江区发展小学（紫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路26号）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江门市蓬江区发展小学（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江会路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25号）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江门市培英小学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江门市范罗岗小学（紫茶校区）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江门市范罗岗小学（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溪校区）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江门市陈白沙小学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江门市新创意名厨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宴饮食有限公司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新派（上海）餐饮管理有限公司江门白石大道分公司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中国电信股份有限公司江门分公司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广东电网有限责任公司江门蓬江供电局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广东电网公司江门蓬江供电局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深圳美西西餐饮管理有限公司江门中天分店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江门万富酒店管理有限公司江门分公司 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广东南方职业学院第一食堂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广东南方职业学院（第二食堂）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海区海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逸华庭幼儿园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江门市江海区外海麻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江门市江海区外海幼儿园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江门中港英文学校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江海区浩瀚幼儿园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江门市江海区外海麻三幼儿园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江门市文昌中英文学校（第二饭堂）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江门市江海区英贝尔幼儿园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电器有限公司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江门崇达电路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量子高科（中国）生物股份有限公司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江海区外海新桥海鲜楼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门市湘当有味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餐饮管理有限公司江海分公司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江门市江海区礼乐星艺幼儿园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江门市江海区礼乐街道新民小学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江门市江海区礼乐新民幼儿园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江门市江海博雅学校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江门市江海区礼乐第一城渔村酒家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江门市文昌幼儿园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江门市第一中学第一饭堂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海区盛辉幼儿园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江门市江海区机关幼儿园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江门市江南幼儿园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海区金鸿楼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酒楼有限公司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百胜餐饮（广东）有限公司江门中环广场餐厅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江门市江海区天鹅湾幼儿园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海区江演明星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海区江侨幼儿园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江门市安诺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炊具制造有限公司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江门市江海区天鹅湾小学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江门市新会第一中学第一食堂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江门市新会第一中学第二食堂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峰小学食堂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江门市新会东方红中学食堂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江门市新会华侨中学食堂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雅学校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新会葵城中学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新会区崖门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镇陈业幼儿园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江门市新会实验小学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江门市新会区会城天马五村幼儿园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江门市新会会城华侨中学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江门市新会实验幼儿园食堂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江门市新会区机关幼儿园食堂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江门市新会梁启超纪念中学食堂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江门市新会区古井镇古井小学食堂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江门市新会第四中学食堂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江门市新会区大泽镇大泽初级中学食堂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江门市新会区罗坑镇罗坑小学食堂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新会区崖门镇黄冲小学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江门市新会高级技工学校(综合楼餐饮部)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睦洲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江门市新会区东区合雅幼儿园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城郊幼儿园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江门市新会区碧翠园幼儿园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江门市新会李文达中学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江门市新会区沙堆镇中心幼儿园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江门市新会第二中学食堂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江门市新会区罗坑镇陈经华幼儿园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江门市新会区骏景湾幼儿园食堂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区雅智乐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双语幼儿园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江门市新会区洛基山双语幼儿园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江门市新会区广外附设外国语学校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百胜餐饮（广东）有限公司江门冈州餐厅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江门市新会区食品药品监督管理局食堂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江门市新会区圭峰山国家森林公园总工会食堂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江门市新会区会城街道办事处食堂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康物业管理有限公司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江门市玉湖御景酒店有限公司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江门市新会龙泉度假酒店有限公司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龙泉酒店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江门市新会迎宾馆有限公司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李锦记（新会）食品有限公司（第一食堂）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李锦记（新会）食品有限公司（第二食堂）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江门市新会区烟草专卖局食堂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广东新会美达锦纶股份有限公司食堂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无限极（中国）有限公司食堂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广东星巴克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咖啡有限公司江门新会星汇广场分店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新会区力华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餐饮管理中心大新路餐厅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新会区力华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餐饮管理中心新会大道餐厅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冠豪（江门）餐饮有限公司新会大道分公司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冠豪（江门）餐饮有限公司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汉堡王食品（深圳）有限公司新会启超大道分公司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江门市金鸿餐饮管理有限公司东门分店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御品南豪餐饮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百胜餐饮（广东）有限公司江门必胜客新会万达餐厅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百胜餐饮（广东）有限公司江门肯德基新会万达餐厅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江门市新会区教育局成人教育培训中心食堂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江门市新会天天向上教育培训中心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沙堆龙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发酒店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江门市新会区古井恒益大酒楼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广东古兜旅游集团有限公司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广东星巴克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咖啡有限公司江门美吉特广场分店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新会区会城东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庆北百美云吞店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江门金拱门食品有限公司新会万达广场分店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江门市新会区双水镇人民政府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凤凰酒店有限公司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鹤山市第一中学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市鹤华中学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鹤山市纪元中学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鹤山市沙坪实验中学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鹤山市职业技术学校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鹤山市沙坪街道第六小学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鹤山市向阳花幼儿园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鹤山市建委幼儿园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鹤山市财贸幼儿园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鹤山市沙坪街道小红幼儿园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鹤山市沙坪街道镇南嘉诺幼儿园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鹤山市新星中英文幼儿园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鹤山市新希望金岗幼儿园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鹤山市古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鹤山市桃源中学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瑶中学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鹤山市鹤城镇第二小学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鹤山市鹤城镇第一小学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鹤山市鹤城镇小太阳幼儿园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鹤山市鹤城镇禾谷小学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鹤山市鹤城镇向阳幼儿园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鹤山市鹤城镇阳光幼儿园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灏星银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镇鸿星幼儿园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鹤山市共和镇中心小学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市址山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镇朝阳第三幼儿园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市址山镇禾南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小超人幼儿园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市址山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镇三合幼儿园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鹤山市明珠幼儿园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鹤山市双合镇启明星幼儿园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鹤山市双合镇摇篮幼儿园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市旺阁渔村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酒家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鹤山市文华酒店有限公司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广州真功夫快餐连锁管理有限公司鹤山人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百胜餐饮（广东）有限公司江门必胜客鹤山大道餐厅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新会区力华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餐饮管理中心鹤山广场餐厅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鹤山市沙坪凯旋山顶沙河粉美食店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广东银业雁山酒店有限公司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广东星巴克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咖啡有限公司江门鹤山广场分店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弗兰卡（中国）厨房系统有限公司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鹤山市文华会饮食有限公司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鹤山市利联纸品有限公司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鹤山雅图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仕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印刷有限公司（超级食堂一期）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江门市力新餐饮管理有限公司鹤山分店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市故事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城堡幼儿园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鹤山市紫荆花幼儿园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鹤山天欣稻香饮食有限公司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百胜餐饮（广东）有限公司鹤山餐厅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沙坪华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业酒家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鹤山市共和镇南庄幼儿园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鹤山市共和镇黎明实验学校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鹤山市龙口中学食堂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鹤山市桃源镇桃源小学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鹤山市雅瑶镇金贝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贝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鹤山市雅瑶镇振华学校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鹤山市雅瑶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镇宝瑶小学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鹤山市双合镇合成小学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鹤山市方圆实验幼儿园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鹤山市沙坪街道第一小学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鹤山市沙坪街道第二小学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鹤山市沙坪街道第三小学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鹤山市沙坪街道第四小学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鹤山市沙坪街道第五小学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鹤山市沙坪街道第七小学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鹤山市方圆商务酒店有限公司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方圆福朋喜来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登酒店分公司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百胜餐饮（广东）有限公司江门鹤山大道餐厅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鹤山市国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尚酒店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岭南合苑私房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菜馆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鹤山市沙坪镇四海金品渔港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凤凰酒店有限公司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鹤山市龙口镇中心幼儿园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鹤山市龙口镇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雍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禾幼儿园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鹤山市共和镇平岭小学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鹤山市八景餐饮服务有限公司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鹤山市雅瑶镇童星幼儿园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鹤山市桃源镇钱塘幼儿园食堂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鹤山市第三中学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广东君瑞酒店投资管理有限公司江门海港城海鲜大酒楼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鹤山市昆仑学校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江门大家乐饮食有限公司鹤山广场分店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鹤山市峻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廷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湾幼儿园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市雅思幼儿园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市址山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镇阳光幼儿园一园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鹤山市鹤城镇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德艺童正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嘉喜宴酒店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台山市旺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角君海悦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餐饮有限公司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台山市第一中学（第二食堂）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台山市第一中学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广东厨艺技工学校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台山市新宁中学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台山市华侨中学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台山市培正中学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培正谢林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宝珠幼儿园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城道昌幼儿园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台山市培英职业技术学校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台山市华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市侨雅幼儿园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台山市六福幼儿园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台山市培正小学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台山市台城街道城北幼儿园食堂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市敬修职业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台山市台城荣华幼儿园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台山市新宁小学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台山市上朗幼儿园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学校（幼儿园食堂）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学校（中小学食堂）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台城合和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儿童托管中心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鹏权中学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台山市台城街道粮贸幼儿园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台山开放大学（台山市社区学院）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台山市马兰芳幼儿园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广东省台山市技工学校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台山市居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正学校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市台师高级中学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台山市台城明珠幼儿园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台山市李谭更开纪念中学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台山市龙腾幼儿园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海湾幼儿园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台山市台城街道阳光幼儿园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台山市第一幼儿园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台山市台城街道百乐园幼儿园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城扬叔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果木牛扒西餐厅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台山市城区敬老服务中心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台山市台城正美点餐厅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市武溪中学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台山市三合镇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和大酒店有限公司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台山市四九镇金宝幼儿园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台山市嘉明大酒店有限公司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台山市四九镇中心小学（石涧幼儿园）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台山市学业初级中学食堂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台山市冲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台山市冲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镇德海酒店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台山市任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远中学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市斗山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镇中心小学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台山市都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斛中学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溪镇中心学校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鱼塘湾铁船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台山市金诚实业有限公司食堂（明珠轩）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台山市金诚实业有限公司食堂（明珠阁）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核服务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集团有限公司台山分公司（01楼食堂）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核服务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集团有限公司台山分公司（现场食堂）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核服务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集团有限公司台山分公司（厂前区食堂）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台山市那琴半岛酒店有限公司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台山市海宴镇中心小学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台山市北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陡中学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台山市汶村镇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中心小学（中心幼儿园）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端芬镇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市端芬镇海阳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端芬镇坚信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大江镇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明珠黄鳝饭店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大江镇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中心小学中心幼儿园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怡霖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台山市水步中学（台山市广大中学）食堂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台山一中大江实验中学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大江镇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公益幼儿园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台山市水步镇中心小学（教育幼儿园分园）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台山市广海镇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美优乐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台山市广海中学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忠源纪念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开平市长师中学食堂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市长师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附属小学食堂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开平市吴汉良理工学校食堂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市世界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谭氏中学食堂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开平市马冈镇中心小学食堂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开平市龙胜镇张桥小学食堂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开平市开侨中学食堂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开平市金鸡初级中学食堂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市教伦中学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开平市水口镇万众幼儿园食堂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开平市风采华侨中学食堂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开平市第一中学食堂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开平市第二中学食堂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开平市大沙镇中心小学食堂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开平市大沙镇联星小学食堂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开平市百合初级中学食堂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开平市长沙起点幼儿园食堂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开平市长沙小明星幼儿园食堂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开平市长沙金山双语幼儿园食堂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市长沙街小牛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津第二幼儿园食堂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市长沙街津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园双语幼儿园食堂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开平市长沙街道办事处幸福幼儿园食堂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开平市长沙贝乐艺术第三幼儿园食堂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开平市小太阳第二幼儿园食堂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开平市向阳花中英文实验幼儿园食堂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开平市向阳花中英文第六幼儿园食堂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开平市水口镇新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双语幼儿园食堂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开平市水口镇小博士中英文实验幼儿园食堂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开平市商业幼儿园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食堂食堂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开平市三埠长沙幼儿园食堂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开平市三埠新昌幼儿园食堂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开平市三埠街小牛津幼儿园食堂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开平市三埠街向阳花中英文第七幼儿园食堂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开平市三埠街贝乐艺术第二幼儿园食堂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开平市龙胜镇金燕子幼儿园食堂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开平市翠山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湖杰慧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开平市长沙乾兴美食店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开平市长沙享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幸福西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饼店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开平市第六中学食堂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开平市宝树初级中学食堂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开平市苍城镇中心小学食堂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开平市苍城镇中心幼儿园食堂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市雷井水暖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技术开发有限公司食堂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开平市苍城镇东郊幼儿园食堂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开平市水口镇丰裕海鲜酒家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开平潭江半岛酒店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广东三埠假日酒店有限公司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百胜餐饮（广东）有限公司开平万家餐厅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开平市鼎盛餐饮管理有限公司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江门麦当劳（餐厅食品）有限公司潭江分店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开平市三埠小麦田美食馆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开平市丰泽园酒店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普利司通（开平）高机能制品有限公司食堂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莱酷品牛扒店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百胜餐饮（广东）有限公司梁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金山湛广餐厅</w:t>
            </w:r>
            <w:proofErr w:type="gramEnd"/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百胜餐饮（广东）有限公司梁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金山广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湛餐厅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百胜餐饮（广东）有限公司开平肯德基车站餐厅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百胜餐饮（广东）有限公司江门必胜客开平光明路餐厅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江门麦当劳（餐厅食品）有限公司开平大道分店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开平市长沙小苹果幼儿园食堂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开平市金山中学食堂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开平市兴耀中英文幼儿园食堂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市长沙街兴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耀实验幼儿园食堂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开平市向阳花第三幼儿园食堂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沙街天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富艺术幼儿园食堂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开平市全堂乐生态农业有限公司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开平市月山初级中学食堂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镇君汇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开平市水口镇第二幼儿园食堂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开平市大沙初级中学食堂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开平市沙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塘学校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开平市马冈镇中心学校食堂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市长沙幕沙路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小麦田餐厅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开平市长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沙优之名鹅城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酒楼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开平市百乐门喜宴餐饮有限公司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开平市三埠小明星幼儿园食堂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广东电网有限责任公司江门开平供电局食堂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开平市开侨中学附属幼儿园有限公司食堂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开平市特殊教育学校食堂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开平科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联织带发展有限公司食堂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开平市人民政府办公室食堂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开平市金凯餐饮服务有限公司三埠分公司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开平市月山镇中心幼儿园食堂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开平市月山镇小圆满快餐店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开平市月山镇小圆满餐饮部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开平市水口镇英才中英文幼儿园食堂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开平市金星幼儿园有限公司食堂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恩平市第一中学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恩平市金太阳双语幼儿园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恩平市明远幼儿园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恩平市年乐夫人学校食堂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恩平市职业技术教育中心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恩平市乐贝尔幼儿园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恩平市口岸幼儿园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恩平市碧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恩平市凯旋花园幼儿园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恩平市明华物业管理有限公司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恩平黄冈实验中学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恩平市恩城街道办事处飞鹅塘小学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恩平市第一幼儿园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恩平市恩城街道办事处第三小学食堂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百胜餐饮（广东）有限公司恩平新平餐厅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广州真功夫经营管理有限公司恩平鳌峰世纪广场分公司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百胜餐饮（广东）有限公司恩平餐厅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开平市鼎盛餐饮管理有限公司恩平分公司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恩平市金谷烧饼店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恩平市东安中心幼儿园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恩平市国金盛宴酒楼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恩平市侨星百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乐门喜宴餐饮有限公司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侨星酒店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经营管理有限公司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汉堡王食品（深圳）有限公司恩平锦江大道分公司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恩平市冯如小学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镇中心幼儿园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镇蓝天幼儿园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恩平市横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镇小红星幼儿园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恩平市金山温泉发展有限公司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恩平市那吉镇中心小学食堂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江门金拱门食品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有限公司大槐服务区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东区分店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广州柒拾贰餐饮连锁管理有限公司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恩平市大槐服务区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东分店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恩平市大槐镇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恩平市大槐镇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中心小学大朗校区食堂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恩平市山泉湾温泉酒店有限公司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恩平市君堂镇中心小学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469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恩平市君堂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镇君江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中心幼儿园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江洲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分院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恩平市冯如纪念中学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恩平市金蝴蝶食品有限公司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恩平市沙湖中心小学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广东嘉俊陶瓷有限公司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江门市桃园大厦饮食服务有限公司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江门市金禧饮食服务有限公司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台山市嘉美食品配送有限公司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台山市莲环食品配送服务有限公司</w:t>
            </w:r>
          </w:p>
        </w:tc>
      </w:tr>
      <w:tr w:rsidR="00CF1A30" w:rsidRPr="006909CB" w:rsidTr="006909CB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佛山山顶餐饮管理有限公司鹤山分公司</w:t>
            </w:r>
          </w:p>
        </w:tc>
      </w:tr>
      <w:tr w:rsidR="00CF1A30" w:rsidRPr="006909CB" w:rsidTr="00EF3322">
        <w:trPr>
          <w:trHeight w:val="18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</w:t>
            </w:r>
            <w:proofErr w:type="gramStart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门市育康餐饮</w:t>
            </w:r>
            <w:proofErr w:type="gramEnd"/>
            <w:r w:rsidRPr="006909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</w:tr>
      <w:tr w:rsidR="00CF1A30" w:rsidRPr="006909CB" w:rsidTr="00EF3322">
        <w:trPr>
          <w:trHeight w:val="11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A30" w:rsidRPr="00C905EA" w:rsidRDefault="00CF1A30">
            <w:pPr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05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A30" w:rsidRPr="006909CB" w:rsidRDefault="00CF1A30" w:rsidP="006909C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33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江门市海里餐饮管理有限公司</w:t>
            </w:r>
          </w:p>
        </w:tc>
      </w:tr>
    </w:tbl>
    <w:p w:rsidR="006909CB" w:rsidRDefault="006909CB" w:rsidP="006909CB">
      <w:pPr>
        <w:ind w:firstLineChars="200" w:firstLine="640"/>
        <w:jc w:val="left"/>
        <w:rPr>
          <w:rFonts w:ascii="Times New Roman" w:eastAsia="仿宋_GB2312"/>
          <w:sz w:val="32"/>
          <w:szCs w:val="32"/>
        </w:rPr>
      </w:pPr>
    </w:p>
    <w:sectPr w:rsidR="006909CB" w:rsidSect="00187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DA" w:rsidRDefault="00B929DA" w:rsidP="006909CB">
      <w:r>
        <w:separator/>
      </w:r>
    </w:p>
  </w:endnote>
  <w:endnote w:type="continuationSeparator" w:id="0">
    <w:p w:rsidR="00B929DA" w:rsidRDefault="00B929DA" w:rsidP="0069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DA" w:rsidRDefault="00B929DA" w:rsidP="006909CB">
      <w:r>
        <w:separator/>
      </w:r>
    </w:p>
  </w:footnote>
  <w:footnote w:type="continuationSeparator" w:id="0">
    <w:p w:rsidR="00B929DA" w:rsidRDefault="00B929DA" w:rsidP="00690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9CB"/>
    <w:rsid w:val="00060933"/>
    <w:rsid w:val="00087244"/>
    <w:rsid w:val="00182008"/>
    <w:rsid w:val="00187B32"/>
    <w:rsid w:val="001B43DE"/>
    <w:rsid w:val="001C5407"/>
    <w:rsid w:val="002871E3"/>
    <w:rsid w:val="00433E44"/>
    <w:rsid w:val="005F5266"/>
    <w:rsid w:val="00655CDF"/>
    <w:rsid w:val="006909CB"/>
    <w:rsid w:val="007A746F"/>
    <w:rsid w:val="00AD76C1"/>
    <w:rsid w:val="00AF05E8"/>
    <w:rsid w:val="00B929DA"/>
    <w:rsid w:val="00BF3814"/>
    <w:rsid w:val="00C4760E"/>
    <w:rsid w:val="00C905EA"/>
    <w:rsid w:val="00CD5933"/>
    <w:rsid w:val="00CD5B44"/>
    <w:rsid w:val="00CF1A30"/>
    <w:rsid w:val="00D67D95"/>
    <w:rsid w:val="00E67CDE"/>
    <w:rsid w:val="00EF3322"/>
    <w:rsid w:val="00F41D2F"/>
    <w:rsid w:val="00F64E28"/>
    <w:rsid w:val="00F8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9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09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09CB"/>
    <w:rPr>
      <w:color w:val="800080"/>
      <w:u w:val="single"/>
    </w:rPr>
  </w:style>
  <w:style w:type="paragraph" w:customStyle="1" w:styleId="font5">
    <w:name w:val="font5"/>
    <w:basedOn w:val="a"/>
    <w:rsid w:val="0069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9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6909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6909C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4">
    <w:name w:val="xl94"/>
    <w:basedOn w:val="a"/>
    <w:rsid w:val="006909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5">
    <w:name w:val="xl95"/>
    <w:basedOn w:val="a"/>
    <w:rsid w:val="006909C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96">
    <w:name w:val="xl96"/>
    <w:basedOn w:val="a"/>
    <w:rsid w:val="006909CB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1357</Words>
  <Characters>7739</Characters>
  <Application>Microsoft Office Word</Application>
  <DocSecurity>0</DocSecurity>
  <Lines>64</Lines>
  <Paragraphs>18</Paragraphs>
  <ScaleCrop>false</ScaleCrop>
  <Company>Chinese ORG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潘灼</dc:creator>
  <cp:lastModifiedBy>潘灼</cp:lastModifiedBy>
  <cp:revision>5</cp:revision>
  <cp:lastPrinted>2019-08-20T06:59:00Z</cp:lastPrinted>
  <dcterms:created xsi:type="dcterms:W3CDTF">2019-10-15T08:14:00Z</dcterms:created>
  <dcterms:modified xsi:type="dcterms:W3CDTF">2019-10-15T08:25:00Z</dcterms:modified>
</cp:coreProperties>
</file>