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附件2</w:t>
      </w:r>
    </w:p>
    <w:p>
      <w:pPr>
        <w:jc w:val="center"/>
        <w:rPr>
          <w:rFonts w:ascii="华文中宋" w:hAnsi="华文中宋" w:eastAsia="华文中宋" w:cs="Times New Roman"/>
          <w:b/>
          <w:sz w:val="44"/>
          <w:szCs w:val="44"/>
        </w:rPr>
      </w:pPr>
      <w:r>
        <w:rPr>
          <w:rFonts w:hint="eastAsia" w:ascii="华文中宋" w:hAnsi="华文中宋" w:eastAsia="华文中宋" w:cs="Times New Roman"/>
          <w:b/>
          <w:sz w:val="44"/>
          <w:szCs w:val="44"/>
        </w:rPr>
        <w:t>江门市</w:t>
      </w:r>
      <w:r>
        <w:rPr>
          <w:rFonts w:hint="eastAsia" w:ascii="华文中宋" w:hAnsi="华文中宋" w:eastAsia="华文中宋" w:cs="Times New Roman"/>
          <w:b/>
          <w:sz w:val="44"/>
          <w:szCs w:val="44"/>
          <w:lang w:eastAsia="zh-CN"/>
        </w:rPr>
        <w:t>侨乡茶省级现代农业</w:t>
      </w:r>
      <w:r>
        <w:rPr>
          <w:rFonts w:hint="eastAsia" w:ascii="华文中宋" w:hAnsi="华文中宋" w:eastAsia="华文中宋" w:cs="Times New Roman"/>
          <w:b/>
          <w:sz w:val="44"/>
          <w:szCs w:val="44"/>
        </w:rPr>
        <w:t>产业园</w:t>
      </w:r>
    </w:p>
    <w:p>
      <w:pPr>
        <w:spacing w:after="156" w:afterLines="50"/>
        <w:jc w:val="center"/>
        <w:rPr>
          <w:rFonts w:ascii="华文中宋" w:hAnsi="华文中宋" w:eastAsia="华文中宋" w:cs="Times New Roman"/>
          <w:b/>
          <w:sz w:val="44"/>
          <w:szCs w:val="44"/>
        </w:rPr>
      </w:pPr>
      <w:r>
        <w:rPr>
          <w:rFonts w:hint="eastAsia" w:ascii="华文中宋" w:hAnsi="华文中宋" w:eastAsia="华文中宋" w:cs="Times New Roman"/>
          <w:b/>
          <w:sz w:val="44"/>
          <w:szCs w:val="44"/>
        </w:rPr>
        <w:t>实施主体申请表</w:t>
      </w:r>
    </w:p>
    <w:p>
      <w:pPr>
        <w:spacing w:after="156" w:afterLines="50"/>
        <w:jc w:val="center"/>
        <w:rPr>
          <w:rFonts w:ascii="华文中宋" w:hAnsi="华文中宋" w:eastAsia="华文中宋" w:cs="Times New Roman"/>
          <w:b/>
          <w:sz w:val="24"/>
          <w:szCs w:val="24"/>
        </w:rPr>
      </w:pPr>
      <w:r>
        <w:rPr>
          <w:rFonts w:hint="eastAsia" w:ascii="华文中宋" w:hAnsi="华文中宋" w:eastAsia="华文中宋" w:cs="Times New Roman"/>
          <w:b/>
          <w:sz w:val="24"/>
          <w:szCs w:val="24"/>
        </w:rPr>
        <w:t>填报单位</w:t>
      </w:r>
      <w:r>
        <w:rPr>
          <w:rFonts w:hint="eastAsia"/>
          <w:sz w:val="24"/>
          <w:szCs w:val="24"/>
        </w:rPr>
        <w:t>（盖章）</w:t>
      </w:r>
      <w:r>
        <w:rPr>
          <w:rFonts w:hint="eastAsia" w:ascii="华文中宋" w:hAnsi="华文中宋" w:eastAsia="华文中宋" w:cs="Times New Roman"/>
          <w:b/>
          <w:sz w:val="24"/>
          <w:szCs w:val="24"/>
        </w:rPr>
        <w:t>：                                   填报时间：  年  月  日</w:t>
      </w:r>
    </w:p>
    <w:tbl>
      <w:tblPr>
        <w:tblStyle w:val="5"/>
        <w:tblW w:w="90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4"/>
        <w:gridCol w:w="2608"/>
        <w:gridCol w:w="1387"/>
        <w:gridCol w:w="2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2224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企业名称</w:t>
            </w:r>
          </w:p>
        </w:tc>
        <w:tc>
          <w:tcPr>
            <w:tcW w:w="6858" w:type="dxa"/>
            <w:gridSpan w:val="3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2224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    所</w:t>
            </w:r>
          </w:p>
        </w:tc>
        <w:tc>
          <w:tcPr>
            <w:tcW w:w="6858" w:type="dxa"/>
            <w:gridSpan w:val="3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2224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（计划）注册时间</w:t>
            </w:r>
          </w:p>
        </w:tc>
        <w:tc>
          <w:tcPr>
            <w:tcW w:w="2608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 系 人</w:t>
            </w:r>
          </w:p>
        </w:tc>
        <w:tc>
          <w:tcPr>
            <w:tcW w:w="286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2224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注册资本</w:t>
            </w:r>
          </w:p>
        </w:tc>
        <w:tc>
          <w:tcPr>
            <w:tcW w:w="2608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86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2224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职工人数</w:t>
            </w:r>
          </w:p>
        </w:tc>
        <w:tc>
          <w:tcPr>
            <w:tcW w:w="2608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286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4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重点龙头企业</w:t>
            </w:r>
          </w:p>
        </w:tc>
        <w:tc>
          <w:tcPr>
            <w:tcW w:w="2608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>国龙/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>省龙/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>市龙/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>县龙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1387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企业</w:t>
            </w:r>
            <w:r>
              <w:rPr>
                <w:rFonts w:hint="eastAsia"/>
                <w:sz w:val="24"/>
                <w:szCs w:val="24"/>
                <w:lang w:eastAsia="zh-CN"/>
              </w:rPr>
              <w:t>类型</w:t>
            </w:r>
          </w:p>
        </w:tc>
        <w:tc>
          <w:tcPr>
            <w:tcW w:w="286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农业龙头企业/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  <w:lang w:eastAsia="zh-CN"/>
              </w:rPr>
              <w:t>农民合作社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  <w:lang w:eastAsia="zh-CN"/>
              </w:rPr>
              <w:t>产业化联合体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  <w:jc w:val="center"/>
        </w:trPr>
        <w:tc>
          <w:tcPr>
            <w:tcW w:w="2224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经营范围</w:t>
            </w:r>
          </w:p>
        </w:tc>
        <w:tc>
          <w:tcPr>
            <w:tcW w:w="6858" w:type="dxa"/>
            <w:gridSpan w:val="3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2224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自有品牌</w:t>
            </w:r>
          </w:p>
        </w:tc>
        <w:tc>
          <w:tcPr>
            <w:tcW w:w="6858" w:type="dxa"/>
            <w:gridSpan w:val="3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2224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联农带农情况</w:t>
            </w:r>
          </w:p>
        </w:tc>
        <w:tc>
          <w:tcPr>
            <w:tcW w:w="6858" w:type="dxa"/>
            <w:gridSpan w:val="3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7" w:hRule="atLeast"/>
          <w:jc w:val="center"/>
        </w:trPr>
        <w:tc>
          <w:tcPr>
            <w:tcW w:w="2224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其它说明（可另附详细说明）</w:t>
            </w:r>
          </w:p>
        </w:tc>
        <w:tc>
          <w:tcPr>
            <w:tcW w:w="6858" w:type="dxa"/>
            <w:gridSpan w:val="3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如：</w:t>
            </w:r>
            <w:r>
              <w:rPr>
                <w:rFonts w:hint="eastAsia"/>
                <w:sz w:val="24"/>
                <w:szCs w:val="24"/>
                <w:lang w:eastAsia="zh-CN"/>
              </w:rPr>
              <w:t>企业简介、</w:t>
            </w:r>
            <w:r>
              <w:rPr>
                <w:rFonts w:hint="eastAsia"/>
                <w:sz w:val="24"/>
                <w:szCs w:val="24"/>
              </w:rPr>
              <w:t>资本结构、组织架构、业务经营、发展计划等情况；</w:t>
            </w:r>
            <w:bookmarkStart w:id="0" w:name="_GoBack"/>
            <w:bookmarkEnd w:id="0"/>
          </w:p>
        </w:tc>
      </w:tr>
    </w:tbl>
    <w:p/>
    <w:sectPr>
      <w:pgSz w:w="11906" w:h="16838"/>
      <w:pgMar w:top="1020" w:right="1417" w:bottom="898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CD11F9"/>
    <w:rsid w:val="000338D9"/>
    <w:rsid w:val="001A4220"/>
    <w:rsid w:val="0083138B"/>
    <w:rsid w:val="082B12F5"/>
    <w:rsid w:val="14995D79"/>
    <w:rsid w:val="19B1634D"/>
    <w:rsid w:val="32CD11F9"/>
    <w:rsid w:val="464C7369"/>
    <w:rsid w:val="46A812AC"/>
    <w:rsid w:val="4F2847C6"/>
    <w:rsid w:val="5B0A230F"/>
    <w:rsid w:val="5D5D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cs="宋体"/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rFonts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62</Words>
  <Characters>359</Characters>
  <Lines>2</Lines>
  <Paragraphs>1</Paragraphs>
  <TotalTime>3</TotalTime>
  <ScaleCrop>false</ScaleCrop>
  <LinksUpToDate>false</LinksUpToDate>
  <CharactersWithSpaces>420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2019-12-10T09:08:00Z</dcterms:created>
  <dc:creator>彬彬</dc:creator>
  <cp:lastModifiedBy>Administrator</cp:lastModifiedBy>
  <cp:lastPrinted>2019-12-30T08:24:16Z</cp:lastPrinted>
  <dcterms:modified xsi:type="dcterms:W3CDTF">2019-12-30T08:35:43Z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