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6" w:rsidRPr="00FD7E57" w:rsidRDefault="004756C6" w:rsidP="004756C6">
      <w:pPr>
        <w:spacing w:line="520" w:lineRule="exact"/>
        <w:jc w:val="center"/>
        <w:rPr>
          <w:rFonts w:ascii="方正小标宋_GBK" w:eastAsia="方正小标宋_GBK"/>
          <w:bCs/>
          <w:sz w:val="44"/>
        </w:rPr>
      </w:pPr>
      <w:r>
        <w:rPr>
          <w:rFonts w:ascii="方正小标宋_GBK" w:eastAsia="方正小标宋_GBK" w:hint="eastAsia"/>
          <w:bCs/>
          <w:sz w:val="44"/>
        </w:rPr>
        <w:t>江门市生态环境局</w:t>
      </w:r>
      <w:r w:rsidRPr="00FD7E57">
        <w:rPr>
          <w:rFonts w:ascii="方正小标宋_GBK" w:eastAsia="方正小标宋_GBK" w:hint="eastAsia"/>
          <w:bCs/>
          <w:sz w:val="44"/>
        </w:rPr>
        <w:t>行政处罚</w:t>
      </w:r>
      <w:r>
        <w:rPr>
          <w:rFonts w:ascii="方正小标宋_GBK" w:eastAsia="方正小标宋_GBK" w:hint="eastAsia"/>
          <w:bCs/>
          <w:sz w:val="44"/>
        </w:rPr>
        <w:t>决定书</w:t>
      </w:r>
    </w:p>
    <w:p w:rsidR="004756C6" w:rsidRPr="00692707" w:rsidRDefault="004756C6" w:rsidP="004756C6">
      <w:pPr>
        <w:spacing w:line="900" w:lineRule="exact"/>
        <w:jc w:val="right"/>
        <w:rPr>
          <w:rFonts w:ascii="仿宋_GB2312"/>
          <w:kern w:val="0"/>
        </w:rPr>
      </w:pPr>
      <w:r>
        <w:rPr>
          <w:rFonts w:hint="eastAsia"/>
          <w:kern w:val="0"/>
        </w:rPr>
        <w:t>江</w:t>
      </w:r>
      <w:r w:rsidRPr="00692707">
        <w:rPr>
          <w:rFonts w:hint="eastAsia"/>
          <w:kern w:val="0"/>
        </w:rPr>
        <w:t>新环罚〔</w:t>
      </w:r>
      <w:r w:rsidRPr="00692707">
        <w:rPr>
          <w:rFonts w:eastAsia="宋体" w:hint="eastAsia"/>
          <w:kern w:val="0"/>
        </w:rPr>
        <w:t>20</w:t>
      </w:r>
      <w:r w:rsidR="00FC3B97">
        <w:rPr>
          <w:rFonts w:eastAsia="宋体" w:hint="eastAsia"/>
          <w:kern w:val="0"/>
        </w:rPr>
        <w:t>20</w:t>
      </w:r>
      <w:r w:rsidRPr="00692707">
        <w:rPr>
          <w:rFonts w:hint="eastAsia"/>
          <w:kern w:val="0"/>
        </w:rPr>
        <w:t>〕</w:t>
      </w:r>
      <w:r w:rsidR="00552C00">
        <w:rPr>
          <w:rFonts w:hint="eastAsia"/>
          <w:kern w:val="0"/>
        </w:rPr>
        <w:t>10</w:t>
      </w:r>
      <w:r w:rsidRPr="00692707">
        <w:rPr>
          <w:rFonts w:hint="eastAsia"/>
          <w:kern w:val="0"/>
        </w:rPr>
        <w:t>号</w:t>
      </w:r>
    </w:p>
    <w:p w:rsidR="00716352" w:rsidRPr="001A24ED" w:rsidRDefault="00716352" w:rsidP="00D21E45">
      <w:pPr>
        <w:spacing w:line="540" w:lineRule="exact"/>
        <w:ind w:left="1247" w:hangingChars="400" w:hanging="1247"/>
        <w:contextualSpacing/>
        <w:rPr>
          <w:rFonts w:ascii="仿宋_GB2312"/>
          <w:szCs w:val="32"/>
        </w:rPr>
      </w:pPr>
    </w:p>
    <w:p w:rsidR="00FC3B97" w:rsidRPr="00692707" w:rsidRDefault="00FC3B97" w:rsidP="00FC3B97">
      <w:pPr>
        <w:spacing w:line="560" w:lineRule="exact"/>
        <w:ind w:firstLineChars="199" w:firstLine="620"/>
      </w:pPr>
      <w:r w:rsidRPr="00692707">
        <w:rPr>
          <w:rFonts w:ascii="仿宋_GB2312" w:hint="eastAsia"/>
          <w:szCs w:val="32"/>
        </w:rPr>
        <w:t>当事人：</w:t>
      </w:r>
      <w:r w:rsidRPr="00230166">
        <w:rPr>
          <w:rFonts w:hint="eastAsia"/>
        </w:rPr>
        <w:t>江门市伟纶染纺厂有限公司</w:t>
      </w:r>
    </w:p>
    <w:p w:rsidR="00FC3B97" w:rsidRDefault="00FC3B97" w:rsidP="00FC3B97">
      <w:pPr>
        <w:spacing w:line="560" w:lineRule="exact"/>
        <w:ind w:firstLineChars="200" w:firstLine="624"/>
      </w:pPr>
      <w:r>
        <w:rPr>
          <w:rFonts w:hint="eastAsia"/>
        </w:rPr>
        <w:t>统一社会信用代码</w:t>
      </w:r>
      <w:r w:rsidRPr="00692707">
        <w:rPr>
          <w:rFonts w:hint="eastAsia"/>
        </w:rPr>
        <w:t>：</w:t>
      </w:r>
      <w:r>
        <w:rPr>
          <w:rFonts w:hint="eastAsia"/>
        </w:rPr>
        <w:t>914407056328125763</w:t>
      </w:r>
    </w:p>
    <w:p w:rsidR="00FC3B97" w:rsidRPr="002054E9" w:rsidRDefault="00FC3B97" w:rsidP="00FC3B97">
      <w:pPr>
        <w:spacing w:line="560" w:lineRule="exact"/>
        <w:ind w:leftChars="200" w:left="1553" w:hangingChars="298" w:hanging="929"/>
        <w:rPr>
          <w:rFonts w:ascii="宋体" w:eastAsia="宋体" w:hAnsi="宋体" w:cs="宋体"/>
          <w:spacing w:val="-2"/>
        </w:rPr>
      </w:pPr>
      <w:r>
        <w:rPr>
          <w:rFonts w:ascii="仿宋_GB2312" w:hint="eastAsia"/>
          <w:szCs w:val="32"/>
        </w:rPr>
        <w:t>住所：</w:t>
      </w:r>
      <w:r w:rsidRPr="002054E9">
        <w:rPr>
          <w:rFonts w:ascii="仿宋_GB2312" w:hint="eastAsia"/>
          <w:spacing w:val="-2"/>
          <w:szCs w:val="32"/>
        </w:rPr>
        <w:t>江门市新会区</w:t>
      </w:r>
      <w:r>
        <w:rPr>
          <w:rFonts w:ascii="仿宋_GB2312" w:hint="eastAsia"/>
          <w:spacing w:val="-2"/>
          <w:szCs w:val="32"/>
        </w:rPr>
        <w:t>沙堆镇金门工业园</w:t>
      </w:r>
    </w:p>
    <w:p w:rsidR="00FC3B97" w:rsidRDefault="00FC3B97" w:rsidP="00FC3B97">
      <w:pPr>
        <w:spacing w:line="560" w:lineRule="exact"/>
        <w:ind w:firstLineChars="200" w:firstLine="624"/>
        <w:rPr>
          <w:rFonts w:ascii="仿宋_GB2312"/>
          <w:szCs w:val="32"/>
        </w:rPr>
      </w:pPr>
      <w:r>
        <w:rPr>
          <w:rFonts w:ascii="仿宋_GB2312" w:hint="eastAsia"/>
          <w:szCs w:val="32"/>
        </w:rPr>
        <w:t>法定代表人：刘雄伟</w:t>
      </w:r>
    </w:p>
    <w:p w:rsidR="00716352" w:rsidRPr="001A24ED" w:rsidRDefault="00FC3B97" w:rsidP="00552C00">
      <w:pPr>
        <w:spacing w:beforeLines="50" w:line="520" w:lineRule="exact"/>
        <w:ind w:firstLineChars="200" w:firstLine="624"/>
      </w:pPr>
      <w:r w:rsidRPr="00230166">
        <w:rPr>
          <w:rFonts w:hint="eastAsia"/>
        </w:rPr>
        <w:t>江门市伟纶染纺厂有限公司</w:t>
      </w:r>
      <w:r w:rsidR="00716352" w:rsidRPr="001A24ED">
        <w:rPr>
          <w:rFonts w:hint="eastAsia"/>
        </w:rPr>
        <w:t>环境违法一案，我局经过调查，现已审查终结。</w:t>
      </w:r>
    </w:p>
    <w:p w:rsidR="00946CA5" w:rsidRPr="003C3052" w:rsidRDefault="00716352" w:rsidP="00552C00">
      <w:pPr>
        <w:spacing w:beforeLines="50" w:line="52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234B23" w:rsidP="00643213">
      <w:pPr>
        <w:spacing w:line="52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FC3B97">
        <w:rPr>
          <w:rFonts w:hint="eastAsia"/>
          <w:szCs w:val="32"/>
        </w:rPr>
        <w:t>8</w:t>
      </w:r>
      <w:r w:rsidRPr="002F1DD4">
        <w:rPr>
          <w:rFonts w:hint="eastAsia"/>
          <w:szCs w:val="32"/>
        </w:rPr>
        <w:t>月</w:t>
      </w:r>
      <w:r w:rsidR="00702192">
        <w:rPr>
          <w:rFonts w:hint="eastAsia"/>
          <w:szCs w:val="32"/>
        </w:rPr>
        <w:t>、</w:t>
      </w:r>
      <w:r w:rsidR="00702192">
        <w:rPr>
          <w:rFonts w:hint="eastAsia"/>
          <w:szCs w:val="32"/>
        </w:rPr>
        <w:t>11</w:t>
      </w:r>
      <w:r w:rsidR="00702192">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FC3B97" w:rsidRPr="00230166">
        <w:rPr>
          <w:rFonts w:hint="eastAsia"/>
        </w:rPr>
        <w:t>江门市伟纶染纺厂有限公司</w:t>
      </w:r>
      <w:r w:rsidR="00C117D8" w:rsidRPr="00C117D8">
        <w:rPr>
          <w:rFonts w:hint="eastAsia"/>
          <w:szCs w:val="32"/>
        </w:rPr>
        <w:t>进行的现场检查和调查发现</w:t>
      </w:r>
      <w:r w:rsidR="008552CD" w:rsidRPr="00692707">
        <w:rPr>
          <w:rFonts w:hint="eastAsia"/>
          <w:szCs w:val="32"/>
        </w:rPr>
        <w:t>：</w:t>
      </w:r>
    </w:p>
    <w:p w:rsidR="00702192" w:rsidRPr="00692707" w:rsidRDefault="00702192" w:rsidP="00702192">
      <w:pPr>
        <w:spacing w:line="560" w:lineRule="exact"/>
        <w:ind w:firstLineChars="200" w:firstLine="624"/>
        <w:rPr>
          <w:szCs w:val="32"/>
        </w:rPr>
      </w:pPr>
      <w:r>
        <w:rPr>
          <w:rFonts w:ascii="仿宋_GB2312" w:hint="eastAsia"/>
          <w:color w:val="000000"/>
          <w:szCs w:val="32"/>
        </w:rPr>
        <w:t>你</w:t>
      </w:r>
      <w:r w:rsidRPr="003D77AF">
        <w:rPr>
          <w:rFonts w:ascii="仿宋_GB2312" w:hint="eastAsia"/>
          <w:color w:val="000000"/>
          <w:szCs w:val="32"/>
        </w:rPr>
        <w:t>单位使用的1台型号为DZL4-1.25-BMF的4吨蒸汽锅炉（编号：JX9747）为生物质锅炉，2019年8月22日现场检查时，</w:t>
      </w:r>
      <w:r>
        <w:rPr>
          <w:rFonts w:ascii="仿宋_GB2312" w:hint="eastAsia"/>
          <w:color w:val="000000"/>
          <w:szCs w:val="32"/>
        </w:rPr>
        <w:t>你</w:t>
      </w:r>
      <w:r w:rsidRPr="003D77AF">
        <w:rPr>
          <w:rFonts w:ascii="仿宋_GB2312" w:hint="eastAsia"/>
          <w:color w:val="000000"/>
          <w:szCs w:val="32"/>
        </w:rPr>
        <w:t>单位的4吨蒸汽锅炉使用煤作燃料。</w:t>
      </w:r>
      <w:r>
        <w:rPr>
          <w:rFonts w:ascii="仿宋_GB2312" w:hint="eastAsia"/>
          <w:color w:val="000000"/>
          <w:szCs w:val="32"/>
        </w:rPr>
        <w:t>你</w:t>
      </w:r>
      <w:r w:rsidRPr="003D77AF">
        <w:rPr>
          <w:rFonts w:ascii="仿宋_GB2312" w:hint="eastAsia"/>
          <w:color w:val="000000"/>
          <w:szCs w:val="32"/>
        </w:rPr>
        <w:t>单位使用了可以燃用煤的双燃料生物质锅炉。</w:t>
      </w:r>
    </w:p>
    <w:p w:rsidR="00702192" w:rsidRDefault="00702192" w:rsidP="00702192">
      <w:pPr>
        <w:spacing w:line="540" w:lineRule="exact"/>
        <w:ind w:firstLineChars="200" w:firstLine="624"/>
        <w:rPr>
          <w:rFonts w:ascii="仿宋_GB2312"/>
          <w:szCs w:val="32"/>
        </w:rPr>
      </w:pPr>
      <w:r w:rsidRPr="008E405A">
        <w:rPr>
          <w:rFonts w:ascii="仿宋_GB2312" w:hint="eastAsia"/>
          <w:szCs w:val="32"/>
        </w:rPr>
        <w:t>以上事实，有当事人签名确认的《江门市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w:t>
      </w:r>
      <w:r w:rsidRPr="008E405A">
        <w:rPr>
          <w:rFonts w:ascii="仿宋_GB2312" w:hint="eastAsia"/>
          <w:szCs w:val="32"/>
        </w:rPr>
        <w:t>录</w:t>
      </w:r>
      <w:r>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及《特种设备使用登记证》（编号：锅粤JX9749）</w:t>
      </w:r>
      <w:r w:rsidRPr="008E405A">
        <w:rPr>
          <w:rFonts w:ascii="仿宋_GB2312" w:hint="eastAsia"/>
          <w:szCs w:val="32"/>
        </w:rPr>
        <w:t>等证据为证。</w:t>
      </w:r>
    </w:p>
    <w:p w:rsidR="00716352" w:rsidRPr="001A24ED" w:rsidRDefault="00702192" w:rsidP="00702192">
      <w:pPr>
        <w:spacing w:line="52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9D37E8">
        <w:rPr>
          <w:rFonts w:ascii="仿宋_GB2312" w:hint="eastAsia"/>
        </w:rPr>
        <w:t>《</w:t>
      </w:r>
      <w:r w:rsidRPr="00D038B6">
        <w:rPr>
          <w:rFonts w:ascii="仿宋_GB2312" w:hint="eastAsia"/>
        </w:rPr>
        <w:t>广东省</w:t>
      </w:r>
      <w:r>
        <w:rPr>
          <w:rFonts w:ascii="仿宋_GB2312" w:hint="eastAsia"/>
        </w:rPr>
        <w:t>大气</w:t>
      </w:r>
      <w:r w:rsidRPr="00D038B6">
        <w:rPr>
          <w:rFonts w:ascii="仿宋_GB2312" w:hint="eastAsia"/>
        </w:rPr>
        <w:t>污染防治条例</w:t>
      </w:r>
      <w:r w:rsidRPr="009D37E8">
        <w:rPr>
          <w:rFonts w:ascii="仿宋_GB2312" w:hint="eastAsia"/>
        </w:rPr>
        <w:t>》</w:t>
      </w:r>
      <w:r>
        <w:rPr>
          <w:rFonts w:ascii="仿宋_GB2312" w:hint="eastAsia"/>
        </w:rPr>
        <w:t>第二</w:t>
      </w:r>
      <w:r w:rsidRPr="00D038B6">
        <w:rPr>
          <w:rFonts w:ascii="仿宋_GB2312" w:hint="eastAsia"/>
        </w:rPr>
        <w:lastRenderedPageBreak/>
        <w:t>十二条第</w:t>
      </w:r>
      <w:r>
        <w:rPr>
          <w:rFonts w:ascii="仿宋_GB2312" w:hint="eastAsia"/>
        </w:rPr>
        <w:t>一款</w:t>
      </w:r>
      <w:r w:rsidRPr="009D37E8">
        <w:rPr>
          <w:rFonts w:ascii="仿宋_GB2312" w:hint="eastAsia"/>
        </w:rPr>
        <w:t>的规定</w:t>
      </w:r>
      <w:r>
        <w:rPr>
          <w:rFonts w:ascii="仿宋_GB2312" w:hint="eastAsia"/>
        </w:rPr>
        <w:t>，</w:t>
      </w:r>
      <w:r w:rsidR="00716352" w:rsidRPr="001A24ED">
        <w:rPr>
          <w:rFonts w:ascii="仿宋_GB2312" w:hint="eastAsia"/>
        </w:rPr>
        <w:t>依法应当予以处罚。</w:t>
      </w:r>
    </w:p>
    <w:p w:rsidR="004756C6" w:rsidRPr="00532FA2" w:rsidRDefault="00F847DE" w:rsidP="00643213">
      <w:pPr>
        <w:spacing w:line="52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643213">
        <w:rPr>
          <w:rFonts w:ascii="仿宋_GB2312" w:hAnsi="宋体" w:hint="eastAsia"/>
          <w:szCs w:val="32"/>
        </w:rPr>
        <w:t>12</w:t>
      </w:r>
      <w:r w:rsidRPr="003F4D47">
        <w:rPr>
          <w:rFonts w:ascii="仿宋_GB2312" w:hAnsi="宋体" w:hint="eastAsia"/>
          <w:szCs w:val="32"/>
        </w:rPr>
        <w:t>月</w:t>
      </w:r>
      <w:r w:rsidR="00FC3B97">
        <w:rPr>
          <w:rFonts w:ascii="仿宋_GB2312" w:hAnsi="宋体" w:hint="eastAsia"/>
          <w:szCs w:val="32"/>
        </w:rPr>
        <w:t>26</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E00211">
        <w:rPr>
          <w:rFonts w:ascii="仿宋_GB2312" w:hAnsi="宋体" w:hint="eastAsia"/>
          <w:szCs w:val="32"/>
        </w:rPr>
        <w:t>你单位未提出陈述申辩，也未在法定期限内提出听证申请。</w:t>
      </w:r>
    </w:p>
    <w:p w:rsidR="00716352" w:rsidRPr="00FC3B97" w:rsidRDefault="008B38FD" w:rsidP="00643213">
      <w:pPr>
        <w:spacing w:line="520" w:lineRule="exact"/>
        <w:ind w:firstLineChars="200" w:firstLine="624"/>
        <w:rPr>
          <w:rFonts w:ascii="仿宋_GB2312"/>
          <w:szCs w:val="32"/>
        </w:rPr>
      </w:pPr>
      <w:r w:rsidRPr="003F4D47">
        <w:rPr>
          <w:rFonts w:ascii="仿宋_GB2312" w:hAnsi="宋体" w:hint="eastAsia"/>
          <w:szCs w:val="32"/>
        </w:rPr>
        <w:t>以上事实，有我局</w:t>
      </w:r>
      <w:r w:rsidRPr="00FC3B97">
        <w:rPr>
          <w:rFonts w:ascii="仿宋_GB2312" w:hint="eastAsia"/>
        </w:rPr>
        <w:t>2019</w:t>
      </w:r>
      <w:r w:rsidRPr="00FC3B97">
        <w:rPr>
          <w:rFonts w:ascii="仿宋_GB2312" w:hAnsi="宋体" w:hint="eastAsia"/>
          <w:szCs w:val="32"/>
        </w:rPr>
        <w:t>年</w:t>
      </w:r>
      <w:r w:rsidR="00643213" w:rsidRPr="00FC3B97">
        <w:rPr>
          <w:rFonts w:ascii="仿宋_GB2312" w:hint="eastAsia"/>
        </w:rPr>
        <w:t>12</w:t>
      </w:r>
      <w:r w:rsidRPr="00FC3B97">
        <w:rPr>
          <w:rFonts w:ascii="仿宋_GB2312" w:hAnsi="宋体" w:hint="eastAsia"/>
          <w:szCs w:val="32"/>
        </w:rPr>
        <w:t>月</w:t>
      </w:r>
      <w:r w:rsidR="00702192">
        <w:rPr>
          <w:rFonts w:ascii="仿宋_GB2312" w:hint="eastAsia"/>
        </w:rPr>
        <w:t>2</w:t>
      </w:r>
      <w:r w:rsidRPr="00FC3B97">
        <w:rPr>
          <w:rFonts w:ascii="仿宋_GB2312" w:hAnsi="宋体" w:hint="eastAsia"/>
          <w:szCs w:val="32"/>
        </w:rPr>
        <w:t>日《江门市生态环境局行政处</w:t>
      </w:r>
      <w:r w:rsidRPr="00FC3B97">
        <w:rPr>
          <w:rFonts w:ascii="仿宋_GB2312" w:hint="eastAsia"/>
        </w:rPr>
        <w:t>罚听证告知书》（江新环罚听告〔2019〕</w:t>
      </w:r>
      <w:r w:rsidR="00702192">
        <w:rPr>
          <w:rFonts w:ascii="仿宋_GB2312" w:hint="eastAsia"/>
        </w:rPr>
        <w:t>44</w:t>
      </w:r>
      <w:r w:rsidRPr="00FC3B97">
        <w:rPr>
          <w:rFonts w:ascii="仿宋_GB2312" w:hint="eastAsia"/>
        </w:rPr>
        <w:t>号）</w:t>
      </w:r>
      <w:r w:rsidR="00E00211" w:rsidRPr="00FC3B97">
        <w:rPr>
          <w:rFonts w:ascii="仿宋_GB2312" w:hint="eastAsia"/>
        </w:rPr>
        <w:t>及</w:t>
      </w:r>
      <w:r w:rsidRPr="00FC3B97">
        <w:rPr>
          <w:rFonts w:ascii="仿宋_GB2312" w:hint="eastAsia"/>
        </w:rPr>
        <w:t>2019年</w:t>
      </w:r>
      <w:r w:rsidR="00643213" w:rsidRPr="00FC3B97">
        <w:rPr>
          <w:rFonts w:ascii="仿宋_GB2312" w:hint="eastAsia"/>
        </w:rPr>
        <w:t>12</w:t>
      </w:r>
      <w:r w:rsidRPr="00FC3B97">
        <w:rPr>
          <w:rFonts w:ascii="仿宋_GB2312" w:hint="eastAsia"/>
        </w:rPr>
        <w:t>月</w:t>
      </w:r>
      <w:r w:rsidR="00FC3B97" w:rsidRPr="00FC3B97">
        <w:rPr>
          <w:rFonts w:ascii="仿宋_GB2312" w:hint="eastAsia"/>
        </w:rPr>
        <w:t>26</w:t>
      </w:r>
      <w:r w:rsidRPr="00FC3B97">
        <w:rPr>
          <w:rFonts w:ascii="仿宋_GB2312" w:hint="eastAsia"/>
        </w:rPr>
        <w:t>日送达回执为证</w:t>
      </w:r>
      <w:r w:rsidRPr="00FC3B97">
        <w:rPr>
          <w:rFonts w:ascii="仿宋_GB2312" w:hint="eastAsia"/>
          <w:szCs w:val="32"/>
        </w:rPr>
        <w:t>。</w:t>
      </w:r>
    </w:p>
    <w:p w:rsidR="00DA6093" w:rsidRPr="003C3052" w:rsidRDefault="00716352" w:rsidP="00552C00">
      <w:pPr>
        <w:spacing w:beforeLines="50" w:line="52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702192" w:rsidP="00643213">
      <w:pPr>
        <w:spacing w:line="520" w:lineRule="exact"/>
        <w:ind w:firstLineChars="200" w:firstLine="624"/>
        <w:rPr>
          <w:rFonts w:ascii="仿宋_GB2312"/>
        </w:rPr>
      </w:pPr>
      <w:r>
        <w:rPr>
          <w:rFonts w:ascii="仿宋_GB2312" w:hint="eastAsia"/>
        </w:rPr>
        <w:t>《</w:t>
      </w:r>
      <w:r w:rsidRPr="00D038B6">
        <w:rPr>
          <w:rFonts w:ascii="仿宋_GB2312" w:hint="eastAsia"/>
        </w:rPr>
        <w:t>广东省</w:t>
      </w:r>
      <w:r>
        <w:rPr>
          <w:rFonts w:ascii="仿宋_GB2312" w:hint="eastAsia"/>
        </w:rPr>
        <w:t>大气</w:t>
      </w:r>
      <w:r w:rsidRPr="00D038B6">
        <w:rPr>
          <w:rFonts w:ascii="仿宋_GB2312" w:hint="eastAsia"/>
        </w:rPr>
        <w:t>污染防治条例</w:t>
      </w:r>
      <w:r w:rsidRPr="009D37E8">
        <w:rPr>
          <w:rFonts w:ascii="仿宋_GB2312" w:hint="eastAsia"/>
        </w:rPr>
        <w:t>》</w:t>
      </w:r>
      <w:r w:rsidRPr="00D038B6">
        <w:rPr>
          <w:rFonts w:ascii="仿宋_GB2312" w:hint="eastAsia"/>
        </w:rPr>
        <w:t>第</w:t>
      </w:r>
      <w:r>
        <w:rPr>
          <w:rFonts w:ascii="仿宋_GB2312" w:hint="eastAsia"/>
        </w:rPr>
        <w:t>七十三条第一款</w:t>
      </w:r>
      <w:r w:rsidRPr="00692707">
        <w:rPr>
          <w:rFonts w:ascii="仿宋_GB2312"/>
        </w:rPr>
        <w:t>规定</w:t>
      </w:r>
      <w:r>
        <w:rPr>
          <w:rFonts w:ascii="仿宋_GB2312" w:hint="eastAsia"/>
        </w:rPr>
        <w:t>，</w:t>
      </w:r>
      <w:r w:rsidRPr="00F51564">
        <w:rPr>
          <w:rFonts w:ascii="仿宋_GB2312" w:hint="eastAsia"/>
        </w:rPr>
        <w:t>违反本条例第二十二条第一款规定，安装、使用非专用生物质锅炉或者安装、使用可以燃用煤及其制品的双燃料或者多燃料生物质锅炉的，由县级以上人民政府市场监督管理主管部门、生态环境主管部门责令改正，没收违法所得，并处二万元以上二十万元以下的罚款。</w:t>
      </w:r>
    </w:p>
    <w:p w:rsidR="00192BBB" w:rsidRDefault="00192BBB" w:rsidP="00643213">
      <w:pPr>
        <w:spacing w:line="52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FC3B97">
        <w:rPr>
          <w:rFonts w:ascii="仿宋_GB2312" w:hint="eastAsia"/>
          <w:b/>
        </w:rPr>
        <w:t>12</w:t>
      </w:r>
      <w:r w:rsidRPr="00B264FC">
        <w:rPr>
          <w:rFonts w:ascii="仿宋_GB2312" w:hint="eastAsia"/>
          <w:b/>
        </w:rPr>
        <w:t>月</w:t>
      </w:r>
      <w:r w:rsidR="00FC3B97">
        <w:rPr>
          <w:rFonts w:ascii="仿宋_GB2312" w:hint="eastAsia"/>
          <w:b/>
        </w:rPr>
        <w:t>26</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w:t>
      </w:r>
      <w:r w:rsidR="00E00211">
        <w:rPr>
          <w:rFonts w:ascii="仿宋_GB2312" w:hint="eastAsia"/>
          <w:b/>
        </w:rPr>
        <w:t>江门市生态环境局</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702192">
        <w:rPr>
          <w:rFonts w:ascii="仿宋_GB2312" w:hint="eastAsia"/>
          <w:b/>
        </w:rPr>
        <w:t>43</w:t>
      </w:r>
      <w:r w:rsidRPr="00B264FC">
        <w:rPr>
          <w:rFonts w:ascii="仿宋_GB2312" w:hint="eastAsia"/>
          <w:b/>
        </w:rPr>
        <w:t>号）。</w:t>
      </w:r>
    </w:p>
    <w:p w:rsidR="00527085" w:rsidRPr="005F3F39" w:rsidRDefault="005F3F39" w:rsidP="00643213">
      <w:pPr>
        <w:spacing w:line="52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702192">
        <w:rPr>
          <w:rFonts w:ascii="仿宋_GB2312" w:hint="eastAsia"/>
          <w:b/>
        </w:rPr>
        <w:t>十</w:t>
      </w:r>
      <w:r w:rsidRPr="005F3F39">
        <w:rPr>
          <w:rFonts w:ascii="仿宋_GB2312" w:hint="eastAsia"/>
          <w:b/>
        </w:rPr>
        <w:t>万元。</w:t>
      </w:r>
    </w:p>
    <w:p w:rsidR="00FF2A62" w:rsidRPr="003C3052" w:rsidRDefault="00FF2A62" w:rsidP="00552C00">
      <w:pPr>
        <w:spacing w:beforeLines="50" w:line="52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643213">
      <w:pPr>
        <w:pStyle w:val="a3"/>
        <w:spacing w:line="52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w:t>
      </w:r>
      <w:r w:rsidR="00553BEE" w:rsidRPr="005D3379">
        <w:rPr>
          <w:rFonts w:ascii="仿宋_GB2312" w:hint="eastAsia"/>
          <w:kern w:val="2"/>
          <w:sz w:val="32"/>
        </w:rPr>
        <w:lastRenderedPageBreak/>
        <w:t>分局</w:t>
      </w:r>
      <w:r w:rsidR="00553BEE">
        <w:rPr>
          <w:rFonts w:ascii="仿宋_GB2312" w:hint="eastAsia"/>
          <w:kern w:val="2"/>
          <w:sz w:val="32"/>
        </w:rPr>
        <w:t>地址：江门市新会区会城镇东门路11号；联系电话：0750-6109081）</w:t>
      </w:r>
    </w:p>
    <w:p w:rsidR="009C7AC0" w:rsidRPr="002E71A3" w:rsidRDefault="009C7AC0" w:rsidP="00643213">
      <w:pPr>
        <w:pStyle w:val="a3"/>
        <w:spacing w:line="52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552C00">
      <w:pPr>
        <w:pStyle w:val="a3"/>
        <w:spacing w:beforeLines="50" w:line="52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643213">
      <w:pPr>
        <w:spacing w:line="52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643213">
      <w:pPr>
        <w:spacing w:line="52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643213">
      <w:pPr>
        <w:spacing w:line="52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02373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3B97">
        <w:rPr>
          <w:rFonts w:ascii="仿宋_GB2312" w:hAnsi="宋体" w:hint="eastAsia"/>
          <w:kern w:val="0"/>
        </w:rPr>
        <w:t>20</w:t>
      </w:r>
      <w:r w:rsidR="00712B52">
        <w:rPr>
          <w:rFonts w:ascii="仿宋_GB2312" w:hAnsi="宋体" w:hint="eastAsia"/>
          <w:kern w:val="0"/>
        </w:rPr>
        <w:t>年</w:t>
      </w:r>
      <w:r w:rsidR="00813EE3">
        <w:rPr>
          <w:rFonts w:ascii="仿宋_GB2312" w:hAnsi="宋体" w:hint="eastAsia"/>
          <w:kern w:val="0"/>
        </w:rPr>
        <w:t>2</w:t>
      </w:r>
      <w:r w:rsidR="00712B52">
        <w:rPr>
          <w:rFonts w:ascii="仿宋_GB2312" w:hAnsi="宋体" w:hint="eastAsia"/>
          <w:kern w:val="0"/>
        </w:rPr>
        <w:t>月</w:t>
      </w:r>
      <w:r w:rsidR="00552C00">
        <w:rPr>
          <w:rFonts w:ascii="仿宋_GB2312" w:hAnsi="宋体" w:hint="eastAsia"/>
          <w:kern w:val="0"/>
        </w:rPr>
        <w:t>18</w:t>
      </w:r>
      <w:r w:rsidR="00712B52">
        <w:rPr>
          <w:rFonts w:ascii="仿宋_GB2312" w:hAnsi="宋体" w:hint="eastAsia"/>
          <w:kern w:val="0"/>
        </w:rPr>
        <w:t>日</w:t>
      </w:r>
      <w:r w:rsidR="00DA6093">
        <w:rPr>
          <w:rFonts w:ascii="仿宋_GB2312" w:hAnsi="宋体" w:hint="eastAsia"/>
          <w:kern w:val="0"/>
        </w:rPr>
        <w:t xml:space="preserve"> </w:t>
      </w:r>
      <w:r w:rsidR="00813EE3">
        <w:rPr>
          <w:rFonts w:ascii="仿宋_GB2312" w:hAnsi="宋体" w:hint="eastAsia"/>
          <w:kern w:val="0"/>
        </w:rPr>
        <w:t xml:space="preserve">  </w:t>
      </w:r>
      <w:r w:rsidR="00351E5F">
        <w:rPr>
          <w:rFonts w:ascii="仿宋_GB2312" w:hAnsi="宋体" w:hint="eastAsia"/>
          <w:kern w:val="0"/>
        </w:rPr>
        <w:t xml:space="preserve"> </w:t>
      </w:r>
    </w:p>
    <w:p w:rsidR="0002373E" w:rsidRDefault="0002373E" w:rsidP="0002373E">
      <w:pPr>
        <w:spacing w:line="560" w:lineRule="exact"/>
        <w:ind w:right="1092"/>
        <w:jc w:val="center"/>
        <w:rPr>
          <w:rFonts w:ascii="仿宋_GB2312" w:hAnsi="宋体"/>
          <w:kern w:val="0"/>
        </w:rPr>
      </w:pPr>
    </w:p>
    <w:p w:rsidR="00702192" w:rsidRDefault="00702192" w:rsidP="0002373E">
      <w:pPr>
        <w:spacing w:line="560" w:lineRule="exact"/>
        <w:ind w:right="1092"/>
        <w:jc w:val="left"/>
        <w:rPr>
          <w:rFonts w:ascii="仿宋_GB2312" w:hAnsi="宋体"/>
          <w:kern w:val="0"/>
          <w:szCs w:val="32"/>
        </w:rPr>
      </w:pPr>
    </w:p>
    <w:p w:rsidR="00716352" w:rsidRPr="0002373E" w:rsidRDefault="00716352" w:rsidP="0002373E">
      <w:pPr>
        <w:spacing w:line="560" w:lineRule="exact"/>
        <w:ind w:right="1092"/>
        <w:jc w:val="left"/>
        <w:rPr>
          <w:rFonts w:ascii="仿宋_GB2312" w:hAnsi="宋体"/>
          <w:kern w:val="0"/>
        </w:rPr>
      </w:pPr>
      <w:r w:rsidRPr="008B38FD">
        <w:rPr>
          <w:rFonts w:ascii="仿宋_GB2312" w:hAnsi="宋体" w:hint="eastAsia"/>
          <w:kern w:val="0"/>
          <w:szCs w:val="32"/>
        </w:rPr>
        <w:t>抄送：</w:t>
      </w:r>
      <w:r w:rsidR="00FC3B97">
        <w:rPr>
          <w:rFonts w:ascii="仿宋_GB2312" w:hAnsi="宋体" w:hint="eastAsia"/>
          <w:kern w:val="0"/>
          <w:szCs w:val="32"/>
        </w:rPr>
        <w:t>沙堆</w:t>
      </w:r>
      <w:r w:rsidR="00E00211">
        <w:rPr>
          <w:rFonts w:ascii="仿宋_GB2312" w:hAnsi="宋体" w:hint="eastAsia"/>
          <w:kern w:val="0"/>
          <w:szCs w:val="32"/>
        </w:rPr>
        <w:t>镇</w:t>
      </w:r>
      <w:r w:rsidR="00E00211"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F48" w:rsidRDefault="002D5F48" w:rsidP="00A569C3">
      <w:r>
        <w:separator/>
      </w:r>
    </w:p>
  </w:endnote>
  <w:endnote w:type="continuationSeparator" w:id="0">
    <w:p w:rsidR="002D5F48" w:rsidRDefault="002D5F48"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73D80"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73D80" w:rsidRPr="008B14CD">
      <w:rPr>
        <w:rStyle w:val="a5"/>
        <w:rFonts w:asciiTheme="minorEastAsia" w:eastAsiaTheme="minorEastAsia" w:hAnsiTheme="minorEastAsia"/>
        <w:sz w:val="28"/>
        <w:szCs w:val="28"/>
      </w:rPr>
      <w:fldChar w:fldCharType="separate"/>
    </w:r>
    <w:r w:rsidR="00552C00">
      <w:rPr>
        <w:rStyle w:val="a5"/>
        <w:rFonts w:asciiTheme="minorEastAsia" w:eastAsiaTheme="minorEastAsia" w:hAnsiTheme="minorEastAsia"/>
        <w:noProof/>
        <w:sz w:val="28"/>
        <w:szCs w:val="28"/>
      </w:rPr>
      <w:t>2</w:t>
    </w:r>
    <w:r w:rsidR="00C73D80"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C73D80"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C73D80" w:rsidRPr="008B14CD">
      <w:rPr>
        <w:rStyle w:val="a5"/>
        <w:rFonts w:asciiTheme="minorEastAsia" w:eastAsiaTheme="minorEastAsia" w:hAnsiTheme="minorEastAsia"/>
        <w:sz w:val="28"/>
        <w:szCs w:val="28"/>
      </w:rPr>
      <w:fldChar w:fldCharType="separate"/>
    </w:r>
    <w:r w:rsidR="00552C00">
      <w:rPr>
        <w:rStyle w:val="a5"/>
        <w:rFonts w:asciiTheme="minorEastAsia" w:eastAsiaTheme="minorEastAsia" w:hAnsiTheme="minorEastAsia"/>
        <w:noProof/>
        <w:sz w:val="28"/>
        <w:szCs w:val="28"/>
      </w:rPr>
      <w:t>3</w:t>
    </w:r>
    <w:r w:rsidR="00C73D80"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F48" w:rsidRDefault="002D5F48" w:rsidP="00A569C3">
      <w:r>
        <w:separator/>
      </w:r>
    </w:p>
  </w:footnote>
  <w:footnote w:type="continuationSeparator" w:id="0">
    <w:p w:rsidR="002D5F48" w:rsidRDefault="002D5F48"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00" w:rsidRDefault="00552C0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552C0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36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5F48"/>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05E8"/>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504"/>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00"/>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92"/>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3EE3"/>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9A6"/>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4EBB"/>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3D80"/>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215</Words>
  <Characters>1229</Characters>
  <Application>Microsoft Office Word</Application>
  <DocSecurity>0</DocSecurity>
  <Lines>10</Lines>
  <Paragraphs>2</Paragraphs>
  <ScaleCrop>false</ScaleCrop>
  <Company>Sky123.Org</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2020-02-19T01:44:00Z</cp:lastPrinted>
  <dcterms:created xsi:type="dcterms:W3CDTF">2020-01-16T02:47:00Z</dcterms:created>
  <dcterms:modified xsi:type="dcterms:W3CDTF">2020-02-19T01:47:00Z</dcterms:modified>
</cp:coreProperties>
</file>