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1A" w:rsidRPr="00B4391A" w:rsidRDefault="00B4391A" w:rsidP="00B4391A">
      <w:pPr>
        <w:spacing w:line="560" w:lineRule="exact"/>
        <w:rPr>
          <w:rFonts w:ascii="黑体" w:eastAsia="黑体" w:hAnsi="黑体"/>
          <w:sz w:val="32"/>
          <w:szCs w:val="32"/>
        </w:rPr>
      </w:pPr>
      <w:r w:rsidRPr="00B4391A">
        <w:rPr>
          <w:rFonts w:ascii="黑体" w:eastAsia="黑体" w:hAnsi="黑体" w:hint="eastAsia"/>
          <w:sz w:val="32"/>
          <w:szCs w:val="32"/>
        </w:rPr>
        <w:t>附件2</w:t>
      </w:r>
    </w:p>
    <w:p w:rsidR="00AF1855" w:rsidRDefault="005377D6" w:rsidP="005377D6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8E1503">
        <w:rPr>
          <w:rFonts w:asciiTheme="minorEastAsia" w:hAnsiTheme="minorEastAsia" w:hint="eastAsia"/>
          <w:b/>
          <w:sz w:val="44"/>
          <w:szCs w:val="44"/>
        </w:rPr>
        <w:t>江门市20</w:t>
      </w:r>
      <w:r>
        <w:rPr>
          <w:rFonts w:asciiTheme="minorEastAsia" w:hAnsiTheme="minorEastAsia" w:hint="eastAsia"/>
          <w:b/>
          <w:sz w:val="44"/>
          <w:szCs w:val="44"/>
        </w:rPr>
        <w:t>20</w:t>
      </w:r>
      <w:r w:rsidRPr="008E1503">
        <w:rPr>
          <w:rFonts w:asciiTheme="minorEastAsia" w:hAnsiTheme="minorEastAsia" w:hint="eastAsia"/>
          <w:b/>
          <w:sz w:val="44"/>
          <w:szCs w:val="44"/>
        </w:rPr>
        <w:t>年污染防治攻坚战重点行业企业信息“双公开”清单</w:t>
      </w:r>
    </w:p>
    <w:p w:rsidR="005377D6" w:rsidRDefault="005377D6" w:rsidP="005377D6">
      <w:pPr>
        <w:widowControl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B65065" w:rsidRPr="00B65065" w:rsidRDefault="00B65065" w:rsidP="005377D6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3C6750" w:rsidRDefault="003C6750" w:rsidP="003C6750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 w:rsidRPr="00B43147">
        <w:rPr>
          <w:rFonts w:ascii="仿宋_GB2312" w:eastAsia="仿宋_GB2312" w:hAnsi="宋体" w:hint="eastAsia"/>
          <w:b/>
          <w:sz w:val="28"/>
          <w:szCs w:val="28"/>
        </w:rPr>
        <w:t>附表</w:t>
      </w:r>
      <w:r w:rsidR="000A7794">
        <w:rPr>
          <w:rFonts w:ascii="仿宋_GB2312" w:eastAsia="仿宋_GB2312" w:hAnsi="宋体" w:hint="eastAsia"/>
          <w:b/>
          <w:sz w:val="28"/>
          <w:szCs w:val="28"/>
        </w:rPr>
        <w:t>1</w:t>
      </w:r>
      <w:r w:rsidRPr="00B43147"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="00B9652F" w:rsidRPr="00B9652F">
        <w:rPr>
          <w:rFonts w:ascii="仿宋_GB2312" w:eastAsia="仿宋_GB2312" w:hAnsi="宋体"/>
          <w:b/>
          <w:sz w:val="28"/>
          <w:szCs w:val="28"/>
        </w:rPr>
        <w:t>10-35</w:t>
      </w:r>
      <w:r w:rsidR="00B9652F" w:rsidRPr="00B9652F">
        <w:rPr>
          <w:rFonts w:ascii="仿宋_GB2312" w:eastAsia="仿宋_GB2312" w:hAnsi="宋体" w:hint="eastAsia"/>
          <w:b/>
          <w:sz w:val="28"/>
          <w:szCs w:val="28"/>
        </w:rPr>
        <w:t>蒸吨燃煤锅炉整治</w:t>
      </w:r>
      <w:r>
        <w:rPr>
          <w:rFonts w:ascii="仿宋_GB2312" w:eastAsia="仿宋_GB2312" w:hAnsi="宋体" w:hint="eastAsia"/>
          <w:b/>
          <w:sz w:val="28"/>
          <w:szCs w:val="28"/>
        </w:rPr>
        <w:t>企业</w:t>
      </w:r>
      <w:r w:rsidRPr="003E3841">
        <w:rPr>
          <w:rFonts w:ascii="仿宋_GB2312" w:eastAsia="仿宋_GB2312" w:hAnsi="宋体" w:hint="eastAsia"/>
          <w:b/>
          <w:sz w:val="28"/>
          <w:szCs w:val="28"/>
        </w:rPr>
        <w:t>公开信息</w:t>
      </w:r>
    </w:p>
    <w:tbl>
      <w:tblPr>
        <w:tblW w:w="14150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601"/>
        <w:gridCol w:w="2552"/>
        <w:gridCol w:w="1417"/>
        <w:gridCol w:w="1701"/>
        <w:gridCol w:w="4154"/>
      </w:tblGrid>
      <w:tr w:rsidR="003C6750" w:rsidRPr="000D731D" w:rsidTr="005373AF">
        <w:trPr>
          <w:trHeight w:val="471"/>
          <w:tblHeader/>
          <w:jc w:val="center"/>
        </w:trPr>
        <w:tc>
          <w:tcPr>
            <w:tcW w:w="725" w:type="dxa"/>
            <w:vAlign w:val="center"/>
          </w:tcPr>
          <w:p w:rsidR="003C6750" w:rsidRPr="000D731D" w:rsidRDefault="003C6750" w:rsidP="007151EF">
            <w:pPr>
              <w:jc w:val="center"/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br w:type="page"/>
            </w:r>
            <w:r w:rsidRPr="000D731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 w:rsidR="003C6750" w:rsidRPr="005B327C" w:rsidRDefault="003C6750" w:rsidP="007151EF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2552" w:type="dxa"/>
            <w:vAlign w:val="center"/>
          </w:tcPr>
          <w:p w:rsidR="003C6750" w:rsidRPr="000D731D" w:rsidRDefault="003C6750" w:rsidP="007151EF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监管整治要求</w:t>
            </w:r>
          </w:p>
        </w:tc>
        <w:tc>
          <w:tcPr>
            <w:tcW w:w="1417" w:type="dxa"/>
            <w:vAlign w:val="center"/>
          </w:tcPr>
          <w:p w:rsidR="003C6750" w:rsidRPr="000D731D" w:rsidRDefault="003C6750" w:rsidP="007151EF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t>责任单位</w:t>
            </w:r>
          </w:p>
        </w:tc>
        <w:tc>
          <w:tcPr>
            <w:tcW w:w="1701" w:type="dxa"/>
            <w:vAlign w:val="center"/>
          </w:tcPr>
          <w:p w:rsidR="003C6750" w:rsidRPr="000D731D" w:rsidRDefault="003C6750" w:rsidP="007151E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督导单位</w:t>
            </w:r>
          </w:p>
        </w:tc>
        <w:tc>
          <w:tcPr>
            <w:tcW w:w="4154" w:type="dxa"/>
            <w:vAlign w:val="center"/>
          </w:tcPr>
          <w:p w:rsidR="003C6750" w:rsidRPr="000D731D" w:rsidRDefault="003C6750" w:rsidP="007151EF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完成情况</w:t>
            </w:r>
          </w:p>
        </w:tc>
      </w:tr>
      <w:tr w:rsidR="006E6FCB" w:rsidRPr="000D731D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6E6FCB" w:rsidRPr="0020443A" w:rsidRDefault="006E6FCB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1" w:type="dxa"/>
            <w:vAlign w:val="center"/>
          </w:tcPr>
          <w:p w:rsidR="006E6FCB" w:rsidRPr="00382CB1" w:rsidRDefault="006E6FCB" w:rsidP="007151EF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江门市新会信和染整有限公司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 w:val="restart"/>
            <w:vAlign w:val="center"/>
          </w:tcPr>
          <w:p w:rsidR="006E6FCB" w:rsidRPr="00B9652F" w:rsidRDefault="006E6FCB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9652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B9652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月底前，完成</w:t>
            </w:r>
            <w:r w:rsidRPr="00B9652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10-35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蒸吨燃煤锅炉清洁能源改造。</w:t>
            </w:r>
          </w:p>
        </w:tc>
        <w:tc>
          <w:tcPr>
            <w:tcW w:w="1417" w:type="dxa"/>
            <w:vMerge w:val="restart"/>
            <w:vAlign w:val="center"/>
          </w:tcPr>
          <w:p w:rsidR="006E6FCB" w:rsidRPr="003C6750" w:rsidRDefault="006E6FCB" w:rsidP="007151EF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 w:val="restart"/>
            <w:vAlign w:val="center"/>
          </w:tcPr>
          <w:p w:rsidR="006E6FCB" w:rsidRPr="003C6750" w:rsidRDefault="006E6FCB" w:rsidP="007151EF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154" w:type="dxa"/>
            <w:vAlign w:val="center"/>
          </w:tcPr>
          <w:p w:rsidR="006E6FCB" w:rsidRPr="000D731D" w:rsidRDefault="006E6FCB" w:rsidP="007151EF">
            <w:pPr>
              <w:spacing w:line="320" w:lineRule="exact"/>
            </w:pPr>
          </w:p>
        </w:tc>
      </w:tr>
      <w:tr w:rsidR="006E6FCB" w:rsidRPr="000D731D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6E6FCB" w:rsidRPr="0020443A" w:rsidRDefault="006E6FCB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1" w:type="dxa"/>
            <w:vAlign w:val="center"/>
          </w:tcPr>
          <w:p w:rsidR="006E6FCB" w:rsidRPr="00382CB1" w:rsidRDefault="006E6FCB" w:rsidP="00B9652F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江门市利丰油脂有限公司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6E6FCB" w:rsidRPr="00B9652F" w:rsidRDefault="006E6FCB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E6FCB" w:rsidRPr="00275BE3" w:rsidRDefault="006E6FCB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6FCB" w:rsidRPr="00275BE3" w:rsidRDefault="006E6FCB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6E6FCB" w:rsidRPr="000D731D" w:rsidRDefault="006E6FCB" w:rsidP="007151EF">
            <w:pPr>
              <w:spacing w:line="320" w:lineRule="exact"/>
            </w:pPr>
          </w:p>
        </w:tc>
      </w:tr>
      <w:tr w:rsidR="006E6FCB" w:rsidRPr="000D731D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6E6FCB" w:rsidRPr="0020443A" w:rsidRDefault="006E6FCB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01" w:type="dxa"/>
            <w:vAlign w:val="center"/>
          </w:tcPr>
          <w:p w:rsidR="006E6FCB" w:rsidRPr="00382CB1" w:rsidRDefault="006E6FCB" w:rsidP="00B9652F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江门市三木化工有限公司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6E6FCB" w:rsidRPr="00B9652F" w:rsidRDefault="006E6FCB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E6FCB" w:rsidRPr="00275BE3" w:rsidRDefault="006E6FCB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6FCB" w:rsidRPr="00275BE3" w:rsidRDefault="006E6FCB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6E6FCB" w:rsidRPr="000D731D" w:rsidRDefault="006E6FCB" w:rsidP="007151EF">
            <w:pPr>
              <w:spacing w:line="320" w:lineRule="exact"/>
            </w:pPr>
          </w:p>
        </w:tc>
      </w:tr>
      <w:tr w:rsidR="006E6FCB" w:rsidRPr="000D731D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6E6FCB" w:rsidRPr="0020443A" w:rsidRDefault="006E6FCB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01" w:type="dxa"/>
            <w:vAlign w:val="center"/>
          </w:tcPr>
          <w:p w:rsidR="006E6FCB" w:rsidRPr="00382CB1" w:rsidRDefault="006E6FCB" w:rsidP="007151EF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江门市新会区银海纸业有限公司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6E6FCB" w:rsidRPr="00275BE3" w:rsidRDefault="006E6FCB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E6FCB" w:rsidRPr="00275BE3" w:rsidRDefault="006E6FCB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6FCB" w:rsidRPr="00275BE3" w:rsidRDefault="006E6FCB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6E6FCB" w:rsidRPr="000D731D" w:rsidRDefault="006E6FCB" w:rsidP="007151EF">
            <w:pPr>
              <w:spacing w:line="320" w:lineRule="exact"/>
            </w:pPr>
          </w:p>
        </w:tc>
      </w:tr>
      <w:tr w:rsidR="006E6FCB" w:rsidRPr="000D731D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6E6FCB" w:rsidRPr="0020443A" w:rsidRDefault="006E6FCB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01" w:type="dxa"/>
            <w:vAlign w:val="center"/>
          </w:tcPr>
          <w:p w:rsidR="006E6FCB" w:rsidRPr="00382CB1" w:rsidRDefault="006E6FCB" w:rsidP="007151EF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江门市新会达华工贸实业有限公司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6E6FCB" w:rsidRPr="00275BE3" w:rsidRDefault="006E6FCB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E6FCB" w:rsidRPr="00275BE3" w:rsidRDefault="006E6FCB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6FCB" w:rsidRPr="00275BE3" w:rsidRDefault="006E6FCB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6E6FCB" w:rsidRPr="000D731D" w:rsidRDefault="006E6FCB" w:rsidP="007151EF">
            <w:pPr>
              <w:spacing w:line="320" w:lineRule="exact"/>
            </w:pPr>
          </w:p>
        </w:tc>
      </w:tr>
      <w:tr w:rsidR="006E6FCB" w:rsidRPr="000D731D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6E6FCB" w:rsidRPr="0020443A" w:rsidRDefault="006E6FCB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01" w:type="dxa"/>
            <w:vAlign w:val="center"/>
          </w:tcPr>
          <w:p w:rsidR="006E6FCB" w:rsidRPr="00382CB1" w:rsidRDefault="006E6FCB" w:rsidP="00B9652F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江门市新会区宝达造纸实业有限公司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12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6E6FCB" w:rsidRPr="00275BE3" w:rsidRDefault="006E6FCB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E6FCB" w:rsidRPr="00275BE3" w:rsidRDefault="006E6FCB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6FCB" w:rsidRPr="00275BE3" w:rsidRDefault="006E6FCB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6E6FCB" w:rsidRPr="000D731D" w:rsidRDefault="006E6FCB" w:rsidP="007151EF">
            <w:pPr>
              <w:spacing w:line="320" w:lineRule="exact"/>
            </w:pPr>
          </w:p>
        </w:tc>
      </w:tr>
      <w:tr w:rsidR="006E6FCB" w:rsidRPr="000D731D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6E6FCB" w:rsidRPr="0020443A" w:rsidRDefault="006E6FCB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01" w:type="dxa"/>
            <w:vAlign w:val="center"/>
          </w:tcPr>
          <w:p w:rsidR="006E6FCB" w:rsidRPr="00382CB1" w:rsidRDefault="006E6FCB" w:rsidP="007151EF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江门市金松印染纺织有限公司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6E6FCB" w:rsidRPr="00275BE3" w:rsidRDefault="006E6FCB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E6FCB" w:rsidRPr="00275BE3" w:rsidRDefault="006E6FCB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6FCB" w:rsidRPr="00275BE3" w:rsidRDefault="006E6FCB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6E6FCB" w:rsidRPr="000D731D" w:rsidRDefault="006E6FCB" w:rsidP="007151EF">
            <w:pPr>
              <w:spacing w:line="320" w:lineRule="exact"/>
            </w:pPr>
          </w:p>
        </w:tc>
      </w:tr>
      <w:tr w:rsidR="00F925ED" w:rsidRPr="000D731D" w:rsidTr="005373AF">
        <w:trPr>
          <w:trHeight w:val="570"/>
          <w:jc w:val="center"/>
        </w:trPr>
        <w:tc>
          <w:tcPr>
            <w:tcW w:w="725" w:type="dxa"/>
            <w:vAlign w:val="center"/>
          </w:tcPr>
          <w:p w:rsidR="00F925ED" w:rsidRPr="0020443A" w:rsidRDefault="00F925ED" w:rsidP="00A87B65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01" w:type="dxa"/>
            <w:vAlign w:val="center"/>
          </w:tcPr>
          <w:p w:rsidR="00F925ED" w:rsidRPr="00382CB1" w:rsidRDefault="00F925ED" w:rsidP="00A87B65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江门市新会区银湖纸业有限公司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 w:val="restart"/>
            <w:vAlign w:val="center"/>
          </w:tcPr>
          <w:p w:rsidR="00F925ED" w:rsidRPr="00275BE3" w:rsidRDefault="00F925ED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9652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B9652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月底前，完成</w:t>
            </w:r>
            <w:r w:rsidRPr="00B9652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10-35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蒸吨燃煤锅炉清洁能源改造。</w:t>
            </w:r>
          </w:p>
        </w:tc>
        <w:tc>
          <w:tcPr>
            <w:tcW w:w="1417" w:type="dxa"/>
            <w:vMerge w:val="restart"/>
            <w:vAlign w:val="center"/>
          </w:tcPr>
          <w:p w:rsidR="00F925ED" w:rsidRPr="00275BE3" w:rsidRDefault="00F925ED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 w:val="restart"/>
            <w:vAlign w:val="center"/>
          </w:tcPr>
          <w:p w:rsidR="00F925ED" w:rsidRPr="00275BE3" w:rsidRDefault="00F925ED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154" w:type="dxa"/>
            <w:vAlign w:val="center"/>
          </w:tcPr>
          <w:p w:rsidR="00F925ED" w:rsidRPr="000D731D" w:rsidRDefault="00F925ED" w:rsidP="007151EF">
            <w:pPr>
              <w:spacing w:line="320" w:lineRule="exact"/>
            </w:pPr>
          </w:p>
        </w:tc>
      </w:tr>
      <w:tr w:rsidR="00F925ED" w:rsidRPr="00B9652F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F925ED" w:rsidRPr="0020443A" w:rsidRDefault="00F925ED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01" w:type="dxa"/>
            <w:vAlign w:val="center"/>
          </w:tcPr>
          <w:p w:rsidR="00F925ED" w:rsidRPr="00382CB1" w:rsidRDefault="00F925ED" w:rsidP="00B9652F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江门市东科造纸实业有限公司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12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F925ED" w:rsidRPr="00275BE3" w:rsidRDefault="00F925ED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25ED" w:rsidRPr="00275BE3" w:rsidRDefault="00F925ED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925ED" w:rsidRPr="00275BE3" w:rsidRDefault="00F925ED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F925ED" w:rsidRPr="000D731D" w:rsidRDefault="00F925ED" w:rsidP="007151EF">
            <w:pPr>
              <w:spacing w:line="320" w:lineRule="exact"/>
            </w:pPr>
          </w:p>
        </w:tc>
      </w:tr>
      <w:tr w:rsidR="00F925ED" w:rsidRPr="00B9652F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F925ED" w:rsidRPr="0020443A" w:rsidRDefault="00F925ED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601" w:type="dxa"/>
            <w:vAlign w:val="center"/>
          </w:tcPr>
          <w:p w:rsidR="00F925ED" w:rsidRPr="00382CB1" w:rsidRDefault="00F925ED" w:rsidP="00B9652F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明新弹性织物(中国)有限公司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F925ED" w:rsidRPr="00275BE3" w:rsidRDefault="00F925ED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25ED" w:rsidRPr="00275BE3" w:rsidRDefault="00F925ED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925ED" w:rsidRPr="00275BE3" w:rsidRDefault="00F925ED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F925ED" w:rsidRPr="000D731D" w:rsidRDefault="00F925ED" w:rsidP="007151EF">
            <w:pPr>
              <w:spacing w:line="320" w:lineRule="exact"/>
            </w:pPr>
          </w:p>
        </w:tc>
      </w:tr>
      <w:tr w:rsidR="00F925ED" w:rsidRPr="00B9652F" w:rsidTr="005373AF">
        <w:trPr>
          <w:trHeight w:val="216"/>
          <w:jc w:val="center"/>
        </w:trPr>
        <w:tc>
          <w:tcPr>
            <w:tcW w:w="725" w:type="dxa"/>
            <w:vAlign w:val="center"/>
          </w:tcPr>
          <w:p w:rsidR="00F925ED" w:rsidRPr="0020443A" w:rsidRDefault="00F925ED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601" w:type="dxa"/>
            <w:vAlign w:val="center"/>
          </w:tcPr>
          <w:p w:rsidR="00F925ED" w:rsidRPr="007E5DC9" w:rsidRDefault="00F925ED" w:rsidP="00B9652F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E5DC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江门市长兴纸业有限公司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7E5DC9">
              <w:t xml:space="preserve"> </w:t>
            </w:r>
            <w:r w:rsidRPr="007E5DC9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F925ED" w:rsidRPr="00275BE3" w:rsidRDefault="00F925ED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25ED" w:rsidRPr="00275BE3" w:rsidRDefault="00F925ED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925ED" w:rsidRPr="00275BE3" w:rsidRDefault="00F925ED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F925ED" w:rsidRPr="000D731D" w:rsidRDefault="00F925ED" w:rsidP="007151EF">
            <w:pPr>
              <w:spacing w:line="320" w:lineRule="exact"/>
            </w:pPr>
          </w:p>
        </w:tc>
      </w:tr>
      <w:tr w:rsidR="00F925ED" w:rsidRPr="00B9652F" w:rsidTr="005373AF">
        <w:trPr>
          <w:trHeight w:val="555"/>
          <w:jc w:val="center"/>
        </w:trPr>
        <w:tc>
          <w:tcPr>
            <w:tcW w:w="725" w:type="dxa"/>
            <w:vAlign w:val="center"/>
          </w:tcPr>
          <w:p w:rsidR="00F925ED" w:rsidRPr="0020443A" w:rsidRDefault="00F925ED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601" w:type="dxa"/>
            <w:vAlign w:val="center"/>
          </w:tcPr>
          <w:p w:rsidR="00F925ED" w:rsidRPr="007E5DC9" w:rsidRDefault="00F925ED" w:rsidP="00B9652F">
            <w:pPr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E5DC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江门康普织染有限公司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7E5DC9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 w:val="restart"/>
            <w:vAlign w:val="center"/>
          </w:tcPr>
          <w:p w:rsidR="00F925ED" w:rsidRPr="00275BE3" w:rsidRDefault="00F925ED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月底前，新会区沙堆工业集聚区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10-35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蒸吨燃煤锅炉完成集中供热改造。</w:t>
            </w:r>
          </w:p>
        </w:tc>
        <w:tc>
          <w:tcPr>
            <w:tcW w:w="1417" w:type="dxa"/>
            <w:vMerge w:val="restart"/>
            <w:vAlign w:val="center"/>
          </w:tcPr>
          <w:p w:rsidR="00F925ED" w:rsidRPr="00275BE3" w:rsidRDefault="00F925ED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 w:val="restart"/>
            <w:vAlign w:val="center"/>
          </w:tcPr>
          <w:p w:rsidR="00F925ED" w:rsidRPr="00275BE3" w:rsidRDefault="00F925ED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154" w:type="dxa"/>
            <w:vAlign w:val="center"/>
          </w:tcPr>
          <w:p w:rsidR="00F925ED" w:rsidRPr="000D731D" w:rsidRDefault="00F925ED" w:rsidP="007151EF">
            <w:pPr>
              <w:spacing w:line="320" w:lineRule="exact"/>
            </w:pPr>
          </w:p>
        </w:tc>
      </w:tr>
      <w:tr w:rsidR="00F925ED" w:rsidRPr="00B9652F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F925ED" w:rsidRPr="0020443A" w:rsidRDefault="00F925ED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601" w:type="dxa"/>
            <w:vAlign w:val="center"/>
          </w:tcPr>
          <w:p w:rsidR="00F925ED" w:rsidRPr="007E5DC9" w:rsidRDefault="00F925ED" w:rsidP="00382CB1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E5DC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江门市宏美针织印染有限公司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16.7</w:t>
            </w:r>
            <w:r w:rsidRPr="007E5DC9">
              <w:t xml:space="preserve"> </w:t>
            </w:r>
            <w:r w:rsidRPr="007E5DC9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F925ED" w:rsidRPr="00275BE3" w:rsidRDefault="00F925ED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25ED" w:rsidRPr="00275BE3" w:rsidRDefault="00F925ED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925ED" w:rsidRPr="00275BE3" w:rsidRDefault="00F925ED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F925ED" w:rsidRPr="000D731D" w:rsidRDefault="00F925ED" w:rsidP="007151EF">
            <w:pPr>
              <w:spacing w:line="320" w:lineRule="exact"/>
            </w:pPr>
          </w:p>
        </w:tc>
      </w:tr>
      <w:tr w:rsidR="00F925ED" w:rsidRPr="00B9652F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F925ED" w:rsidRPr="0020443A" w:rsidRDefault="00F925ED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601" w:type="dxa"/>
            <w:vAlign w:val="center"/>
          </w:tcPr>
          <w:p w:rsidR="00F925ED" w:rsidRPr="007E5DC9" w:rsidRDefault="00F925ED" w:rsidP="00B9652F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E5DC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江门市宝发纺织服饰制造有限公司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7E5DC9">
              <w:t xml:space="preserve"> </w:t>
            </w:r>
            <w:r w:rsidRPr="007E5DC9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F925ED" w:rsidRPr="00275BE3" w:rsidRDefault="00F925ED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25ED" w:rsidRPr="00275BE3" w:rsidRDefault="00F925ED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925ED" w:rsidRPr="00275BE3" w:rsidRDefault="00F925ED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F925ED" w:rsidRPr="000D731D" w:rsidRDefault="00F925ED" w:rsidP="007151EF">
            <w:pPr>
              <w:spacing w:line="320" w:lineRule="exact"/>
            </w:pPr>
          </w:p>
        </w:tc>
      </w:tr>
      <w:tr w:rsidR="00F925ED" w:rsidRPr="00B9652F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F925ED" w:rsidRPr="0020443A" w:rsidRDefault="00F925ED" w:rsidP="00532A5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601" w:type="dxa"/>
            <w:vAlign w:val="center"/>
          </w:tcPr>
          <w:p w:rsidR="00F925ED" w:rsidRPr="007E5DC9" w:rsidRDefault="00F925ED" w:rsidP="00B9652F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7E5DC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江门市新会区兴悦泡沫塑料有限公司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7E5DC9">
              <w:t xml:space="preserve"> </w:t>
            </w:r>
            <w:r w:rsidRPr="007E5DC9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7E5DC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F925ED" w:rsidRPr="00275BE3" w:rsidRDefault="00F925ED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25ED" w:rsidRPr="00275BE3" w:rsidRDefault="00F925ED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925ED" w:rsidRPr="00275BE3" w:rsidRDefault="00F925ED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F925ED" w:rsidRPr="000D731D" w:rsidRDefault="00F925ED" w:rsidP="007151EF">
            <w:pPr>
              <w:spacing w:line="320" w:lineRule="exact"/>
            </w:pPr>
          </w:p>
        </w:tc>
      </w:tr>
      <w:tr w:rsidR="00F925ED" w:rsidRPr="00B9652F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F925ED" w:rsidRPr="0020443A" w:rsidRDefault="00F925ED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601" w:type="dxa"/>
            <w:vAlign w:val="center"/>
          </w:tcPr>
          <w:p w:rsidR="00F925ED" w:rsidRDefault="00F925ED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广东恩瑞医疗科技有限公司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 w:val="restart"/>
            <w:vAlign w:val="center"/>
          </w:tcPr>
          <w:p w:rsidR="00F925ED" w:rsidRPr="00275BE3" w:rsidRDefault="00F925ED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9652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B9652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月底前，完成</w:t>
            </w:r>
            <w:r w:rsidRPr="00B9652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10-35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蒸吨燃煤锅炉清洁能源改造。</w:t>
            </w:r>
          </w:p>
        </w:tc>
        <w:tc>
          <w:tcPr>
            <w:tcW w:w="1417" w:type="dxa"/>
            <w:vMerge w:val="restart"/>
            <w:vAlign w:val="center"/>
          </w:tcPr>
          <w:p w:rsidR="00F925ED" w:rsidRPr="00275BE3" w:rsidRDefault="00F925ED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台山市政府</w:t>
            </w:r>
          </w:p>
        </w:tc>
        <w:tc>
          <w:tcPr>
            <w:tcW w:w="1701" w:type="dxa"/>
            <w:vMerge/>
            <w:vAlign w:val="center"/>
          </w:tcPr>
          <w:p w:rsidR="00F925ED" w:rsidRPr="00275BE3" w:rsidRDefault="00F925ED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F925ED" w:rsidRPr="000D731D" w:rsidRDefault="00F925ED" w:rsidP="007151EF">
            <w:pPr>
              <w:spacing w:line="320" w:lineRule="exact"/>
            </w:pPr>
          </w:p>
        </w:tc>
      </w:tr>
      <w:tr w:rsidR="00F925ED" w:rsidRPr="00B9652F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F925ED" w:rsidRPr="0020443A" w:rsidRDefault="00F925ED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601" w:type="dxa"/>
            <w:vAlign w:val="center"/>
          </w:tcPr>
          <w:p w:rsidR="00F925ED" w:rsidRDefault="00F925ED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台山市傅诚纺织厂有限公司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F925ED" w:rsidRPr="00275BE3" w:rsidRDefault="00F925ED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25ED" w:rsidRPr="00275BE3" w:rsidRDefault="00F925ED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925ED" w:rsidRPr="00275BE3" w:rsidRDefault="00F925ED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F925ED" w:rsidRPr="000D731D" w:rsidRDefault="00F925ED" w:rsidP="007151EF">
            <w:pPr>
              <w:spacing w:line="320" w:lineRule="exact"/>
            </w:pPr>
          </w:p>
        </w:tc>
      </w:tr>
      <w:tr w:rsidR="00F925ED" w:rsidRPr="00B9652F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F925ED" w:rsidRPr="0020443A" w:rsidRDefault="00F925ED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601" w:type="dxa"/>
            <w:vAlign w:val="center"/>
          </w:tcPr>
          <w:p w:rsidR="00F925ED" w:rsidRDefault="00F925ED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台山市骏华纺织印染有限公司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F925ED" w:rsidRPr="00275BE3" w:rsidRDefault="00F925ED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25ED" w:rsidRPr="00275BE3" w:rsidRDefault="00F925ED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925ED" w:rsidRPr="00275BE3" w:rsidRDefault="00F925ED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F925ED" w:rsidRPr="000D731D" w:rsidRDefault="00F925ED" w:rsidP="007151EF">
            <w:pPr>
              <w:spacing w:line="320" w:lineRule="exact"/>
            </w:pPr>
          </w:p>
        </w:tc>
      </w:tr>
      <w:tr w:rsidR="00F925ED" w:rsidRPr="00B9652F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F925ED" w:rsidRPr="0020443A" w:rsidRDefault="00F925ED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601" w:type="dxa"/>
            <w:vAlign w:val="center"/>
          </w:tcPr>
          <w:p w:rsidR="00F925ED" w:rsidRDefault="00F925ED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台山市翔隆纸业有限公司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F925ED" w:rsidRPr="00275BE3" w:rsidRDefault="00F925ED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25ED" w:rsidRPr="00275BE3" w:rsidRDefault="00F925ED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925ED" w:rsidRPr="00275BE3" w:rsidRDefault="00F925ED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F925ED" w:rsidRPr="000D731D" w:rsidRDefault="00F925ED" w:rsidP="007151EF">
            <w:pPr>
              <w:spacing w:line="320" w:lineRule="exact"/>
            </w:pPr>
          </w:p>
        </w:tc>
      </w:tr>
      <w:tr w:rsidR="001008DC" w:rsidRPr="00B9652F" w:rsidTr="005373AF">
        <w:trPr>
          <w:trHeight w:val="557"/>
          <w:jc w:val="center"/>
        </w:trPr>
        <w:tc>
          <w:tcPr>
            <w:tcW w:w="725" w:type="dxa"/>
            <w:vAlign w:val="center"/>
          </w:tcPr>
          <w:p w:rsidR="001008DC" w:rsidRDefault="001008DC" w:rsidP="00532A5B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01" w:type="dxa"/>
            <w:vAlign w:val="center"/>
          </w:tcPr>
          <w:p w:rsidR="001008DC" w:rsidRDefault="001008DC" w:rsidP="00382CB1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开平市丽冠人造板有限公司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13.4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锅炉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、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17.1 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锅炉）</w:t>
            </w:r>
          </w:p>
        </w:tc>
        <w:tc>
          <w:tcPr>
            <w:tcW w:w="2552" w:type="dxa"/>
            <w:vMerge w:val="restart"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9652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B9652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月底前，完成</w:t>
            </w:r>
            <w:r w:rsidRPr="00B9652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10-35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蒸吨燃煤锅炉清洁能源改造。</w:t>
            </w:r>
          </w:p>
        </w:tc>
        <w:tc>
          <w:tcPr>
            <w:tcW w:w="1417" w:type="dxa"/>
            <w:vMerge w:val="restart"/>
            <w:vAlign w:val="center"/>
          </w:tcPr>
          <w:p w:rsidR="001008DC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 w:val="restart"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B9652F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601" w:type="dxa"/>
            <w:vAlign w:val="center"/>
          </w:tcPr>
          <w:p w:rsidR="001008DC" w:rsidRPr="00382CB1" w:rsidRDefault="001008DC" w:rsidP="00382CB1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罗赛洛（广东）明胶有限公司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、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 xml:space="preserve"> 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601" w:type="dxa"/>
            <w:vAlign w:val="center"/>
          </w:tcPr>
          <w:p w:rsidR="001008DC" w:rsidRPr="00382CB1" w:rsidRDefault="001008DC" w:rsidP="00382CB1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开平市易大丰纸业有限公司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601" w:type="dxa"/>
            <w:vAlign w:val="center"/>
          </w:tcPr>
          <w:p w:rsidR="001008DC" w:rsidRPr="00382CB1" w:rsidRDefault="001008DC" w:rsidP="00382CB1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广东泰宝聚合物有限公司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22.8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7151EF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601" w:type="dxa"/>
            <w:vAlign w:val="center"/>
          </w:tcPr>
          <w:p w:rsidR="001008DC" w:rsidRPr="00382CB1" w:rsidRDefault="001008DC" w:rsidP="00382CB1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开平市杰森纺织有限公司二分厂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601" w:type="dxa"/>
            <w:vAlign w:val="center"/>
          </w:tcPr>
          <w:p w:rsidR="001008DC" w:rsidRPr="00382CB1" w:rsidRDefault="001008DC" w:rsidP="00382CB1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开平市裕泰织染制衣有限公司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、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13.6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601" w:type="dxa"/>
            <w:vAlign w:val="center"/>
          </w:tcPr>
          <w:p w:rsidR="001008DC" w:rsidRPr="00382CB1" w:rsidRDefault="001008DC" w:rsidP="00382CB1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联新（开平）高性能纤维第二有限公司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3.4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601" w:type="dxa"/>
            <w:vAlign w:val="center"/>
          </w:tcPr>
          <w:p w:rsidR="001008DC" w:rsidRPr="00382CB1" w:rsidRDefault="001008DC" w:rsidP="00382CB1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鹤山市东古调味食品有限公司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鹤山市政府</w:t>
            </w: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601" w:type="dxa"/>
            <w:vAlign w:val="center"/>
          </w:tcPr>
          <w:p w:rsidR="001008DC" w:rsidRPr="00382CB1" w:rsidRDefault="001008DC" w:rsidP="00382CB1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鹤山北丰家用纺织品有限公司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9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601" w:type="dxa"/>
            <w:vAlign w:val="center"/>
          </w:tcPr>
          <w:p w:rsidR="001008DC" w:rsidRPr="00382CB1" w:rsidRDefault="001008DC" w:rsidP="00382CB1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江门市豪爵摩托车配件有限公司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601" w:type="dxa"/>
            <w:vAlign w:val="center"/>
          </w:tcPr>
          <w:p w:rsidR="001008DC" w:rsidRPr="00382CB1" w:rsidRDefault="001008DC" w:rsidP="00382CB1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82CB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鹤山豪泉纺织有限公司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584"/>
          <w:jc w:val="center"/>
        </w:trPr>
        <w:tc>
          <w:tcPr>
            <w:tcW w:w="725" w:type="dxa"/>
            <w:vAlign w:val="center"/>
          </w:tcPr>
          <w:p w:rsidR="001008DC" w:rsidRDefault="001008DC" w:rsidP="00532A5B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01" w:type="dxa"/>
            <w:vAlign w:val="center"/>
          </w:tcPr>
          <w:p w:rsidR="001008DC" w:rsidRDefault="001008DC" w:rsidP="0087523D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恩平市立丰织染有限公司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 w:val="restart"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9652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B9652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月底前，完成</w:t>
            </w:r>
            <w:r w:rsidRPr="00B9652F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10-35</w:t>
            </w:r>
            <w:r w:rsidRPr="00B9652F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蒸吨燃煤锅炉清洁能源改造。</w:t>
            </w:r>
          </w:p>
        </w:tc>
        <w:tc>
          <w:tcPr>
            <w:tcW w:w="1417" w:type="dxa"/>
            <w:vMerge w:val="restart"/>
            <w:vAlign w:val="center"/>
          </w:tcPr>
          <w:p w:rsidR="001008DC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恩平市政府</w:t>
            </w:r>
          </w:p>
        </w:tc>
        <w:tc>
          <w:tcPr>
            <w:tcW w:w="1701" w:type="dxa"/>
            <w:vMerge w:val="restart"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601" w:type="dxa"/>
            <w:vAlign w:val="center"/>
          </w:tcPr>
          <w:p w:rsidR="001008DC" w:rsidRDefault="001008DC" w:rsidP="0087523D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恩平富辉纺织企业有限公司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12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601" w:type="dxa"/>
            <w:vAlign w:val="center"/>
          </w:tcPr>
          <w:p w:rsidR="001008DC" w:rsidRDefault="001008DC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江门东大纺织企业有限公司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12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601" w:type="dxa"/>
            <w:vAlign w:val="center"/>
          </w:tcPr>
          <w:p w:rsidR="001008DC" w:rsidRDefault="001008DC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恩平金丰织染实业有限公司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601" w:type="dxa"/>
            <w:vAlign w:val="center"/>
          </w:tcPr>
          <w:p w:rsidR="001008DC" w:rsidRDefault="001008DC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恩平市鳌峰糖业发展有限公司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382CB1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601" w:type="dxa"/>
            <w:vAlign w:val="center"/>
          </w:tcPr>
          <w:p w:rsidR="001008DC" w:rsidRDefault="001008DC" w:rsidP="0087523D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恩平锦兴纺织印染企业有限公司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33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、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16.7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、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、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87523D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601" w:type="dxa"/>
            <w:vAlign w:val="center"/>
          </w:tcPr>
          <w:p w:rsidR="001008DC" w:rsidRDefault="001008DC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恩平富辉纺织企业有限公司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87523D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601" w:type="dxa"/>
            <w:vAlign w:val="center"/>
          </w:tcPr>
          <w:p w:rsidR="001008DC" w:rsidRDefault="001008DC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恩平市溢丰纺织有限公司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87523D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601" w:type="dxa"/>
            <w:vAlign w:val="center"/>
          </w:tcPr>
          <w:p w:rsidR="001008DC" w:rsidRDefault="001008DC" w:rsidP="0087523D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恩平市添盛染整有限公司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20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、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13.4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、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23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  <w:tr w:rsidR="001008DC" w:rsidRPr="0087523D" w:rsidTr="005373AF">
        <w:trPr>
          <w:trHeight w:val="696"/>
          <w:jc w:val="center"/>
        </w:trPr>
        <w:tc>
          <w:tcPr>
            <w:tcW w:w="725" w:type="dxa"/>
            <w:vAlign w:val="center"/>
          </w:tcPr>
          <w:p w:rsidR="001008DC" w:rsidRPr="0020443A" w:rsidRDefault="001008DC" w:rsidP="00532A5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601" w:type="dxa"/>
            <w:vAlign w:val="center"/>
          </w:tcPr>
          <w:p w:rsidR="001008DC" w:rsidRPr="0087523D" w:rsidRDefault="001008DC" w:rsidP="0087523D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87523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恩平市新德纺织有限公司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1.7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1008DC" w:rsidRPr="00275BE3" w:rsidRDefault="001008DC" w:rsidP="00B965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008DC" w:rsidRPr="00275BE3" w:rsidRDefault="001008DC" w:rsidP="007151EF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1008DC" w:rsidRPr="000D731D" w:rsidRDefault="001008DC" w:rsidP="007151EF">
            <w:pPr>
              <w:spacing w:line="320" w:lineRule="exact"/>
            </w:pPr>
          </w:p>
        </w:tc>
      </w:tr>
    </w:tbl>
    <w:p w:rsidR="00933080" w:rsidRDefault="00933080">
      <w:pPr>
        <w:widowControl/>
        <w:jc w:val="left"/>
      </w:pPr>
    </w:p>
    <w:p w:rsidR="007E5DC9" w:rsidRDefault="007E5DC9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 w:rsidRPr="00B43147">
        <w:rPr>
          <w:rFonts w:ascii="仿宋_GB2312" w:eastAsia="仿宋_GB2312" w:hAnsi="宋体" w:hint="eastAsia"/>
          <w:b/>
          <w:sz w:val="28"/>
          <w:szCs w:val="28"/>
        </w:rPr>
        <w:lastRenderedPageBreak/>
        <w:t>附表</w:t>
      </w:r>
      <w:r w:rsidR="000A7794">
        <w:rPr>
          <w:rFonts w:ascii="仿宋_GB2312" w:eastAsia="仿宋_GB2312" w:hAnsi="宋体" w:hint="eastAsia"/>
          <w:b/>
          <w:sz w:val="28"/>
          <w:szCs w:val="28"/>
        </w:rPr>
        <w:t>2</w:t>
      </w:r>
      <w:r w:rsidRPr="00B43147"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Pr="007E5DC9">
        <w:rPr>
          <w:rFonts w:ascii="仿宋_GB2312" w:eastAsia="仿宋_GB2312" w:hAnsi="宋体"/>
          <w:b/>
          <w:sz w:val="28"/>
          <w:szCs w:val="28"/>
        </w:rPr>
        <w:t>35</w:t>
      </w:r>
      <w:r w:rsidRPr="007E5DC9">
        <w:rPr>
          <w:rFonts w:ascii="仿宋_GB2312" w:eastAsia="仿宋_GB2312" w:hAnsi="宋体" w:hint="eastAsia"/>
          <w:b/>
          <w:sz w:val="28"/>
          <w:szCs w:val="28"/>
        </w:rPr>
        <w:t>蒸吨及以上</w:t>
      </w:r>
      <w:r w:rsidRPr="00B9652F">
        <w:rPr>
          <w:rFonts w:ascii="仿宋_GB2312" w:eastAsia="仿宋_GB2312" w:hAnsi="宋体" w:hint="eastAsia"/>
          <w:b/>
          <w:sz w:val="28"/>
          <w:szCs w:val="28"/>
        </w:rPr>
        <w:t>燃煤锅炉整治</w:t>
      </w:r>
      <w:r>
        <w:rPr>
          <w:rFonts w:ascii="仿宋_GB2312" w:eastAsia="仿宋_GB2312" w:hAnsi="宋体" w:hint="eastAsia"/>
          <w:b/>
          <w:sz w:val="28"/>
          <w:szCs w:val="28"/>
        </w:rPr>
        <w:t>企业</w:t>
      </w:r>
      <w:r w:rsidRPr="003E3841">
        <w:rPr>
          <w:rFonts w:ascii="仿宋_GB2312" w:eastAsia="仿宋_GB2312" w:hAnsi="宋体" w:hint="eastAsia"/>
          <w:b/>
          <w:sz w:val="28"/>
          <w:szCs w:val="28"/>
        </w:rPr>
        <w:t>公开信息</w:t>
      </w:r>
    </w:p>
    <w:tbl>
      <w:tblPr>
        <w:tblW w:w="14150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601"/>
        <w:gridCol w:w="2552"/>
        <w:gridCol w:w="1417"/>
        <w:gridCol w:w="1701"/>
        <w:gridCol w:w="4154"/>
      </w:tblGrid>
      <w:tr w:rsidR="007E5DC9" w:rsidRPr="000D731D" w:rsidTr="00420CCC">
        <w:trPr>
          <w:trHeight w:val="471"/>
          <w:tblHeader/>
          <w:jc w:val="center"/>
        </w:trPr>
        <w:tc>
          <w:tcPr>
            <w:tcW w:w="725" w:type="dxa"/>
            <w:vAlign w:val="center"/>
          </w:tcPr>
          <w:p w:rsidR="007E5DC9" w:rsidRPr="000D731D" w:rsidRDefault="007E5DC9" w:rsidP="00420CCC">
            <w:pPr>
              <w:jc w:val="center"/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br w:type="page"/>
            </w:r>
            <w:r w:rsidRPr="000D731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 w:rsidR="007E5DC9" w:rsidRPr="005B327C" w:rsidRDefault="007E5DC9" w:rsidP="00420CCC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2552" w:type="dxa"/>
            <w:vAlign w:val="center"/>
          </w:tcPr>
          <w:p w:rsidR="007E5DC9" w:rsidRPr="000D731D" w:rsidRDefault="007E5DC9" w:rsidP="00420CCC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监管整治要求</w:t>
            </w:r>
          </w:p>
        </w:tc>
        <w:tc>
          <w:tcPr>
            <w:tcW w:w="1417" w:type="dxa"/>
            <w:vAlign w:val="center"/>
          </w:tcPr>
          <w:p w:rsidR="007E5DC9" w:rsidRPr="000D731D" w:rsidRDefault="007E5DC9" w:rsidP="00420CCC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t>责任单位</w:t>
            </w:r>
          </w:p>
        </w:tc>
        <w:tc>
          <w:tcPr>
            <w:tcW w:w="1701" w:type="dxa"/>
            <w:vAlign w:val="center"/>
          </w:tcPr>
          <w:p w:rsidR="007E5DC9" w:rsidRPr="000D731D" w:rsidRDefault="007E5DC9" w:rsidP="00420CC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督导单位</w:t>
            </w:r>
          </w:p>
        </w:tc>
        <w:tc>
          <w:tcPr>
            <w:tcW w:w="4154" w:type="dxa"/>
            <w:vAlign w:val="center"/>
          </w:tcPr>
          <w:p w:rsidR="007E5DC9" w:rsidRPr="000D731D" w:rsidRDefault="007E5DC9" w:rsidP="00420CCC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完成情况</w:t>
            </w:r>
          </w:p>
        </w:tc>
      </w:tr>
      <w:tr w:rsidR="000300F3" w:rsidRPr="000D731D" w:rsidTr="00420CCC">
        <w:trPr>
          <w:trHeight w:val="696"/>
          <w:jc w:val="center"/>
        </w:trPr>
        <w:tc>
          <w:tcPr>
            <w:tcW w:w="725" w:type="dxa"/>
            <w:vAlign w:val="center"/>
          </w:tcPr>
          <w:p w:rsidR="000300F3" w:rsidRPr="00B9652F" w:rsidRDefault="000300F3" w:rsidP="00420CC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9652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1" w:type="dxa"/>
            <w:vAlign w:val="center"/>
          </w:tcPr>
          <w:p w:rsidR="000300F3" w:rsidRPr="00382CB1" w:rsidRDefault="000300F3" w:rsidP="00BE7EBC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BE7EB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江门市新会区顺和实业有限公司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 w:val="restart"/>
            <w:vAlign w:val="center"/>
          </w:tcPr>
          <w:p w:rsidR="000300F3" w:rsidRPr="00B9652F" w:rsidRDefault="000300F3" w:rsidP="00420CCC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月底前，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蒸吨及以上燃煤锅炉全面完成超低排放改造，烟尘、二氧化硫、氮氧化物排放浓度分别不高于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、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、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50 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毫克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立方米。</w:t>
            </w:r>
          </w:p>
        </w:tc>
        <w:tc>
          <w:tcPr>
            <w:tcW w:w="1417" w:type="dxa"/>
            <w:vMerge w:val="restart"/>
            <w:vAlign w:val="center"/>
          </w:tcPr>
          <w:p w:rsidR="000300F3" w:rsidRPr="003C6750" w:rsidRDefault="000300F3" w:rsidP="00420CCC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 w:val="restart"/>
            <w:vAlign w:val="center"/>
          </w:tcPr>
          <w:p w:rsidR="000300F3" w:rsidRPr="003C6750" w:rsidRDefault="000300F3" w:rsidP="00420CCC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154" w:type="dxa"/>
            <w:vAlign w:val="center"/>
          </w:tcPr>
          <w:p w:rsidR="000300F3" w:rsidRPr="000D731D" w:rsidRDefault="000300F3" w:rsidP="00420CCC">
            <w:pPr>
              <w:spacing w:line="320" w:lineRule="exact"/>
            </w:pPr>
          </w:p>
        </w:tc>
      </w:tr>
      <w:tr w:rsidR="000300F3" w:rsidRPr="000D731D" w:rsidTr="00420CCC">
        <w:trPr>
          <w:trHeight w:val="696"/>
          <w:jc w:val="center"/>
        </w:trPr>
        <w:tc>
          <w:tcPr>
            <w:tcW w:w="725" w:type="dxa"/>
            <w:vAlign w:val="center"/>
          </w:tcPr>
          <w:p w:rsidR="000300F3" w:rsidRPr="00B9652F" w:rsidRDefault="006E6FCB" w:rsidP="00420CC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1" w:type="dxa"/>
            <w:vAlign w:val="center"/>
          </w:tcPr>
          <w:p w:rsidR="000300F3" w:rsidRPr="00BE7EBC" w:rsidRDefault="000300F3" w:rsidP="00BE7EBC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BE7EB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江门市丰达纸业有限公司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0300F3" w:rsidRPr="00275BE3" w:rsidRDefault="000300F3" w:rsidP="00420CCC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0300F3" w:rsidRPr="000D731D" w:rsidRDefault="000300F3" w:rsidP="00420CCC">
            <w:pPr>
              <w:spacing w:line="320" w:lineRule="exact"/>
            </w:pPr>
          </w:p>
        </w:tc>
      </w:tr>
      <w:tr w:rsidR="000300F3" w:rsidRPr="000D731D" w:rsidTr="00420CCC">
        <w:trPr>
          <w:trHeight w:val="696"/>
          <w:jc w:val="center"/>
        </w:trPr>
        <w:tc>
          <w:tcPr>
            <w:tcW w:w="725" w:type="dxa"/>
            <w:vAlign w:val="center"/>
          </w:tcPr>
          <w:p w:rsidR="000300F3" w:rsidRPr="00B9652F" w:rsidRDefault="006E6FCB" w:rsidP="00420CC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01" w:type="dxa"/>
            <w:vAlign w:val="center"/>
          </w:tcPr>
          <w:p w:rsidR="000300F3" w:rsidRPr="00BE7EBC" w:rsidRDefault="000300F3" w:rsidP="00BE7EBC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BE7EB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江门市明星纸业有限公司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75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0300F3" w:rsidRPr="00275BE3" w:rsidRDefault="000300F3" w:rsidP="00420CCC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0300F3" w:rsidRPr="000D731D" w:rsidRDefault="000300F3" w:rsidP="00420CCC">
            <w:pPr>
              <w:spacing w:line="320" w:lineRule="exact"/>
            </w:pPr>
          </w:p>
        </w:tc>
      </w:tr>
      <w:tr w:rsidR="000300F3" w:rsidRPr="000D731D" w:rsidTr="00420CCC">
        <w:trPr>
          <w:trHeight w:val="696"/>
          <w:jc w:val="center"/>
        </w:trPr>
        <w:tc>
          <w:tcPr>
            <w:tcW w:w="725" w:type="dxa"/>
            <w:vAlign w:val="center"/>
          </w:tcPr>
          <w:p w:rsidR="000300F3" w:rsidRPr="00B9652F" w:rsidRDefault="006E6FCB" w:rsidP="00420CC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01" w:type="dxa"/>
            <w:vAlign w:val="center"/>
          </w:tcPr>
          <w:p w:rsidR="000300F3" w:rsidRPr="00BE7EBC" w:rsidRDefault="000300F3" w:rsidP="00BE7EBC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BE7EB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江门市桥裕纸业有限公司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0300F3" w:rsidRPr="00275BE3" w:rsidRDefault="000300F3" w:rsidP="00420CCC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0300F3" w:rsidRPr="000D731D" w:rsidRDefault="000300F3" w:rsidP="00420CCC">
            <w:pPr>
              <w:spacing w:line="320" w:lineRule="exact"/>
            </w:pPr>
          </w:p>
        </w:tc>
      </w:tr>
      <w:tr w:rsidR="000300F3" w:rsidRPr="000D731D" w:rsidTr="00420CCC">
        <w:trPr>
          <w:trHeight w:val="696"/>
          <w:jc w:val="center"/>
        </w:trPr>
        <w:tc>
          <w:tcPr>
            <w:tcW w:w="725" w:type="dxa"/>
            <w:vAlign w:val="center"/>
          </w:tcPr>
          <w:p w:rsidR="000300F3" w:rsidRPr="00B9652F" w:rsidRDefault="006E6FCB" w:rsidP="00420CC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01" w:type="dxa"/>
            <w:vAlign w:val="center"/>
          </w:tcPr>
          <w:p w:rsidR="000300F3" w:rsidRPr="00BE7EBC" w:rsidRDefault="000300F3" w:rsidP="00BE7EBC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BE7EB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亚太森博（广东）纸业有限公司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410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0300F3" w:rsidRPr="00275BE3" w:rsidRDefault="000300F3" w:rsidP="00420CCC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0300F3" w:rsidRPr="000D731D" w:rsidRDefault="000300F3" w:rsidP="00420CCC">
            <w:pPr>
              <w:spacing w:line="320" w:lineRule="exact"/>
            </w:pPr>
          </w:p>
        </w:tc>
      </w:tr>
      <w:tr w:rsidR="000300F3" w:rsidRPr="000D731D" w:rsidTr="00420CCC">
        <w:trPr>
          <w:trHeight w:val="696"/>
          <w:jc w:val="center"/>
        </w:trPr>
        <w:tc>
          <w:tcPr>
            <w:tcW w:w="725" w:type="dxa"/>
            <w:vAlign w:val="center"/>
          </w:tcPr>
          <w:p w:rsidR="000300F3" w:rsidRPr="00B9652F" w:rsidRDefault="006E6FCB" w:rsidP="00420CC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01" w:type="dxa"/>
            <w:vAlign w:val="center"/>
          </w:tcPr>
          <w:p w:rsidR="000300F3" w:rsidRPr="00BE7EBC" w:rsidRDefault="000300F3" w:rsidP="00BE7EBC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BE7EB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维达纸业（中国）有限公司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552" w:type="dxa"/>
            <w:vMerge/>
            <w:vAlign w:val="center"/>
          </w:tcPr>
          <w:p w:rsidR="000300F3" w:rsidRPr="00275BE3" w:rsidRDefault="000300F3" w:rsidP="00420CCC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0300F3" w:rsidRPr="000D731D" w:rsidRDefault="000300F3" w:rsidP="00420CCC">
            <w:pPr>
              <w:spacing w:line="320" w:lineRule="exact"/>
            </w:pPr>
          </w:p>
        </w:tc>
      </w:tr>
      <w:tr w:rsidR="000300F3" w:rsidRPr="000D731D" w:rsidTr="00420CCC">
        <w:trPr>
          <w:trHeight w:val="696"/>
          <w:jc w:val="center"/>
        </w:trPr>
        <w:tc>
          <w:tcPr>
            <w:tcW w:w="725" w:type="dxa"/>
            <w:vAlign w:val="center"/>
          </w:tcPr>
          <w:p w:rsidR="000300F3" w:rsidRPr="00B9652F" w:rsidRDefault="006E6FCB" w:rsidP="00420CC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01" w:type="dxa"/>
            <w:vAlign w:val="center"/>
          </w:tcPr>
          <w:p w:rsidR="000300F3" w:rsidRPr="00BE7EBC" w:rsidRDefault="000300F3" w:rsidP="00BE7EBC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BE7EB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江门市新会区冠华针织厂有限公司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75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0300F3" w:rsidRPr="00275BE3" w:rsidRDefault="000300F3" w:rsidP="00420CCC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0300F3" w:rsidRPr="000D731D" w:rsidRDefault="000300F3" w:rsidP="00420CCC">
            <w:pPr>
              <w:spacing w:line="320" w:lineRule="exact"/>
            </w:pPr>
          </w:p>
        </w:tc>
      </w:tr>
      <w:tr w:rsidR="000300F3" w:rsidRPr="000D731D" w:rsidTr="00420CCC">
        <w:trPr>
          <w:trHeight w:val="696"/>
          <w:jc w:val="center"/>
        </w:trPr>
        <w:tc>
          <w:tcPr>
            <w:tcW w:w="725" w:type="dxa"/>
            <w:vAlign w:val="center"/>
          </w:tcPr>
          <w:p w:rsidR="000300F3" w:rsidRPr="00B9652F" w:rsidRDefault="006E6FCB" w:rsidP="00420CC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01" w:type="dxa"/>
            <w:vAlign w:val="center"/>
          </w:tcPr>
          <w:p w:rsidR="000300F3" w:rsidRPr="00BE7EBC" w:rsidRDefault="000300F3" w:rsidP="00BE7EBC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BE7EB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开平奔达纺织有限公司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0300F3" w:rsidRPr="00275BE3" w:rsidRDefault="000300F3" w:rsidP="00420CCC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0300F3" w:rsidRPr="000D731D" w:rsidRDefault="000300F3" w:rsidP="00420CCC">
            <w:pPr>
              <w:spacing w:line="320" w:lineRule="exact"/>
            </w:pPr>
          </w:p>
        </w:tc>
      </w:tr>
      <w:tr w:rsidR="000300F3" w:rsidRPr="000D731D" w:rsidTr="00420CCC">
        <w:trPr>
          <w:trHeight w:val="696"/>
          <w:jc w:val="center"/>
        </w:trPr>
        <w:tc>
          <w:tcPr>
            <w:tcW w:w="725" w:type="dxa"/>
            <w:vAlign w:val="center"/>
          </w:tcPr>
          <w:p w:rsidR="000300F3" w:rsidRPr="00B9652F" w:rsidRDefault="006E6FCB" w:rsidP="00420CC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01" w:type="dxa"/>
            <w:vAlign w:val="center"/>
          </w:tcPr>
          <w:p w:rsidR="000300F3" w:rsidRPr="00BE7EBC" w:rsidRDefault="000300F3" w:rsidP="00BE7EBC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BE7EB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开平市信迪染整厂有限公司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0300F3" w:rsidRPr="00275BE3" w:rsidRDefault="000300F3" w:rsidP="00420CCC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0300F3" w:rsidRPr="000D731D" w:rsidRDefault="000300F3" w:rsidP="00420CCC">
            <w:pPr>
              <w:spacing w:line="320" w:lineRule="exact"/>
            </w:pPr>
          </w:p>
        </w:tc>
      </w:tr>
      <w:tr w:rsidR="000300F3" w:rsidRPr="000D731D" w:rsidTr="00420CCC">
        <w:trPr>
          <w:trHeight w:val="696"/>
          <w:jc w:val="center"/>
        </w:trPr>
        <w:tc>
          <w:tcPr>
            <w:tcW w:w="725" w:type="dxa"/>
            <w:vAlign w:val="center"/>
          </w:tcPr>
          <w:p w:rsidR="000300F3" w:rsidRPr="00B9652F" w:rsidRDefault="006E6FCB" w:rsidP="00420CC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601" w:type="dxa"/>
            <w:vAlign w:val="center"/>
          </w:tcPr>
          <w:p w:rsidR="000300F3" w:rsidRPr="00BE7EBC" w:rsidRDefault="000300F3" w:rsidP="00BE7EBC">
            <w:pPr>
              <w:widowControl/>
              <w:spacing w:line="30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BE7EBC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恩平锦兴纺织印染企业有限公司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台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35</w:t>
            </w:r>
            <w:r w:rsidRPr="00382CB1">
              <w:t xml:space="preserve"> </w:t>
            </w:r>
            <w:r w:rsidRPr="00382CB1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t/h</w:t>
            </w:r>
            <w:r w:rsidRPr="00382CB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燃煤锅炉）</w:t>
            </w:r>
          </w:p>
        </w:tc>
        <w:tc>
          <w:tcPr>
            <w:tcW w:w="2552" w:type="dxa"/>
            <w:vMerge/>
            <w:vAlign w:val="center"/>
          </w:tcPr>
          <w:p w:rsidR="000300F3" w:rsidRPr="00275BE3" w:rsidRDefault="000300F3" w:rsidP="00420CCC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恩平市政府</w:t>
            </w:r>
          </w:p>
        </w:tc>
        <w:tc>
          <w:tcPr>
            <w:tcW w:w="1701" w:type="dxa"/>
            <w:vMerge/>
            <w:vAlign w:val="center"/>
          </w:tcPr>
          <w:p w:rsidR="000300F3" w:rsidRPr="00275BE3" w:rsidRDefault="000300F3" w:rsidP="00420CC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54" w:type="dxa"/>
            <w:vAlign w:val="center"/>
          </w:tcPr>
          <w:p w:rsidR="000300F3" w:rsidRPr="000D731D" w:rsidRDefault="000300F3" w:rsidP="00420CCC">
            <w:pPr>
              <w:spacing w:line="320" w:lineRule="exact"/>
            </w:pPr>
          </w:p>
        </w:tc>
      </w:tr>
    </w:tbl>
    <w:p w:rsidR="003C6750" w:rsidRDefault="003C6750">
      <w:pPr>
        <w:widowControl/>
        <w:jc w:val="left"/>
      </w:pPr>
      <w:r>
        <w:br w:type="page"/>
      </w:r>
    </w:p>
    <w:p w:rsidR="00354D87" w:rsidRDefault="002369BC" w:rsidP="005377D6">
      <w:pPr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 w:rsidRPr="000D731D">
        <w:rPr>
          <w:rFonts w:ascii="仿宋_GB2312" w:eastAsia="仿宋_GB2312" w:hAnsi="宋体" w:hint="eastAsia"/>
          <w:b/>
          <w:sz w:val="28"/>
          <w:szCs w:val="28"/>
        </w:rPr>
        <w:lastRenderedPageBreak/>
        <w:t>附表</w:t>
      </w:r>
      <w:r w:rsidR="000A7794">
        <w:rPr>
          <w:rFonts w:ascii="仿宋_GB2312" w:eastAsia="仿宋_GB2312" w:hAnsi="宋体" w:hint="eastAsia"/>
          <w:b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县</w:t>
      </w:r>
      <w:r w:rsidRPr="00074A01">
        <w:rPr>
          <w:rFonts w:ascii="仿宋_GB2312" w:eastAsia="仿宋_GB2312" w:hAnsi="宋体" w:hint="eastAsia"/>
          <w:b/>
          <w:sz w:val="28"/>
          <w:szCs w:val="28"/>
        </w:rPr>
        <w:t>级</w:t>
      </w:r>
      <w:r w:rsidRPr="00074A01">
        <w:rPr>
          <w:rFonts w:ascii="仿宋_GB2312" w:eastAsia="仿宋_GB2312" w:hAnsi="宋体"/>
          <w:b/>
          <w:sz w:val="28"/>
          <w:szCs w:val="28"/>
        </w:rPr>
        <w:t>VOCs</w:t>
      </w:r>
      <w:r w:rsidRPr="00074A01">
        <w:rPr>
          <w:rFonts w:ascii="仿宋_GB2312" w:eastAsia="仿宋_GB2312" w:hAnsi="宋体" w:hint="eastAsia"/>
          <w:b/>
          <w:sz w:val="28"/>
          <w:szCs w:val="28"/>
        </w:rPr>
        <w:t>重点监管企业</w:t>
      </w:r>
      <w:r w:rsidRPr="000D731D">
        <w:rPr>
          <w:rFonts w:ascii="仿宋_GB2312" w:eastAsia="仿宋_GB2312" w:hAnsi="宋体" w:hint="eastAsia"/>
          <w:b/>
          <w:sz w:val="28"/>
          <w:szCs w:val="28"/>
        </w:rPr>
        <w:t>公开信息</w:t>
      </w:r>
    </w:p>
    <w:tbl>
      <w:tblPr>
        <w:tblW w:w="14150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885"/>
        <w:gridCol w:w="2559"/>
        <w:gridCol w:w="1418"/>
        <w:gridCol w:w="1701"/>
        <w:gridCol w:w="4862"/>
      </w:tblGrid>
      <w:tr w:rsidR="002369BC" w:rsidRPr="000D731D" w:rsidTr="00775554">
        <w:trPr>
          <w:trHeight w:val="471"/>
          <w:tblHeader/>
          <w:jc w:val="center"/>
        </w:trPr>
        <w:tc>
          <w:tcPr>
            <w:tcW w:w="725" w:type="dxa"/>
            <w:vAlign w:val="center"/>
          </w:tcPr>
          <w:p w:rsidR="002369BC" w:rsidRPr="000D731D" w:rsidRDefault="002369BC" w:rsidP="007151EF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885" w:type="dxa"/>
            <w:vAlign w:val="center"/>
          </w:tcPr>
          <w:p w:rsidR="002369BC" w:rsidRPr="005B327C" w:rsidRDefault="002369BC" w:rsidP="007151EF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2559" w:type="dxa"/>
            <w:vAlign w:val="center"/>
          </w:tcPr>
          <w:p w:rsidR="002369BC" w:rsidRPr="000D731D" w:rsidRDefault="002369BC" w:rsidP="007151EF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监管整治要求</w:t>
            </w:r>
          </w:p>
        </w:tc>
        <w:tc>
          <w:tcPr>
            <w:tcW w:w="1418" w:type="dxa"/>
            <w:vAlign w:val="center"/>
          </w:tcPr>
          <w:p w:rsidR="002369BC" w:rsidRPr="000D731D" w:rsidRDefault="002369BC" w:rsidP="007151EF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t>责任单位</w:t>
            </w:r>
          </w:p>
        </w:tc>
        <w:tc>
          <w:tcPr>
            <w:tcW w:w="1701" w:type="dxa"/>
            <w:vAlign w:val="center"/>
          </w:tcPr>
          <w:p w:rsidR="002369BC" w:rsidRPr="000D731D" w:rsidRDefault="002369BC" w:rsidP="007151E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督导单位</w:t>
            </w:r>
          </w:p>
        </w:tc>
        <w:tc>
          <w:tcPr>
            <w:tcW w:w="4862" w:type="dxa"/>
            <w:vAlign w:val="center"/>
          </w:tcPr>
          <w:p w:rsidR="002369BC" w:rsidRPr="000D731D" w:rsidRDefault="002369BC" w:rsidP="007151EF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完成情况</w:t>
            </w:r>
          </w:p>
        </w:tc>
      </w:tr>
      <w:tr w:rsidR="00241B7E" w:rsidRPr="000D731D" w:rsidTr="00775554">
        <w:trPr>
          <w:trHeight w:val="366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江门市华联制皮工业有限公司</w:t>
            </w:r>
          </w:p>
        </w:tc>
        <w:tc>
          <w:tcPr>
            <w:tcW w:w="2559" w:type="dxa"/>
            <w:vMerge w:val="restart"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月底前，完成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家县级重点监管企业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VOC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综合整治，其中：蓬江区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家、江海区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家、新会区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家、台山市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家、开平市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家、鹤山市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家、恩平市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家。</w:t>
            </w:r>
          </w:p>
        </w:tc>
        <w:tc>
          <w:tcPr>
            <w:tcW w:w="1418" w:type="dxa"/>
            <w:vMerge w:val="restart"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  <w:r w:rsidRPr="00241B7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蓬江区政府</w:t>
            </w:r>
          </w:p>
        </w:tc>
        <w:tc>
          <w:tcPr>
            <w:tcW w:w="1701" w:type="dxa"/>
            <w:vMerge w:val="restart"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  <w:r w:rsidRPr="00241B7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147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江门市风尚皮革有限公司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364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江门市蓬江区荷塘志高皮革制品有限公司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330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江门市竞帆摩托车配件有限公司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71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江门市蓬江区国成五金加工有限公司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永富容器（江门）有限公司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江门市新远森家具有限公司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江门市天丞车轮有限公司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江门市皮革总厂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江门市蓬江区珠江皮革实业有限公司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江门迪高涂料有限公司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江门市皇宙化工有限公司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380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江门市宝盛五金工艺制品有限公司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109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江门市蓬江区荷塘镇安达塑料彩印厂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241B7E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241B7E" w:rsidRPr="0020443A" w:rsidRDefault="00241B7E" w:rsidP="00912074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85" w:type="dxa"/>
            <w:vAlign w:val="center"/>
          </w:tcPr>
          <w:p w:rsidR="00241B7E" w:rsidRPr="009E424C" w:rsidRDefault="00241B7E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江门市蓬江区泳信涂装有限公司</w:t>
            </w:r>
          </w:p>
        </w:tc>
        <w:tc>
          <w:tcPr>
            <w:tcW w:w="2559" w:type="dxa"/>
            <w:vMerge/>
            <w:vAlign w:val="center"/>
          </w:tcPr>
          <w:p w:rsidR="00241B7E" w:rsidRPr="002369BC" w:rsidRDefault="00241B7E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241B7E" w:rsidRPr="002369BC" w:rsidRDefault="00241B7E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241B7E" w:rsidRPr="002369BC" w:rsidRDefault="00241B7E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江门市蓬江区百思特精细化工厂</w:t>
            </w:r>
          </w:p>
        </w:tc>
        <w:tc>
          <w:tcPr>
            <w:tcW w:w="2559" w:type="dxa"/>
            <w:vMerge w:val="restart"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月底前，完成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家县级重点监管企业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VOC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综合整治，其中：蓬江区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家、江海区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家、新会区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家、台山市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家、开平市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家、鹤山市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家、恩平市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家。</w:t>
            </w:r>
          </w:p>
        </w:tc>
        <w:tc>
          <w:tcPr>
            <w:tcW w:w="1418" w:type="dxa"/>
            <w:vMerge w:val="restart"/>
            <w:vAlign w:val="center"/>
          </w:tcPr>
          <w:p w:rsidR="00912074" w:rsidRPr="00912074" w:rsidRDefault="00912074" w:rsidP="007151EF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91207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蓬江区政府</w:t>
            </w:r>
          </w:p>
        </w:tc>
        <w:tc>
          <w:tcPr>
            <w:tcW w:w="1701" w:type="dxa"/>
            <w:vMerge w:val="restart"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  <w:r w:rsidRPr="00912074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伟格仕纺织助剂（江门）有限公司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海信（广东）空调有限公司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江门市合利皮革有限公司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江门市蓬江区雄泰涂料有限公司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江门市蓬江区荷塘鸿盛皮革厂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江门市同蕊五金制品有限公司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江门市蓬江区文森装饰材料有限公司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江门市联益精细化工有限公司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江门市蓬江区联益精细化工厂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江门市乔本化学工业有限公司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江门市嘉富五金橡塑制品有限公司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江门市联友皮革有限公司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得福木业（江门）有限公司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912074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912074" w:rsidRPr="0020443A" w:rsidRDefault="00912074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885" w:type="dxa"/>
            <w:vAlign w:val="center"/>
          </w:tcPr>
          <w:p w:rsidR="00912074" w:rsidRPr="009E424C" w:rsidRDefault="00912074" w:rsidP="00912074">
            <w:pPr>
              <w:spacing w:line="29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江门亿都半导体有限公司</w:t>
            </w:r>
          </w:p>
        </w:tc>
        <w:tc>
          <w:tcPr>
            <w:tcW w:w="2559" w:type="dxa"/>
            <w:vMerge/>
            <w:vAlign w:val="center"/>
          </w:tcPr>
          <w:p w:rsidR="00912074" w:rsidRPr="002369BC" w:rsidRDefault="00912074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12074" w:rsidRPr="002369BC" w:rsidRDefault="00912074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912074" w:rsidRPr="002369BC" w:rsidRDefault="00912074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450"/>
          <w:jc w:val="center"/>
        </w:trPr>
        <w:tc>
          <w:tcPr>
            <w:tcW w:w="725" w:type="dxa"/>
            <w:vAlign w:val="center"/>
          </w:tcPr>
          <w:p w:rsidR="00F56E82" w:rsidRDefault="00F56E82" w:rsidP="007151E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85" w:type="dxa"/>
            <w:vAlign w:val="center"/>
          </w:tcPr>
          <w:p w:rsidR="00F56E82" w:rsidRPr="009E424C" w:rsidRDefault="00F56E82" w:rsidP="00912074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江门市建滔积层板有限公司</w:t>
            </w:r>
          </w:p>
        </w:tc>
        <w:tc>
          <w:tcPr>
            <w:tcW w:w="2559" w:type="dxa"/>
            <w:vMerge w:val="restart"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月底前，完成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家县级重点监管企业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VOC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综合整治，其中：蓬江区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家、江海区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家、新会区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家、台山市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家、开平市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家、鹤山市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家、恩平市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家。</w:t>
            </w:r>
          </w:p>
        </w:tc>
        <w:tc>
          <w:tcPr>
            <w:tcW w:w="1418" w:type="dxa"/>
            <w:vMerge w:val="restart"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  <w:r w:rsidRPr="00F56E8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江海区政府</w:t>
            </w:r>
          </w:p>
        </w:tc>
        <w:tc>
          <w:tcPr>
            <w:tcW w:w="1701" w:type="dxa"/>
            <w:vMerge w:val="restart"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  <w:r w:rsidRPr="00F56E8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江门信联包装容器有限公司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375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广东恒健制药有限公司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408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江门市江海区安泰海棉厂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江海区中盈汇五金制品有限公司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江门市高力依科技实业有限公司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43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江门冠盈电器有限公司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江门市福宁电子科技有限公司（威瑞电子）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5A2D36">
        <w:trPr>
          <w:trHeight w:val="348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江门美亚电器制品厂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689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江门市三菱重工金羚空调器有限公司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江门市阪桥电子材料有限公司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5A2D36">
        <w:trPr>
          <w:trHeight w:val="514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江门市诺华电子有限公司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5A2D36">
        <w:trPr>
          <w:trHeight w:val="378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885" w:type="dxa"/>
            <w:vAlign w:val="center"/>
          </w:tcPr>
          <w:p w:rsidR="00F56E82" w:rsidRPr="009E424C" w:rsidRDefault="009F6965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F6965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江门市裕华墙纸有限公司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916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华福涂料（江门）有限公司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江门市长隆光电科技有限公司</w:t>
            </w:r>
          </w:p>
        </w:tc>
        <w:tc>
          <w:tcPr>
            <w:tcW w:w="2559" w:type="dxa"/>
            <w:vMerge w:val="restart"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月底前，完成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家县级重点监管企业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VOC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综合整治，其中：蓬江区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家、江海区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家、新会区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家、台山市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家、开平市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家、鹤山市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家、恩平市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家。</w:t>
            </w:r>
          </w:p>
        </w:tc>
        <w:tc>
          <w:tcPr>
            <w:tcW w:w="1418" w:type="dxa"/>
            <w:vMerge w:val="restart"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56E8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江海区政府</w:t>
            </w:r>
          </w:p>
        </w:tc>
        <w:tc>
          <w:tcPr>
            <w:tcW w:w="1701" w:type="dxa"/>
            <w:vMerge w:val="restart"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56E8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江门市江海区鸿达兴塑料有限公司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励福（江门）环保科技股份有限公司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江门市江晟电机有限公司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309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江海区日兴隆包装材料加工厂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894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江门市横海南塑料制品有限公司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69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江门市江海区永利粘胶带厂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江门市丁氏粘合剂实业有限公司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江门市新会区新辉化工厂有限公司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56E8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江门市新会区常仕化工有限公司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696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江门欣泽晟涂料有限公司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江门市新会区正一电工线材有限公司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江门市粤新化纤有限公司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450"/>
          <w:jc w:val="center"/>
        </w:trPr>
        <w:tc>
          <w:tcPr>
            <w:tcW w:w="725" w:type="dxa"/>
            <w:vAlign w:val="center"/>
          </w:tcPr>
          <w:p w:rsidR="00F56E82" w:rsidRPr="00586676" w:rsidRDefault="00F56E82" w:rsidP="007151E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85" w:type="dxa"/>
            <w:vAlign w:val="center"/>
          </w:tcPr>
          <w:p w:rsidR="00F56E82" w:rsidRPr="009E424C" w:rsidRDefault="00F56E82" w:rsidP="00586676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江门市新会区江咀腾鑫皮革有限公司</w:t>
            </w:r>
          </w:p>
        </w:tc>
        <w:tc>
          <w:tcPr>
            <w:tcW w:w="2559" w:type="dxa"/>
            <w:vMerge w:val="restart"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月底前，完成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家县级重点监管企业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VOC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综合整治，其中：蓬江区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家、江海区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家、新会区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家、台山市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家、开平市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家、鹤山市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家、恩平市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家。</w:t>
            </w:r>
          </w:p>
        </w:tc>
        <w:tc>
          <w:tcPr>
            <w:tcW w:w="1418" w:type="dxa"/>
            <w:vMerge w:val="restart"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F56E82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 w:val="restart"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  <w:r w:rsidRPr="00F56E82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江门市硕安烘焙制品有限公司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华冠新型材料股份有限公司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台山市广一皮业有限公司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F56E82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台山市政府</w:t>
            </w: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台山中惠皮业有限公司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台山市合富五金塑料有限公司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台山市和顺塑料有限公司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台山市达利塑料有限公司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台山市银通电子塑料有限公司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台山市新海塑料有限公司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台山市广益塑料有限公司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开平市国容包装有限公司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F56E82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鹤山市威诗柏胶黏制品有限公司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F56E82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鹤山市政府</w:t>
            </w: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鹤山柏威皮革制品有限公司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鹤山市创美实业发展有限公司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74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鹤山联塑实业发展有限公司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154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鹤山市华美金属制品有限公司</w:t>
            </w:r>
          </w:p>
        </w:tc>
        <w:tc>
          <w:tcPr>
            <w:tcW w:w="2559" w:type="dxa"/>
            <w:vMerge w:val="restart"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 w:rsidRPr="00275BE3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月底前，完成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家县级重点监管企业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VOC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综合整治，其中：蓬江区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家、江海区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家、新会区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家、台山市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家、开平市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家、鹤山市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家、恩平市</w:t>
            </w:r>
            <w:r w:rsidRPr="00275BE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275BE3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家。</w:t>
            </w:r>
          </w:p>
        </w:tc>
        <w:tc>
          <w:tcPr>
            <w:tcW w:w="1418" w:type="dxa"/>
            <w:vMerge w:val="restart"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56E8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鹤山市政府</w:t>
            </w:r>
          </w:p>
        </w:tc>
        <w:tc>
          <w:tcPr>
            <w:tcW w:w="1701" w:type="dxa"/>
            <w:vMerge w:val="restart"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56E8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鹤山市利联纸品有限公司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鹤山市锦达化工有限公司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鹤山市永利隆木业有限公司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鹤山市众一电路有限公司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鹤山市和利化工实业有限公司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  <w:tr w:rsidR="00F56E82" w:rsidRPr="000D731D" w:rsidTr="00775554">
        <w:trPr>
          <w:trHeight w:val="70"/>
          <w:jc w:val="center"/>
        </w:trPr>
        <w:tc>
          <w:tcPr>
            <w:tcW w:w="725" w:type="dxa"/>
            <w:vAlign w:val="center"/>
          </w:tcPr>
          <w:p w:rsidR="00F56E82" w:rsidRPr="0020443A" w:rsidRDefault="00F56E82" w:rsidP="007151E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885" w:type="dxa"/>
            <w:vAlign w:val="center"/>
          </w:tcPr>
          <w:p w:rsidR="00F56E82" w:rsidRPr="009E424C" w:rsidRDefault="00F56E82">
            <w:pP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 w:rsidRPr="009E424C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恩平瑞昌制革有限公司</w:t>
            </w:r>
          </w:p>
        </w:tc>
        <w:tc>
          <w:tcPr>
            <w:tcW w:w="2559" w:type="dxa"/>
            <w:vMerge/>
            <w:vAlign w:val="center"/>
          </w:tcPr>
          <w:p w:rsidR="00F56E82" w:rsidRPr="002369BC" w:rsidRDefault="00F56E82" w:rsidP="007151EF">
            <w:pPr>
              <w:spacing w:line="3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F56E82" w:rsidRPr="00F56E82" w:rsidRDefault="00F56E82" w:rsidP="007151EF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F56E8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恩平市政府</w:t>
            </w:r>
          </w:p>
        </w:tc>
        <w:tc>
          <w:tcPr>
            <w:tcW w:w="1701" w:type="dxa"/>
            <w:vMerge/>
            <w:vAlign w:val="center"/>
          </w:tcPr>
          <w:p w:rsidR="00F56E82" w:rsidRPr="002369BC" w:rsidRDefault="00F56E82" w:rsidP="007151EF">
            <w:pPr>
              <w:spacing w:line="320" w:lineRule="exact"/>
              <w:jc w:val="center"/>
              <w:rPr>
                <w:color w:val="FF0000"/>
              </w:rPr>
            </w:pPr>
          </w:p>
        </w:tc>
        <w:tc>
          <w:tcPr>
            <w:tcW w:w="4862" w:type="dxa"/>
            <w:vAlign w:val="center"/>
          </w:tcPr>
          <w:p w:rsidR="00F56E82" w:rsidRPr="002369BC" w:rsidRDefault="00F56E82" w:rsidP="007151EF">
            <w:pPr>
              <w:spacing w:line="320" w:lineRule="exact"/>
              <w:rPr>
                <w:color w:val="FF0000"/>
              </w:rPr>
            </w:pPr>
          </w:p>
        </w:tc>
      </w:tr>
    </w:tbl>
    <w:p w:rsidR="000A7794" w:rsidRDefault="000A7794" w:rsidP="005377D6">
      <w:pPr>
        <w:spacing w:line="560" w:lineRule="exact"/>
      </w:pPr>
    </w:p>
    <w:p w:rsidR="000A7794" w:rsidRDefault="000A7794">
      <w:pPr>
        <w:widowControl/>
        <w:jc w:val="left"/>
      </w:pPr>
      <w:r>
        <w:br w:type="page"/>
      </w:r>
    </w:p>
    <w:p w:rsidR="000A7794" w:rsidRDefault="000A7794" w:rsidP="000A7794">
      <w:pPr>
        <w:widowControl/>
        <w:spacing w:line="560" w:lineRule="exact"/>
        <w:jc w:val="left"/>
        <w:rPr>
          <w:rFonts w:ascii="仿宋_GB2312" w:eastAsia="仿宋_GB2312" w:hAnsi="宋体"/>
          <w:b/>
          <w:sz w:val="28"/>
          <w:szCs w:val="28"/>
        </w:rPr>
      </w:pPr>
      <w:r w:rsidRPr="00B43147">
        <w:rPr>
          <w:rFonts w:ascii="仿宋_GB2312" w:eastAsia="仿宋_GB2312" w:hAnsi="宋体" w:hint="eastAsia"/>
          <w:b/>
          <w:sz w:val="28"/>
          <w:szCs w:val="28"/>
        </w:rPr>
        <w:lastRenderedPageBreak/>
        <w:t>附表</w:t>
      </w:r>
      <w:r w:rsidR="00AF1855">
        <w:rPr>
          <w:rFonts w:ascii="仿宋_GB2312" w:eastAsia="仿宋_GB2312" w:hAnsi="宋体" w:hint="eastAsia"/>
          <w:b/>
          <w:sz w:val="28"/>
          <w:szCs w:val="28"/>
        </w:rPr>
        <w:t>4</w:t>
      </w:r>
      <w:r w:rsidRPr="00B43147"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sz w:val="28"/>
          <w:szCs w:val="28"/>
        </w:rPr>
        <w:t>废水类高排放企业</w:t>
      </w:r>
      <w:r w:rsidRPr="003E3841">
        <w:rPr>
          <w:rFonts w:ascii="仿宋_GB2312" w:eastAsia="仿宋_GB2312" w:hAnsi="宋体" w:hint="eastAsia"/>
          <w:b/>
          <w:sz w:val="28"/>
          <w:szCs w:val="28"/>
        </w:rPr>
        <w:t>公开信息</w:t>
      </w: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878"/>
        <w:gridCol w:w="2976"/>
        <w:gridCol w:w="1418"/>
        <w:gridCol w:w="1701"/>
        <w:gridCol w:w="4421"/>
      </w:tblGrid>
      <w:tr w:rsidR="000A7794" w:rsidRPr="000D731D" w:rsidTr="004465E1">
        <w:trPr>
          <w:trHeight w:hRule="exact" w:val="471"/>
          <w:tblHeader/>
          <w:jc w:val="center"/>
        </w:trPr>
        <w:tc>
          <w:tcPr>
            <w:tcW w:w="724" w:type="dxa"/>
            <w:vAlign w:val="center"/>
          </w:tcPr>
          <w:p w:rsidR="000A7794" w:rsidRPr="000D731D" w:rsidRDefault="000A7794" w:rsidP="004465E1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878" w:type="dxa"/>
            <w:vAlign w:val="center"/>
          </w:tcPr>
          <w:p w:rsidR="000A7794" w:rsidRPr="005B327C" w:rsidRDefault="000A7794" w:rsidP="004465E1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2976" w:type="dxa"/>
            <w:vAlign w:val="center"/>
          </w:tcPr>
          <w:p w:rsidR="000A7794" w:rsidRPr="000D731D" w:rsidRDefault="000A7794" w:rsidP="004465E1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监管整治要求</w:t>
            </w:r>
          </w:p>
        </w:tc>
        <w:tc>
          <w:tcPr>
            <w:tcW w:w="1418" w:type="dxa"/>
            <w:vAlign w:val="center"/>
          </w:tcPr>
          <w:p w:rsidR="000A7794" w:rsidRPr="000D731D" w:rsidRDefault="000A7794" w:rsidP="004465E1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t>责任单位</w:t>
            </w:r>
          </w:p>
        </w:tc>
        <w:tc>
          <w:tcPr>
            <w:tcW w:w="1701" w:type="dxa"/>
            <w:vAlign w:val="center"/>
          </w:tcPr>
          <w:p w:rsidR="000A7794" w:rsidRPr="000D731D" w:rsidRDefault="000A7794" w:rsidP="004465E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督导单位</w:t>
            </w:r>
          </w:p>
        </w:tc>
        <w:tc>
          <w:tcPr>
            <w:tcW w:w="4421" w:type="dxa"/>
            <w:vAlign w:val="center"/>
          </w:tcPr>
          <w:p w:rsidR="000A7794" w:rsidRPr="000D731D" w:rsidRDefault="000A7794" w:rsidP="004465E1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完成情况</w:t>
            </w: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Pr="0020443A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亚太森博（广东）纸业有限公司</w:t>
            </w:r>
          </w:p>
        </w:tc>
        <w:tc>
          <w:tcPr>
            <w:tcW w:w="2976" w:type="dxa"/>
            <w:vMerge w:val="restart"/>
            <w:vAlign w:val="center"/>
          </w:tcPr>
          <w:p w:rsidR="003D392E" w:rsidRPr="009942FE" w:rsidRDefault="003D392E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942FE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9942FE">
              <w:rPr>
                <w:rFonts w:ascii="Times New Roman" w:eastAsia="仿宋_GB2312" w:hAnsi="Times New Roman" w:hint="eastAsia"/>
                <w:sz w:val="24"/>
                <w:szCs w:val="24"/>
              </w:rPr>
              <w:t>、水污染物稳定达标排放。</w:t>
            </w:r>
          </w:p>
          <w:p w:rsidR="003D392E" w:rsidRPr="009942FE" w:rsidRDefault="003D392E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942FE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9942FE">
              <w:rPr>
                <w:rFonts w:ascii="Times New Roman" w:eastAsia="仿宋_GB2312" w:hAnsi="Times New Roman" w:hint="eastAsia"/>
                <w:sz w:val="24"/>
                <w:szCs w:val="24"/>
              </w:rPr>
              <w:t>、污染物治理设施正常运行。</w:t>
            </w:r>
          </w:p>
        </w:tc>
        <w:tc>
          <w:tcPr>
            <w:tcW w:w="1418" w:type="dxa"/>
            <w:vAlign w:val="center"/>
          </w:tcPr>
          <w:p w:rsidR="003D392E" w:rsidRPr="009942FE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2F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 w:val="restart"/>
            <w:vAlign w:val="center"/>
          </w:tcPr>
          <w:p w:rsidR="003D392E" w:rsidRPr="009942FE" w:rsidRDefault="003D392E" w:rsidP="004465E1">
            <w:pPr>
              <w:spacing w:line="320" w:lineRule="exact"/>
              <w:jc w:val="center"/>
            </w:pPr>
            <w:r w:rsidRPr="009942F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开平依利安达电子有限公司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罗赛洛（广东）明胶有限公司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江门市明星纸业有限公司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李锦记（新会）食品有限公司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江门市新会区冠华针织厂有限公司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维达纸业(中国)有限公司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广东华泰纸业有限公司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江门星辉造纸有限公司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江门市新会区顺和实业有限公司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9942FE" w:rsidRDefault="003D392E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942FE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942F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3D392E" w:rsidRPr="009942FE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3D392E">
        <w:trPr>
          <w:trHeight w:val="674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江门中顺纸业有限公司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3D392E">
        <w:trPr>
          <w:jc w:val="center"/>
        </w:trPr>
        <w:tc>
          <w:tcPr>
            <w:tcW w:w="724" w:type="dxa"/>
            <w:vAlign w:val="center"/>
          </w:tcPr>
          <w:p w:rsidR="003D392E" w:rsidRDefault="003D392E" w:rsidP="00A87B6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A87B65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恩平锦兴纺织印染企业有限公司</w:t>
            </w:r>
          </w:p>
        </w:tc>
        <w:tc>
          <w:tcPr>
            <w:tcW w:w="2976" w:type="dxa"/>
            <w:vMerge w:val="restart"/>
            <w:vAlign w:val="center"/>
          </w:tcPr>
          <w:p w:rsidR="003D392E" w:rsidRPr="009942FE" w:rsidRDefault="003D392E" w:rsidP="003D392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942FE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9942FE">
              <w:rPr>
                <w:rFonts w:ascii="Times New Roman" w:eastAsia="仿宋_GB2312" w:hAnsi="Times New Roman" w:hint="eastAsia"/>
                <w:sz w:val="24"/>
                <w:szCs w:val="24"/>
              </w:rPr>
              <w:t>、水污染物稳定达标排放。</w:t>
            </w:r>
          </w:p>
          <w:p w:rsidR="003D392E" w:rsidRPr="005377D6" w:rsidRDefault="003D392E" w:rsidP="003D392E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 w:rsidRPr="009942FE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9942FE">
              <w:rPr>
                <w:rFonts w:ascii="Times New Roman" w:eastAsia="仿宋_GB2312" w:hAnsi="Times New Roman" w:hint="eastAsia"/>
                <w:sz w:val="24"/>
                <w:szCs w:val="24"/>
              </w:rPr>
              <w:t>、污染物治理设施正常运行。</w:t>
            </w: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恩平市政府</w:t>
            </w:r>
          </w:p>
        </w:tc>
        <w:tc>
          <w:tcPr>
            <w:tcW w:w="1701" w:type="dxa"/>
            <w:vMerge w:val="restart"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  <w:r w:rsidRPr="009942F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江门荣信电路板有限公司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江海区政府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开平市裕泰织染制衣有限公司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维达纸业（中国）有限公司江门分公司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信义环保特种玻璃（江门）有限公司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江海区政府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开平奔达纺织有限公司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香港润成（开平）染整厂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江门市百晖纺织有限公司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  <w:tr w:rsidR="003D392E" w:rsidRPr="000D731D" w:rsidTr="004465E1">
        <w:trPr>
          <w:trHeight w:hRule="exact" w:val="680"/>
          <w:jc w:val="center"/>
        </w:trPr>
        <w:tc>
          <w:tcPr>
            <w:tcW w:w="724" w:type="dxa"/>
            <w:vAlign w:val="center"/>
          </w:tcPr>
          <w:p w:rsidR="003D392E" w:rsidRDefault="003D392E" w:rsidP="004465E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87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广东世运电路科技股份有限公司</w:t>
            </w:r>
          </w:p>
        </w:tc>
        <w:tc>
          <w:tcPr>
            <w:tcW w:w="2976" w:type="dxa"/>
            <w:vMerge/>
            <w:vAlign w:val="center"/>
          </w:tcPr>
          <w:p w:rsidR="003D392E" w:rsidRPr="005377D6" w:rsidRDefault="003D392E" w:rsidP="004465E1">
            <w:pPr>
              <w:spacing w:line="360" w:lineRule="exact"/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392E" w:rsidRPr="00913C18" w:rsidRDefault="003D392E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913C18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鹤山市政府</w:t>
            </w:r>
          </w:p>
        </w:tc>
        <w:tc>
          <w:tcPr>
            <w:tcW w:w="1701" w:type="dxa"/>
            <w:vMerge/>
            <w:vAlign w:val="center"/>
          </w:tcPr>
          <w:p w:rsidR="003D392E" w:rsidRPr="005377D6" w:rsidRDefault="003D392E" w:rsidP="004465E1">
            <w:pPr>
              <w:spacing w:line="320" w:lineRule="exact"/>
              <w:jc w:val="center"/>
              <w:rPr>
                <w:rFonts w:ascii="仿宋_GB2312" w:eastAsia="仿宋_GB2312" w:hAnsi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3D392E" w:rsidRPr="000D731D" w:rsidRDefault="003D392E" w:rsidP="004465E1">
            <w:pPr>
              <w:spacing w:line="320" w:lineRule="exact"/>
            </w:pPr>
          </w:p>
        </w:tc>
      </w:tr>
    </w:tbl>
    <w:p w:rsidR="00EC6A1A" w:rsidRDefault="00EC6A1A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</w:p>
    <w:p w:rsidR="00EC6A1A" w:rsidRDefault="00EC6A1A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</w:p>
    <w:p w:rsidR="000A7794" w:rsidRDefault="00EC6A1A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 w:rsidRPr="00B43147">
        <w:rPr>
          <w:rFonts w:ascii="仿宋_GB2312" w:eastAsia="仿宋_GB2312" w:hAnsi="宋体" w:hint="eastAsia"/>
          <w:b/>
          <w:sz w:val="28"/>
          <w:szCs w:val="28"/>
        </w:rPr>
        <w:lastRenderedPageBreak/>
        <w:t>附表</w:t>
      </w:r>
      <w:r w:rsidR="00AF1855">
        <w:rPr>
          <w:rFonts w:ascii="仿宋_GB2312" w:eastAsia="仿宋_GB2312" w:hAnsi="宋体" w:hint="eastAsia"/>
          <w:b/>
          <w:sz w:val="28"/>
          <w:szCs w:val="28"/>
        </w:rPr>
        <w:t>5</w:t>
      </w:r>
      <w:r w:rsidRPr="00B43147"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sz w:val="28"/>
          <w:szCs w:val="28"/>
        </w:rPr>
        <w:t>城</w:t>
      </w:r>
      <w:r w:rsidR="00997943">
        <w:rPr>
          <w:rFonts w:ascii="仿宋_GB2312" w:eastAsia="仿宋_GB2312" w:hAnsi="宋体" w:hint="eastAsia"/>
          <w:b/>
          <w:sz w:val="28"/>
          <w:szCs w:val="28"/>
        </w:rPr>
        <w:t>镇</w:t>
      </w:r>
      <w:r>
        <w:rPr>
          <w:rFonts w:ascii="仿宋_GB2312" w:eastAsia="仿宋_GB2312" w:hAnsi="宋体" w:hint="eastAsia"/>
          <w:b/>
          <w:sz w:val="28"/>
          <w:szCs w:val="28"/>
        </w:rPr>
        <w:t>污水处理厂污水处理</w:t>
      </w:r>
      <w:r w:rsidRPr="003E3841">
        <w:rPr>
          <w:rFonts w:ascii="仿宋_GB2312" w:eastAsia="仿宋_GB2312" w:hAnsi="宋体" w:hint="eastAsia"/>
          <w:b/>
          <w:sz w:val="28"/>
          <w:szCs w:val="28"/>
        </w:rPr>
        <w:t>公开信息</w:t>
      </w: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019"/>
        <w:gridCol w:w="2835"/>
        <w:gridCol w:w="1418"/>
        <w:gridCol w:w="1701"/>
        <w:gridCol w:w="4421"/>
      </w:tblGrid>
      <w:tr w:rsidR="00EC6A1A" w:rsidRPr="000D731D" w:rsidTr="00EC6A1A">
        <w:trPr>
          <w:trHeight w:hRule="exact" w:val="471"/>
          <w:tblHeader/>
          <w:jc w:val="center"/>
        </w:trPr>
        <w:tc>
          <w:tcPr>
            <w:tcW w:w="724" w:type="dxa"/>
            <w:vAlign w:val="center"/>
          </w:tcPr>
          <w:p w:rsidR="00EC6A1A" w:rsidRPr="000D731D" w:rsidRDefault="000A7794" w:rsidP="007C7357">
            <w:pPr>
              <w:jc w:val="center"/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br w:type="page"/>
            </w:r>
            <w:r w:rsidR="00EC6A1A" w:rsidRPr="000D731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019" w:type="dxa"/>
            <w:vAlign w:val="center"/>
          </w:tcPr>
          <w:p w:rsidR="00EC6A1A" w:rsidRPr="005B327C" w:rsidRDefault="00EC6A1A" w:rsidP="007C7357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t>污水厂</w:t>
            </w:r>
            <w:r w:rsidRPr="000D731D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2835" w:type="dxa"/>
            <w:vAlign w:val="center"/>
          </w:tcPr>
          <w:p w:rsidR="00EC6A1A" w:rsidRPr="000D731D" w:rsidRDefault="00EC6A1A" w:rsidP="007C7357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监管整治要求</w:t>
            </w:r>
          </w:p>
        </w:tc>
        <w:tc>
          <w:tcPr>
            <w:tcW w:w="1418" w:type="dxa"/>
            <w:vAlign w:val="center"/>
          </w:tcPr>
          <w:p w:rsidR="00EC6A1A" w:rsidRPr="000D731D" w:rsidRDefault="00EC6A1A" w:rsidP="007C7357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t>责任单位</w:t>
            </w:r>
          </w:p>
        </w:tc>
        <w:tc>
          <w:tcPr>
            <w:tcW w:w="1701" w:type="dxa"/>
            <w:vAlign w:val="center"/>
          </w:tcPr>
          <w:p w:rsidR="00EC6A1A" w:rsidRPr="000D731D" w:rsidRDefault="00EC6A1A" w:rsidP="007C735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督导单位</w:t>
            </w:r>
          </w:p>
        </w:tc>
        <w:tc>
          <w:tcPr>
            <w:tcW w:w="4421" w:type="dxa"/>
            <w:vAlign w:val="center"/>
          </w:tcPr>
          <w:p w:rsidR="00EC6A1A" w:rsidRPr="000D731D" w:rsidRDefault="00EC6A1A" w:rsidP="007C7357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完成情况</w:t>
            </w: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丰乐污水处理厂</w:t>
            </w:r>
          </w:p>
        </w:tc>
        <w:tc>
          <w:tcPr>
            <w:tcW w:w="2835" w:type="dxa"/>
            <w:vMerge w:val="restart"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进水</w:t>
            </w:r>
            <w:r w:rsidRPr="00D626F7">
              <w:rPr>
                <w:rFonts w:ascii="Times New Roman" w:eastAsia="仿宋_GB2312" w:hAnsi="Times New Roman" w:hint="eastAsia"/>
                <w:sz w:val="24"/>
                <w:szCs w:val="24"/>
              </w:rPr>
              <w:t>满足《广东省城镇污水处理提质增效三年行动方案（</w:t>
            </w:r>
            <w:r w:rsidRPr="00D626F7">
              <w:rPr>
                <w:rFonts w:ascii="Times New Roman" w:eastAsia="仿宋_GB2312" w:hAnsi="Times New Roman"/>
                <w:sz w:val="24"/>
                <w:szCs w:val="24"/>
              </w:rPr>
              <w:t>2019-2021</w:t>
            </w:r>
            <w:r w:rsidRPr="00D626F7">
              <w:rPr>
                <w:rFonts w:ascii="Times New Roman" w:eastAsia="仿宋_GB2312" w:hAnsi="Times New Roman" w:hint="eastAsia"/>
                <w:sz w:val="24"/>
                <w:szCs w:val="24"/>
              </w:rPr>
              <w:t>年）》的要求，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出水达到《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城镇污水处理厂污染物排放标准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》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GB18918-2002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一级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标准。</w:t>
            </w:r>
          </w:p>
        </w:tc>
        <w:tc>
          <w:tcPr>
            <w:tcW w:w="1418" w:type="dxa"/>
            <w:vMerge w:val="restart"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蓬江区政府</w:t>
            </w:r>
          </w:p>
        </w:tc>
        <w:tc>
          <w:tcPr>
            <w:tcW w:w="1701" w:type="dxa"/>
            <w:vMerge w:val="restart"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  <w:r w:rsidRPr="00C10E9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市城市管理和综合执法局</w:t>
            </w: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潮连污水处理厂（一、二期）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棠下污水处理厂（一、二期）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杜阮污水处理厂(一、二期）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5E04">
              <w:rPr>
                <w:rFonts w:ascii="仿宋_GB2312" w:eastAsia="仿宋_GB2312" w:hAnsi="宋体" w:cs="宋体" w:hint="eastAsia"/>
                <w:kern w:val="0"/>
                <w:sz w:val="24"/>
              </w:rPr>
              <w:t>江门市蓬江区荷塘镇生活污水处理厂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D32467" w:rsidRPr="000D731D" w:rsidTr="00F27234">
        <w:trPr>
          <w:jc w:val="center"/>
        </w:trPr>
        <w:tc>
          <w:tcPr>
            <w:tcW w:w="724" w:type="dxa"/>
            <w:vAlign w:val="center"/>
          </w:tcPr>
          <w:p w:rsidR="00D32467" w:rsidRPr="0020443A" w:rsidRDefault="00D32467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19" w:type="dxa"/>
            <w:vAlign w:val="center"/>
          </w:tcPr>
          <w:p w:rsidR="00D32467" w:rsidRPr="00EC6A1A" w:rsidRDefault="00D32467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文昌沙水质净化厂</w:t>
            </w:r>
          </w:p>
        </w:tc>
        <w:tc>
          <w:tcPr>
            <w:tcW w:w="2835" w:type="dxa"/>
            <w:vMerge/>
            <w:vAlign w:val="center"/>
          </w:tcPr>
          <w:p w:rsidR="00D32467" w:rsidRPr="009942FE" w:rsidRDefault="00D32467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32467" w:rsidRPr="009942FE" w:rsidRDefault="00D32467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江海区政府</w:t>
            </w:r>
          </w:p>
        </w:tc>
        <w:tc>
          <w:tcPr>
            <w:tcW w:w="1701" w:type="dxa"/>
            <w:vMerge/>
            <w:vAlign w:val="center"/>
          </w:tcPr>
          <w:p w:rsidR="00D32467" w:rsidRPr="009942FE" w:rsidRDefault="00D32467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D32467" w:rsidRPr="000D731D" w:rsidRDefault="00D32467" w:rsidP="007C7357">
            <w:pPr>
              <w:spacing w:line="320" w:lineRule="exact"/>
            </w:pPr>
          </w:p>
        </w:tc>
      </w:tr>
      <w:tr w:rsidR="00D32467" w:rsidRPr="000D731D" w:rsidTr="00F27234">
        <w:trPr>
          <w:jc w:val="center"/>
        </w:trPr>
        <w:tc>
          <w:tcPr>
            <w:tcW w:w="724" w:type="dxa"/>
            <w:vAlign w:val="center"/>
          </w:tcPr>
          <w:p w:rsidR="00D32467" w:rsidRPr="0020443A" w:rsidRDefault="00D32467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019" w:type="dxa"/>
            <w:vAlign w:val="center"/>
          </w:tcPr>
          <w:p w:rsidR="00D32467" w:rsidRPr="00EC6A1A" w:rsidRDefault="00D32467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江海污水处理厂首期工程</w:t>
            </w:r>
          </w:p>
        </w:tc>
        <w:tc>
          <w:tcPr>
            <w:tcW w:w="2835" w:type="dxa"/>
            <w:vMerge/>
            <w:vAlign w:val="center"/>
          </w:tcPr>
          <w:p w:rsidR="00D32467" w:rsidRPr="009942FE" w:rsidRDefault="00D32467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32467" w:rsidRPr="009942FE" w:rsidRDefault="00D32467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32467" w:rsidRPr="009942FE" w:rsidRDefault="00D32467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D32467" w:rsidRPr="000D731D" w:rsidRDefault="00D32467" w:rsidP="007C7357">
            <w:pPr>
              <w:spacing w:line="320" w:lineRule="exact"/>
            </w:pPr>
          </w:p>
        </w:tc>
      </w:tr>
      <w:tr w:rsidR="00D32467" w:rsidRPr="000D731D" w:rsidTr="00F27234">
        <w:trPr>
          <w:jc w:val="center"/>
        </w:trPr>
        <w:tc>
          <w:tcPr>
            <w:tcW w:w="724" w:type="dxa"/>
            <w:vAlign w:val="center"/>
          </w:tcPr>
          <w:p w:rsidR="00D32467" w:rsidRPr="0020443A" w:rsidRDefault="00D32467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019" w:type="dxa"/>
            <w:vAlign w:val="center"/>
          </w:tcPr>
          <w:p w:rsidR="00D32467" w:rsidRPr="00EC6A1A" w:rsidRDefault="00D32467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高新区综合污水处理厂二期工程</w:t>
            </w:r>
          </w:p>
        </w:tc>
        <w:tc>
          <w:tcPr>
            <w:tcW w:w="2835" w:type="dxa"/>
            <w:vMerge/>
            <w:vAlign w:val="center"/>
          </w:tcPr>
          <w:p w:rsidR="00D32467" w:rsidRPr="009942FE" w:rsidRDefault="00D32467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32467" w:rsidRPr="009942FE" w:rsidRDefault="00D32467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32467" w:rsidRPr="009942FE" w:rsidRDefault="00D32467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D32467" w:rsidRPr="000D731D" w:rsidRDefault="00D32467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东郊污水处理厂(一、二、三期）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今古洲北部污水处理厂（一、二期）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新会区双水生活污水处厂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新会区司前镇污水处理厂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新会区古井镇污水处理厂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新会区罗坑污水处理厂一期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新会区大鳌镇污水处理厂一期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新会区沙堆镇污水处理厂一期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trHeight w:val="503"/>
          <w:jc w:val="center"/>
        </w:trPr>
        <w:tc>
          <w:tcPr>
            <w:tcW w:w="724" w:type="dxa"/>
            <w:vAlign w:val="center"/>
          </w:tcPr>
          <w:p w:rsidR="00E26868" w:rsidRPr="00E26868" w:rsidRDefault="00E26868" w:rsidP="000C05C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新会区睦洲镇污水处理厂一期</w:t>
            </w:r>
          </w:p>
        </w:tc>
        <w:tc>
          <w:tcPr>
            <w:tcW w:w="2835" w:type="dxa"/>
            <w:vMerge w:val="restart"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进水</w:t>
            </w:r>
            <w:r w:rsidRPr="00D626F7">
              <w:rPr>
                <w:rFonts w:ascii="Times New Roman" w:eastAsia="仿宋_GB2312" w:hAnsi="Times New Roman" w:hint="eastAsia"/>
                <w:sz w:val="24"/>
                <w:szCs w:val="24"/>
              </w:rPr>
              <w:t>满足《广东省城镇污水处理提质增效三年行动方案（</w:t>
            </w:r>
            <w:r w:rsidRPr="00D626F7">
              <w:rPr>
                <w:rFonts w:ascii="Times New Roman" w:eastAsia="仿宋_GB2312" w:hAnsi="Times New Roman"/>
                <w:sz w:val="24"/>
                <w:szCs w:val="24"/>
              </w:rPr>
              <w:t>2019-2021</w:t>
            </w:r>
            <w:r w:rsidRPr="00D626F7">
              <w:rPr>
                <w:rFonts w:ascii="Times New Roman" w:eastAsia="仿宋_GB2312" w:hAnsi="Times New Roman" w:hint="eastAsia"/>
                <w:sz w:val="24"/>
                <w:szCs w:val="24"/>
              </w:rPr>
              <w:t>年）》的要求，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出水达到《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城镇污水处理厂污染物排放标准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》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GB18918-2002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一级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标准。</w:t>
            </w:r>
          </w:p>
        </w:tc>
        <w:tc>
          <w:tcPr>
            <w:tcW w:w="1418" w:type="dxa"/>
            <w:vMerge w:val="restart"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 w:val="restart"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  <w:r w:rsidRPr="00C10E9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市城市管理和综合执法局</w:t>
            </w: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新会区崖门镇污水处理厂一期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江门市新会区大泽镇污水处理厂一期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江门市新会区三江镇污水处理厂一期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台城污水处理厂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台山市政府</w:t>
            </w: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台城第二污水处理厂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台山市广海生活污水处理厂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台山市斗山镇污水处理厂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台山市海宴镇污水处理厂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台山市大江污水处理厂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台山市川岛镇飞沙滩度假区污水处理厂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台山市川岛镇王府洲污水处理厂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台山市三合镇生活污水处理厂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台山市都斛镇生活污水处理厂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Default="00E26868" w:rsidP="000C05C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台山市端芬镇生活污水处理厂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trHeight w:val="462"/>
          <w:jc w:val="center"/>
        </w:trPr>
        <w:tc>
          <w:tcPr>
            <w:tcW w:w="724" w:type="dxa"/>
            <w:vAlign w:val="center"/>
          </w:tcPr>
          <w:p w:rsidR="00E26868" w:rsidRDefault="00E26868" w:rsidP="000C05C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台山市深井镇生活污水处理厂</w:t>
            </w:r>
          </w:p>
        </w:tc>
        <w:tc>
          <w:tcPr>
            <w:tcW w:w="2835" w:type="dxa"/>
            <w:vMerge w:val="restart"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进水</w:t>
            </w:r>
            <w:r w:rsidRPr="00D626F7">
              <w:rPr>
                <w:rFonts w:ascii="Times New Roman" w:eastAsia="仿宋_GB2312" w:hAnsi="Times New Roman" w:hint="eastAsia"/>
                <w:sz w:val="24"/>
                <w:szCs w:val="24"/>
              </w:rPr>
              <w:t>满足《广东省城镇污水处理提质增效三年行动方案（</w:t>
            </w:r>
            <w:r w:rsidRPr="00D626F7">
              <w:rPr>
                <w:rFonts w:ascii="Times New Roman" w:eastAsia="仿宋_GB2312" w:hAnsi="Times New Roman"/>
                <w:sz w:val="24"/>
                <w:szCs w:val="24"/>
              </w:rPr>
              <w:t>2019-2021</w:t>
            </w:r>
            <w:r w:rsidRPr="00D626F7">
              <w:rPr>
                <w:rFonts w:ascii="Times New Roman" w:eastAsia="仿宋_GB2312" w:hAnsi="Times New Roman" w:hint="eastAsia"/>
                <w:sz w:val="24"/>
                <w:szCs w:val="24"/>
              </w:rPr>
              <w:t>年）》的要求，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出水达到《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城镇污水处理厂污染物排放标准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》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GB18918-2002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一级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标准。</w:t>
            </w:r>
          </w:p>
        </w:tc>
        <w:tc>
          <w:tcPr>
            <w:tcW w:w="1418" w:type="dxa"/>
            <w:vMerge w:val="restart"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台山市政府</w:t>
            </w:r>
          </w:p>
        </w:tc>
        <w:tc>
          <w:tcPr>
            <w:tcW w:w="1701" w:type="dxa"/>
            <w:vMerge w:val="restart"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  <w:r w:rsidRPr="00C10E9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市城市管理和综合执法局</w:t>
            </w: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台山市深井镇那扶圩生活污水处理厂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台山市北陡镇生活污水处理厂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台山市赤溪镇生活污水处理厂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台山市冲蒌镇生活污水处理厂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台山市四九镇生活污水处理厂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台山市汶村镇生活污水处理厂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台山市白沙镇镇污水处理厂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台山工业新城水步污水处理厂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迳头污水处理厂(一、二期）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新美污水处理厂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开平市水口污水处理厂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开平市苍城污水处理厂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开平市赤坎污水处理厂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开平市大沙污水处理厂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开平市沙塘污水处理厂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trHeight w:val="231"/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A87B65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A87B6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开平市龙胜污水处理厂</w:t>
            </w:r>
          </w:p>
        </w:tc>
        <w:tc>
          <w:tcPr>
            <w:tcW w:w="2835" w:type="dxa"/>
            <w:vMerge w:val="restart"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进水</w:t>
            </w:r>
            <w:r w:rsidRPr="00D626F7">
              <w:rPr>
                <w:rFonts w:ascii="Times New Roman" w:eastAsia="仿宋_GB2312" w:hAnsi="Times New Roman" w:hint="eastAsia"/>
                <w:sz w:val="24"/>
                <w:szCs w:val="24"/>
              </w:rPr>
              <w:t>满足《广东省城镇污水处理提质增效三年行动方案（</w:t>
            </w:r>
            <w:r w:rsidRPr="00D626F7">
              <w:rPr>
                <w:rFonts w:ascii="Times New Roman" w:eastAsia="仿宋_GB2312" w:hAnsi="Times New Roman"/>
                <w:sz w:val="24"/>
                <w:szCs w:val="24"/>
              </w:rPr>
              <w:t>2019-2021</w:t>
            </w:r>
            <w:r w:rsidRPr="00D626F7">
              <w:rPr>
                <w:rFonts w:ascii="Times New Roman" w:eastAsia="仿宋_GB2312" w:hAnsi="Times New Roman" w:hint="eastAsia"/>
                <w:sz w:val="24"/>
                <w:szCs w:val="24"/>
              </w:rPr>
              <w:t>年）》的要求，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出水达到《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城镇污水处理厂污染物排放标准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》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GB18918-2002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一级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标准。</w:t>
            </w:r>
          </w:p>
        </w:tc>
        <w:tc>
          <w:tcPr>
            <w:tcW w:w="1418" w:type="dxa"/>
            <w:vMerge w:val="restart"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开平市政府</w:t>
            </w:r>
          </w:p>
        </w:tc>
        <w:tc>
          <w:tcPr>
            <w:tcW w:w="1701" w:type="dxa"/>
            <w:vMerge w:val="restart"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  <w:r w:rsidRPr="00C10E9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市城市管理和综合执法局</w:t>
            </w: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开平市百合污水处理厂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开平市蚬冈污水处理厂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开平市金鸡污水处理厂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开平市赤水污水处理厂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开平市塘口污水处理厂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开平市马冈污水处理厂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开平市月山白石头污水处理厂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E26868">
        <w:trPr>
          <w:trHeight w:val="413"/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瀚海水务有限公司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鹤山市政府</w:t>
            </w: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鹤山市</w:t>
            </w: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第二污水处理厂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586676" w:rsidRDefault="00E26868" w:rsidP="000C05C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鹤山市共和镇污水处理厂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鹤山市址山镇污水处理厂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鹤山市古劳镇污水处理厂一期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E26868">
        <w:trPr>
          <w:trHeight w:val="440"/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鹤山市桃源镇污水处理厂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E26868">
        <w:trPr>
          <w:trHeight w:val="404"/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鹤城镇中心污水处理厂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鹤山市雅瑶镇污水处理厂一期）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鹤山市龙口镇污水处理厂一期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E26868">
        <w:trPr>
          <w:trHeight w:val="483"/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鹤山市双合镇污水处理厂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鹤山市宅梧镇污水处理厂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Pr="009942FE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trHeight w:val="475"/>
          <w:jc w:val="center"/>
        </w:trPr>
        <w:tc>
          <w:tcPr>
            <w:tcW w:w="724" w:type="dxa"/>
            <w:vAlign w:val="center"/>
          </w:tcPr>
          <w:p w:rsidR="00E26868" w:rsidRDefault="00E26868" w:rsidP="000C05C9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19" w:type="dxa"/>
            <w:vAlign w:val="center"/>
          </w:tcPr>
          <w:p w:rsidR="00E26868" w:rsidRPr="00EC6A1A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C6A1A">
              <w:rPr>
                <w:rFonts w:ascii="仿宋_GB2312" w:eastAsia="仿宋_GB2312" w:hAnsi="宋体" w:cs="宋体" w:hint="eastAsia"/>
                <w:kern w:val="0"/>
                <w:sz w:val="24"/>
              </w:rPr>
              <w:t>恩平市污水处理厂（一、二期）</w:t>
            </w:r>
          </w:p>
        </w:tc>
        <w:tc>
          <w:tcPr>
            <w:tcW w:w="2835" w:type="dxa"/>
            <w:vMerge w:val="restart"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进水</w:t>
            </w:r>
            <w:r w:rsidRPr="00D626F7">
              <w:rPr>
                <w:rFonts w:ascii="Times New Roman" w:eastAsia="仿宋_GB2312" w:hAnsi="Times New Roman" w:hint="eastAsia"/>
                <w:sz w:val="24"/>
                <w:szCs w:val="24"/>
              </w:rPr>
              <w:t>满足《广东省城镇污水处理提质增效三年行动方案（</w:t>
            </w:r>
            <w:r w:rsidRPr="00D626F7">
              <w:rPr>
                <w:rFonts w:ascii="Times New Roman" w:eastAsia="仿宋_GB2312" w:hAnsi="Times New Roman"/>
                <w:sz w:val="24"/>
                <w:szCs w:val="24"/>
              </w:rPr>
              <w:t>2019-2021</w:t>
            </w:r>
            <w:r w:rsidRPr="00D626F7">
              <w:rPr>
                <w:rFonts w:ascii="Times New Roman" w:eastAsia="仿宋_GB2312" w:hAnsi="Times New Roman" w:hint="eastAsia"/>
                <w:sz w:val="24"/>
                <w:szCs w:val="24"/>
              </w:rPr>
              <w:t>年）》的要求，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出水达到《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城镇污水处理厂污染物排放标准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》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GB18918-2002</w:t>
            </w:r>
            <w:r w:rsidRPr="007C735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一级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标准。</w:t>
            </w:r>
          </w:p>
        </w:tc>
        <w:tc>
          <w:tcPr>
            <w:tcW w:w="1418" w:type="dxa"/>
            <w:vMerge w:val="restart"/>
            <w:vAlign w:val="center"/>
          </w:tcPr>
          <w:p w:rsidR="00E26868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恩平市政府</w:t>
            </w:r>
          </w:p>
        </w:tc>
        <w:tc>
          <w:tcPr>
            <w:tcW w:w="1701" w:type="dxa"/>
            <w:vMerge w:val="restart"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  <w:r w:rsidRPr="00C10E9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市城市管理和综合执法局</w:t>
            </w: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恩平市沙湖镇污水处理厂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恩平市君堂镇污水处理厂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恩平市东成镇生活污水处理厂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20443A" w:rsidRDefault="00E26868" w:rsidP="000C05C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恩平市圣堂镇生活污水处理厂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D32467" w:rsidRDefault="00E26868" w:rsidP="00D3246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3246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恩平市牛江镇生活污水处理厂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D32467" w:rsidRDefault="00E26868" w:rsidP="00D3246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3246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恩平市良西镇生活污水处理厂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D32467" w:rsidRDefault="00E26868" w:rsidP="00D3246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3246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恩平市大田镇生活污水处理厂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D32467" w:rsidRDefault="00E26868" w:rsidP="00D3246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3246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恩平市横陂镇生活污水处理厂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D32467" w:rsidRDefault="00E26868" w:rsidP="00D3246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3246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恩平市大槐镇生活污水处理厂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  <w:tr w:rsidR="00E26868" w:rsidRPr="000D731D" w:rsidTr="00F27234">
        <w:trPr>
          <w:jc w:val="center"/>
        </w:trPr>
        <w:tc>
          <w:tcPr>
            <w:tcW w:w="724" w:type="dxa"/>
            <w:vAlign w:val="center"/>
          </w:tcPr>
          <w:p w:rsidR="00E26868" w:rsidRPr="00D32467" w:rsidRDefault="00E26868" w:rsidP="00D3246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3246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019" w:type="dxa"/>
            <w:vAlign w:val="center"/>
          </w:tcPr>
          <w:p w:rsidR="00E26868" w:rsidRPr="00F27234" w:rsidRDefault="00E26868" w:rsidP="00F2723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234">
              <w:rPr>
                <w:rFonts w:ascii="仿宋_GB2312" w:eastAsia="仿宋_GB2312" w:hAnsi="宋体" w:cs="宋体" w:hint="eastAsia"/>
                <w:kern w:val="0"/>
                <w:sz w:val="24"/>
              </w:rPr>
              <w:t>恩平市那吉镇生活污水处理厂</w:t>
            </w:r>
          </w:p>
        </w:tc>
        <w:tc>
          <w:tcPr>
            <w:tcW w:w="2835" w:type="dxa"/>
            <w:vMerge/>
            <w:vAlign w:val="center"/>
          </w:tcPr>
          <w:p w:rsidR="00E26868" w:rsidRPr="009942FE" w:rsidRDefault="00E26868" w:rsidP="007C7357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26868" w:rsidRDefault="00E26868" w:rsidP="007C7357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26868" w:rsidRPr="009942FE" w:rsidRDefault="00E26868" w:rsidP="007C7357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E26868" w:rsidRPr="000D731D" w:rsidRDefault="00E26868" w:rsidP="007C7357">
            <w:pPr>
              <w:spacing w:line="320" w:lineRule="exact"/>
            </w:pPr>
          </w:p>
        </w:tc>
      </w:tr>
    </w:tbl>
    <w:p w:rsidR="0067026C" w:rsidRDefault="0067026C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</w:p>
    <w:p w:rsidR="004465E1" w:rsidRDefault="0067026C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  <w:r w:rsidR="004465E1" w:rsidRPr="00B43147">
        <w:rPr>
          <w:rFonts w:ascii="仿宋_GB2312" w:eastAsia="仿宋_GB2312" w:hAnsi="宋体" w:hint="eastAsia"/>
          <w:b/>
          <w:sz w:val="28"/>
          <w:szCs w:val="28"/>
        </w:rPr>
        <w:lastRenderedPageBreak/>
        <w:t>附表</w:t>
      </w:r>
      <w:r w:rsidR="00AF1855">
        <w:rPr>
          <w:rFonts w:ascii="仿宋_GB2312" w:eastAsia="仿宋_GB2312" w:hAnsi="宋体" w:hint="eastAsia"/>
          <w:b/>
          <w:sz w:val="28"/>
          <w:szCs w:val="28"/>
        </w:rPr>
        <w:t>6</w:t>
      </w:r>
      <w:r w:rsidR="004465E1" w:rsidRPr="00B43147"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="004465E1">
        <w:rPr>
          <w:rFonts w:ascii="仿宋_GB2312" w:eastAsia="仿宋_GB2312" w:hAnsi="宋体" w:hint="eastAsia"/>
          <w:b/>
          <w:sz w:val="28"/>
          <w:szCs w:val="28"/>
        </w:rPr>
        <w:t>黑臭水体监管整治公开信息</w:t>
      </w: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878"/>
        <w:gridCol w:w="2976"/>
        <w:gridCol w:w="1418"/>
        <w:gridCol w:w="1701"/>
        <w:gridCol w:w="4421"/>
      </w:tblGrid>
      <w:tr w:rsidR="004465E1" w:rsidRPr="000D731D" w:rsidTr="004465E1">
        <w:trPr>
          <w:trHeight w:hRule="exact" w:val="471"/>
          <w:tblHeader/>
          <w:jc w:val="center"/>
        </w:trPr>
        <w:tc>
          <w:tcPr>
            <w:tcW w:w="724" w:type="dxa"/>
            <w:vAlign w:val="center"/>
          </w:tcPr>
          <w:p w:rsidR="004465E1" w:rsidRPr="000D731D" w:rsidRDefault="004465E1" w:rsidP="004465E1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878" w:type="dxa"/>
            <w:vAlign w:val="center"/>
          </w:tcPr>
          <w:p w:rsidR="004465E1" w:rsidRPr="005B327C" w:rsidRDefault="004465E1" w:rsidP="004465E1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t>河流</w:t>
            </w:r>
            <w:r w:rsidRPr="000D731D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2976" w:type="dxa"/>
            <w:vAlign w:val="center"/>
          </w:tcPr>
          <w:p w:rsidR="004465E1" w:rsidRPr="000D731D" w:rsidRDefault="004465E1" w:rsidP="004465E1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监管整治要求</w:t>
            </w:r>
          </w:p>
        </w:tc>
        <w:tc>
          <w:tcPr>
            <w:tcW w:w="1418" w:type="dxa"/>
            <w:vAlign w:val="center"/>
          </w:tcPr>
          <w:p w:rsidR="004465E1" w:rsidRPr="000D731D" w:rsidRDefault="004465E1" w:rsidP="004465E1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t>责任单位</w:t>
            </w:r>
          </w:p>
        </w:tc>
        <w:tc>
          <w:tcPr>
            <w:tcW w:w="1701" w:type="dxa"/>
            <w:vAlign w:val="center"/>
          </w:tcPr>
          <w:p w:rsidR="004465E1" w:rsidRPr="000D731D" w:rsidRDefault="004465E1" w:rsidP="004465E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督导单位</w:t>
            </w:r>
          </w:p>
        </w:tc>
        <w:tc>
          <w:tcPr>
            <w:tcW w:w="4421" w:type="dxa"/>
            <w:vAlign w:val="center"/>
          </w:tcPr>
          <w:p w:rsidR="004465E1" w:rsidRPr="000D731D" w:rsidRDefault="004465E1" w:rsidP="004465E1">
            <w:pPr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完成情况</w:t>
            </w:r>
          </w:p>
        </w:tc>
      </w:tr>
      <w:tr w:rsidR="004B064D" w:rsidRPr="000D731D" w:rsidTr="004465E1">
        <w:trPr>
          <w:trHeight w:hRule="exact" w:val="472"/>
          <w:jc w:val="center"/>
        </w:trPr>
        <w:tc>
          <w:tcPr>
            <w:tcW w:w="724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天沙河</w:t>
            </w:r>
          </w:p>
        </w:tc>
        <w:tc>
          <w:tcPr>
            <w:tcW w:w="2976" w:type="dxa"/>
            <w:vMerge w:val="restart"/>
            <w:vAlign w:val="center"/>
          </w:tcPr>
          <w:p w:rsidR="004B064D" w:rsidRPr="009942FE" w:rsidRDefault="004B064D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达到“长制久清”治理要求，包括：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1.建立河长制度工作细则；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2.黑臭水体治理工作纳入政府对部门及对属地人民政府考核体系；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3.严格实施排水许可证和排污许可管理；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4.建立市政管网私搭乱接溯源执法机制；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5.建立健全排水管网、泵站等设施的维护养护制度；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6.建立排污口定期监测机制；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7.建立河岸垃圾及漂浮物的收集（打捞）、运转体系，并落实经费来源。</w:t>
            </w:r>
          </w:p>
        </w:tc>
        <w:tc>
          <w:tcPr>
            <w:tcW w:w="1418" w:type="dxa"/>
            <w:vMerge w:val="restart"/>
            <w:vAlign w:val="center"/>
          </w:tcPr>
          <w:p w:rsidR="004B064D" w:rsidRPr="009942FE" w:rsidRDefault="004B064D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蓬江区政府</w:t>
            </w:r>
          </w:p>
        </w:tc>
        <w:tc>
          <w:tcPr>
            <w:tcW w:w="1701" w:type="dxa"/>
            <w:vMerge w:val="restart"/>
            <w:vAlign w:val="center"/>
          </w:tcPr>
          <w:p w:rsidR="004B064D" w:rsidRDefault="004B064D" w:rsidP="004465E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市城市管理和综合执法局</w:t>
            </w:r>
          </w:p>
          <w:p w:rsidR="00893FDC" w:rsidRDefault="00893FDC" w:rsidP="004465E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7D2AB2">
              <w:rPr>
                <w:rFonts w:ascii="仿宋_GB2312" w:eastAsia="仿宋_GB2312" w:hint="eastAsia"/>
                <w:bCs/>
                <w:sz w:val="24"/>
                <w:szCs w:val="24"/>
              </w:rPr>
              <w:t>市生态环境</w:t>
            </w:r>
          </w:p>
          <w:p w:rsidR="00893FDC" w:rsidRDefault="00893FDC" w:rsidP="004465E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局</w:t>
            </w:r>
          </w:p>
          <w:p w:rsidR="00893FDC" w:rsidRDefault="00893FDC" w:rsidP="004465E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市水利局</w:t>
            </w:r>
          </w:p>
          <w:p w:rsidR="00893FDC" w:rsidRPr="009942FE" w:rsidRDefault="00893FDC" w:rsidP="004465E1">
            <w:pPr>
              <w:spacing w:line="320" w:lineRule="exact"/>
              <w:jc w:val="center"/>
            </w:pPr>
            <w:r w:rsidRPr="007D2AB2">
              <w:rPr>
                <w:rFonts w:ascii="仿宋_GB2312" w:eastAsia="仿宋_GB2312" w:hint="eastAsia"/>
                <w:bCs/>
                <w:sz w:val="24"/>
                <w:szCs w:val="24"/>
              </w:rPr>
              <w:t>市农业农村局</w:t>
            </w:r>
          </w:p>
        </w:tc>
        <w:tc>
          <w:tcPr>
            <w:tcW w:w="4421" w:type="dxa"/>
            <w:vAlign w:val="center"/>
          </w:tcPr>
          <w:p w:rsidR="004B064D" w:rsidRPr="000D731D" w:rsidRDefault="004B064D" w:rsidP="004465E1">
            <w:pPr>
              <w:spacing w:line="320" w:lineRule="exact"/>
            </w:pPr>
          </w:p>
        </w:tc>
      </w:tr>
      <w:tr w:rsidR="004B064D" w:rsidRPr="000D731D" w:rsidTr="004465E1">
        <w:trPr>
          <w:trHeight w:hRule="exact" w:val="577"/>
          <w:jc w:val="center"/>
        </w:trPr>
        <w:tc>
          <w:tcPr>
            <w:tcW w:w="724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78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杜阮河</w:t>
            </w:r>
          </w:p>
        </w:tc>
        <w:tc>
          <w:tcPr>
            <w:tcW w:w="2976" w:type="dxa"/>
            <w:vMerge/>
            <w:vAlign w:val="center"/>
          </w:tcPr>
          <w:p w:rsidR="004B064D" w:rsidRPr="009942FE" w:rsidRDefault="004B064D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064D" w:rsidRPr="009942FE" w:rsidRDefault="004B064D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064D" w:rsidRPr="009942FE" w:rsidRDefault="004B064D" w:rsidP="004465E1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4B064D" w:rsidRPr="000D731D" w:rsidRDefault="004B064D" w:rsidP="004465E1">
            <w:pPr>
              <w:spacing w:line="320" w:lineRule="exact"/>
            </w:pPr>
          </w:p>
        </w:tc>
      </w:tr>
      <w:tr w:rsidR="004B064D" w:rsidRPr="000D731D" w:rsidTr="004465E1">
        <w:trPr>
          <w:trHeight w:hRule="exact" w:val="556"/>
          <w:jc w:val="center"/>
        </w:trPr>
        <w:tc>
          <w:tcPr>
            <w:tcW w:w="724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878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六联水库至木朗排灌渠</w:t>
            </w:r>
          </w:p>
        </w:tc>
        <w:tc>
          <w:tcPr>
            <w:tcW w:w="2976" w:type="dxa"/>
            <w:vMerge/>
            <w:vAlign w:val="center"/>
          </w:tcPr>
          <w:p w:rsidR="004B064D" w:rsidRPr="009942FE" w:rsidRDefault="004B064D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064D" w:rsidRPr="009942FE" w:rsidRDefault="004B064D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064D" w:rsidRPr="009942FE" w:rsidRDefault="004B064D" w:rsidP="004465E1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4B064D" w:rsidRPr="000D731D" w:rsidRDefault="004B064D" w:rsidP="004465E1">
            <w:pPr>
              <w:spacing w:line="320" w:lineRule="exact"/>
            </w:pPr>
          </w:p>
        </w:tc>
      </w:tr>
      <w:tr w:rsidR="004B064D" w:rsidRPr="000D731D" w:rsidTr="004465E1">
        <w:trPr>
          <w:trHeight w:hRule="exact" w:val="564"/>
          <w:jc w:val="center"/>
        </w:trPr>
        <w:tc>
          <w:tcPr>
            <w:tcW w:w="724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878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龙榜排灌渠</w:t>
            </w:r>
          </w:p>
        </w:tc>
        <w:tc>
          <w:tcPr>
            <w:tcW w:w="2976" w:type="dxa"/>
            <w:vMerge/>
            <w:vAlign w:val="center"/>
          </w:tcPr>
          <w:p w:rsidR="004B064D" w:rsidRPr="009942FE" w:rsidRDefault="004B064D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064D" w:rsidRPr="009942FE" w:rsidRDefault="004B064D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064D" w:rsidRPr="009942FE" w:rsidRDefault="004B064D" w:rsidP="004465E1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4B064D" w:rsidRPr="000D731D" w:rsidRDefault="004B064D" w:rsidP="004465E1">
            <w:pPr>
              <w:spacing w:line="320" w:lineRule="exact"/>
            </w:pPr>
          </w:p>
        </w:tc>
      </w:tr>
      <w:tr w:rsidR="004B064D" w:rsidRPr="000D731D" w:rsidTr="004465E1">
        <w:trPr>
          <w:trHeight w:hRule="exact" w:val="572"/>
          <w:jc w:val="center"/>
        </w:trPr>
        <w:tc>
          <w:tcPr>
            <w:tcW w:w="724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878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环市丹灶河</w:t>
            </w:r>
          </w:p>
        </w:tc>
        <w:tc>
          <w:tcPr>
            <w:tcW w:w="2976" w:type="dxa"/>
            <w:vMerge/>
            <w:vAlign w:val="center"/>
          </w:tcPr>
          <w:p w:rsidR="004B064D" w:rsidRPr="009942FE" w:rsidRDefault="004B064D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064D" w:rsidRPr="009942FE" w:rsidRDefault="004B064D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064D" w:rsidRPr="009942FE" w:rsidRDefault="004B064D" w:rsidP="004465E1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4B064D" w:rsidRPr="000D731D" w:rsidRDefault="004B064D" w:rsidP="004465E1">
            <w:pPr>
              <w:spacing w:line="320" w:lineRule="exact"/>
            </w:pPr>
          </w:p>
        </w:tc>
      </w:tr>
      <w:tr w:rsidR="004B064D" w:rsidRPr="000D731D" w:rsidTr="004465E1">
        <w:trPr>
          <w:trHeight w:hRule="exact" w:val="553"/>
          <w:jc w:val="center"/>
        </w:trPr>
        <w:tc>
          <w:tcPr>
            <w:tcW w:w="724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878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龙溪河</w:t>
            </w:r>
          </w:p>
        </w:tc>
        <w:tc>
          <w:tcPr>
            <w:tcW w:w="2976" w:type="dxa"/>
            <w:vMerge/>
            <w:vAlign w:val="center"/>
          </w:tcPr>
          <w:p w:rsidR="004B064D" w:rsidRPr="009942FE" w:rsidRDefault="004B064D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B064D" w:rsidRPr="009942FE" w:rsidRDefault="004B064D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江海区政府</w:t>
            </w:r>
          </w:p>
        </w:tc>
        <w:tc>
          <w:tcPr>
            <w:tcW w:w="1701" w:type="dxa"/>
            <w:vMerge/>
            <w:vAlign w:val="center"/>
          </w:tcPr>
          <w:p w:rsidR="004B064D" w:rsidRPr="009942FE" w:rsidRDefault="004B064D" w:rsidP="004465E1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4B064D" w:rsidRPr="000D731D" w:rsidRDefault="004B064D" w:rsidP="004465E1">
            <w:pPr>
              <w:spacing w:line="320" w:lineRule="exact"/>
            </w:pPr>
          </w:p>
        </w:tc>
      </w:tr>
      <w:tr w:rsidR="004B064D" w:rsidRPr="000D731D" w:rsidTr="004465E1">
        <w:trPr>
          <w:trHeight w:hRule="exact" w:val="560"/>
          <w:jc w:val="center"/>
        </w:trPr>
        <w:tc>
          <w:tcPr>
            <w:tcW w:w="724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878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麻园河</w:t>
            </w:r>
          </w:p>
        </w:tc>
        <w:tc>
          <w:tcPr>
            <w:tcW w:w="2976" w:type="dxa"/>
            <w:vMerge/>
            <w:vAlign w:val="center"/>
          </w:tcPr>
          <w:p w:rsidR="004B064D" w:rsidRPr="009942FE" w:rsidRDefault="004B064D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064D" w:rsidRPr="009942FE" w:rsidRDefault="004B064D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064D" w:rsidRPr="009942FE" w:rsidRDefault="004B064D" w:rsidP="004465E1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4B064D" w:rsidRPr="000D731D" w:rsidRDefault="004B064D" w:rsidP="004465E1">
            <w:pPr>
              <w:spacing w:line="320" w:lineRule="exact"/>
            </w:pPr>
          </w:p>
        </w:tc>
      </w:tr>
      <w:tr w:rsidR="004B064D" w:rsidRPr="000D731D" w:rsidTr="004B064D">
        <w:trPr>
          <w:trHeight w:hRule="exact" w:val="695"/>
          <w:jc w:val="center"/>
        </w:trPr>
        <w:tc>
          <w:tcPr>
            <w:tcW w:w="724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878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礼乐中心河</w:t>
            </w:r>
          </w:p>
        </w:tc>
        <w:tc>
          <w:tcPr>
            <w:tcW w:w="2976" w:type="dxa"/>
            <w:vMerge/>
            <w:vAlign w:val="center"/>
          </w:tcPr>
          <w:p w:rsidR="004B064D" w:rsidRPr="009942FE" w:rsidRDefault="004B064D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064D" w:rsidRPr="009942FE" w:rsidRDefault="004B064D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064D" w:rsidRPr="009942FE" w:rsidRDefault="004B064D" w:rsidP="004465E1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4B064D" w:rsidRPr="000D731D" w:rsidRDefault="004B064D" w:rsidP="004465E1">
            <w:pPr>
              <w:spacing w:line="320" w:lineRule="exact"/>
            </w:pPr>
          </w:p>
        </w:tc>
      </w:tr>
      <w:tr w:rsidR="004B064D" w:rsidRPr="000D731D" w:rsidTr="004465E1">
        <w:trPr>
          <w:trHeight w:hRule="exact" w:val="562"/>
          <w:jc w:val="center"/>
        </w:trPr>
        <w:tc>
          <w:tcPr>
            <w:tcW w:w="724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878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会城河</w:t>
            </w:r>
          </w:p>
        </w:tc>
        <w:tc>
          <w:tcPr>
            <w:tcW w:w="2976" w:type="dxa"/>
            <w:vMerge/>
            <w:vAlign w:val="center"/>
          </w:tcPr>
          <w:p w:rsidR="004B064D" w:rsidRPr="009942FE" w:rsidRDefault="004B064D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B064D" w:rsidRPr="009942FE" w:rsidRDefault="004B064D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4B064D" w:rsidRPr="009942FE" w:rsidRDefault="004B064D" w:rsidP="004465E1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4B064D" w:rsidRPr="000D731D" w:rsidRDefault="004B064D" w:rsidP="004465E1">
            <w:pPr>
              <w:spacing w:line="320" w:lineRule="exact"/>
            </w:pPr>
          </w:p>
        </w:tc>
      </w:tr>
      <w:tr w:rsidR="004B064D" w:rsidRPr="000D731D" w:rsidTr="004B064D">
        <w:trPr>
          <w:trHeight w:hRule="exact" w:val="714"/>
          <w:jc w:val="center"/>
        </w:trPr>
        <w:tc>
          <w:tcPr>
            <w:tcW w:w="724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878" w:type="dxa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紫水河</w:t>
            </w:r>
          </w:p>
        </w:tc>
        <w:tc>
          <w:tcPr>
            <w:tcW w:w="2976" w:type="dxa"/>
            <w:vMerge/>
            <w:vAlign w:val="center"/>
          </w:tcPr>
          <w:p w:rsidR="004B064D" w:rsidRPr="009942FE" w:rsidRDefault="004B064D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064D" w:rsidRPr="009942FE" w:rsidRDefault="004B064D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064D" w:rsidRPr="009942FE" w:rsidRDefault="004B064D" w:rsidP="004465E1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4B064D" w:rsidRPr="000D731D" w:rsidRDefault="004B064D" w:rsidP="004465E1">
            <w:pPr>
              <w:spacing w:line="320" w:lineRule="exact"/>
            </w:pPr>
          </w:p>
        </w:tc>
      </w:tr>
      <w:tr w:rsidR="004B064D" w:rsidRPr="000D731D" w:rsidTr="0079574B">
        <w:trPr>
          <w:trHeight w:hRule="exact" w:val="838"/>
          <w:jc w:val="center"/>
        </w:trPr>
        <w:tc>
          <w:tcPr>
            <w:tcW w:w="724" w:type="dxa"/>
            <w:vMerge w:val="restart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878" w:type="dxa"/>
            <w:vMerge w:val="restart"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龙湾河(含蓬江段和新会段)</w:t>
            </w:r>
          </w:p>
        </w:tc>
        <w:tc>
          <w:tcPr>
            <w:tcW w:w="2976" w:type="dxa"/>
            <w:vMerge/>
            <w:vAlign w:val="center"/>
          </w:tcPr>
          <w:p w:rsidR="004B064D" w:rsidRPr="009942FE" w:rsidRDefault="004B064D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64D" w:rsidRPr="009942FE" w:rsidRDefault="004B064D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蓬江区政府</w:t>
            </w:r>
          </w:p>
        </w:tc>
        <w:tc>
          <w:tcPr>
            <w:tcW w:w="1701" w:type="dxa"/>
            <w:vMerge/>
            <w:vAlign w:val="center"/>
          </w:tcPr>
          <w:p w:rsidR="004B064D" w:rsidRPr="009942FE" w:rsidRDefault="004B064D" w:rsidP="004465E1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4B064D" w:rsidRPr="000D731D" w:rsidRDefault="004B064D" w:rsidP="004465E1">
            <w:pPr>
              <w:spacing w:line="320" w:lineRule="exact"/>
            </w:pPr>
          </w:p>
        </w:tc>
      </w:tr>
      <w:tr w:rsidR="004B064D" w:rsidRPr="000D731D" w:rsidTr="0079574B">
        <w:trPr>
          <w:trHeight w:hRule="exact" w:val="848"/>
          <w:jc w:val="center"/>
        </w:trPr>
        <w:tc>
          <w:tcPr>
            <w:tcW w:w="724" w:type="dxa"/>
            <w:vMerge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78" w:type="dxa"/>
            <w:vMerge/>
            <w:vAlign w:val="center"/>
          </w:tcPr>
          <w:p w:rsidR="004B064D" w:rsidRPr="004465E1" w:rsidRDefault="004B064D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4B064D" w:rsidRPr="009942FE" w:rsidRDefault="004B064D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64D" w:rsidRDefault="004B064D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Merge/>
            <w:vAlign w:val="center"/>
          </w:tcPr>
          <w:p w:rsidR="004B064D" w:rsidRPr="009942FE" w:rsidRDefault="004B064D" w:rsidP="004465E1">
            <w:pPr>
              <w:spacing w:line="320" w:lineRule="exact"/>
              <w:jc w:val="center"/>
            </w:pPr>
          </w:p>
        </w:tc>
        <w:tc>
          <w:tcPr>
            <w:tcW w:w="4421" w:type="dxa"/>
            <w:vAlign w:val="center"/>
          </w:tcPr>
          <w:p w:rsidR="004B064D" w:rsidRPr="000D731D" w:rsidRDefault="004B064D" w:rsidP="004465E1">
            <w:pPr>
              <w:spacing w:line="320" w:lineRule="exact"/>
            </w:pPr>
          </w:p>
        </w:tc>
      </w:tr>
      <w:tr w:rsidR="004465E1" w:rsidRPr="000D731D" w:rsidTr="004465E1">
        <w:trPr>
          <w:jc w:val="center"/>
        </w:trPr>
        <w:tc>
          <w:tcPr>
            <w:tcW w:w="724" w:type="dxa"/>
            <w:vAlign w:val="center"/>
          </w:tcPr>
          <w:p w:rsidR="004465E1" w:rsidRPr="004465E1" w:rsidRDefault="004465E1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2878" w:type="dxa"/>
            <w:vAlign w:val="center"/>
          </w:tcPr>
          <w:p w:rsidR="004465E1" w:rsidRPr="004465E1" w:rsidRDefault="004465E1" w:rsidP="004465E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465E1">
              <w:rPr>
                <w:rFonts w:ascii="仿宋_GB2312" w:eastAsia="仿宋_GB2312" w:hAnsi="宋体" w:cs="宋体" w:hint="eastAsia"/>
                <w:kern w:val="0"/>
                <w:sz w:val="24"/>
              </w:rPr>
              <w:t>英洲海水道（城区段）</w:t>
            </w:r>
          </w:p>
        </w:tc>
        <w:tc>
          <w:tcPr>
            <w:tcW w:w="2976" w:type="dxa"/>
            <w:vAlign w:val="center"/>
          </w:tcPr>
          <w:p w:rsidR="004465E1" w:rsidRPr="009942FE" w:rsidRDefault="004465E1" w:rsidP="004465E1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2020年10月底前，新会区英洲海水道（城区段）黑臭水体综合治理项目完成项目工程建设，主要工程量包括截污、引水增流、生态修复、一体化污水处理设施和旁路湿地等内容。</w:t>
            </w:r>
          </w:p>
        </w:tc>
        <w:tc>
          <w:tcPr>
            <w:tcW w:w="1418" w:type="dxa"/>
            <w:vAlign w:val="center"/>
          </w:tcPr>
          <w:p w:rsidR="004465E1" w:rsidRPr="009942FE" w:rsidRDefault="004B064D" w:rsidP="004465E1">
            <w:pPr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新会区政府</w:t>
            </w:r>
          </w:p>
        </w:tc>
        <w:tc>
          <w:tcPr>
            <w:tcW w:w="1701" w:type="dxa"/>
            <w:vAlign w:val="center"/>
          </w:tcPr>
          <w:p w:rsidR="00893FDC" w:rsidRDefault="00893FDC" w:rsidP="00893FD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市城市管理和综合执法局</w:t>
            </w:r>
          </w:p>
          <w:p w:rsidR="00893FDC" w:rsidRDefault="00893FDC" w:rsidP="00893FD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7D2AB2">
              <w:rPr>
                <w:rFonts w:ascii="仿宋_GB2312" w:eastAsia="仿宋_GB2312" w:hint="eastAsia"/>
                <w:bCs/>
                <w:sz w:val="24"/>
                <w:szCs w:val="24"/>
              </w:rPr>
              <w:t>市生态环境</w:t>
            </w:r>
          </w:p>
          <w:p w:rsidR="00893FDC" w:rsidRDefault="00893FDC" w:rsidP="00893FD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局</w:t>
            </w:r>
          </w:p>
          <w:p w:rsidR="00893FDC" w:rsidRDefault="00893FDC" w:rsidP="00893FD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市水利局</w:t>
            </w:r>
          </w:p>
          <w:p w:rsidR="004465E1" w:rsidRPr="009942FE" w:rsidRDefault="00893FDC" w:rsidP="00893FDC">
            <w:pPr>
              <w:spacing w:line="320" w:lineRule="exact"/>
              <w:jc w:val="center"/>
            </w:pPr>
            <w:r w:rsidRPr="007D2AB2">
              <w:rPr>
                <w:rFonts w:ascii="仿宋_GB2312" w:eastAsia="仿宋_GB2312" w:hint="eastAsia"/>
                <w:bCs/>
                <w:sz w:val="24"/>
                <w:szCs w:val="24"/>
              </w:rPr>
              <w:t>市农业农村局</w:t>
            </w:r>
          </w:p>
        </w:tc>
        <w:tc>
          <w:tcPr>
            <w:tcW w:w="4421" w:type="dxa"/>
            <w:vAlign w:val="center"/>
          </w:tcPr>
          <w:p w:rsidR="004465E1" w:rsidRPr="000D731D" w:rsidRDefault="004465E1" w:rsidP="004465E1">
            <w:pPr>
              <w:spacing w:line="320" w:lineRule="exact"/>
            </w:pPr>
          </w:p>
        </w:tc>
      </w:tr>
    </w:tbl>
    <w:p w:rsidR="00EC6A1A" w:rsidRDefault="00EC6A1A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</w:p>
    <w:p w:rsidR="00EC6A1A" w:rsidRDefault="00EC6A1A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</w:p>
    <w:p w:rsidR="004465E1" w:rsidRDefault="004465E1" w:rsidP="004465E1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 w:rsidRPr="000D731D">
        <w:rPr>
          <w:rFonts w:ascii="仿宋_GB2312" w:eastAsia="仿宋_GB2312" w:hAnsi="宋体" w:hint="eastAsia"/>
          <w:b/>
          <w:sz w:val="28"/>
          <w:szCs w:val="28"/>
        </w:rPr>
        <w:lastRenderedPageBreak/>
        <w:t>附表</w:t>
      </w:r>
      <w:r w:rsidR="00AF1855">
        <w:rPr>
          <w:rFonts w:ascii="仿宋_GB2312" w:eastAsia="仿宋_GB2312" w:hAnsi="宋体" w:hint="eastAsia"/>
          <w:b/>
          <w:sz w:val="28"/>
          <w:szCs w:val="28"/>
        </w:rPr>
        <w:t>7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Pr="000D731D">
        <w:rPr>
          <w:rFonts w:ascii="仿宋_GB2312" w:eastAsia="仿宋_GB2312" w:hAnsi="宋体" w:hint="eastAsia"/>
          <w:b/>
          <w:sz w:val="28"/>
          <w:szCs w:val="28"/>
        </w:rPr>
        <w:t>施工工地公开信息</w:t>
      </w:r>
    </w:p>
    <w:p w:rsidR="004465E1" w:rsidRDefault="004465E1" w:rsidP="004465E1">
      <w:pPr>
        <w:widowControl/>
        <w:spacing w:line="360" w:lineRule="exact"/>
        <w:jc w:val="left"/>
        <w:rPr>
          <w:rFonts w:ascii="仿宋_GB2312" w:eastAsia="仿宋_GB2312" w:hAnsi="宋体"/>
          <w:sz w:val="28"/>
          <w:szCs w:val="28"/>
        </w:rPr>
      </w:pPr>
      <w:r w:rsidRPr="003905AC">
        <w:rPr>
          <w:rFonts w:ascii="仿宋_GB2312" w:eastAsia="仿宋_GB2312" w:hAnsi="宋体" w:hint="eastAsia"/>
          <w:sz w:val="28"/>
          <w:szCs w:val="28"/>
        </w:rPr>
        <w:t>一、</w:t>
      </w:r>
      <w:r w:rsidRPr="000D731D">
        <w:rPr>
          <w:rFonts w:ascii="仿宋_GB2312" w:eastAsia="仿宋_GB2312" w:hAnsi="宋体" w:hint="eastAsia"/>
          <w:sz w:val="28"/>
          <w:szCs w:val="28"/>
        </w:rPr>
        <w:t>房屋建筑工地</w:t>
      </w:r>
    </w:p>
    <w:tbl>
      <w:tblPr>
        <w:tblW w:w="13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730"/>
        <w:gridCol w:w="2441"/>
        <w:gridCol w:w="2924"/>
        <w:gridCol w:w="1418"/>
        <w:gridCol w:w="1341"/>
        <w:gridCol w:w="3074"/>
      </w:tblGrid>
      <w:tr w:rsidR="004465E1" w:rsidRPr="002707EE" w:rsidTr="004465E1">
        <w:trPr>
          <w:trHeight w:val="458"/>
          <w:tblHeader/>
          <w:jc w:val="center"/>
        </w:trPr>
        <w:tc>
          <w:tcPr>
            <w:tcW w:w="765" w:type="dxa"/>
            <w:vAlign w:val="center"/>
          </w:tcPr>
          <w:p w:rsidR="004465E1" w:rsidRPr="002707EE" w:rsidRDefault="004465E1" w:rsidP="004465E1">
            <w:pPr>
              <w:jc w:val="center"/>
            </w:pPr>
            <w:r w:rsidRPr="002707EE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730" w:type="dxa"/>
            <w:vAlign w:val="center"/>
          </w:tcPr>
          <w:p w:rsidR="004465E1" w:rsidRPr="002707EE" w:rsidRDefault="004465E1" w:rsidP="004465E1">
            <w:pPr>
              <w:jc w:val="center"/>
            </w:pPr>
            <w:r w:rsidRPr="002707EE">
              <w:rPr>
                <w:rFonts w:ascii="黑体" w:eastAsia="黑体" w:hAnsi="黑体" w:hint="eastAsia"/>
                <w:sz w:val="24"/>
              </w:rPr>
              <w:t>工地名称</w:t>
            </w:r>
          </w:p>
        </w:tc>
        <w:tc>
          <w:tcPr>
            <w:tcW w:w="2441" w:type="dxa"/>
            <w:vAlign w:val="center"/>
          </w:tcPr>
          <w:p w:rsidR="004465E1" w:rsidRPr="002707EE" w:rsidRDefault="004465E1" w:rsidP="004465E1">
            <w:pPr>
              <w:jc w:val="center"/>
            </w:pPr>
            <w:r w:rsidRPr="002707EE">
              <w:rPr>
                <w:rFonts w:ascii="黑体" w:eastAsia="黑体" w:hAnsi="黑体" w:hint="eastAsia"/>
                <w:sz w:val="24"/>
              </w:rPr>
              <w:t>施工单位名称</w:t>
            </w:r>
          </w:p>
        </w:tc>
        <w:tc>
          <w:tcPr>
            <w:tcW w:w="2924" w:type="dxa"/>
            <w:vAlign w:val="center"/>
          </w:tcPr>
          <w:p w:rsidR="004465E1" w:rsidRPr="002707EE" w:rsidRDefault="004465E1" w:rsidP="004465E1">
            <w:pPr>
              <w:jc w:val="center"/>
            </w:pPr>
            <w:r w:rsidRPr="002707EE">
              <w:rPr>
                <w:rFonts w:ascii="黑体" w:eastAsia="黑体" w:hAnsi="黑体" w:hint="eastAsia"/>
                <w:sz w:val="24"/>
              </w:rPr>
              <w:t>监管整治要求</w:t>
            </w:r>
          </w:p>
        </w:tc>
        <w:tc>
          <w:tcPr>
            <w:tcW w:w="1418" w:type="dxa"/>
            <w:vAlign w:val="center"/>
          </w:tcPr>
          <w:p w:rsidR="004465E1" w:rsidRPr="002707EE" w:rsidRDefault="004465E1" w:rsidP="004465E1">
            <w:pPr>
              <w:jc w:val="center"/>
            </w:pPr>
            <w:r w:rsidRPr="002707EE">
              <w:rPr>
                <w:rFonts w:ascii="黑体" w:eastAsia="黑体" w:hAnsi="黑体" w:hint="eastAsia"/>
                <w:sz w:val="24"/>
              </w:rPr>
              <w:t>责任单位</w:t>
            </w:r>
          </w:p>
        </w:tc>
        <w:tc>
          <w:tcPr>
            <w:tcW w:w="1341" w:type="dxa"/>
            <w:vAlign w:val="center"/>
          </w:tcPr>
          <w:p w:rsidR="004465E1" w:rsidRPr="002707EE" w:rsidRDefault="004465E1" w:rsidP="004465E1">
            <w:pPr>
              <w:jc w:val="center"/>
              <w:rPr>
                <w:rFonts w:ascii="黑体" w:eastAsia="黑体" w:hAnsi="黑体"/>
                <w:sz w:val="24"/>
              </w:rPr>
            </w:pPr>
            <w:r w:rsidRPr="002707EE">
              <w:rPr>
                <w:rFonts w:ascii="黑体" w:eastAsia="黑体" w:hAnsi="黑体" w:hint="eastAsia"/>
                <w:sz w:val="24"/>
              </w:rPr>
              <w:t>督导单位</w:t>
            </w:r>
          </w:p>
        </w:tc>
        <w:tc>
          <w:tcPr>
            <w:tcW w:w="3074" w:type="dxa"/>
            <w:vAlign w:val="center"/>
          </w:tcPr>
          <w:p w:rsidR="004465E1" w:rsidRPr="002707EE" w:rsidRDefault="004465E1" w:rsidP="004465E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完成情况</w:t>
            </w:r>
          </w:p>
        </w:tc>
      </w:tr>
      <w:tr w:rsidR="004465E1" w:rsidRPr="002707EE" w:rsidTr="004465E1">
        <w:trPr>
          <w:trHeight w:val="655"/>
          <w:jc w:val="center"/>
        </w:trPr>
        <w:tc>
          <w:tcPr>
            <w:tcW w:w="765" w:type="dxa"/>
            <w:vAlign w:val="center"/>
          </w:tcPr>
          <w:p w:rsidR="004465E1" w:rsidRPr="002707EE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707EE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B2015">
              <w:rPr>
                <w:rFonts w:ascii="仿宋_GB2312" w:eastAsia="仿宋_GB2312" w:hAnsi="宋体" w:cs="宋体" w:hint="eastAsia"/>
                <w:kern w:val="0"/>
                <w:sz w:val="24"/>
              </w:rPr>
              <w:t>江门鑫景项目</w:t>
            </w:r>
          </w:p>
        </w:tc>
        <w:tc>
          <w:tcPr>
            <w:tcW w:w="2441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B2015">
              <w:rPr>
                <w:rFonts w:ascii="仿宋_GB2312" w:eastAsia="仿宋_GB2312" w:hAnsi="宋体" w:cs="宋体" w:hint="eastAsia"/>
                <w:kern w:val="0"/>
                <w:sz w:val="24"/>
              </w:rPr>
              <w:t>广东合创工程总承包有限公司</w:t>
            </w:r>
          </w:p>
        </w:tc>
        <w:tc>
          <w:tcPr>
            <w:tcW w:w="2924" w:type="dxa"/>
            <w:vMerge w:val="restart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2887">
              <w:rPr>
                <w:rFonts w:ascii="仿宋_GB2312" w:eastAsia="仿宋_GB2312" w:hAnsi="宋体" w:cs="宋体" w:hint="eastAsia"/>
                <w:kern w:val="0"/>
                <w:sz w:val="24"/>
              </w:rPr>
              <w:t>建设单位要将扬尘污染防治费用列入工程造价，扬尘污染防治内容纳入工程监理合同。督促监理单位做好扬尘污染防治监理工作。督促施工单位必须落实围蔽、砂土覆盖、路面硬化、洒水降尘、车辆自动冲洗、场地绿化“</w:t>
            </w:r>
            <w:r w:rsidRPr="00B62887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Pr="00B62887"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  <w:r w:rsidRPr="00B62887">
              <w:rPr>
                <w:rFonts w:ascii="仿宋_GB2312" w:eastAsia="仿宋_GB2312" w:hAnsi="宋体" w:cs="宋体"/>
                <w:kern w:val="0"/>
                <w:sz w:val="24"/>
              </w:rPr>
              <w:t>100%</w:t>
            </w:r>
            <w:r w:rsidRPr="00B62887">
              <w:rPr>
                <w:rFonts w:ascii="仿宋_GB2312" w:eastAsia="仿宋_GB2312" w:hAnsi="宋体" w:cs="宋体" w:hint="eastAsia"/>
                <w:kern w:val="0"/>
                <w:sz w:val="24"/>
              </w:rPr>
              <w:t>”扬尘防控措施，推行绿色文明施工。</w:t>
            </w:r>
          </w:p>
        </w:tc>
        <w:tc>
          <w:tcPr>
            <w:tcW w:w="1418" w:type="dxa"/>
            <w:vMerge w:val="restart"/>
            <w:vAlign w:val="center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2707EE">
              <w:rPr>
                <w:rFonts w:ascii="仿宋_GB2312" w:eastAsia="仿宋_GB2312" w:hAnsi="宋体" w:hint="eastAsia"/>
                <w:kern w:val="0"/>
                <w:sz w:val="24"/>
              </w:rPr>
              <w:t>蓬江区政府</w:t>
            </w:r>
          </w:p>
        </w:tc>
        <w:tc>
          <w:tcPr>
            <w:tcW w:w="1341" w:type="dxa"/>
            <w:vMerge w:val="restart"/>
            <w:vAlign w:val="center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2707EE">
              <w:rPr>
                <w:rFonts w:ascii="仿宋_GB2312" w:eastAsia="仿宋_GB2312" w:hint="eastAsia"/>
                <w:sz w:val="24"/>
              </w:rPr>
              <w:t>市住房城乡建设局</w:t>
            </w:r>
          </w:p>
        </w:tc>
        <w:tc>
          <w:tcPr>
            <w:tcW w:w="3074" w:type="dxa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65E1" w:rsidRPr="002707EE" w:rsidTr="004465E1">
        <w:trPr>
          <w:trHeight w:val="706"/>
          <w:jc w:val="center"/>
        </w:trPr>
        <w:tc>
          <w:tcPr>
            <w:tcW w:w="765" w:type="dxa"/>
            <w:vAlign w:val="center"/>
          </w:tcPr>
          <w:p w:rsidR="004465E1" w:rsidRPr="002707EE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707EE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BB2015">
              <w:rPr>
                <w:rFonts w:ascii="仿宋_GB2312" w:eastAsia="仿宋_GB2312" w:hAnsi="宋体" w:hint="eastAsia"/>
                <w:sz w:val="24"/>
              </w:rPr>
              <w:t>龙湾汇峰苑</w:t>
            </w:r>
          </w:p>
        </w:tc>
        <w:tc>
          <w:tcPr>
            <w:tcW w:w="2441" w:type="dxa"/>
            <w:vAlign w:val="center"/>
          </w:tcPr>
          <w:p w:rsidR="004465E1" w:rsidRPr="002707EE" w:rsidRDefault="004465E1" w:rsidP="004465E1">
            <w:pPr>
              <w:pStyle w:val="Default"/>
              <w:spacing w:line="280" w:lineRule="exact"/>
              <w:jc w:val="both"/>
              <w:rPr>
                <w:rFonts w:ascii="仿宋_GB2312" w:eastAsia="仿宋_GB2312" w:hAnsi="宋体"/>
                <w:color w:val="auto"/>
              </w:rPr>
            </w:pPr>
            <w:r w:rsidRPr="00BB2015">
              <w:rPr>
                <w:rFonts w:ascii="仿宋_GB2312" w:eastAsia="仿宋_GB2312" w:hAnsi="宋体" w:hint="eastAsia"/>
                <w:color w:val="auto"/>
              </w:rPr>
              <w:t>广东电白二建集团有限公司</w:t>
            </w:r>
          </w:p>
        </w:tc>
        <w:tc>
          <w:tcPr>
            <w:tcW w:w="2924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Merge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74" w:type="dxa"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65E1" w:rsidRPr="002707EE" w:rsidTr="004465E1">
        <w:trPr>
          <w:trHeight w:val="702"/>
          <w:jc w:val="center"/>
        </w:trPr>
        <w:tc>
          <w:tcPr>
            <w:tcW w:w="765" w:type="dxa"/>
            <w:vAlign w:val="center"/>
          </w:tcPr>
          <w:p w:rsidR="004465E1" w:rsidRPr="002707EE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707EE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B2015">
              <w:rPr>
                <w:rFonts w:ascii="仿宋_GB2312" w:eastAsia="仿宋_GB2312" w:hAnsi="宋体" w:cs="宋体" w:hint="eastAsia"/>
                <w:kern w:val="0"/>
                <w:sz w:val="24"/>
              </w:rPr>
              <w:t>江门华发华盛路项目</w:t>
            </w:r>
          </w:p>
        </w:tc>
        <w:tc>
          <w:tcPr>
            <w:tcW w:w="2441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B2015">
              <w:rPr>
                <w:rFonts w:ascii="仿宋_GB2312" w:eastAsia="仿宋_GB2312" w:hAnsi="宋体" w:cs="宋体" w:hint="eastAsia"/>
                <w:kern w:val="0"/>
                <w:sz w:val="24"/>
              </w:rPr>
              <w:t>建泰建设有限公司</w:t>
            </w:r>
          </w:p>
        </w:tc>
        <w:tc>
          <w:tcPr>
            <w:tcW w:w="2924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Merge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74" w:type="dxa"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65E1" w:rsidRPr="002707EE" w:rsidTr="004465E1">
        <w:trPr>
          <w:trHeight w:val="698"/>
          <w:jc w:val="center"/>
        </w:trPr>
        <w:tc>
          <w:tcPr>
            <w:tcW w:w="765" w:type="dxa"/>
            <w:vAlign w:val="center"/>
          </w:tcPr>
          <w:p w:rsidR="004465E1" w:rsidRPr="002707EE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江海时代倾城</w:t>
            </w:r>
          </w:p>
        </w:tc>
        <w:tc>
          <w:tcPr>
            <w:tcW w:w="2441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B7DEE">
              <w:rPr>
                <w:rFonts w:ascii="仿宋_GB2312" w:eastAsia="仿宋_GB2312" w:hAnsi="宋体" w:cs="宋体" w:hint="eastAsia"/>
                <w:kern w:val="0"/>
                <w:sz w:val="24"/>
              </w:rPr>
              <w:t>广东亿德兴工程建设有限公司</w:t>
            </w:r>
          </w:p>
        </w:tc>
        <w:tc>
          <w:tcPr>
            <w:tcW w:w="2924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2707EE">
              <w:rPr>
                <w:rFonts w:ascii="仿宋_GB2312" w:eastAsia="仿宋_GB2312" w:hAnsi="宋体" w:hint="eastAsia"/>
                <w:kern w:val="0"/>
                <w:sz w:val="24"/>
              </w:rPr>
              <w:t>江海区政府</w:t>
            </w:r>
          </w:p>
        </w:tc>
        <w:tc>
          <w:tcPr>
            <w:tcW w:w="1341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4" w:type="dxa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65E1" w:rsidRPr="002707EE" w:rsidTr="004465E1">
        <w:trPr>
          <w:trHeight w:val="708"/>
          <w:jc w:val="center"/>
        </w:trPr>
        <w:tc>
          <w:tcPr>
            <w:tcW w:w="765" w:type="dxa"/>
            <w:vAlign w:val="center"/>
          </w:tcPr>
          <w:p w:rsidR="004465E1" w:rsidRPr="002707EE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江海华发</w:t>
            </w:r>
          </w:p>
        </w:tc>
        <w:tc>
          <w:tcPr>
            <w:tcW w:w="2441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B7DEE">
              <w:rPr>
                <w:rFonts w:ascii="仿宋_GB2312" w:eastAsia="仿宋_GB2312" w:hAnsi="宋体" w:cs="宋体" w:hint="eastAsia"/>
                <w:kern w:val="0"/>
                <w:sz w:val="24"/>
              </w:rPr>
              <w:t>中建一局集团建设发展有限公司</w:t>
            </w:r>
          </w:p>
        </w:tc>
        <w:tc>
          <w:tcPr>
            <w:tcW w:w="2924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Merge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74" w:type="dxa"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65E1" w:rsidRPr="002707EE" w:rsidTr="004465E1">
        <w:trPr>
          <w:trHeight w:val="690"/>
          <w:jc w:val="center"/>
        </w:trPr>
        <w:tc>
          <w:tcPr>
            <w:tcW w:w="765" w:type="dxa"/>
            <w:vAlign w:val="center"/>
          </w:tcPr>
          <w:p w:rsidR="004465E1" w:rsidRPr="002707EE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江海万达广场</w:t>
            </w:r>
          </w:p>
        </w:tc>
        <w:tc>
          <w:tcPr>
            <w:tcW w:w="2441" w:type="dxa"/>
            <w:vAlign w:val="center"/>
          </w:tcPr>
          <w:p w:rsidR="004465E1" w:rsidRPr="002707EE" w:rsidRDefault="00F43823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43823">
              <w:rPr>
                <w:rFonts w:ascii="仿宋_GB2312" w:eastAsia="仿宋_GB2312" w:hAnsi="宋体" w:cs="宋体" w:hint="eastAsia"/>
                <w:kern w:val="0"/>
                <w:sz w:val="24"/>
              </w:rPr>
              <w:t>中建八局第一建设有限公司</w:t>
            </w:r>
          </w:p>
        </w:tc>
        <w:tc>
          <w:tcPr>
            <w:tcW w:w="2924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Merge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74" w:type="dxa"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65E1" w:rsidRPr="002707EE" w:rsidTr="004465E1">
        <w:trPr>
          <w:trHeight w:val="700"/>
          <w:jc w:val="center"/>
        </w:trPr>
        <w:tc>
          <w:tcPr>
            <w:tcW w:w="765" w:type="dxa"/>
            <w:vAlign w:val="center"/>
          </w:tcPr>
          <w:p w:rsidR="004465E1" w:rsidRPr="002707EE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A251FA">
              <w:rPr>
                <w:rFonts w:ascii="仿宋_GB2312" w:eastAsia="仿宋_GB2312" w:hint="eastAsia"/>
                <w:sz w:val="24"/>
              </w:rPr>
              <w:t>海棠公馆</w:t>
            </w:r>
          </w:p>
        </w:tc>
        <w:tc>
          <w:tcPr>
            <w:tcW w:w="2441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A251FA">
              <w:rPr>
                <w:rFonts w:ascii="仿宋_GB2312" w:eastAsia="仿宋_GB2312" w:hint="eastAsia"/>
                <w:sz w:val="24"/>
              </w:rPr>
              <w:t>广东省电白建筑集团有限公司</w:t>
            </w:r>
          </w:p>
        </w:tc>
        <w:tc>
          <w:tcPr>
            <w:tcW w:w="2924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2707EE">
              <w:rPr>
                <w:rFonts w:ascii="仿宋_GB2312" w:eastAsia="仿宋_GB2312" w:hAnsi="宋体" w:hint="eastAsia"/>
                <w:kern w:val="0"/>
                <w:sz w:val="24"/>
              </w:rPr>
              <w:t>新会区政府</w:t>
            </w:r>
          </w:p>
        </w:tc>
        <w:tc>
          <w:tcPr>
            <w:tcW w:w="1341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4" w:type="dxa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65E1" w:rsidRPr="002707EE" w:rsidTr="004465E1">
        <w:trPr>
          <w:trHeight w:val="696"/>
          <w:jc w:val="center"/>
        </w:trPr>
        <w:tc>
          <w:tcPr>
            <w:tcW w:w="765" w:type="dxa"/>
            <w:vAlign w:val="center"/>
          </w:tcPr>
          <w:p w:rsidR="004465E1" w:rsidRPr="002707EE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51FA">
              <w:rPr>
                <w:rFonts w:ascii="仿宋_GB2312" w:eastAsia="仿宋_GB2312" w:hAnsi="宋体" w:cs="宋体" w:hint="eastAsia"/>
                <w:kern w:val="0"/>
                <w:sz w:val="24"/>
              </w:rPr>
              <w:t>江门新悦锦云项目</w:t>
            </w:r>
          </w:p>
        </w:tc>
        <w:tc>
          <w:tcPr>
            <w:tcW w:w="2441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51FA">
              <w:rPr>
                <w:rFonts w:ascii="仿宋_GB2312" w:eastAsia="仿宋_GB2312" w:hAnsi="宋体" w:cs="宋体" w:hint="eastAsia"/>
                <w:kern w:val="0"/>
                <w:sz w:val="24"/>
              </w:rPr>
              <w:t>中国建筑第五工程局有限公司</w:t>
            </w:r>
          </w:p>
        </w:tc>
        <w:tc>
          <w:tcPr>
            <w:tcW w:w="2924" w:type="dxa"/>
            <w:vMerge/>
            <w:vAlign w:val="center"/>
          </w:tcPr>
          <w:p w:rsidR="004465E1" w:rsidRPr="002707EE" w:rsidRDefault="004465E1" w:rsidP="004465E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Merge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74" w:type="dxa"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65E1" w:rsidRPr="002707EE" w:rsidTr="004465E1">
        <w:trPr>
          <w:trHeight w:val="706"/>
          <w:jc w:val="center"/>
        </w:trPr>
        <w:tc>
          <w:tcPr>
            <w:tcW w:w="765" w:type="dxa"/>
            <w:vAlign w:val="center"/>
          </w:tcPr>
          <w:p w:rsidR="004465E1" w:rsidRPr="002707EE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A251FA">
              <w:rPr>
                <w:rFonts w:ascii="仿宋_GB2312" w:eastAsia="仿宋_GB2312" w:hint="eastAsia"/>
                <w:sz w:val="24"/>
              </w:rPr>
              <w:t>华侨城云顶花园</w:t>
            </w:r>
          </w:p>
        </w:tc>
        <w:tc>
          <w:tcPr>
            <w:tcW w:w="2441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A251FA">
              <w:rPr>
                <w:rFonts w:ascii="仿宋_GB2312" w:eastAsia="仿宋_GB2312" w:hint="eastAsia"/>
                <w:sz w:val="24"/>
              </w:rPr>
              <w:t>中国建筑第五工程局有限公司</w:t>
            </w:r>
          </w:p>
        </w:tc>
        <w:tc>
          <w:tcPr>
            <w:tcW w:w="2924" w:type="dxa"/>
            <w:vMerge/>
            <w:vAlign w:val="center"/>
          </w:tcPr>
          <w:p w:rsidR="004465E1" w:rsidRPr="002707EE" w:rsidRDefault="004465E1" w:rsidP="004465E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Merge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74" w:type="dxa"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65E1" w:rsidRPr="002707EE" w:rsidTr="004465E1">
        <w:trPr>
          <w:trHeight w:val="688"/>
          <w:jc w:val="center"/>
        </w:trPr>
        <w:tc>
          <w:tcPr>
            <w:tcW w:w="765" w:type="dxa"/>
            <w:vAlign w:val="center"/>
          </w:tcPr>
          <w:p w:rsidR="004465E1" w:rsidRPr="002707EE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30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方圆云山诗意“天玺”</w:t>
            </w:r>
          </w:p>
        </w:tc>
        <w:tc>
          <w:tcPr>
            <w:tcW w:w="2441" w:type="dxa"/>
            <w:vAlign w:val="center"/>
          </w:tcPr>
          <w:p w:rsidR="004465E1" w:rsidRPr="002707EE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中利诚建设有限公司</w:t>
            </w:r>
          </w:p>
        </w:tc>
        <w:tc>
          <w:tcPr>
            <w:tcW w:w="2924" w:type="dxa"/>
            <w:vMerge/>
            <w:vAlign w:val="center"/>
          </w:tcPr>
          <w:p w:rsidR="004465E1" w:rsidRPr="002707EE" w:rsidRDefault="004465E1" w:rsidP="004465E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65E1" w:rsidRPr="002707EE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2707EE">
              <w:rPr>
                <w:rFonts w:ascii="仿宋_GB2312" w:eastAsia="仿宋_GB2312" w:hAnsi="宋体" w:hint="eastAsia"/>
                <w:kern w:val="0"/>
                <w:sz w:val="24"/>
              </w:rPr>
              <w:t>鹤山市政府</w:t>
            </w:r>
          </w:p>
        </w:tc>
        <w:tc>
          <w:tcPr>
            <w:tcW w:w="1341" w:type="dxa"/>
            <w:vMerge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74" w:type="dxa"/>
          </w:tcPr>
          <w:p w:rsidR="004465E1" w:rsidRPr="002707EE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4465E1" w:rsidRPr="003905AC" w:rsidRDefault="004465E1" w:rsidP="004465E1">
      <w:pPr>
        <w:spacing w:line="500" w:lineRule="exact"/>
        <w:rPr>
          <w:rFonts w:ascii="仿宋_GB2312" w:eastAsia="仿宋_GB2312" w:hAnsi="宋体"/>
          <w:sz w:val="28"/>
          <w:szCs w:val="28"/>
        </w:rPr>
      </w:pPr>
      <w:r w:rsidRPr="003905AC">
        <w:rPr>
          <w:rFonts w:ascii="仿宋_GB2312" w:eastAsia="仿宋_GB2312" w:hAnsi="宋体" w:hint="eastAsia"/>
          <w:sz w:val="28"/>
          <w:szCs w:val="28"/>
        </w:rPr>
        <w:lastRenderedPageBreak/>
        <w:t>二、道路建筑工地</w:t>
      </w:r>
    </w:p>
    <w:tbl>
      <w:tblPr>
        <w:tblW w:w="13739" w:type="dxa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126"/>
        <w:gridCol w:w="1984"/>
        <w:gridCol w:w="3118"/>
        <w:gridCol w:w="1418"/>
        <w:gridCol w:w="1275"/>
        <w:gridCol w:w="3119"/>
      </w:tblGrid>
      <w:tr w:rsidR="004465E1" w:rsidRPr="000D731D" w:rsidTr="004465E1">
        <w:trPr>
          <w:trHeight w:val="458"/>
          <w:tblHeader/>
          <w:jc w:val="center"/>
        </w:trPr>
        <w:tc>
          <w:tcPr>
            <w:tcW w:w="699" w:type="dxa"/>
            <w:vAlign w:val="center"/>
          </w:tcPr>
          <w:p w:rsidR="004465E1" w:rsidRPr="000D731D" w:rsidRDefault="004465E1" w:rsidP="004465E1">
            <w:pPr>
              <w:spacing w:line="360" w:lineRule="exact"/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4465E1" w:rsidRPr="000D731D" w:rsidRDefault="004465E1" w:rsidP="004465E1">
            <w:pPr>
              <w:spacing w:line="360" w:lineRule="exact"/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工地名称</w:t>
            </w:r>
          </w:p>
        </w:tc>
        <w:tc>
          <w:tcPr>
            <w:tcW w:w="1984" w:type="dxa"/>
            <w:vAlign w:val="center"/>
          </w:tcPr>
          <w:p w:rsidR="004465E1" w:rsidRPr="000D731D" w:rsidRDefault="004465E1" w:rsidP="004465E1">
            <w:pPr>
              <w:spacing w:line="360" w:lineRule="exact"/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施工单位名称</w:t>
            </w:r>
          </w:p>
        </w:tc>
        <w:tc>
          <w:tcPr>
            <w:tcW w:w="3118" w:type="dxa"/>
            <w:vAlign w:val="center"/>
          </w:tcPr>
          <w:p w:rsidR="004465E1" w:rsidRPr="000D731D" w:rsidRDefault="004465E1" w:rsidP="004465E1">
            <w:pPr>
              <w:spacing w:line="360" w:lineRule="exact"/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整治要求</w:t>
            </w:r>
          </w:p>
        </w:tc>
        <w:tc>
          <w:tcPr>
            <w:tcW w:w="1418" w:type="dxa"/>
            <w:vAlign w:val="center"/>
          </w:tcPr>
          <w:p w:rsidR="004465E1" w:rsidRPr="000D731D" w:rsidRDefault="004465E1" w:rsidP="004465E1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t>责任单位</w:t>
            </w:r>
          </w:p>
        </w:tc>
        <w:tc>
          <w:tcPr>
            <w:tcW w:w="1275" w:type="dxa"/>
            <w:vAlign w:val="center"/>
          </w:tcPr>
          <w:p w:rsidR="004465E1" w:rsidRPr="000D731D" w:rsidRDefault="004465E1" w:rsidP="004465E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督导单位</w:t>
            </w:r>
          </w:p>
        </w:tc>
        <w:tc>
          <w:tcPr>
            <w:tcW w:w="3119" w:type="dxa"/>
            <w:vAlign w:val="center"/>
          </w:tcPr>
          <w:p w:rsidR="004465E1" w:rsidRPr="000D731D" w:rsidRDefault="004465E1" w:rsidP="004465E1">
            <w:pPr>
              <w:spacing w:line="360" w:lineRule="exact"/>
              <w:jc w:val="center"/>
            </w:pPr>
            <w:r w:rsidRPr="000D731D">
              <w:rPr>
                <w:rFonts w:ascii="黑体" w:eastAsia="黑体" w:hAnsi="黑体" w:hint="eastAsia"/>
                <w:sz w:val="24"/>
              </w:rPr>
              <w:t>完成情况</w:t>
            </w:r>
          </w:p>
        </w:tc>
      </w:tr>
      <w:tr w:rsidR="004465E1" w:rsidRPr="000D731D" w:rsidTr="004465E1">
        <w:trPr>
          <w:trHeight w:val="933"/>
          <w:jc w:val="center"/>
        </w:trPr>
        <w:tc>
          <w:tcPr>
            <w:tcW w:w="699" w:type="dxa"/>
            <w:vAlign w:val="center"/>
          </w:tcPr>
          <w:p w:rsidR="004465E1" w:rsidRPr="00F638A9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638A9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江侨路</w:t>
            </w:r>
            <w:r w:rsidR="002339EC">
              <w:rPr>
                <w:rFonts w:ascii="仿宋_GB2312" w:eastAsia="仿宋_GB2312" w:hint="eastAsia"/>
                <w:sz w:val="24"/>
              </w:rPr>
              <w:t>[</w:t>
            </w:r>
            <w:r w:rsidRPr="00F638A9">
              <w:rPr>
                <w:rFonts w:ascii="仿宋_GB2312" w:eastAsia="仿宋_GB2312" w:hint="eastAsia"/>
                <w:sz w:val="24"/>
              </w:rPr>
              <w:t>原北环路（江沙路-江门大道）</w:t>
            </w:r>
            <w:r w:rsidR="002339EC">
              <w:rPr>
                <w:rFonts w:ascii="仿宋_GB2312" w:eastAsia="仿宋_GB2312" w:hint="eastAsia"/>
                <w:sz w:val="24"/>
              </w:rPr>
              <w:t>]</w:t>
            </w:r>
            <w:r w:rsidRPr="00F638A9">
              <w:rPr>
                <w:rFonts w:ascii="仿宋_GB2312" w:eastAsia="仿宋_GB2312" w:hint="eastAsia"/>
                <w:sz w:val="24"/>
              </w:rPr>
              <w:t>改造工程</w:t>
            </w:r>
          </w:p>
        </w:tc>
        <w:tc>
          <w:tcPr>
            <w:tcW w:w="1984" w:type="dxa"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中电建路桥集团有限公司</w:t>
            </w:r>
          </w:p>
        </w:tc>
        <w:tc>
          <w:tcPr>
            <w:tcW w:w="3118" w:type="dxa"/>
            <w:vMerge w:val="restart"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638A9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建设单位要将扬尘污染防治费用列入工程造价，扬尘污染防治内容纳入工程监理合同。督促监理单位做好扬尘污染防治监理工作。</w:t>
            </w:r>
            <w:r w:rsidR="00893FDC" w:rsidRPr="00E40BE1">
              <w:rPr>
                <w:rFonts w:ascii="仿宋_GB2312" w:eastAsia="仿宋_GB2312" w:hint="eastAsia"/>
                <w:bCs/>
                <w:sz w:val="24"/>
                <w:szCs w:val="24"/>
              </w:rPr>
              <w:t>督促施工单位对交通线性工程必须落实围挡、施工便道硬化、裸土覆盖、洒水、车辆冲洗等扬尘防控措施</w:t>
            </w:r>
            <w:r w:rsidR="00893FDC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418" w:type="dxa"/>
            <w:vMerge w:val="restart"/>
            <w:vAlign w:val="center"/>
          </w:tcPr>
          <w:p w:rsidR="004465E1" w:rsidRPr="00F638A9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Ansi="宋体" w:hint="eastAsia"/>
                <w:kern w:val="0"/>
                <w:sz w:val="24"/>
              </w:rPr>
              <w:t>蓬江区政府</w:t>
            </w:r>
          </w:p>
        </w:tc>
        <w:tc>
          <w:tcPr>
            <w:tcW w:w="1275" w:type="dxa"/>
            <w:vMerge w:val="restart"/>
            <w:vAlign w:val="center"/>
          </w:tcPr>
          <w:p w:rsidR="004465E1" w:rsidRPr="00F638A9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市建管中心</w:t>
            </w:r>
          </w:p>
        </w:tc>
        <w:tc>
          <w:tcPr>
            <w:tcW w:w="3119" w:type="dxa"/>
            <w:vAlign w:val="center"/>
          </w:tcPr>
          <w:p w:rsidR="004465E1" w:rsidRPr="00F638A9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65E1" w:rsidRPr="000D731D" w:rsidTr="004465E1">
        <w:trPr>
          <w:trHeight w:val="933"/>
          <w:jc w:val="center"/>
        </w:trPr>
        <w:tc>
          <w:tcPr>
            <w:tcW w:w="699" w:type="dxa"/>
            <w:vAlign w:val="center"/>
          </w:tcPr>
          <w:p w:rsidR="004465E1" w:rsidRPr="00F638A9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638A9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西区工业桥及环市一路工程</w:t>
            </w:r>
          </w:p>
        </w:tc>
        <w:tc>
          <w:tcPr>
            <w:tcW w:w="1984" w:type="dxa"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广东天竟建设有限公司</w:t>
            </w:r>
          </w:p>
        </w:tc>
        <w:tc>
          <w:tcPr>
            <w:tcW w:w="3118" w:type="dxa"/>
            <w:vMerge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465E1" w:rsidRPr="00F638A9" w:rsidRDefault="004465E1" w:rsidP="004465E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65E1" w:rsidRPr="00F638A9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4465E1" w:rsidRPr="00F638A9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65E1" w:rsidRPr="000D731D" w:rsidTr="004465E1">
        <w:trPr>
          <w:trHeight w:val="933"/>
          <w:jc w:val="center"/>
        </w:trPr>
        <w:tc>
          <w:tcPr>
            <w:tcW w:w="699" w:type="dxa"/>
            <w:vAlign w:val="center"/>
          </w:tcPr>
          <w:p w:rsidR="004465E1" w:rsidRPr="00F638A9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638A9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甘棠路（江北路-发展大道）工程</w:t>
            </w:r>
          </w:p>
        </w:tc>
        <w:tc>
          <w:tcPr>
            <w:tcW w:w="1984" w:type="dxa"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广东耀南建筑工程有限公司</w:t>
            </w:r>
          </w:p>
        </w:tc>
        <w:tc>
          <w:tcPr>
            <w:tcW w:w="3118" w:type="dxa"/>
            <w:vMerge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465E1" w:rsidRPr="00F638A9" w:rsidRDefault="004465E1" w:rsidP="004465E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65E1" w:rsidRPr="00F638A9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4465E1" w:rsidRPr="00F638A9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65E1" w:rsidRPr="000D731D" w:rsidTr="004465E1">
        <w:trPr>
          <w:trHeight w:val="933"/>
          <w:jc w:val="center"/>
        </w:trPr>
        <w:tc>
          <w:tcPr>
            <w:tcW w:w="699" w:type="dxa"/>
            <w:vAlign w:val="center"/>
          </w:tcPr>
          <w:p w:rsidR="004465E1" w:rsidRPr="00F638A9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638A9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江门市第一职业高级中学人行天桥（一期）</w:t>
            </w:r>
          </w:p>
        </w:tc>
        <w:tc>
          <w:tcPr>
            <w:tcW w:w="1984" w:type="dxa"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广东利晖建设工程有限公司</w:t>
            </w:r>
          </w:p>
        </w:tc>
        <w:tc>
          <w:tcPr>
            <w:tcW w:w="3118" w:type="dxa"/>
            <w:vMerge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465E1" w:rsidRPr="00F638A9" w:rsidRDefault="004465E1" w:rsidP="004465E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65E1" w:rsidRPr="00F638A9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4465E1" w:rsidRPr="00F638A9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65E1" w:rsidRPr="000D731D" w:rsidTr="004465E1">
        <w:trPr>
          <w:trHeight w:val="933"/>
          <w:jc w:val="center"/>
        </w:trPr>
        <w:tc>
          <w:tcPr>
            <w:tcW w:w="699" w:type="dxa"/>
            <w:vAlign w:val="center"/>
          </w:tcPr>
          <w:p w:rsidR="004465E1" w:rsidRPr="00F638A9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638A9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南山路（江海路-五邑路）工程</w:t>
            </w:r>
          </w:p>
        </w:tc>
        <w:tc>
          <w:tcPr>
            <w:tcW w:w="1984" w:type="dxa"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中电建路桥集团有限公司</w:t>
            </w:r>
          </w:p>
        </w:tc>
        <w:tc>
          <w:tcPr>
            <w:tcW w:w="3118" w:type="dxa"/>
            <w:vMerge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465E1" w:rsidRPr="00F638A9" w:rsidRDefault="004465E1" w:rsidP="004465E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F638A9">
              <w:rPr>
                <w:rFonts w:ascii="仿宋_GB2312" w:eastAsia="仿宋_GB2312" w:hAnsi="宋体" w:hint="eastAsia"/>
                <w:kern w:val="0"/>
                <w:sz w:val="24"/>
              </w:rPr>
              <w:t>江海区政府</w:t>
            </w:r>
          </w:p>
        </w:tc>
        <w:tc>
          <w:tcPr>
            <w:tcW w:w="1275" w:type="dxa"/>
            <w:vMerge/>
            <w:vAlign w:val="center"/>
          </w:tcPr>
          <w:p w:rsidR="004465E1" w:rsidRPr="00F638A9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4465E1" w:rsidRPr="00F638A9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465E1" w:rsidRPr="000D731D" w:rsidTr="004465E1">
        <w:trPr>
          <w:trHeight w:val="933"/>
          <w:jc w:val="center"/>
        </w:trPr>
        <w:tc>
          <w:tcPr>
            <w:tcW w:w="699" w:type="dxa"/>
            <w:vAlign w:val="center"/>
          </w:tcPr>
          <w:p w:rsidR="004465E1" w:rsidRPr="00F638A9" w:rsidRDefault="004465E1" w:rsidP="004465E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638A9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省道S364线江门五邑路（外海大桥至江门大道段）扩建工程</w:t>
            </w:r>
          </w:p>
        </w:tc>
        <w:tc>
          <w:tcPr>
            <w:tcW w:w="1984" w:type="dxa"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中电建路桥集团有限公司</w:t>
            </w:r>
          </w:p>
        </w:tc>
        <w:tc>
          <w:tcPr>
            <w:tcW w:w="3118" w:type="dxa"/>
            <w:vMerge/>
            <w:vAlign w:val="center"/>
          </w:tcPr>
          <w:p w:rsidR="004465E1" w:rsidRPr="00F638A9" w:rsidRDefault="004465E1" w:rsidP="004465E1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465E1" w:rsidRPr="00F638A9" w:rsidRDefault="004465E1" w:rsidP="004465E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465E1" w:rsidRPr="00F638A9" w:rsidRDefault="004465E1" w:rsidP="004465E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F638A9">
              <w:rPr>
                <w:rFonts w:ascii="仿宋_GB2312" w:eastAsia="仿宋_GB2312" w:hint="eastAsia"/>
                <w:sz w:val="24"/>
              </w:rPr>
              <w:t>市交通运输局</w:t>
            </w:r>
          </w:p>
        </w:tc>
        <w:tc>
          <w:tcPr>
            <w:tcW w:w="3119" w:type="dxa"/>
            <w:vAlign w:val="center"/>
          </w:tcPr>
          <w:p w:rsidR="004465E1" w:rsidRPr="00F638A9" w:rsidRDefault="004465E1" w:rsidP="004465E1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C21A2A" w:rsidRPr="00C21A2A" w:rsidRDefault="00C21A2A" w:rsidP="005377D6">
      <w:pPr>
        <w:spacing w:line="560" w:lineRule="exact"/>
      </w:pPr>
    </w:p>
    <w:sectPr w:rsidR="00C21A2A" w:rsidRPr="00C21A2A" w:rsidSect="00D12329">
      <w:footerReference w:type="default" r:id="rId7"/>
      <w:pgSz w:w="16838" w:h="11906" w:orient="landscape"/>
      <w:pgMar w:top="1588" w:right="1701" w:bottom="147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1F" w:rsidRDefault="00FD4A1F" w:rsidP="005377D6">
      <w:r>
        <w:separator/>
      </w:r>
    </w:p>
  </w:endnote>
  <w:endnote w:type="continuationSeparator" w:id="0">
    <w:p w:rsidR="00FD4A1F" w:rsidRDefault="00FD4A1F" w:rsidP="0053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1856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43823" w:rsidRPr="00D12329" w:rsidRDefault="00F43823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D12329">
          <w:rPr>
            <w:rFonts w:asciiTheme="minorEastAsia" w:hAnsiTheme="minorEastAsia"/>
            <w:sz w:val="28"/>
            <w:szCs w:val="28"/>
          </w:rPr>
          <w:fldChar w:fldCharType="begin"/>
        </w:r>
        <w:r w:rsidRPr="00D1232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12329">
          <w:rPr>
            <w:rFonts w:asciiTheme="minorEastAsia" w:hAnsiTheme="minorEastAsia"/>
            <w:sz w:val="28"/>
            <w:szCs w:val="28"/>
          </w:rPr>
          <w:fldChar w:fldCharType="separate"/>
        </w:r>
        <w:r w:rsidR="00B65065" w:rsidRPr="00B6506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65065">
          <w:rPr>
            <w:rFonts w:asciiTheme="minorEastAsia" w:hAnsiTheme="minorEastAsia"/>
            <w:noProof/>
            <w:sz w:val="28"/>
            <w:szCs w:val="28"/>
          </w:rPr>
          <w:t xml:space="preserve"> 5 -</w:t>
        </w:r>
        <w:r w:rsidRPr="00D1232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43823" w:rsidRDefault="00F438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1F" w:rsidRDefault="00FD4A1F" w:rsidP="005377D6">
      <w:r>
        <w:separator/>
      </w:r>
    </w:p>
  </w:footnote>
  <w:footnote w:type="continuationSeparator" w:id="0">
    <w:p w:rsidR="00FD4A1F" w:rsidRDefault="00FD4A1F" w:rsidP="0053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BB"/>
    <w:rsid w:val="000300F3"/>
    <w:rsid w:val="00060169"/>
    <w:rsid w:val="000A55F6"/>
    <w:rsid w:val="000A7794"/>
    <w:rsid w:val="001008DC"/>
    <w:rsid w:val="001325E7"/>
    <w:rsid w:val="001442F9"/>
    <w:rsid w:val="001A51C7"/>
    <w:rsid w:val="002339EC"/>
    <w:rsid w:val="002369BC"/>
    <w:rsid w:val="00241B7E"/>
    <w:rsid w:val="00285D8F"/>
    <w:rsid w:val="00346C75"/>
    <w:rsid w:val="00354D87"/>
    <w:rsid w:val="00355F6F"/>
    <w:rsid w:val="00382CB1"/>
    <w:rsid w:val="003861CD"/>
    <w:rsid w:val="00392E52"/>
    <w:rsid w:val="003A57DA"/>
    <w:rsid w:val="003C2DF1"/>
    <w:rsid w:val="003C6750"/>
    <w:rsid w:val="003D392E"/>
    <w:rsid w:val="00404DFD"/>
    <w:rsid w:val="00420CCC"/>
    <w:rsid w:val="004374C6"/>
    <w:rsid w:val="004465E1"/>
    <w:rsid w:val="0046681F"/>
    <w:rsid w:val="00481CC7"/>
    <w:rsid w:val="004A201B"/>
    <w:rsid w:val="004B064D"/>
    <w:rsid w:val="004E7679"/>
    <w:rsid w:val="004F5698"/>
    <w:rsid w:val="00532A5B"/>
    <w:rsid w:val="00533022"/>
    <w:rsid w:val="00534736"/>
    <w:rsid w:val="005373AF"/>
    <w:rsid w:val="005377D6"/>
    <w:rsid w:val="00586676"/>
    <w:rsid w:val="0059223E"/>
    <w:rsid w:val="005A2D36"/>
    <w:rsid w:val="005B10C0"/>
    <w:rsid w:val="005C1DE7"/>
    <w:rsid w:val="005C4607"/>
    <w:rsid w:val="005E6ADC"/>
    <w:rsid w:val="00620CFC"/>
    <w:rsid w:val="0067026C"/>
    <w:rsid w:val="00675195"/>
    <w:rsid w:val="00691088"/>
    <w:rsid w:val="006C46B4"/>
    <w:rsid w:val="006E6FCB"/>
    <w:rsid w:val="006F332A"/>
    <w:rsid w:val="006F3729"/>
    <w:rsid w:val="007151EF"/>
    <w:rsid w:val="00717E63"/>
    <w:rsid w:val="00723ABB"/>
    <w:rsid w:val="00765DDE"/>
    <w:rsid w:val="00775554"/>
    <w:rsid w:val="00793995"/>
    <w:rsid w:val="0079574B"/>
    <w:rsid w:val="007C7357"/>
    <w:rsid w:val="007E5DC9"/>
    <w:rsid w:val="0087523D"/>
    <w:rsid w:val="00893FDC"/>
    <w:rsid w:val="008A356D"/>
    <w:rsid w:val="008B3665"/>
    <w:rsid w:val="008D260B"/>
    <w:rsid w:val="008D4135"/>
    <w:rsid w:val="00912074"/>
    <w:rsid w:val="00913C18"/>
    <w:rsid w:val="00933080"/>
    <w:rsid w:val="00943705"/>
    <w:rsid w:val="009942FE"/>
    <w:rsid w:val="00997943"/>
    <w:rsid w:val="009A1728"/>
    <w:rsid w:val="009E36E6"/>
    <w:rsid w:val="009E424C"/>
    <w:rsid w:val="009F255D"/>
    <w:rsid w:val="009F6965"/>
    <w:rsid w:val="00A41FE6"/>
    <w:rsid w:val="00A46A3E"/>
    <w:rsid w:val="00A5617C"/>
    <w:rsid w:val="00A576F9"/>
    <w:rsid w:val="00A712BA"/>
    <w:rsid w:val="00AF1855"/>
    <w:rsid w:val="00AF3ED4"/>
    <w:rsid w:val="00B300D6"/>
    <w:rsid w:val="00B4391A"/>
    <w:rsid w:val="00B62887"/>
    <w:rsid w:val="00B65065"/>
    <w:rsid w:val="00B84AB9"/>
    <w:rsid w:val="00B9652F"/>
    <w:rsid w:val="00B96E6B"/>
    <w:rsid w:val="00BB14E1"/>
    <w:rsid w:val="00BD3602"/>
    <w:rsid w:val="00BE7EBC"/>
    <w:rsid w:val="00C21A2A"/>
    <w:rsid w:val="00C241A8"/>
    <w:rsid w:val="00C451AF"/>
    <w:rsid w:val="00C6278D"/>
    <w:rsid w:val="00CC0997"/>
    <w:rsid w:val="00CC75BB"/>
    <w:rsid w:val="00D12329"/>
    <w:rsid w:val="00D1489E"/>
    <w:rsid w:val="00D32467"/>
    <w:rsid w:val="00D546F9"/>
    <w:rsid w:val="00D626F7"/>
    <w:rsid w:val="00D80B2A"/>
    <w:rsid w:val="00DB55AB"/>
    <w:rsid w:val="00DD4B71"/>
    <w:rsid w:val="00E12197"/>
    <w:rsid w:val="00E26868"/>
    <w:rsid w:val="00E30878"/>
    <w:rsid w:val="00E515FB"/>
    <w:rsid w:val="00E66B18"/>
    <w:rsid w:val="00E90F9B"/>
    <w:rsid w:val="00EA3C5C"/>
    <w:rsid w:val="00EC6A1A"/>
    <w:rsid w:val="00EE7A88"/>
    <w:rsid w:val="00F100C1"/>
    <w:rsid w:val="00F23FFC"/>
    <w:rsid w:val="00F27234"/>
    <w:rsid w:val="00F43823"/>
    <w:rsid w:val="00F56E82"/>
    <w:rsid w:val="00F638A9"/>
    <w:rsid w:val="00F925ED"/>
    <w:rsid w:val="00FA6B38"/>
    <w:rsid w:val="00FD4A1F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7D6"/>
    <w:rPr>
      <w:sz w:val="18"/>
      <w:szCs w:val="18"/>
    </w:rPr>
  </w:style>
  <w:style w:type="paragraph" w:customStyle="1" w:styleId="Default">
    <w:name w:val="Default"/>
    <w:rsid w:val="00B6288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7D6"/>
    <w:rPr>
      <w:sz w:val="18"/>
      <w:szCs w:val="18"/>
    </w:rPr>
  </w:style>
  <w:style w:type="paragraph" w:customStyle="1" w:styleId="Default">
    <w:name w:val="Default"/>
    <w:rsid w:val="00B6288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22</Pages>
  <Words>4378</Words>
  <Characters>4641</Characters>
  <Application>Microsoft Office Word</Application>
  <DocSecurity>0</DocSecurity>
  <Lines>309</Lines>
  <Paragraphs>300</Paragraphs>
  <ScaleCrop>false</ScaleCrop>
  <Company>Microsoft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巢国良</dc:creator>
  <cp:keywords/>
  <dc:description/>
  <cp:lastModifiedBy>巢国良</cp:lastModifiedBy>
  <cp:revision>89</cp:revision>
  <dcterms:created xsi:type="dcterms:W3CDTF">2020-03-17T08:04:00Z</dcterms:created>
  <dcterms:modified xsi:type="dcterms:W3CDTF">2020-06-03T08:42:00Z</dcterms:modified>
</cp:coreProperties>
</file>