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9" w:rsidRDefault="007F7F40">
      <w:pPr>
        <w:pStyle w:val="21"/>
        <w:shd w:val="clear" w:color="auto" w:fill="auto"/>
        <w:jc w:val="left"/>
        <w:rPr>
          <w:rFonts w:ascii="黑体" w:eastAsia="黑体" w:hAnsi="黑体" w:cs="黑体"/>
          <w:color w:val="000000"/>
          <w:sz w:val="32"/>
          <w:szCs w:val="32"/>
          <w:lang w:val="zh-CN" w:bidi="zh-CN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lang w:val="zh-CN" w:bidi="zh-CN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lang w:bidi="zh-CN"/>
        </w:rPr>
        <w:t>6</w:t>
      </w:r>
    </w:p>
    <w:p w:rsidR="00E20DD9" w:rsidRDefault="007F7F40">
      <w:pPr>
        <w:jc w:val="center"/>
        <w:rPr>
          <w:rFonts w:ascii="方正小标宋简体" w:eastAsia="方正小标宋简体"/>
          <w:sz w:val="32"/>
          <w:szCs w:val="32"/>
          <w:lang w:val="zh-CN"/>
        </w:rPr>
      </w:pPr>
      <w:r>
        <w:rPr>
          <w:rFonts w:ascii="方正小标宋简体" w:eastAsia="方正小标宋简体" w:hint="eastAsia"/>
          <w:sz w:val="32"/>
          <w:szCs w:val="32"/>
          <w:lang w:val="zh-CN"/>
        </w:rPr>
        <w:t>会议</w:t>
      </w:r>
      <w:r>
        <w:rPr>
          <w:rFonts w:ascii="方正小标宋简体" w:eastAsia="方正小标宋简体" w:hint="eastAsia"/>
          <w:sz w:val="32"/>
          <w:szCs w:val="32"/>
        </w:rPr>
        <w:t>直播网址及</w:t>
      </w:r>
      <w:r>
        <w:rPr>
          <w:rFonts w:ascii="方正小标宋简体" w:eastAsia="方正小标宋简体" w:hint="eastAsia"/>
          <w:sz w:val="32"/>
          <w:szCs w:val="32"/>
          <w:lang w:val="zh-CN"/>
        </w:rPr>
        <w:t>二维码</w:t>
      </w:r>
    </w:p>
    <w:p w:rsidR="00E20DD9" w:rsidRDefault="00E20DD9">
      <w:pPr>
        <w:pStyle w:val="a0"/>
        <w:rPr>
          <w:rFonts w:ascii="方正小标宋简体" w:eastAsia="方正小标宋简体"/>
          <w:sz w:val="32"/>
          <w:szCs w:val="32"/>
          <w:lang w:val="zh-CN"/>
        </w:rPr>
      </w:pPr>
    </w:p>
    <w:p w:rsidR="00E20DD9" w:rsidRDefault="007F7F40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会议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报名及</w:t>
      </w:r>
      <w:r>
        <w:rPr>
          <w:rFonts w:ascii="仿宋_GB2312" w:eastAsia="仿宋_GB2312" w:hAnsi="仿宋_GB2312" w:cs="仿宋_GB2312" w:hint="eastAsia"/>
          <w:sz w:val="28"/>
          <w:szCs w:val="28"/>
        </w:rPr>
        <w:t>直播</w:t>
      </w:r>
      <w:r>
        <w:rPr>
          <w:rFonts w:ascii="仿宋_GB2312" w:eastAsia="仿宋_GB2312" w:hAnsi="仿宋_GB2312" w:cs="仿宋_GB2312" w:hint="eastAsia"/>
          <w:sz w:val="28"/>
          <w:szCs w:val="28"/>
        </w:rPr>
        <w:t>网</w:t>
      </w:r>
      <w:r>
        <w:rPr>
          <w:rFonts w:ascii="仿宋_GB2312" w:eastAsia="仿宋_GB2312" w:hAnsi="仿宋_GB2312" w:cs="仿宋_GB2312" w:hint="eastAsia"/>
          <w:sz w:val="28"/>
          <w:szCs w:val="28"/>
        </w:rPr>
        <w:t>址：</w:t>
      </w:r>
      <w:r>
        <w:rPr>
          <w:rFonts w:ascii="仿宋_GB2312" w:eastAsia="仿宋_GB2312" w:hAnsi="仿宋_GB2312" w:cs="仿宋_GB2312" w:hint="eastAsia"/>
          <w:sz w:val="28"/>
          <w:szCs w:val="28"/>
        </w:rPr>
        <w:t>http://tv.miitqb.cn/watch/6718557</w:t>
      </w:r>
    </w:p>
    <w:p w:rsidR="00E20DD9" w:rsidRDefault="007F7F40">
      <w:pPr>
        <w:pStyle w:val="a0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会议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报名及</w:t>
      </w:r>
      <w:r>
        <w:rPr>
          <w:rFonts w:ascii="仿宋_GB2312" w:eastAsia="仿宋_GB2312" w:hAnsi="仿宋_GB2312" w:cs="仿宋_GB2312" w:hint="eastAsia"/>
          <w:sz w:val="28"/>
          <w:szCs w:val="28"/>
        </w:rPr>
        <w:t>直播二维码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E20DD9" w:rsidRDefault="007F7F40">
      <w:pPr>
        <w:pStyle w:val="a0"/>
        <w:rPr>
          <w:rFonts w:ascii="方正小标宋简体" w:eastAsia="方正小标宋简体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noProof/>
          <w:sz w:val="32"/>
          <w:szCs w:val="32"/>
        </w:rPr>
        <w:drawing>
          <wp:inline distT="0" distB="0" distL="0" distR="0">
            <wp:extent cx="1828165" cy="1763395"/>
            <wp:effectExtent l="0" t="0" r="635" b="8255"/>
            <wp:docPr id="1" name="图片 1" descr="C:\Users\ADMINI~1\AppData\Local\Temp\WeChat Files\69f49d8835d2e40409f63bdc63f60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9f49d8835d2e40409f63bdc63f60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38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D9" w:rsidRDefault="00E20DD9"/>
    <w:sectPr w:rsidR="00E2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F7F40"/>
    <w:rsid w:val="00E20DD9"/>
    <w:rsid w:val="29ED0ECC"/>
    <w:rsid w:val="3963350F"/>
    <w:rsid w:val="45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customStyle="1" w:styleId="21">
    <w:name w:val="正文文本 (2)1"/>
    <w:basedOn w:val="a"/>
    <w:qFormat/>
    <w:pPr>
      <w:shd w:val="clear" w:color="auto" w:fill="FFFFFF"/>
      <w:spacing w:line="576" w:lineRule="exact"/>
    </w:pPr>
    <w:rPr>
      <w:rFonts w:ascii="仿宋_GB2312" w:eastAsia="仿宋_GB2312" w:hAnsi="仿宋_GB2312" w:cs="仿宋_GB2312"/>
      <w:sz w:val="28"/>
      <w:szCs w:val="28"/>
    </w:rPr>
  </w:style>
  <w:style w:type="paragraph" w:styleId="a4">
    <w:name w:val="Balloon Text"/>
    <w:basedOn w:val="a"/>
    <w:link w:val="Char"/>
    <w:rsid w:val="007F7F40"/>
    <w:rPr>
      <w:sz w:val="18"/>
      <w:szCs w:val="18"/>
    </w:rPr>
  </w:style>
  <w:style w:type="character" w:customStyle="1" w:styleId="Char">
    <w:name w:val="批注框文本 Char"/>
    <w:basedOn w:val="a1"/>
    <w:link w:val="a4"/>
    <w:rsid w:val="007F7F4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customStyle="1" w:styleId="21">
    <w:name w:val="正文文本 (2)1"/>
    <w:basedOn w:val="a"/>
    <w:qFormat/>
    <w:pPr>
      <w:shd w:val="clear" w:color="auto" w:fill="FFFFFF"/>
      <w:spacing w:line="576" w:lineRule="exact"/>
    </w:pPr>
    <w:rPr>
      <w:rFonts w:ascii="仿宋_GB2312" w:eastAsia="仿宋_GB2312" w:hAnsi="仿宋_GB2312" w:cs="仿宋_GB2312"/>
      <w:sz w:val="28"/>
      <w:szCs w:val="28"/>
    </w:rPr>
  </w:style>
  <w:style w:type="paragraph" w:styleId="a4">
    <w:name w:val="Balloon Text"/>
    <w:basedOn w:val="a"/>
    <w:link w:val="Char"/>
    <w:rsid w:val="007F7F40"/>
    <w:rPr>
      <w:sz w:val="18"/>
      <w:szCs w:val="18"/>
    </w:rPr>
  </w:style>
  <w:style w:type="character" w:customStyle="1" w:styleId="Char">
    <w:name w:val="批注框文本 Char"/>
    <w:basedOn w:val="a1"/>
    <w:link w:val="a4"/>
    <w:rsid w:val="007F7F4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Kingsoft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张嘉慧</cp:lastModifiedBy>
  <cp:revision>1</cp:revision>
  <dcterms:created xsi:type="dcterms:W3CDTF">2014-10-29T12:08:00Z</dcterms:created>
  <dcterms:modified xsi:type="dcterms:W3CDTF">2020-07-28T09:44:00Z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