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ascii="Times New Roman" w:hAnsi="Times New Roman" w:eastAsia="黑体"/>
          <w:color w:val="000000"/>
          <w:sz w:val="32"/>
          <w:szCs w:val="32"/>
        </w:rPr>
      </w:pPr>
      <w:r>
        <w:rPr>
          <w:color w:val="000000"/>
        </w:rPr>
        <mc:AlternateContent>
          <mc:Choice Requires="wps">
            <w:drawing>
              <wp:anchor distT="0" distB="0" distL="114300" distR="114300" simplePos="0" relativeHeight="251658240" behindDoc="0" locked="0" layoutInCell="1" allowOverlap="1">
                <wp:simplePos x="0" y="0"/>
                <wp:positionH relativeFrom="column">
                  <wp:posOffset>3041650</wp:posOffset>
                </wp:positionH>
                <wp:positionV relativeFrom="paragraph">
                  <wp:posOffset>-67945</wp:posOffset>
                </wp:positionV>
                <wp:extent cx="2099945" cy="1772285"/>
                <wp:effectExtent l="5080" t="4445" r="9525" b="13970"/>
                <wp:wrapNone/>
                <wp:docPr id="1" name="文本框 1"/>
                <wp:cNvGraphicFramePr/>
                <a:graphic xmlns:a="http://schemas.openxmlformats.org/drawingml/2006/main">
                  <a:graphicData uri="http://schemas.microsoft.com/office/word/2010/wordprocessingShape">
                    <wps:wsp>
                      <wps:cNvSpPr txBox="1"/>
                      <wps:spPr>
                        <a:xfrm>
                          <a:off x="0" y="0"/>
                          <a:ext cx="2235835" cy="49720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ind w:firstLine="703" w:firstLineChars="250"/>
                              <w:rPr>
                                <w:rFonts w:ascii="仿宋_GB2312" w:eastAsia="仿宋_GB2312"/>
                                <w:b/>
                                <w:sz w:val="28"/>
                                <w:szCs w:val="28"/>
                              </w:rPr>
                            </w:pPr>
                          </w:p>
                          <w:p>
                            <w:pPr>
                              <w:ind w:firstLine="1405" w:firstLineChars="500"/>
                              <w:rPr>
                                <w:rFonts w:ascii="仿宋_GB2312" w:eastAsia="仿宋_GB2312"/>
                                <w:b/>
                                <w:sz w:val="28"/>
                                <w:szCs w:val="28"/>
                              </w:rPr>
                            </w:pPr>
                            <w:r>
                              <w:rPr>
                                <w:rFonts w:hint="eastAsia" w:ascii="仿宋_GB2312" w:eastAsia="仿宋_GB2312"/>
                                <w:b/>
                                <w:sz w:val="28"/>
                                <w:szCs w:val="28"/>
                              </w:rPr>
                              <w:t>编号：</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239.5pt;margin-top:-5.35pt;height:139.55pt;width:165.35pt;z-index:251658240;mso-width-relative:margin;mso-height-relative:margin;mso-width-percent:400;mso-height-percent:200;" fillcolor="#FFFFFF" filled="t" stroked="t" coordsize="21600,21600" o:gfxdata="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b0Sk9oAAAALAQAADwAAAAAAAAABACAAAAAiAAAAZHJzL2Rvd25y&#10;ZXYueG1sUEsBAhQAFAAAAAgAh07iQLzSV+X8AQAAEAQAAA4AAAAAAAAAAQAgAAAAKQEAAGRycy9l&#10;Mm9Eb2MueG1sUEsFBgAAAAAGAAYAWQEAAJcFAAAAAA==&#10;">
                <v:fill on="t" focussize="0,0"/>
                <v:stroke color="#FFFFFF" joinstyle="miter"/>
                <v:imagedata o:title=""/>
                <o:lock v:ext="edit" aspectratio="f"/>
                <v:textbox style="mso-fit-shape-to-text:t;">
                  <w:txbxContent>
                    <w:p>
                      <w:pPr>
                        <w:ind w:firstLine="703" w:firstLineChars="250"/>
                        <w:rPr>
                          <w:rFonts w:ascii="仿宋_GB2312" w:eastAsia="仿宋_GB2312"/>
                          <w:b/>
                          <w:sz w:val="28"/>
                          <w:szCs w:val="28"/>
                        </w:rPr>
                      </w:pPr>
                    </w:p>
                    <w:p>
                      <w:pPr>
                        <w:ind w:firstLine="1405" w:firstLineChars="500"/>
                        <w:rPr>
                          <w:rFonts w:ascii="仿宋_GB2312" w:eastAsia="仿宋_GB2312"/>
                          <w:b/>
                          <w:sz w:val="28"/>
                          <w:szCs w:val="28"/>
                        </w:rPr>
                      </w:pPr>
                      <w:r>
                        <w:rPr>
                          <w:rFonts w:hint="eastAsia" w:ascii="仿宋_GB2312" w:eastAsia="仿宋_GB2312"/>
                          <w:b/>
                          <w:sz w:val="28"/>
                          <w:szCs w:val="28"/>
                        </w:rPr>
                        <w:t>编号：</w:t>
                      </w:r>
                    </w:p>
                  </w:txbxContent>
                </v:textbox>
              </v:shape>
            </w:pict>
          </mc:Fallback>
        </mc:AlternateContent>
      </w:r>
      <w:r>
        <w:rPr>
          <w:rFonts w:hint="eastAsia" w:ascii="Times New Roman" w:hAnsi="Times New Roman" w:eastAsia="黑体"/>
          <w:color w:val="000000"/>
          <w:sz w:val="32"/>
          <w:szCs w:val="32"/>
        </w:rPr>
        <w:t>附件</w: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color w:val="auto"/>
          <w:sz w:val="36"/>
          <w:szCs w:val="36"/>
        </w:rPr>
      </w:pPr>
      <w:r>
        <w:rPr>
          <w:rFonts w:hint="eastAsia" w:ascii="华文中宋" w:hAnsi="华文中宋" w:eastAsia="华文中宋" w:cs="华文中宋"/>
          <w:color w:val="auto"/>
          <w:sz w:val="36"/>
          <w:szCs w:val="36"/>
        </w:rPr>
        <w:t>江门市</w:t>
      </w:r>
      <w:r>
        <w:rPr>
          <w:rFonts w:hint="eastAsia" w:ascii="华文中宋" w:hAnsi="华文中宋" w:eastAsia="华文中宋" w:cs="华文中宋"/>
          <w:color w:val="auto"/>
          <w:sz w:val="36"/>
          <w:szCs w:val="36"/>
          <w:u w:val="single"/>
          <w:lang w:eastAsia="zh-CN"/>
        </w:rPr>
        <w:t>工业互联网技术应用</w:t>
      </w:r>
      <w:r>
        <w:rPr>
          <w:rFonts w:hint="eastAsia" w:ascii="华文中宋" w:hAnsi="华文中宋" w:eastAsia="华文中宋" w:cs="华文中宋"/>
          <w:color w:val="auto"/>
          <w:sz w:val="36"/>
          <w:szCs w:val="36"/>
        </w:rPr>
        <w:t>职业技能培训课程标准</w:t>
      </w:r>
    </w:p>
    <w:p>
      <w:pPr>
        <w:jc w:val="center"/>
        <w:rPr>
          <w:rFonts w:ascii="华文中宋" w:hAnsi="华文中宋" w:eastAsia="华文中宋" w:cs="华文中宋"/>
          <w:color w:val="auto"/>
          <w:sz w:val="36"/>
          <w:szCs w:val="36"/>
        </w:rPr>
      </w:pPr>
    </w:p>
    <w:p>
      <w:pP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ind w:firstLine="1440" w:firstLineChars="400"/>
        <w:rPr>
          <w:rFonts w:hint="default" w:ascii="华文中宋" w:hAnsi="华文中宋" w:eastAsia="华文中宋" w:cs="华文中宋"/>
          <w:sz w:val="36"/>
          <w:szCs w:val="36"/>
          <w:lang w:val="en-US" w:eastAsia="zh-CN"/>
        </w:rPr>
      </w:pPr>
      <w:r>
        <w:rPr>
          <w:rFonts w:hint="eastAsia" w:ascii="华文中宋" w:hAnsi="华文中宋" w:eastAsia="华文中宋" w:cs="华文中宋"/>
          <w:sz w:val="36"/>
          <w:szCs w:val="36"/>
        </w:rPr>
        <w:t>送审日期：</w:t>
      </w:r>
      <w:r>
        <w:rPr>
          <w:rFonts w:hint="eastAsia" w:ascii="华文中宋" w:hAnsi="华文中宋" w:eastAsia="华文中宋" w:cs="华文中宋"/>
          <w:sz w:val="36"/>
          <w:szCs w:val="36"/>
          <w:lang w:val="en-US" w:eastAsia="zh-CN"/>
        </w:rPr>
        <w:t>2020年6月22日</w:t>
      </w:r>
    </w:p>
    <w:p>
      <w:pPr>
        <w:ind w:firstLine="1440" w:firstLineChars="400"/>
        <w:rPr>
          <w:rFonts w:hint="default" w:ascii="华文中宋" w:hAnsi="华文中宋" w:eastAsia="华文中宋" w:cs="华文中宋"/>
          <w:color w:val="FF0000"/>
          <w:sz w:val="36"/>
          <w:szCs w:val="36"/>
          <w:u w:val="single"/>
          <w:lang w:val="en-US" w:eastAsia="zh-CN"/>
        </w:rPr>
      </w:pPr>
      <w:r>
        <w:rPr>
          <w:rFonts w:hint="eastAsia" w:ascii="华文中宋" w:hAnsi="华文中宋" w:eastAsia="华文中宋" w:cs="华文中宋"/>
          <w:sz w:val="36"/>
          <w:szCs w:val="36"/>
        </w:rPr>
        <w:t>开发负责人：</w:t>
      </w:r>
      <w:r>
        <w:rPr>
          <w:rFonts w:hint="eastAsia" w:ascii="华文中宋" w:hAnsi="华文中宋" w:eastAsia="华文中宋" w:cs="华文中宋"/>
          <w:sz w:val="36"/>
          <w:szCs w:val="36"/>
          <w:lang w:eastAsia="zh-CN"/>
        </w:rPr>
        <w:t>陈黎明</w:t>
      </w:r>
      <w:r>
        <w:rPr>
          <w:rFonts w:hint="eastAsia" w:ascii="华文中宋" w:hAnsi="华文中宋" w:eastAsia="华文中宋" w:cs="华文中宋"/>
          <w:sz w:val="36"/>
          <w:szCs w:val="36"/>
          <w:lang w:val="en-US" w:eastAsia="zh-CN"/>
        </w:rPr>
        <w:t xml:space="preserve">  15868199257</w:t>
      </w:r>
    </w:p>
    <w:p>
      <w:pPr>
        <w:ind w:firstLine="1440" w:firstLineChars="400"/>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rPr>
        <w:t>开发专家组：</w:t>
      </w:r>
      <w:r>
        <w:rPr>
          <w:rFonts w:hint="eastAsia" w:ascii="华文中宋" w:hAnsi="华文中宋" w:eastAsia="华文中宋" w:cs="华文中宋"/>
          <w:sz w:val="36"/>
          <w:szCs w:val="36"/>
          <w:lang w:eastAsia="zh-CN"/>
        </w:rPr>
        <w:t>黄嘉伟、陈黎明、高源、蔡天华、廖新继、罗孝豪、周青</w:t>
      </w:r>
    </w:p>
    <w:p>
      <w:pPr>
        <w:ind w:firstLine="1440" w:firstLineChars="400"/>
        <w:rPr>
          <w:rFonts w:hint="default" w:ascii="华文中宋" w:hAnsi="华文中宋" w:eastAsia="华文中宋" w:cs="华文中宋"/>
          <w:sz w:val="36"/>
          <w:szCs w:val="36"/>
          <w:lang w:val="en-US" w:eastAsia="zh-CN"/>
        </w:rPr>
      </w:pPr>
      <w:r>
        <w:rPr>
          <w:rFonts w:hint="eastAsia" w:ascii="华文中宋" w:hAnsi="华文中宋" w:eastAsia="华文中宋" w:cs="华文中宋"/>
          <w:sz w:val="36"/>
          <w:szCs w:val="36"/>
        </w:rPr>
        <w:t>开发单位</w:t>
      </w:r>
      <w:r>
        <w:rPr>
          <w:rFonts w:ascii="华文中宋" w:hAnsi="华文中宋" w:eastAsia="华文中宋" w:cs="华文中宋"/>
          <w:sz w:val="36"/>
          <w:szCs w:val="36"/>
        </w:rPr>
        <w:t>(盖章)：</w:t>
      </w:r>
      <w:r>
        <w:rPr>
          <w:rFonts w:hint="eastAsia" w:ascii="华文中宋" w:hAnsi="华文中宋" w:eastAsia="华文中宋" w:cs="华文中宋"/>
          <w:sz w:val="36"/>
          <w:szCs w:val="36"/>
          <w:lang w:val="en-US" w:eastAsia="zh-CN"/>
        </w:rPr>
        <w:t>广东省物联网协会</w: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sectPr>
          <w:headerReference r:id="rId3" w:type="default"/>
          <w:pgSz w:w="11906" w:h="16838"/>
          <w:pgMar w:top="2098" w:right="1474" w:bottom="1985" w:left="1588" w:header="851" w:footer="992" w:gutter="0"/>
          <w:cols w:space="425" w:num="1"/>
          <w:docGrid w:type="lines" w:linePitch="312" w:charSpace="0"/>
        </w:sectPr>
      </w:pP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填写说明</w:t>
      </w:r>
    </w:p>
    <w:p>
      <w:pPr>
        <w:widowControl/>
        <w:spacing w:line="600" w:lineRule="atLeast"/>
        <w:ind w:firstLine="640"/>
        <w:jc w:val="left"/>
        <w:rPr>
          <w:rFonts w:ascii="Times New Roman" w:hAnsi="Times New Roman" w:eastAsia="仿宋_GB2312"/>
          <w:bCs/>
          <w:color w:val="000000"/>
          <w:kern w:val="0"/>
          <w:sz w:val="32"/>
          <w:szCs w:val="32"/>
        </w:rPr>
      </w:pPr>
      <w:r>
        <w:rPr>
          <w:rFonts w:hint="eastAsia" w:ascii="仿宋_GB2312" w:hAnsi="仿宋_GB2312" w:eastAsia="仿宋_GB2312" w:cs="仿宋_GB2312"/>
          <w:sz w:val="32"/>
          <w:szCs w:val="32"/>
        </w:rPr>
        <w:t>一、</w:t>
      </w:r>
      <w:r>
        <w:rPr>
          <w:rFonts w:hint="eastAsia" w:ascii="Times New Roman" w:hAnsi="Times New Roman" w:eastAsia="仿宋_GB2312"/>
          <w:color w:val="000000"/>
          <w:kern w:val="0"/>
          <w:sz w:val="32"/>
          <w:szCs w:val="32"/>
        </w:rPr>
        <w:t>以A4纸打印一式</w:t>
      </w:r>
      <w:r>
        <w:rPr>
          <w:rFonts w:hint="eastAsia" w:ascii="Times New Roman" w:hAnsi="Times New Roman" w:eastAsia="仿宋_GB2312"/>
          <w:bCs/>
          <w:color w:val="000000"/>
          <w:kern w:val="0"/>
          <w:sz w:val="32"/>
          <w:szCs w:val="32"/>
        </w:rPr>
        <w:t>2份，在规定时间内提交人力资源社会保障部门</w:t>
      </w:r>
      <w:r>
        <w:rPr>
          <w:rFonts w:hint="eastAsia" w:ascii="Times New Roman" w:hAnsi="Times New Roman" w:eastAsia="仿宋_GB2312"/>
          <w:color w:val="000000"/>
          <w:kern w:val="0"/>
          <w:sz w:val="32"/>
          <w:szCs w:val="32"/>
        </w:rPr>
        <w:t>审核</w:t>
      </w:r>
      <w:r>
        <w:rPr>
          <w:rFonts w:hint="eastAsia" w:ascii="Times New Roman" w:hAnsi="Times New Roman" w:eastAsia="仿宋_GB2312"/>
          <w:bCs/>
          <w:color w:val="000000"/>
          <w:kern w:val="0"/>
          <w:sz w:val="32"/>
          <w:szCs w:val="32"/>
        </w:rPr>
        <w:t>。</w:t>
      </w:r>
      <w:r>
        <w:rPr>
          <w:rFonts w:hint="eastAsia" w:ascii="Times New Roman" w:hAnsi="Times New Roman" w:eastAsia="仿宋_GB2312"/>
          <w:color w:val="000000"/>
          <w:kern w:val="0"/>
          <w:sz w:val="32"/>
          <w:szCs w:val="32"/>
        </w:rPr>
        <w:t>封面上方的编号由</w:t>
      </w:r>
      <w:r>
        <w:rPr>
          <w:rFonts w:hint="eastAsia" w:ascii="Times New Roman" w:hAnsi="Times New Roman" w:eastAsia="仿宋_GB2312"/>
          <w:bCs/>
          <w:color w:val="000000"/>
          <w:kern w:val="0"/>
          <w:sz w:val="32"/>
          <w:szCs w:val="32"/>
        </w:rPr>
        <w:t>人力资源社会保障部门</w:t>
      </w:r>
      <w:r>
        <w:rPr>
          <w:rFonts w:hint="eastAsia" w:ascii="Times New Roman" w:hAnsi="Times New Roman" w:eastAsia="仿宋_GB2312"/>
          <w:color w:val="000000"/>
          <w:kern w:val="0"/>
          <w:sz w:val="32"/>
          <w:szCs w:val="32"/>
        </w:rPr>
        <w:t>填写。</w:t>
      </w:r>
    </w:p>
    <w:p>
      <w:pPr>
        <w:ind w:firstLine="640" w:firstLineChars="200"/>
        <w:rPr>
          <w:rFonts w:ascii="仿宋" w:hAnsi="仿宋" w:eastAsia="仿宋"/>
          <w:color w:val="000000"/>
          <w:sz w:val="32"/>
          <w:szCs w:val="32"/>
        </w:rPr>
      </w:pPr>
      <w:r>
        <w:rPr>
          <w:rFonts w:hint="eastAsia" w:ascii="仿宋_GB2312" w:hAnsi="仿宋_GB2312" w:eastAsia="仿宋_GB2312" w:cs="仿宋_GB2312"/>
          <w:sz w:val="32"/>
          <w:szCs w:val="32"/>
        </w:rPr>
        <w:t>二、培训课程标准工种名称需在</w:t>
      </w:r>
      <w:r>
        <w:rPr>
          <w:rFonts w:hint="eastAsia" w:ascii="仿宋" w:hAnsi="仿宋" w:eastAsia="仿宋"/>
          <w:color w:val="000000"/>
          <w:sz w:val="32"/>
          <w:szCs w:val="32"/>
        </w:rPr>
        <w:t>《中华人民共和国职业分类大典</w:t>
      </w:r>
      <w:r>
        <w:rPr>
          <w:rFonts w:ascii="仿宋" w:hAnsi="仿宋" w:eastAsia="仿宋"/>
          <w:color w:val="000000"/>
          <w:sz w:val="32"/>
          <w:szCs w:val="32"/>
        </w:rPr>
        <w:t>(2015年版)》中技能类职业(工种)、新职业、专项职业能力（含培训合格证）或技能单元等</w:t>
      </w:r>
      <w:r>
        <w:rPr>
          <w:rFonts w:hint="eastAsia" w:ascii="仿宋" w:hAnsi="仿宋" w:eastAsia="仿宋"/>
          <w:color w:val="000000"/>
          <w:sz w:val="32"/>
          <w:szCs w:val="32"/>
        </w:rPr>
        <w:t>基础上进行细分。如涂装工（化工涂料）。</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三、培训说明可按企业培训实际需要，说明课程的适用对象、教师要求、培训场地要求、课程标准开发所依据的文献资料等等。</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五、推荐适用教材：一是可以直接推荐现有课程教材：在所在行业或职业相关的课程教材中筛选推荐。二是可开发课程教材：如无适用的课程教材，可按培训目标、培训要求培训内容开发编写培训教材，开发培训教材须与项目的职业技能标准统一，教材内容与培训内容相匹配。如教材属开发性课程教材的，须附上教材电子稿件。</w:t>
      </w:r>
    </w:p>
    <w:p>
      <w:pPr>
        <w:sectPr>
          <w:pgSz w:w="11906" w:h="16838"/>
          <w:pgMar w:top="1985" w:right="1474" w:bottom="1814" w:left="1588" w:header="851" w:footer="992" w:gutter="0"/>
          <w:cols w:space="425" w:num="1"/>
          <w:docGrid w:type="linesAndChars" w:linePitch="312" w:charSpace="0"/>
        </w:sectPr>
      </w:pPr>
      <w:bookmarkStart w:id="0" w:name="_GoBack"/>
      <w:bookmarkEnd w:id="0"/>
    </w:p>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一、培训说明</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1.1 </w:t>
      </w:r>
      <w:r>
        <w:rPr>
          <w:rFonts w:hint="eastAsia" w:ascii="仿宋_GB2312" w:hAnsi="仿宋_GB2312" w:eastAsia="仿宋_GB2312" w:cs="仿宋_GB2312"/>
          <w:color w:val="auto"/>
          <w:sz w:val="32"/>
          <w:szCs w:val="32"/>
        </w:rPr>
        <w:t>课标名称：江门市</w:t>
      </w:r>
      <w:r>
        <w:rPr>
          <w:rFonts w:hint="eastAsia" w:ascii="仿宋_GB2312" w:hAnsi="仿宋_GB2312" w:eastAsia="仿宋_GB2312" w:cs="仿宋_GB2312"/>
          <w:color w:val="auto"/>
          <w:sz w:val="32"/>
          <w:szCs w:val="32"/>
          <w:u w:val="single"/>
          <w:lang w:eastAsia="zh-CN"/>
        </w:rPr>
        <w:t>工业互联网技术应用</w:t>
      </w:r>
      <w:r>
        <w:rPr>
          <w:rFonts w:hint="eastAsia" w:ascii="仿宋_GB2312" w:hAnsi="仿宋_GB2312" w:eastAsia="仿宋_GB2312" w:cs="仿宋_GB2312"/>
          <w:color w:val="auto"/>
          <w:sz w:val="32"/>
          <w:szCs w:val="32"/>
        </w:rPr>
        <w:t>职业技能培训课程标准</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1.2 </w:t>
      </w:r>
      <w:r>
        <w:rPr>
          <w:rFonts w:hint="eastAsia" w:ascii="仿宋_GB2312" w:hAnsi="仿宋_GB2312" w:eastAsia="仿宋_GB2312" w:cs="仿宋_GB2312"/>
          <w:color w:val="auto"/>
          <w:sz w:val="32"/>
          <w:szCs w:val="32"/>
        </w:rPr>
        <w:t>编制依据：本培训课程标准参考</w:t>
      </w:r>
      <w:r>
        <w:rPr>
          <w:rFonts w:hint="eastAsia" w:ascii="仿宋_GB2312" w:hAnsi="仿宋_GB2312" w:eastAsia="仿宋_GB2312" w:cs="仿宋_GB2312"/>
          <w:color w:val="auto"/>
          <w:sz w:val="32"/>
          <w:szCs w:val="32"/>
          <w:u w:val="single"/>
        </w:rPr>
        <w:t xml:space="preserve"> 《中</w:t>
      </w:r>
      <w:r>
        <w:rPr>
          <w:rFonts w:hint="eastAsia" w:ascii="仿宋_GB2312" w:hAnsi="仿宋_GB2312" w:eastAsia="仿宋_GB2312" w:cs="仿宋_GB2312"/>
          <w:color w:val="auto"/>
          <w:sz w:val="32"/>
          <w:szCs w:val="32"/>
          <w:u w:val="single"/>
          <w:lang w:eastAsia="zh-CN"/>
        </w:rPr>
        <w:t>华</w:t>
      </w:r>
      <w:r>
        <w:rPr>
          <w:rFonts w:hint="eastAsia" w:ascii="仿宋_GB2312" w:hAnsi="仿宋_GB2312" w:eastAsia="仿宋_GB2312" w:cs="仿宋_GB2312"/>
          <w:color w:val="auto"/>
          <w:sz w:val="32"/>
          <w:szCs w:val="32"/>
          <w:u w:val="single"/>
        </w:rPr>
        <w:t>人民共和国职业分类大典（2015年版）》</w:t>
      </w:r>
      <w:r>
        <w:rPr>
          <w:rFonts w:hint="eastAsia" w:ascii="仿宋_GB2312" w:hAnsi="仿宋_GB2312" w:eastAsia="仿宋_GB2312" w:cs="仿宋_GB2312"/>
          <w:color w:val="auto"/>
          <w:sz w:val="32"/>
          <w:szCs w:val="32"/>
          <w:u w:val="single"/>
          <w:lang w:val="en-US" w:eastAsia="zh-CN"/>
        </w:rPr>
        <w:t>6</w:t>
      </w:r>
      <w:r>
        <w:rPr>
          <w:rFonts w:hint="eastAsia" w:ascii="仿宋_GB2312" w:hAnsi="仿宋_GB2312" w:eastAsia="仿宋_GB2312" w:cs="仿宋_GB2312"/>
          <w:color w:val="auto"/>
          <w:sz w:val="32"/>
          <w:szCs w:val="32"/>
          <w:u w:val="single"/>
        </w:rPr>
        <w:t>-</w:t>
      </w:r>
      <w:r>
        <w:rPr>
          <w:rFonts w:hint="eastAsia" w:ascii="仿宋_GB2312" w:hAnsi="仿宋_GB2312" w:eastAsia="仿宋_GB2312" w:cs="仿宋_GB2312"/>
          <w:color w:val="auto"/>
          <w:sz w:val="32"/>
          <w:szCs w:val="32"/>
          <w:u w:val="single"/>
          <w:lang w:val="en-US" w:eastAsia="zh-CN"/>
        </w:rPr>
        <w:t>08</w:t>
      </w:r>
      <w:r>
        <w:rPr>
          <w:rFonts w:hint="eastAsia" w:ascii="仿宋_GB2312" w:hAnsi="仿宋_GB2312" w:eastAsia="仿宋_GB2312" w:cs="仿宋_GB2312"/>
          <w:color w:val="auto"/>
          <w:sz w:val="32"/>
          <w:szCs w:val="32"/>
          <w:u w:val="single"/>
        </w:rPr>
        <w:t>-</w:t>
      </w:r>
      <w:r>
        <w:rPr>
          <w:rFonts w:hint="eastAsia" w:ascii="仿宋_GB2312" w:hAnsi="仿宋_GB2312" w:eastAsia="仿宋_GB2312" w:cs="仿宋_GB2312"/>
          <w:color w:val="auto"/>
          <w:sz w:val="32"/>
          <w:szCs w:val="32"/>
          <w:u w:val="single"/>
          <w:lang w:val="en-US" w:eastAsia="zh-CN"/>
        </w:rPr>
        <w:t>99</w:t>
      </w:r>
      <w:r>
        <w:rPr>
          <w:rFonts w:hint="eastAsia" w:ascii="仿宋_GB2312" w:hAnsi="仿宋_GB2312" w:eastAsia="仿宋_GB2312" w:cs="仿宋_GB2312"/>
          <w:color w:val="auto"/>
          <w:sz w:val="32"/>
          <w:szCs w:val="32"/>
          <w:u w:val="single"/>
        </w:rPr>
        <w:t>-</w:t>
      </w:r>
      <w:r>
        <w:rPr>
          <w:rFonts w:hint="eastAsia" w:ascii="仿宋_GB2312" w:hAnsi="仿宋_GB2312" w:eastAsia="仿宋_GB2312" w:cs="仿宋_GB2312"/>
          <w:color w:val="auto"/>
          <w:sz w:val="32"/>
          <w:szCs w:val="32"/>
          <w:u w:val="single"/>
          <w:lang w:val="en-US" w:eastAsia="zh-CN"/>
        </w:rPr>
        <w:t>00其他电子元器件与设备制造、装配调试及维修人员</w:t>
      </w:r>
      <w:r>
        <w:rPr>
          <w:rFonts w:ascii="仿宋_GB2312" w:hAnsi="仿宋_GB2312" w:eastAsia="仿宋_GB2312" w:cs="仿宋_GB2312"/>
          <w:color w:val="auto"/>
          <w:sz w:val="32"/>
          <w:szCs w:val="32"/>
        </w:rPr>
        <w:t>职业技能标准</w:t>
      </w:r>
      <w:r>
        <w:rPr>
          <w:rFonts w:hint="eastAsia" w:ascii="仿宋_GB2312" w:hAnsi="仿宋_GB2312" w:eastAsia="仿宋_GB2312" w:cs="仿宋_GB2312"/>
          <w:color w:val="auto"/>
          <w:sz w:val="32"/>
          <w:szCs w:val="32"/>
        </w:rPr>
        <w:t>编制。</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1.3 </w:t>
      </w:r>
      <w:r>
        <w:rPr>
          <w:rFonts w:hint="eastAsia" w:ascii="仿宋_GB2312" w:hAnsi="仿宋_GB2312" w:eastAsia="仿宋_GB2312" w:cs="仿宋_GB2312"/>
          <w:sz w:val="32"/>
          <w:szCs w:val="32"/>
        </w:rPr>
        <w:t>适用受训对象：</w:t>
      </w:r>
    </w:p>
    <w:p>
      <w:pPr>
        <w:numPr>
          <w:ilvl w:val="0"/>
          <w:numId w:val="1"/>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制造类与信息类相关专业在校生及刚毕业大学生</w:t>
      </w:r>
    </w:p>
    <w:p>
      <w:pPr>
        <w:numPr>
          <w:ilvl w:val="0"/>
          <w:numId w:val="1"/>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信息科技类与制造生产类企业实习生及初级员工</w:t>
      </w:r>
    </w:p>
    <w:p>
      <w:pPr>
        <w:numPr>
          <w:ilvl w:val="0"/>
          <w:numId w:val="1"/>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转岗专业相关专业技术人员、退伍军人</w:t>
      </w:r>
    </w:p>
    <w:p>
      <w:pPr>
        <w:numPr>
          <w:ilvl w:val="0"/>
          <w:numId w:val="1"/>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各县区（镇街）经济和信息化主管部门工业互联网业务负责人</w:t>
      </w:r>
    </w:p>
    <w:p>
      <w:pPr>
        <w:numPr>
          <w:ilvl w:val="0"/>
          <w:numId w:val="1"/>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制造业企业的主要负责人或分管生产负责人、企业数字化转型负责人、工业互联网及工业物联网服务商、投融资机构及其他工业互联网领域相关行业负责人</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1.4 培训师要求</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（一）具备的能力</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）具备专业的培训知识以及培训能力，能根据培训对象的需求进行分析，进行培训课程的设计，能制定策划方案;</w:t>
      </w:r>
      <w:r>
        <w:rPr>
          <w:rFonts w:hint="eastAsia" w:ascii="仿宋_GB2312" w:hAnsi="仿宋_GB2312" w:eastAsia="仿宋_GB2312" w:cs="仿宋_GB2312"/>
          <w:color w:val="auto"/>
          <w:sz w:val="32"/>
          <w:szCs w:val="32"/>
          <w:lang w:eastAsia="zh-CN"/>
        </w:rPr>
        <w:br w:type="textWrapping"/>
      </w: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）具备较强的分析能力和课程研发能力;</w:t>
      </w:r>
      <w:r>
        <w:rPr>
          <w:rFonts w:hint="eastAsia" w:ascii="仿宋_GB2312" w:hAnsi="仿宋_GB2312" w:eastAsia="仿宋_GB2312" w:cs="仿宋_GB2312"/>
          <w:color w:val="auto"/>
          <w:sz w:val="32"/>
          <w:szCs w:val="32"/>
          <w:lang w:eastAsia="zh-CN"/>
        </w:rPr>
        <w:br w:type="textWrapping"/>
      </w: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）具备良好的演讲能力、语言表达能力;</w:t>
      </w:r>
      <w:r>
        <w:rPr>
          <w:rFonts w:hint="eastAsia" w:ascii="仿宋_GB2312" w:hAnsi="仿宋_GB2312" w:eastAsia="仿宋_GB2312" w:cs="仿宋_GB2312"/>
          <w:color w:val="auto"/>
          <w:sz w:val="32"/>
          <w:szCs w:val="32"/>
          <w:lang w:eastAsia="zh-CN"/>
        </w:rPr>
        <w:br w:type="textWrapping"/>
      </w: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）具备良好的沟通交流能力;</w:t>
      </w:r>
      <w:r>
        <w:rPr>
          <w:rFonts w:hint="eastAsia" w:ascii="仿宋_GB2312" w:hAnsi="仿宋_GB2312" w:eastAsia="仿宋_GB2312" w:cs="仿宋_GB2312"/>
          <w:color w:val="auto"/>
          <w:sz w:val="32"/>
          <w:szCs w:val="32"/>
          <w:lang w:eastAsia="zh-CN"/>
        </w:rPr>
        <w:br w:type="textWrapping"/>
      </w: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）具备学习和创新能力;</w:t>
      </w:r>
      <w:r>
        <w:rPr>
          <w:rFonts w:hint="eastAsia" w:ascii="仿宋_GB2312" w:hAnsi="仿宋_GB2312" w:eastAsia="仿宋_GB2312" w:cs="仿宋_GB2312"/>
          <w:color w:val="auto"/>
          <w:sz w:val="32"/>
          <w:szCs w:val="32"/>
          <w:lang w:eastAsia="zh-CN"/>
        </w:rPr>
        <w:br w:type="textWrapping"/>
      </w: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）具备成本控制和成本核算能力;</w:t>
      </w:r>
      <w:r>
        <w:rPr>
          <w:rFonts w:hint="eastAsia" w:ascii="仿宋_GB2312" w:hAnsi="仿宋_GB2312" w:eastAsia="仿宋_GB2312" w:cs="仿宋_GB2312"/>
          <w:color w:val="auto"/>
          <w:sz w:val="32"/>
          <w:szCs w:val="32"/>
          <w:lang w:eastAsia="zh-CN"/>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）具备一定的管理能力。</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（二）任职条件</w:t>
      </w:r>
    </w:p>
    <w:p>
      <w:pPr>
        <w:numPr>
          <w:ilvl w:val="0"/>
          <w:numId w:val="0"/>
        </w:num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）工业互联网相关专业本科以上学历;</w:t>
      </w:r>
      <w:r>
        <w:rPr>
          <w:rFonts w:hint="eastAsia" w:ascii="仿宋_GB2312" w:hAnsi="仿宋_GB2312" w:eastAsia="仿宋_GB2312" w:cs="仿宋_GB2312"/>
          <w:color w:val="auto"/>
          <w:sz w:val="32"/>
          <w:szCs w:val="32"/>
          <w:lang w:eastAsia="zh-CN"/>
        </w:rPr>
        <w:br w:type="textWrapping"/>
      </w: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）具备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年以上相关工作经验;</w:t>
      </w:r>
      <w:r>
        <w:rPr>
          <w:rFonts w:hint="eastAsia" w:ascii="仿宋_GB2312" w:hAnsi="仿宋_GB2312" w:eastAsia="仿宋_GB2312" w:cs="仿宋_GB2312"/>
          <w:color w:val="auto"/>
          <w:sz w:val="32"/>
          <w:szCs w:val="32"/>
          <w:lang w:eastAsia="zh-CN"/>
        </w:rPr>
        <w:br w:type="textWrapping"/>
      </w: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）熟悉培训内容以及培训流程;</w:t>
      </w:r>
      <w:r>
        <w:rPr>
          <w:rFonts w:hint="eastAsia" w:ascii="仿宋_GB2312" w:hAnsi="仿宋_GB2312" w:eastAsia="仿宋_GB2312" w:cs="仿宋_GB2312"/>
          <w:color w:val="auto"/>
          <w:sz w:val="32"/>
          <w:szCs w:val="32"/>
          <w:lang w:eastAsia="zh-CN"/>
        </w:rPr>
        <w:br w:type="textWrapping"/>
      </w: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）具备良好的课程研发能力和讲授技巧;</w:t>
      </w:r>
      <w:r>
        <w:rPr>
          <w:rFonts w:hint="eastAsia" w:ascii="仿宋_GB2312" w:hAnsi="仿宋_GB2312" w:eastAsia="仿宋_GB2312" w:cs="仿宋_GB2312"/>
          <w:color w:val="auto"/>
          <w:sz w:val="32"/>
          <w:szCs w:val="32"/>
          <w:lang w:eastAsia="zh-CN"/>
        </w:rPr>
        <w:br w:type="textWrapping"/>
      </w: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）具备良好的学习能力、创新能力;</w:t>
      </w:r>
      <w:r>
        <w:rPr>
          <w:rFonts w:hint="eastAsia" w:ascii="仿宋_GB2312" w:hAnsi="仿宋_GB2312" w:eastAsia="仿宋_GB2312" w:cs="仿宋_GB2312"/>
          <w:color w:val="auto"/>
          <w:sz w:val="32"/>
          <w:szCs w:val="32"/>
          <w:lang w:eastAsia="zh-CN"/>
        </w:rPr>
        <w:br w:type="textWrapping"/>
      </w: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）具有亲和力和感染力。</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1.5  培训场地设备要求</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（1）场地平整、明亮、通风良好，场地采光良好，照明条件优良；</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（2）建议每人4平方的实训工位；</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（3）每个实训工位配备工业互联网技术应用一体化实训套件1套、操作台1张，凳子2张；</w:t>
      </w:r>
    </w:p>
    <w:p>
      <w:pPr>
        <w:numPr>
          <w:ilvl w:val="0"/>
          <w:numId w:val="0"/>
        </w:num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（4）场地最高可容纳50人；</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（5）每个实训工位提供供电口2个（AC220V-1.5kW），网线接口1个；</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（6）投影仪、幕布、音响、教师机、无线麦克风；</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（7）培训场地放置灭火器。</w:t>
      </w:r>
    </w:p>
    <w:p>
      <w:pPr>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6</w:t>
      </w:r>
      <w:r>
        <w:rPr>
          <w:rFonts w:ascii="仿宋_GB2312" w:hAnsi="仿宋_GB2312" w:eastAsia="仿宋_GB2312" w:cs="仿宋_GB2312"/>
          <w:color w:val="auto"/>
          <w:sz w:val="32"/>
          <w:szCs w:val="32"/>
        </w:rPr>
        <w:t>其他：</w:t>
      </w:r>
      <w:r>
        <w:rPr>
          <w:rFonts w:hint="eastAsia" w:ascii="仿宋_GB2312" w:hAnsi="仿宋_GB2312" w:eastAsia="仿宋_GB2312" w:cs="仿宋_GB2312"/>
          <w:color w:val="auto"/>
          <w:sz w:val="32"/>
          <w:szCs w:val="32"/>
        </w:rPr>
        <w:t>各培训机构可根据本培训计划及培训实际情况，在不少于总课时的前提下编写具体实施的计划大纲和课程安排表。同时，还应根据具体情况布置一定的课外作业时间和课外实训练习时间。推荐教材仅供参考，各培训机构可根据培训实际情况使用。</w:t>
      </w:r>
    </w:p>
    <w:p>
      <w:pPr>
        <w:ind w:firstLine="643" w:firstLineChars="200"/>
        <w:jc w:val="center"/>
        <w:rPr>
          <w:b/>
          <w:bCs/>
        </w:rPr>
      </w:pPr>
      <w:r>
        <w:rPr>
          <w:rFonts w:hint="eastAsia" w:ascii="仿宋_GB2312" w:hAnsi="仿宋_GB2312" w:eastAsia="仿宋_GB2312" w:cs="仿宋_GB2312"/>
          <w:b/>
          <w:bCs/>
          <w:color w:val="auto"/>
          <w:sz w:val="32"/>
          <w:szCs w:val="32"/>
          <w:lang w:eastAsia="zh-CN"/>
        </w:rPr>
        <w:t>课程安排参考</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3510"/>
        <w:gridCol w:w="754"/>
        <w:gridCol w:w="716"/>
        <w:gridCol w:w="799"/>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b/>
                <w:bCs/>
                <w:sz w:val="28"/>
                <w:szCs w:val="28"/>
                <w:vertAlign w:val="baseline"/>
                <w:lang w:eastAsia="zh-CN"/>
              </w:rPr>
              <w:t>课程名称</w:t>
            </w:r>
          </w:p>
        </w:tc>
        <w:tc>
          <w:tcPr>
            <w:tcW w:w="3510"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color w:val="auto"/>
                <w:sz w:val="28"/>
                <w:szCs w:val="28"/>
                <w:vertAlign w:val="baseline"/>
                <w:lang w:eastAsia="zh-CN"/>
              </w:rPr>
              <w:t>工业互联网技术应用</w:t>
            </w:r>
          </w:p>
        </w:tc>
        <w:tc>
          <w:tcPr>
            <w:tcW w:w="1470" w:type="dxa"/>
            <w:gridSpan w:val="2"/>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b/>
                <w:bCs/>
                <w:sz w:val="28"/>
                <w:szCs w:val="28"/>
                <w:vertAlign w:val="baseline"/>
                <w:lang w:eastAsia="zh-CN"/>
              </w:rPr>
              <w:t>课时</w:t>
            </w:r>
          </w:p>
        </w:tc>
        <w:tc>
          <w:tcPr>
            <w:tcW w:w="2532" w:type="dxa"/>
            <w:gridSpan w:val="2"/>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b/>
                <w:bCs/>
                <w:sz w:val="28"/>
                <w:szCs w:val="28"/>
                <w:vertAlign w:val="baseline"/>
                <w:lang w:eastAsia="zh-CN"/>
              </w:rPr>
              <w:t>地点</w:t>
            </w:r>
          </w:p>
        </w:tc>
        <w:tc>
          <w:tcPr>
            <w:tcW w:w="3510"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实训基础</w:t>
            </w:r>
          </w:p>
        </w:tc>
        <w:tc>
          <w:tcPr>
            <w:tcW w:w="1470" w:type="dxa"/>
            <w:gridSpan w:val="2"/>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b/>
                <w:bCs/>
                <w:sz w:val="28"/>
                <w:szCs w:val="28"/>
                <w:vertAlign w:val="baseline"/>
                <w:lang w:eastAsia="zh-CN"/>
              </w:rPr>
              <w:t>主要设备</w:t>
            </w:r>
          </w:p>
        </w:tc>
        <w:tc>
          <w:tcPr>
            <w:tcW w:w="2532" w:type="dxa"/>
            <w:gridSpan w:val="2"/>
            <w:vAlign w:val="center"/>
          </w:tcPr>
          <w:p>
            <w:pPr>
              <w:jc w:val="both"/>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工业互联网技术应用一体化实训套件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b/>
                <w:bCs/>
                <w:sz w:val="28"/>
                <w:szCs w:val="28"/>
                <w:vertAlign w:val="baseline"/>
                <w:lang w:eastAsia="zh-CN"/>
              </w:rPr>
              <w:t>课程目标</w:t>
            </w:r>
          </w:p>
        </w:tc>
        <w:tc>
          <w:tcPr>
            <w:tcW w:w="7512" w:type="dxa"/>
            <w:gridSpan w:val="5"/>
            <w:vAlign w:val="center"/>
          </w:tcPr>
          <w:p>
            <w:pPr>
              <w:widowControl/>
              <w:spacing w:line="360" w:lineRule="auto"/>
              <w:jc w:val="left"/>
              <w:outlineLvl w:val="1"/>
              <w:rPr>
                <w:rFonts w:hint="eastAsia" w:ascii="仿宋" w:hAnsi="仿宋" w:eastAsia="仿宋" w:cs="仿宋"/>
                <w:sz w:val="28"/>
                <w:szCs w:val="28"/>
                <w:vertAlign w:val="baseline"/>
              </w:rPr>
            </w:pPr>
            <w:r>
              <w:rPr>
                <w:rFonts w:hint="eastAsia" w:ascii="仿宋" w:hAnsi="仿宋" w:eastAsia="仿宋" w:cs="仿宋"/>
                <w:iCs/>
                <w:sz w:val="28"/>
                <w:szCs w:val="28"/>
              </w:rPr>
              <w:t>本课程主要面向工业互联网相关企业的FAE现场工程师、技术支持工程师</w:t>
            </w:r>
            <w:r>
              <w:rPr>
                <w:rFonts w:hint="eastAsia" w:ascii="仿宋" w:hAnsi="仿宋" w:eastAsia="仿宋" w:cs="仿宋"/>
                <w:iCs/>
                <w:sz w:val="28"/>
                <w:szCs w:val="28"/>
                <w:lang w:eastAsia="zh-CN"/>
              </w:rPr>
              <w:t>、前端开发工程师、软件系统开发工程师</w:t>
            </w:r>
            <w:r>
              <w:rPr>
                <w:rFonts w:hint="eastAsia" w:ascii="仿宋" w:hAnsi="仿宋" w:eastAsia="仿宋" w:cs="仿宋"/>
                <w:iCs/>
                <w:sz w:val="28"/>
                <w:szCs w:val="28"/>
              </w:rPr>
              <w:t>等职业岗位培养，围绕工业互联网四层典型技术架构体系，从事方案设计、系统部署、数据互联互通、平台应用、工程实施和运维服务</w:t>
            </w:r>
            <w:r>
              <w:rPr>
                <w:rFonts w:hint="eastAsia" w:ascii="仿宋" w:hAnsi="仿宋" w:eastAsia="仿宋" w:cs="仿宋"/>
                <w:iCs/>
                <w:sz w:val="28"/>
                <w:szCs w:val="28"/>
                <w:lang w:eastAsia="zh-CN"/>
              </w:rPr>
              <w:t>、数据采集、数据传输、数据存储、数据分析、数据计算、可视化界面组态、</w:t>
            </w:r>
            <w:r>
              <w:rPr>
                <w:rFonts w:hint="eastAsia" w:ascii="仿宋" w:hAnsi="仿宋" w:eastAsia="仿宋" w:cs="仿宋"/>
                <w:iCs/>
                <w:sz w:val="28"/>
                <w:szCs w:val="28"/>
              </w:rPr>
              <w:t>数据互联互通、</w:t>
            </w:r>
            <w:r>
              <w:rPr>
                <w:rFonts w:hint="eastAsia" w:ascii="仿宋" w:hAnsi="仿宋" w:eastAsia="仿宋" w:cs="仿宋"/>
                <w:iCs/>
                <w:sz w:val="28"/>
                <w:szCs w:val="28"/>
                <w:lang w:eastAsia="zh-CN"/>
              </w:rPr>
              <w:t>云</w:t>
            </w:r>
            <w:r>
              <w:rPr>
                <w:rFonts w:hint="eastAsia" w:ascii="仿宋" w:hAnsi="仿宋" w:eastAsia="仿宋" w:cs="仿宋"/>
                <w:iCs/>
                <w:sz w:val="28"/>
                <w:szCs w:val="28"/>
              </w:rPr>
              <w:t>平台</w:t>
            </w:r>
            <w:r>
              <w:rPr>
                <w:rFonts w:hint="eastAsia" w:ascii="仿宋" w:hAnsi="仿宋" w:eastAsia="仿宋" w:cs="仿宋"/>
                <w:iCs/>
                <w:sz w:val="28"/>
                <w:szCs w:val="28"/>
                <w:lang w:eastAsia="zh-CN"/>
              </w:rPr>
              <w:t>与工业</w:t>
            </w:r>
            <w:r>
              <w:rPr>
                <w:rFonts w:hint="eastAsia" w:ascii="仿宋" w:hAnsi="仿宋" w:eastAsia="仿宋" w:cs="仿宋"/>
                <w:iCs/>
                <w:sz w:val="28"/>
                <w:szCs w:val="28"/>
                <w:lang w:val="en-US" w:eastAsia="zh-CN"/>
              </w:rPr>
              <w:t>APP</w:t>
            </w:r>
            <w:r>
              <w:rPr>
                <w:rFonts w:hint="eastAsia" w:ascii="仿宋" w:hAnsi="仿宋" w:eastAsia="仿宋" w:cs="仿宋"/>
                <w:iCs/>
                <w:sz w:val="28"/>
                <w:szCs w:val="28"/>
                <w:lang w:eastAsia="zh-CN"/>
              </w:rPr>
              <w:t>开发、数据及网络安全</w:t>
            </w:r>
            <w:r>
              <w:rPr>
                <w:rFonts w:hint="eastAsia" w:ascii="仿宋" w:hAnsi="仿宋" w:eastAsia="仿宋" w:cs="仿宋"/>
                <w:iCs/>
                <w:sz w:val="28"/>
                <w:szCs w:val="28"/>
              </w:rPr>
              <w:t>等工作任务，其课程目标是以企业实际职业岗位要求去培养学生既能负责工业业现场设备的安装、调试、运维及保养，物联网设备的安装、调试以及应用，与用户的技术交流、技术方案编写</w:t>
            </w:r>
            <w:r>
              <w:rPr>
                <w:rFonts w:hint="eastAsia" w:ascii="仿宋" w:hAnsi="仿宋" w:eastAsia="仿宋" w:cs="仿宋"/>
                <w:iCs/>
                <w:sz w:val="28"/>
                <w:szCs w:val="28"/>
                <w:lang w:eastAsia="zh-CN"/>
              </w:rPr>
              <w:t>、</w:t>
            </w:r>
            <w:r>
              <w:rPr>
                <w:rFonts w:hint="eastAsia" w:ascii="仿宋" w:hAnsi="仿宋" w:eastAsia="仿宋" w:cs="仿宋"/>
                <w:iCs/>
                <w:sz w:val="28"/>
                <w:szCs w:val="28"/>
              </w:rPr>
              <w:t>系统软硬件配置</w:t>
            </w:r>
            <w:r>
              <w:rPr>
                <w:rFonts w:hint="eastAsia" w:ascii="仿宋" w:hAnsi="仿宋" w:eastAsia="仿宋" w:cs="仿宋"/>
                <w:iCs/>
                <w:sz w:val="28"/>
                <w:szCs w:val="28"/>
                <w:lang w:eastAsia="zh-CN"/>
              </w:rPr>
              <w:t>，</w:t>
            </w:r>
            <w:r>
              <w:rPr>
                <w:rFonts w:hint="eastAsia" w:ascii="仿宋" w:hAnsi="仿宋" w:eastAsia="仿宋" w:cs="仿宋"/>
                <w:iCs/>
                <w:sz w:val="28"/>
                <w:szCs w:val="28"/>
              </w:rPr>
              <w:t>系统工程实施、售前售后服务工作</w:t>
            </w:r>
            <w:r>
              <w:rPr>
                <w:rFonts w:hint="eastAsia" w:ascii="仿宋" w:hAnsi="仿宋" w:eastAsia="仿宋" w:cs="仿宋"/>
                <w:iCs/>
                <w:sz w:val="28"/>
                <w:szCs w:val="28"/>
                <w:lang w:eastAsia="zh-CN"/>
              </w:rPr>
              <w:t>；负责公司</w:t>
            </w:r>
            <w:r>
              <w:rPr>
                <w:rFonts w:hint="eastAsia" w:ascii="仿宋" w:hAnsi="仿宋" w:eastAsia="仿宋" w:cs="仿宋"/>
                <w:iCs/>
                <w:sz w:val="28"/>
                <w:szCs w:val="28"/>
                <w:lang w:val="en-US" w:eastAsia="zh-CN"/>
              </w:rPr>
              <w:t>PC端和Web APP的产品开发、真机测试工作；解决产品在推广应用过程中出现的技术问题；研究手机客户端领域的新技术并加以应用</w:t>
            </w:r>
            <w:r>
              <w:rPr>
                <w:rFonts w:hint="eastAsia" w:ascii="仿宋" w:hAnsi="仿宋" w:eastAsia="仿宋" w:cs="仿宋"/>
                <w:iCs/>
                <w:sz w:val="28"/>
                <w:szCs w:val="28"/>
              </w:rPr>
              <w:t>等工作职责；又要求学生掌握与工业现场知识相关的专业知识与原理，熟悉工业</w:t>
            </w:r>
            <w:r>
              <w:rPr>
                <w:rFonts w:hint="eastAsia" w:ascii="仿宋" w:hAnsi="仿宋" w:eastAsia="仿宋" w:cs="仿宋"/>
                <w:iCs/>
                <w:sz w:val="28"/>
                <w:szCs w:val="28"/>
                <w:lang w:eastAsia="zh-CN"/>
              </w:rPr>
              <w:t>设备</w:t>
            </w:r>
            <w:r>
              <w:rPr>
                <w:rFonts w:hint="eastAsia" w:ascii="仿宋" w:hAnsi="仿宋" w:eastAsia="仿宋" w:cs="仿宋"/>
                <w:iCs/>
                <w:sz w:val="28"/>
                <w:szCs w:val="28"/>
              </w:rPr>
              <w:t>数据采集、网络协议配置、通信连接；熟练使用相关软件和仿真器；具有良好的项目方案、交付说明等文案能力，以及客户协调、技术培训等表达能力；具有引导用户需求的能力，有优秀的沟通和演讲能力、业务分析能力、文案写作能力；具有项目实施及维护工作经验；掌握</w:t>
            </w:r>
            <w:r>
              <w:rPr>
                <w:rFonts w:hint="eastAsia" w:ascii="仿宋" w:hAnsi="仿宋" w:eastAsia="仿宋" w:cs="仿宋"/>
                <w:iCs/>
                <w:sz w:val="28"/>
                <w:szCs w:val="28"/>
                <w:lang w:eastAsia="zh-CN"/>
              </w:rPr>
              <w:t>前端开源开发技术；掌握</w:t>
            </w:r>
            <w:r>
              <w:rPr>
                <w:rFonts w:hint="eastAsia" w:ascii="仿宋" w:hAnsi="仿宋" w:eastAsia="仿宋" w:cs="仿宋"/>
                <w:iCs/>
                <w:sz w:val="28"/>
                <w:szCs w:val="28"/>
                <w:lang w:val="en-US" w:eastAsia="zh-CN"/>
              </w:rPr>
              <w:t>ES6语法，精通Html/HTML5/CSS/JavaScript/Ajax等前端技术基础；能开发兼容手机浏览器的页面；掌握react技术框架</w:t>
            </w:r>
            <w:r>
              <w:rPr>
                <w:rFonts w:hint="eastAsia" w:ascii="仿宋" w:hAnsi="仿宋" w:eastAsia="仿宋" w:cs="仿宋"/>
                <w:iCs/>
                <w:sz w:val="28"/>
                <w:szCs w:val="28"/>
              </w:rPr>
              <w:t>等职业要求。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b/>
                <w:bCs/>
                <w:sz w:val="28"/>
                <w:szCs w:val="28"/>
                <w:vertAlign w:val="baseline"/>
                <w:lang w:eastAsia="zh-CN"/>
              </w:rPr>
              <w:t>设计理念</w:t>
            </w:r>
          </w:p>
        </w:tc>
        <w:tc>
          <w:tcPr>
            <w:tcW w:w="7512" w:type="dxa"/>
            <w:gridSpan w:val="5"/>
            <w:vAlign w:val="center"/>
          </w:tcPr>
          <w:p>
            <w:pPr>
              <w:widowControl/>
              <w:spacing w:line="360" w:lineRule="auto"/>
              <w:jc w:val="left"/>
              <w:rPr>
                <w:rFonts w:hint="eastAsia" w:ascii="仿宋" w:hAnsi="仿宋" w:eastAsia="仿宋" w:cs="仿宋"/>
                <w:sz w:val="28"/>
                <w:szCs w:val="28"/>
                <w:vertAlign w:val="baseline"/>
              </w:rPr>
            </w:pPr>
            <w:r>
              <w:rPr>
                <w:rFonts w:hint="eastAsia" w:ascii="仿宋" w:hAnsi="仿宋" w:eastAsia="仿宋" w:cs="仿宋"/>
                <w:iCs/>
                <w:sz w:val="28"/>
                <w:szCs w:val="28"/>
              </w:rPr>
              <w:t>根据</w:t>
            </w:r>
            <w:r>
              <w:rPr>
                <w:rFonts w:hint="eastAsia" w:ascii="仿宋" w:hAnsi="仿宋" w:eastAsia="仿宋" w:cs="仿宋"/>
                <w:iCs/>
                <w:sz w:val="28"/>
                <w:szCs w:val="28"/>
                <w:lang w:eastAsia="zh-CN"/>
              </w:rPr>
              <w:t>市场</w:t>
            </w:r>
            <w:r>
              <w:rPr>
                <w:rFonts w:hint="eastAsia" w:ascii="仿宋" w:hAnsi="仿宋" w:eastAsia="仿宋" w:cs="仿宋"/>
                <w:iCs/>
                <w:sz w:val="28"/>
                <w:szCs w:val="28"/>
              </w:rPr>
              <w:t>人才培养的要求，以职业岗位为导向，以职业核心能力为目标，基于工作过程的课程开发方法，以“教学做一体化”、“项目案例教学”、“边讲边练”的教学方法来设计本课程，充分体现了职业性、实践性和开放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教学方法</w:t>
            </w:r>
          </w:p>
        </w:tc>
        <w:tc>
          <w:tcPr>
            <w:tcW w:w="7512" w:type="dxa"/>
            <w:gridSpan w:val="5"/>
            <w:vAlign w:val="center"/>
          </w:tcPr>
          <w:p>
            <w:pPr>
              <w:widowControl/>
              <w:spacing w:line="360" w:lineRule="auto"/>
              <w:jc w:val="left"/>
              <w:rPr>
                <w:rFonts w:hint="eastAsia" w:ascii="仿宋" w:hAnsi="仿宋" w:eastAsia="仿宋" w:cs="仿宋"/>
                <w:iCs/>
                <w:sz w:val="28"/>
                <w:szCs w:val="28"/>
              </w:rPr>
            </w:pPr>
            <w:r>
              <w:rPr>
                <w:rFonts w:hint="eastAsia" w:ascii="仿宋" w:hAnsi="仿宋" w:eastAsia="仿宋" w:cs="仿宋"/>
                <w:iCs/>
                <w:sz w:val="28"/>
                <w:szCs w:val="28"/>
                <w:lang w:val="zh-CN"/>
              </w:rPr>
              <w:t>在教学过程中，采用项目教学为导向、案例教学法、实训作业法等，以提问和学员讨论及演讲，作业反复深化锻炼和讲解等的方式对一个具体的案例进行分析和引导性的讲解。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b/>
                <w:bCs/>
                <w:sz w:val="28"/>
                <w:szCs w:val="28"/>
                <w:vertAlign w:val="baseline"/>
                <w:lang w:eastAsia="zh-CN"/>
              </w:rPr>
              <w:t>设计思路</w:t>
            </w:r>
          </w:p>
        </w:tc>
        <w:tc>
          <w:tcPr>
            <w:tcW w:w="7512" w:type="dxa"/>
            <w:gridSpan w:val="5"/>
            <w:vAlign w:val="center"/>
          </w:tcPr>
          <w:p>
            <w:pPr>
              <w:widowControl/>
              <w:spacing w:line="360" w:lineRule="auto"/>
              <w:jc w:val="left"/>
              <w:rPr>
                <w:rFonts w:hint="eastAsia" w:ascii="仿宋" w:hAnsi="仿宋" w:eastAsia="仿宋" w:cs="仿宋"/>
                <w:sz w:val="28"/>
                <w:szCs w:val="28"/>
                <w:vertAlign w:val="baseline"/>
              </w:rPr>
            </w:pPr>
            <w:r>
              <w:rPr>
                <w:rFonts w:hint="eastAsia" w:ascii="仿宋" w:hAnsi="仿宋" w:eastAsia="仿宋" w:cs="仿宋"/>
                <w:iCs/>
                <w:sz w:val="28"/>
                <w:szCs w:val="28"/>
              </w:rPr>
              <w:t>通过实际案例的讲解，让</w:t>
            </w:r>
            <w:r>
              <w:rPr>
                <w:rFonts w:hint="eastAsia" w:ascii="仿宋" w:hAnsi="仿宋" w:eastAsia="仿宋" w:cs="仿宋"/>
                <w:iCs/>
                <w:sz w:val="28"/>
                <w:szCs w:val="28"/>
                <w:lang w:eastAsia="zh-CN"/>
              </w:rPr>
              <w:t>培训对象</w:t>
            </w:r>
            <w:r>
              <w:rPr>
                <w:rFonts w:hint="eastAsia" w:ascii="仿宋" w:hAnsi="仿宋" w:eastAsia="仿宋" w:cs="仿宋"/>
                <w:iCs/>
                <w:sz w:val="28"/>
                <w:szCs w:val="28"/>
              </w:rPr>
              <w:t>对工业互联网技术架构有一个整体认识；对工业互联网四层典型技术架构的认知和了解，让学生掌握每层不同的技术应用；对</w:t>
            </w:r>
            <w:r>
              <w:rPr>
                <w:rFonts w:hint="eastAsia" w:ascii="仿宋" w:hAnsi="仿宋" w:eastAsia="仿宋" w:cs="仿宋"/>
                <w:iCs/>
                <w:sz w:val="28"/>
                <w:szCs w:val="28"/>
                <w:lang w:eastAsia="zh-CN"/>
              </w:rPr>
              <w:t>工业互联网设备层、传输层、平台层、应用层等技术进行</w:t>
            </w:r>
            <w:r>
              <w:rPr>
                <w:rFonts w:hint="eastAsia" w:ascii="仿宋" w:hAnsi="仿宋" w:eastAsia="仿宋" w:cs="仿宋"/>
                <w:iCs/>
                <w:sz w:val="28"/>
                <w:szCs w:val="28"/>
              </w:rPr>
              <w:t>分析，让</w:t>
            </w:r>
            <w:r>
              <w:rPr>
                <w:rFonts w:hint="eastAsia" w:ascii="仿宋" w:hAnsi="仿宋" w:eastAsia="仿宋" w:cs="仿宋"/>
                <w:iCs/>
                <w:sz w:val="28"/>
                <w:szCs w:val="28"/>
                <w:lang w:eastAsia="zh-CN"/>
              </w:rPr>
              <w:t>培训对象</w:t>
            </w:r>
            <w:r>
              <w:rPr>
                <w:rFonts w:hint="eastAsia" w:ascii="仿宋" w:hAnsi="仿宋" w:eastAsia="仿宋" w:cs="仿宋"/>
                <w:iCs/>
                <w:sz w:val="28"/>
                <w:szCs w:val="28"/>
              </w:rPr>
              <w:t>对</w:t>
            </w:r>
            <w:r>
              <w:rPr>
                <w:rFonts w:hint="eastAsia" w:ascii="仿宋" w:hAnsi="仿宋" w:eastAsia="仿宋" w:cs="仿宋"/>
                <w:iCs/>
                <w:sz w:val="28"/>
                <w:szCs w:val="28"/>
                <w:lang w:eastAsia="zh-CN"/>
              </w:rPr>
              <w:t>每层包含不同技术</w:t>
            </w:r>
            <w:r>
              <w:rPr>
                <w:rFonts w:hint="eastAsia" w:ascii="仿宋" w:hAnsi="仿宋" w:eastAsia="仿宋" w:cs="仿宋"/>
                <w:iCs/>
                <w:sz w:val="28"/>
                <w:szCs w:val="28"/>
              </w:rPr>
              <w:t>特点进行</w:t>
            </w:r>
            <w:r>
              <w:rPr>
                <w:rFonts w:hint="eastAsia" w:ascii="仿宋" w:hAnsi="仿宋" w:eastAsia="仿宋" w:cs="仿宋"/>
                <w:iCs/>
                <w:sz w:val="28"/>
                <w:szCs w:val="28"/>
                <w:lang w:eastAsia="zh-CN"/>
              </w:rPr>
              <w:t>学习与设计</w:t>
            </w:r>
            <w:r>
              <w:rPr>
                <w:rFonts w:hint="eastAsia" w:ascii="仿宋" w:hAnsi="仿宋" w:eastAsia="仿宋" w:cs="仿宋"/>
                <w:iCs/>
                <w:sz w:val="28"/>
                <w:szCs w:val="28"/>
              </w:rPr>
              <w:t>；并让</w:t>
            </w:r>
            <w:r>
              <w:rPr>
                <w:rFonts w:hint="eastAsia" w:ascii="仿宋" w:hAnsi="仿宋" w:eastAsia="仿宋" w:cs="仿宋"/>
                <w:iCs/>
                <w:sz w:val="28"/>
                <w:szCs w:val="28"/>
                <w:lang w:eastAsia="zh-CN"/>
              </w:rPr>
              <w:t>培训对象</w:t>
            </w:r>
            <w:r>
              <w:rPr>
                <w:rFonts w:hint="eastAsia" w:ascii="仿宋" w:hAnsi="仿宋" w:eastAsia="仿宋" w:cs="仿宋"/>
                <w:iCs/>
                <w:sz w:val="28"/>
                <w:szCs w:val="28"/>
              </w:rPr>
              <w:t>绘制系统示意图，检验</w:t>
            </w:r>
            <w:r>
              <w:rPr>
                <w:rFonts w:hint="eastAsia" w:ascii="仿宋" w:hAnsi="仿宋" w:eastAsia="仿宋" w:cs="仿宋"/>
                <w:iCs/>
                <w:sz w:val="28"/>
                <w:szCs w:val="28"/>
                <w:lang w:eastAsia="zh-CN"/>
              </w:rPr>
              <w:t>学员</w:t>
            </w:r>
            <w:r>
              <w:rPr>
                <w:rFonts w:hint="eastAsia" w:ascii="仿宋" w:hAnsi="仿宋" w:eastAsia="仿宋" w:cs="仿宋"/>
                <w:iCs/>
                <w:sz w:val="28"/>
                <w:szCs w:val="28"/>
              </w:rPr>
              <w:t>的理解程度；深入讲解系统的</w:t>
            </w:r>
            <w:r>
              <w:rPr>
                <w:rFonts w:hint="eastAsia" w:ascii="仿宋" w:hAnsi="仿宋" w:eastAsia="仿宋" w:cs="仿宋"/>
                <w:iCs/>
                <w:sz w:val="28"/>
                <w:szCs w:val="28"/>
                <w:lang w:eastAsia="zh-CN"/>
              </w:rPr>
              <w:t>结</w:t>
            </w:r>
            <w:r>
              <w:rPr>
                <w:rFonts w:hint="eastAsia" w:ascii="仿宋" w:hAnsi="仿宋" w:eastAsia="仿宋" w:cs="仿宋"/>
                <w:iCs/>
                <w:sz w:val="28"/>
                <w:szCs w:val="28"/>
              </w:rPr>
              <w:t>构图；用实际案例辅助</w:t>
            </w:r>
            <w:r>
              <w:rPr>
                <w:rFonts w:hint="eastAsia" w:ascii="仿宋" w:hAnsi="仿宋" w:eastAsia="仿宋" w:cs="仿宋"/>
                <w:iCs/>
                <w:sz w:val="28"/>
                <w:szCs w:val="28"/>
                <w:lang w:eastAsia="zh-CN"/>
              </w:rPr>
              <w:t>学员</w:t>
            </w:r>
            <w:r>
              <w:rPr>
                <w:rFonts w:hint="eastAsia" w:ascii="仿宋" w:hAnsi="仿宋" w:eastAsia="仿宋" w:cs="仿宋"/>
                <w:iCs/>
                <w:sz w:val="28"/>
                <w:szCs w:val="28"/>
              </w:rPr>
              <w:t>确定设计原则，进行</w:t>
            </w:r>
            <w:r>
              <w:rPr>
                <w:rFonts w:hint="eastAsia" w:ascii="仿宋" w:hAnsi="仿宋" w:eastAsia="仿宋" w:cs="仿宋"/>
                <w:iCs/>
                <w:sz w:val="28"/>
                <w:szCs w:val="28"/>
                <w:lang w:eastAsia="zh-CN"/>
              </w:rPr>
              <w:t>系统图和接线图、功能逻辑图的</w:t>
            </w:r>
            <w:r>
              <w:rPr>
                <w:rFonts w:hint="eastAsia" w:ascii="仿宋" w:hAnsi="仿宋" w:eastAsia="仿宋" w:cs="仿宋"/>
                <w:iCs/>
                <w:sz w:val="28"/>
                <w:szCs w:val="28"/>
              </w:rPr>
              <w:t>设计，指导</w:t>
            </w:r>
            <w:r>
              <w:rPr>
                <w:rFonts w:hint="eastAsia" w:ascii="仿宋" w:hAnsi="仿宋" w:eastAsia="仿宋" w:cs="仿宋"/>
                <w:iCs/>
                <w:sz w:val="28"/>
                <w:szCs w:val="28"/>
                <w:lang w:eastAsia="zh-CN"/>
              </w:rPr>
              <w:t>学员</w:t>
            </w:r>
            <w:r>
              <w:rPr>
                <w:rFonts w:hint="eastAsia" w:ascii="仿宋" w:hAnsi="仿宋" w:eastAsia="仿宋" w:cs="仿宋"/>
                <w:iCs/>
                <w:sz w:val="28"/>
                <w:szCs w:val="28"/>
              </w:rPr>
              <w:t>绘制</w:t>
            </w:r>
            <w:r>
              <w:rPr>
                <w:rFonts w:hint="eastAsia" w:ascii="仿宋" w:hAnsi="仿宋" w:eastAsia="仿宋" w:cs="仿宋"/>
                <w:iCs/>
                <w:sz w:val="28"/>
                <w:szCs w:val="28"/>
                <w:lang w:eastAsia="zh-CN"/>
              </w:rPr>
              <w:t>系统图</w:t>
            </w:r>
            <w:r>
              <w:rPr>
                <w:rFonts w:hint="eastAsia" w:ascii="仿宋" w:hAnsi="仿宋" w:eastAsia="仿宋" w:cs="仿宋"/>
                <w:iCs/>
                <w:sz w:val="28"/>
                <w:szCs w:val="28"/>
              </w:rPr>
              <w:t>，指导</w:t>
            </w:r>
            <w:r>
              <w:rPr>
                <w:rFonts w:hint="eastAsia" w:ascii="仿宋" w:hAnsi="仿宋" w:eastAsia="仿宋" w:cs="仿宋"/>
                <w:iCs/>
                <w:sz w:val="28"/>
                <w:szCs w:val="28"/>
                <w:lang w:eastAsia="zh-CN"/>
              </w:rPr>
              <w:t>学员</w:t>
            </w:r>
            <w:r>
              <w:rPr>
                <w:rFonts w:hint="eastAsia" w:ascii="仿宋" w:hAnsi="仿宋" w:eastAsia="仿宋" w:cs="仿宋"/>
                <w:iCs/>
                <w:sz w:val="28"/>
                <w:szCs w:val="28"/>
              </w:rPr>
              <w:t>进行</w:t>
            </w:r>
            <w:r>
              <w:rPr>
                <w:rFonts w:hint="eastAsia" w:ascii="仿宋" w:hAnsi="仿宋" w:eastAsia="仿宋" w:cs="仿宋"/>
                <w:iCs/>
                <w:sz w:val="28"/>
                <w:szCs w:val="28"/>
                <w:lang w:eastAsia="zh-CN"/>
              </w:rPr>
              <w:t>电气图的</w:t>
            </w:r>
            <w:r>
              <w:rPr>
                <w:rFonts w:hint="eastAsia" w:ascii="仿宋" w:hAnsi="仿宋" w:eastAsia="仿宋" w:cs="仿宋"/>
                <w:iCs/>
                <w:sz w:val="28"/>
                <w:szCs w:val="28"/>
              </w:rPr>
              <w:t>绘制；讲解</w:t>
            </w:r>
            <w:r>
              <w:rPr>
                <w:rFonts w:hint="eastAsia" w:ascii="仿宋" w:hAnsi="仿宋" w:eastAsia="仿宋" w:cs="仿宋"/>
                <w:iCs/>
                <w:sz w:val="28"/>
                <w:szCs w:val="28"/>
                <w:lang w:eastAsia="zh-CN"/>
              </w:rPr>
              <w:t>项目案例教学</w:t>
            </w:r>
            <w:r>
              <w:rPr>
                <w:rFonts w:hint="eastAsia" w:ascii="仿宋" w:hAnsi="仿宋" w:eastAsia="仿宋" w:cs="仿宋"/>
                <w:iCs/>
                <w:sz w:val="28"/>
                <w:szCs w:val="28"/>
              </w:rPr>
              <w:t>的关键步骤，包括：</w:t>
            </w:r>
            <w:r>
              <w:rPr>
                <w:rFonts w:hint="eastAsia" w:ascii="仿宋" w:hAnsi="仿宋" w:eastAsia="仿宋" w:cs="仿宋"/>
                <w:iCs/>
                <w:sz w:val="28"/>
                <w:szCs w:val="28"/>
                <w:lang w:eastAsia="zh-CN"/>
              </w:rPr>
              <w:t>技术对接、方案设计、项目宣讲</w:t>
            </w:r>
            <w:r>
              <w:rPr>
                <w:rFonts w:hint="eastAsia" w:ascii="仿宋" w:hAnsi="仿宋" w:eastAsia="仿宋" w:cs="仿宋"/>
                <w:iCs/>
                <w:sz w:val="28"/>
                <w:szCs w:val="28"/>
              </w:rPr>
              <w:t>、</w:t>
            </w:r>
            <w:r>
              <w:rPr>
                <w:rFonts w:hint="eastAsia" w:ascii="仿宋" w:hAnsi="仿宋" w:eastAsia="仿宋" w:cs="仿宋"/>
                <w:iCs/>
                <w:sz w:val="28"/>
                <w:szCs w:val="28"/>
                <w:lang w:eastAsia="zh-CN"/>
              </w:rPr>
              <w:t>方案技术参数修改、项目确定、功能设计、图纸设计、设备采购、项目系统搭建、系统调试、项目系统交接、项目技术培训、项目验收等</w:t>
            </w:r>
            <w:r>
              <w:rPr>
                <w:rFonts w:hint="eastAsia" w:ascii="仿宋" w:hAnsi="仿宋" w:eastAsia="仿宋" w:cs="仿宋"/>
                <w:i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实训教学内容实施步骤</w:t>
            </w:r>
          </w:p>
        </w:tc>
        <w:tc>
          <w:tcPr>
            <w:tcW w:w="7512" w:type="dxa"/>
            <w:gridSpan w:val="5"/>
            <w:vAlign w:val="center"/>
          </w:tcPr>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3386"/>
              <w:gridCol w:w="1050"/>
              <w:gridCol w:w="990"/>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6" w:type="dxa"/>
                  <w:vMerge w:val="restart"/>
                  <w:vAlign w:val="center"/>
                </w:tcPr>
                <w:p>
                  <w:pPr>
                    <w:bidi w:val="0"/>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计划学时</w:t>
                  </w:r>
                </w:p>
              </w:tc>
              <w:tc>
                <w:tcPr>
                  <w:tcW w:w="3386" w:type="dxa"/>
                  <w:vMerge w:val="restart"/>
                  <w:vAlign w:val="center"/>
                </w:tcPr>
                <w:p>
                  <w:pPr>
                    <w:bidi w:val="0"/>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主要教学内容</w:t>
                  </w:r>
                </w:p>
              </w:tc>
              <w:tc>
                <w:tcPr>
                  <w:tcW w:w="3004" w:type="dxa"/>
                  <w:gridSpan w:val="3"/>
                  <w:vAlign w:val="center"/>
                </w:tcPr>
                <w:p>
                  <w:pPr>
                    <w:bidi w:val="0"/>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授课形式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Merge w:val="continue"/>
                  <w:vAlign w:val="center"/>
                </w:tcPr>
                <w:p>
                  <w:pPr>
                    <w:bidi w:val="0"/>
                    <w:jc w:val="center"/>
                    <w:rPr>
                      <w:rFonts w:hint="eastAsia" w:ascii="仿宋" w:hAnsi="仿宋" w:eastAsia="仿宋" w:cs="仿宋"/>
                      <w:b/>
                      <w:bCs/>
                      <w:sz w:val="28"/>
                      <w:szCs w:val="28"/>
                      <w:vertAlign w:val="baseline"/>
                      <w:lang w:eastAsia="zh-CN"/>
                    </w:rPr>
                  </w:pPr>
                </w:p>
              </w:tc>
              <w:tc>
                <w:tcPr>
                  <w:tcW w:w="3386" w:type="dxa"/>
                  <w:vMerge w:val="continue"/>
                  <w:vAlign w:val="center"/>
                </w:tcPr>
                <w:p>
                  <w:pPr>
                    <w:bidi w:val="0"/>
                    <w:jc w:val="center"/>
                    <w:rPr>
                      <w:rFonts w:hint="eastAsia" w:ascii="仿宋" w:hAnsi="仿宋" w:eastAsia="仿宋" w:cs="仿宋"/>
                      <w:b/>
                      <w:bCs/>
                      <w:sz w:val="28"/>
                      <w:szCs w:val="28"/>
                      <w:vertAlign w:val="baseline"/>
                      <w:lang w:eastAsia="zh-CN"/>
                    </w:rPr>
                  </w:pPr>
                </w:p>
              </w:tc>
              <w:tc>
                <w:tcPr>
                  <w:tcW w:w="1050" w:type="dxa"/>
                  <w:vAlign w:val="center"/>
                </w:tcPr>
                <w:p>
                  <w:pPr>
                    <w:bidi w:val="0"/>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讲授</w:t>
                  </w:r>
                </w:p>
              </w:tc>
              <w:tc>
                <w:tcPr>
                  <w:tcW w:w="990" w:type="dxa"/>
                  <w:vAlign w:val="center"/>
                </w:tcPr>
                <w:p>
                  <w:pPr>
                    <w:bidi w:val="0"/>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实训</w:t>
                  </w:r>
                </w:p>
              </w:tc>
              <w:tc>
                <w:tcPr>
                  <w:tcW w:w="964" w:type="dxa"/>
                  <w:vAlign w:val="center"/>
                </w:tcPr>
                <w:p>
                  <w:pPr>
                    <w:bidi w:val="0"/>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6" w:type="dxa"/>
                  <w:vAlign w:val="center"/>
                </w:tcPr>
                <w:p>
                  <w:pPr>
                    <w:bidi w:val="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3386" w:type="dxa"/>
                  <w:vAlign w:val="center"/>
                </w:tcPr>
                <w:p>
                  <w:pPr>
                    <w:widowControl/>
                    <w:numPr>
                      <w:ilvl w:val="0"/>
                      <w:numId w:val="0"/>
                    </w:numPr>
                    <w:spacing w:line="360" w:lineRule="auto"/>
                    <w:jc w:val="left"/>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工业技术与工业互联网</w:t>
                  </w:r>
                </w:p>
              </w:tc>
              <w:tc>
                <w:tcPr>
                  <w:tcW w:w="1050" w:type="dxa"/>
                  <w:vAlign w:val="center"/>
                </w:tcPr>
                <w:p>
                  <w:pPr>
                    <w:bidi w:val="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990" w:type="dxa"/>
                  <w:vAlign w:val="center"/>
                </w:tcPr>
                <w:p>
                  <w:pPr>
                    <w:bidi w:val="0"/>
                    <w:jc w:val="center"/>
                    <w:rPr>
                      <w:rFonts w:hint="eastAsia" w:ascii="仿宋" w:hAnsi="仿宋" w:eastAsia="仿宋" w:cs="仿宋"/>
                      <w:sz w:val="28"/>
                      <w:szCs w:val="28"/>
                      <w:vertAlign w:val="baseline"/>
                      <w:lang w:eastAsia="zh-CN"/>
                    </w:rPr>
                  </w:pPr>
                </w:p>
              </w:tc>
              <w:tc>
                <w:tcPr>
                  <w:tcW w:w="964" w:type="dxa"/>
                  <w:vAlign w:val="center"/>
                </w:tcPr>
                <w:p>
                  <w:pPr>
                    <w:bidi w:val="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6" w:type="dxa"/>
                  <w:vAlign w:val="center"/>
                </w:tcPr>
                <w:p>
                  <w:pPr>
                    <w:bidi w:val="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highlight w:val="none"/>
                      <w:vertAlign w:val="baseline"/>
                      <w:lang w:val="en-US" w:eastAsia="zh-CN"/>
                    </w:rPr>
                    <w:t>22</w:t>
                  </w:r>
                </w:p>
              </w:tc>
              <w:tc>
                <w:tcPr>
                  <w:tcW w:w="3386" w:type="dxa"/>
                  <w:vAlign w:val="center"/>
                </w:tcPr>
                <w:p>
                  <w:pPr>
                    <w:bidi w:val="0"/>
                    <w:jc w:val="both"/>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工业数据上云上平台</w:t>
                  </w:r>
                </w:p>
              </w:tc>
              <w:tc>
                <w:tcPr>
                  <w:tcW w:w="1050" w:type="dxa"/>
                  <w:vAlign w:val="center"/>
                </w:tcPr>
                <w:p>
                  <w:pPr>
                    <w:bidi w:val="0"/>
                    <w:jc w:val="center"/>
                    <w:rPr>
                      <w:rFonts w:hint="default" w:ascii="仿宋" w:hAnsi="仿宋" w:eastAsia="仿宋" w:cs="仿宋"/>
                      <w:sz w:val="28"/>
                      <w:szCs w:val="28"/>
                      <w:vertAlign w:val="baseline"/>
                      <w:lang w:val="en-US" w:eastAsia="zh-CN"/>
                    </w:rPr>
                  </w:pPr>
                </w:p>
              </w:tc>
              <w:tc>
                <w:tcPr>
                  <w:tcW w:w="990" w:type="dxa"/>
                  <w:vAlign w:val="center"/>
                </w:tcPr>
                <w:p>
                  <w:pPr>
                    <w:bidi w:val="0"/>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22</w:t>
                  </w:r>
                </w:p>
              </w:tc>
              <w:tc>
                <w:tcPr>
                  <w:tcW w:w="964" w:type="dxa"/>
                  <w:vAlign w:val="center"/>
                </w:tcPr>
                <w:p>
                  <w:pPr>
                    <w:bidi w:val="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6" w:type="dxa"/>
                  <w:vAlign w:val="center"/>
                </w:tcPr>
                <w:p>
                  <w:pPr>
                    <w:bidi w:val="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14</w:t>
                  </w:r>
                </w:p>
              </w:tc>
              <w:tc>
                <w:tcPr>
                  <w:tcW w:w="3386" w:type="dxa"/>
                  <w:vAlign w:val="center"/>
                </w:tcPr>
                <w:p>
                  <w:pPr>
                    <w:bidi w:val="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工业互联网平台创新开发</w:t>
                  </w:r>
                </w:p>
              </w:tc>
              <w:tc>
                <w:tcPr>
                  <w:tcW w:w="1050" w:type="dxa"/>
                  <w:vAlign w:val="center"/>
                </w:tcPr>
                <w:p>
                  <w:pPr>
                    <w:bidi w:val="0"/>
                    <w:jc w:val="center"/>
                    <w:rPr>
                      <w:rFonts w:hint="default" w:ascii="仿宋" w:hAnsi="仿宋" w:eastAsia="仿宋" w:cs="仿宋"/>
                      <w:sz w:val="28"/>
                      <w:szCs w:val="28"/>
                      <w:vertAlign w:val="baseline"/>
                      <w:lang w:val="en-US" w:eastAsia="zh-CN"/>
                    </w:rPr>
                  </w:pPr>
                </w:p>
              </w:tc>
              <w:tc>
                <w:tcPr>
                  <w:tcW w:w="990" w:type="dxa"/>
                  <w:vAlign w:val="center"/>
                </w:tcPr>
                <w:p>
                  <w:pPr>
                    <w:bidi w:val="0"/>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14</w:t>
                  </w:r>
                </w:p>
              </w:tc>
              <w:tc>
                <w:tcPr>
                  <w:tcW w:w="964" w:type="dxa"/>
                  <w:vAlign w:val="center"/>
                </w:tcPr>
                <w:p>
                  <w:pPr>
                    <w:bidi w:val="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82" w:type="dxa"/>
                  <w:gridSpan w:val="2"/>
                  <w:vAlign w:val="center"/>
                </w:tcPr>
                <w:p>
                  <w:pPr>
                    <w:bidi w:val="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合计</w:t>
                  </w:r>
                </w:p>
              </w:tc>
              <w:tc>
                <w:tcPr>
                  <w:tcW w:w="1050" w:type="dxa"/>
                  <w:vAlign w:val="center"/>
                </w:tcPr>
                <w:p>
                  <w:pPr>
                    <w:bidi w:val="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990" w:type="dxa"/>
                  <w:vAlign w:val="center"/>
                </w:tcPr>
                <w:p>
                  <w:pPr>
                    <w:bidi w:val="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36</w:t>
                  </w:r>
                </w:p>
              </w:tc>
              <w:tc>
                <w:tcPr>
                  <w:tcW w:w="964" w:type="dxa"/>
                  <w:vAlign w:val="center"/>
                </w:tcPr>
                <w:p>
                  <w:pPr>
                    <w:bidi w:val="0"/>
                    <w:jc w:val="center"/>
                    <w:rPr>
                      <w:rFonts w:hint="eastAsia" w:ascii="仿宋" w:hAnsi="仿宋" w:eastAsia="仿宋" w:cs="仿宋"/>
                      <w:sz w:val="28"/>
                      <w:szCs w:val="28"/>
                      <w:vertAlign w:val="baseline"/>
                      <w:lang w:eastAsia="zh-CN"/>
                    </w:rPr>
                  </w:pPr>
                </w:p>
              </w:tc>
            </w:tr>
          </w:tbl>
          <w:p>
            <w:pPr>
              <w:bidi w:val="0"/>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实训成果及形式</w:t>
            </w:r>
          </w:p>
        </w:tc>
        <w:tc>
          <w:tcPr>
            <w:tcW w:w="7512" w:type="dxa"/>
            <w:gridSpan w:val="5"/>
            <w:vAlign w:val="center"/>
          </w:tcPr>
          <w:p>
            <w:pPr>
              <w:widowControl/>
              <w:numPr>
                <w:ilvl w:val="0"/>
                <w:numId w:val="0"/>
              </w:numPr>
              <w:spacing w:line="360" w:lineRule="auto"/>
              <w:jc w:val="left"/>
              <w:rPr>
                <w:rFonts w:hint="eastAsia" w:ascii="仿宋" w:hAnsi="仿宋" w:eastAsia="仿宋" w:cs="仿宋"/>
                <w:iCs/>
                <w:sz w:val="28"/>
                <w:szCs w:val="28"/>
                <w:lang w:val="en-US" w:eastAsia="zh-CN"/>
              </w:rPr>
            </w:pPr>
            <w:r>
              <w:rPr>
                <w:rFonts w:hint="eastAsia" w:ascii="仿宋" w:hAnsi="仿宋" w:eastAsia="仿宋" w:cs="仿宋"/>
                <w:iCs/>
                <w:sz w:val="28"/>
                <w:szCs w:val="28"/>
                <w:lang w:val="en-US" w:eastAsia="zh-CN"/>
              </w:rPr>
              <w:t>实训报告（实训结果、I/O点表、协议表、源程序等）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考核标准</w:t>
            </w:r>
          </w:p>
        </w:tc>
        <w:tc>
          <w:tcPr>
            <w:tcW w:w="7512" w:type="dxa"/>
            <w:gridSpan w:val="5"/>
            <w:vAlign w:val="center"/>
          </w:tcPr>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044"/>
              <w:gridCol w:w="1170"/>
              <w:gridCol w:w="750"/>
              <w:gridCol w:w="690"/>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Align w:val="center"/>
                </w:tcPr>
                <w:p>
                  <w:pPr>
                    <w:widowControl/>
                    <w:numPr>
                      <w:ilvl w:val="0"/>
                      <w:numId w:val="0"/>
                    </w:numPr>
                    <w:spacing w:line="360" w:lineRule="auto"/>
                    <w:jc w:val="center"/>
                    <w:rPr>
                      <w:rFonts w:hint="eastAsia" w:ascii="仿宋" w:hAnsi="仿宋" w:eastAsia="仿宋" w:cs="仿宋"/>
                      <w:b/>
                      <w:bCs/>
                      <w:iCs/>
                      <w:sz w:val="28"/>
                      <w:szCs w:val="28"/>
                      <w:vertAlign w:val="baseline"/>
                      <w:lang w:val="en-US" w:eastAsia="zh-CN"/>
                    </w:rPr>
                  </w:pPr>
                  <w:r>
                    <w:rPr>
                      <w:rFonts w:hint="eastAsia" w:ascii="仿宋" w:hAnsi="仿宋" w:eastAsia="仿宋" w:cs="仿宋"/>
                      <w:b/>
                      <w:bCs/>
                      <w:iCs/>
                      <w:sz w:val="28"/>
                      <w:szCs w:val="28"/>
                      <w:vertAlign w:val="baseline"/>
                      <w:lang w:val="en-US" w:eastAsia="zh-CN"/>
                    </w:rPr>
                    <w:t>考核类型</w:t>
                  </w:r>
                </w:p>
              </w:tc>
              <w:tc>
                <w:tcPr>
                  <w:tcW w:w="3044" w:type="dxa"/>
                  <w:vAlign w:val="center"/>
                </w:tcPr>
                <w:p>
                  <w:pPr>
                    <w:widowControl/>
                    <w:numPr>
                      <w:ilvl w:val="0"/>
                      <w:numId w:val="0"/>
                    </w:numPr>
                    <w:spacing w:line="360" w:lineRule="auto"/>
                    <w:jc w:val="center"/>
                    <w:rPr>
                      <w:rFonts w:hint="eastAsia" w:ascii="仿宋" w:hAnsi="仿宋" w:eastAsia="仿宋" w:cs="仿宋"/>
                      <w:b/>
                      <w:bCs/>
                      <w:iCs/>
                      <w:sz w:val="28"/>
                      <w:szCs w:val="28"/>
                      <w:vertAlign w:val="baseline"/>
                      <w:lang w:val="en-US" w:eastAsia="zh-CN"/>
                    </w:rPr>
                  </w:pPr>
                  <w:r>
                    <w:rPr>
                      <w:rFonts w:hint="eastAsia" w:ascii="仿宋" w:hAnsi="仿宋" w:eastAsia="仿宋" w:cs="仿宋"/>
                      <w:b/>
                      <w:bCs/>
                      <w:iCs/>
                      <w:sz w:val="28"/>
                      <w:szCs w:val="28"/>
                      <w:vertAlign w:val="baseline"/>
                      <w:lang w:val="en-US" w:eastAsia="zh-CN"/>
                    </w:rPr>
                    <w:t>考核内容</w:t>
                  </w:r>
                </w:p>
              </w:tc>
              <w:tc>
                <w:tcPr>
                  <w:tcW w:w="1170" w:type="dxa"/>
                  <w:vAlign w:val="center"/>
                </w:tcPr>
                <w:p>
                  <w:pPr>
                    <w:widowControl/>
                    <w:numPr>
                      <w:ilvl w:val="0"/>
                      <w:numId w:val="0"/>
                    </w:numPr>
                    <w:spacing w:line="360" w:lineRule="auto"/>
                    <w:jc w:val="center"/>
                    <w:rPr>
                      <w:rFonts w:hint="eastAsia" w:ascii="仿宋" w:hAnsi="仿宋" w:eastAsia="仿宋" w:cs="仿宋"/>
                      <w:b/>
                      <w:bCs/>
                      <w:iCs/>
                      <w:sz w:val="28"/>
                      <w:szCs w:val="28"/>
                      <w:vertAlign w:val="baseline"/>
                      <w:lang w:val="en-US" w:eastAsia="zh-CN"/>
                    </w:rPr>
                  </w:pPr>
                  <w:r>
                    <w:rPr>
                      <w:rFonts w:hint="eastAsia" w:ascii="仿宋" w:hAnsi="仿宋" w:eastAsia="仿宋" w:cs="仿宋"/>
                      <w:b/>
                      <w:bCs/>
                      <w:iCs/>
                      <w:sz w:val="28"/>
                      <w:szCs w:val="28"/>
                      <w:vertAlign w:val="baseline"/>
                      <w:lang w:val="en-US" w:eastAsia="zh-CN"/>
                    </w:rPr>
                    <w:t>考核所需课时</w:t>
                  </w:r>
                </w:p>
              </w:tc>
              <w:tc>
                <w:tcPr>
                  <w:tcW w:w="750" w:type="dxa"/>
                  <w:vAlign w:val="center"/>
                </w:tcPr>
                <w:p>
                  <w:pPr>
                    <w:widowControl/>
                    <w:numPr>
                      <w:ilvl w:val="0"/>
                      <w:numId w:val="0"/>
                    </w:numPr>
                    <w:spacing w:line="360" w:lineRule="auto"/>
                    <w:jc w:val="center"/>
                    <w:rPr>
                      <w:rFonts w:hint="eastAsia" w:ascii="仿宋" w:hAnsi="仿宋" w:eastAsia="仿宋" w:cs="仿宋"/>
                      <w:b/>
                      <w:bCs/>
                      <w:iCs/>
                      <w:sz w:val="28"/>
                      <w:szCs w:val="28"/>
                      <w:vertAlign w:val="baseline"/>
                      <w:lang w:val="en-US" w:eastAsia="zh-CN"/>
                    </w:rPr>
                  </w:pPr>
                  <w:r>
                    <w:rPr>
                      <w:rFonts w:hint="eastAsia" w:ascii="仿宋" w:hAnsi="仿宋" w:eastAsia="仿宋" w:cs="仿宋"/>
                      <w:b/>
                      <w:bCs/>
                      <w:iCs/>
                      <w:sz w:val="28"/>
                      <w:szCs w:val="28"/>
                      <w:vertAlign w:val="baseline"/>
                      <w:lang w:val="en-US" w:eastAsia="zh-CN"/>
                    </w:rPr>
                    <w:t>成绩</w:t>
                  </w:r>
                </w:p>
              </w:tc>
              <w:tc>
                <w:tcPr>
                  <w:tcW w:w="690" w:type="dxa"/>
                  <w:vAlign w:val="center"/>
                </w:tcPr>
                <w:p>
                  <w:pPr>
                    <w:widowControl/>
                    <w:numPr>
                      <w:ilvl w:val="0"/>
                      <w:numId w:val="0"/>
                    </w:numPr>
                    <w:spacing w:line="360" w:lineRule="auto"/>
                    <w:jc w:val="center"/>
                    <w:rPr>
                      <w:rFonts w:hint="eastAsia" w:ascii="仿宋" w:hAnsi="仿宋" w:eastAsia="仿宋" w:cs="仿宋"/>
                      <w:b/>
                      <w:bCs/>
                      <w:iCs/>
                      <w:sz w:val="28"/>
                      <w:szCs w:val="28"/>
                      <w:vertAlign w:val="baseline"/>
                      <w:lang w:val="en-US" w:eastAsia="zh-CN"/>
                    </w:rPr>
                  </w:pPr>
                  <w:r>
                    <w:rPr>
                      <w:rFonts w:hint="eastAsia" w:ascii="仿宋" w:hAnsi="仿宋" w:eastAsia="仿宋" w:cs="仿宋"/>
                      <w:b/>
                      <w:bCs/>
                      <w:iCs/>
                      <w:sz w:val="28"/>
                      <w:szCs w:val="28"/>
                      <w:vertAlign w:val="baseline"/>
                      <w:lang w:val="en-US" w:eastAsia="zh-CN"/>
                    </w:rPr>
                    <w:t>权重</w:t>
                  </w:r>
                </w:p>
              </w:tc>
              <w:tc>
                <w:tcPr>
                  <w:tcW w:w="812" w:type="dxa"/>
                  <w:vAlign w:val="center"/>
                </w:tcPr>
                <w:p>
                  <w:pPr>
                    <w:widowControl/>
                    <w:numPr>
                      <w:ilvl w:val="0"/>
                      <w:numId w:val="0"/>
                    </w:numPr>
                    <w:spacing w:line="360" w:lineRule="auto"/>
                    <w:jc w:val="center"/>
                    <w:rPr>
                      <w:rFonts w:hint="eastAsia" w:ascii="仿宋" w:hAnsi="仿宋" w:eastAsia="仿宋" w:cs="仿宋"/>
                      <w:b/>
                      <w:bCs/>
                      <w:iCs/>
                      <w:sz w:val="28"/>
                      <w:szCs w:val="28"/>
                      <w:vertAlign w:val="baseline"/>
                      <w:lang w:val="en-US" w:eastAsia="zh-CN"/>
                    </w:rPr>
                  </w:pPr>
                  <w:r>
                    <w:rPr>
                      <w:rFonts w:hint="eastAsia" w:ascii="仿宋" w:hAnsi="仿宋" w:eastAsia="仿宋" w:cs="仿宋"/>
                      <w:b/>
                      <w:bCs/>
                      <w:iCs/>
                      <w:sz w:val="28"/>
                      <w:szCs w:val="28"/>
                      <w:vertAlign w:val="baseline"/>
                      <w:lang w:val="en-US" w:eastAsia="zh-CN"/>
                    </w:rPr>
                    <w:t>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Align w:val="center"/>
                </w:tcPr>
                <w:p>
                  <w:pPr>
                    <w:widowControl/>
                    <w:numPr>
                      <w:ilvl w:val="0"/>
                      <w:numId w:val="0"/>
                    </w:numPr>
                    <w:spacing w:line="360" w:lineRule="auto"/>
                    <w:jc w:val="center"/>
                    <w:rPr>
                      <w:rFonts w:hint="eastAsia" w:ascii="仿宋" w:hAnsi="仿宋" w:eastAsia="仿宋" w:cs="仿宋"/>
                      <w:iCs/>
                      <w:sz w:val="28"/>
                      <w:szCs w:val="28"/>
                      <w:vertAlign w:val="baseline"/>
                      <w:lang w:val="en-US" w:eastAsia="zh-CN"/>
                    </w:rPr>
                  </w:pPr>
                  <w:r>
                    <w:rPr>
                      <w:rFonts w:hint="eastAsia" w:ascii="仿宋" w:hAnsi="仿宋" w:eastAsia="仿宋" w:cs="仿宋"/>
                      <w:iCs/>
                      <w:sz w:val="28"/>
                      <w:szCs w:val="28"/>
                      <w:vertAlign w:val="baseline"/>
                      <w:lang w:val="en-US" w:eastAsia="zh-CN"/>
                    </w:rPr>
                    <w:t>笔试</w:t>
                  </w:r>
                </w:p>
              </w:tc>
              <w:tc>
                <w:tcPr>
                  <w:tcW w:w="3044" w:type="dxa"/>
                  <w:vAlign w:val="center"/>
                </w:tcPr>
                <w:p>
                  <w:pPr>
                    <w:widowControl/>
                    <w:numPr>
                      <w:ilvl w:val="0"/>
                      <w:numId w:val="0"/>
                    </w:numPr>
                    <w:spacing w:line="360" w:lineRule="auto"/>
                    <w:jc w:val="center"/>
                    <w:rPr>
                      <w:rFonts w:hint="eastAsia" w:ascii="仿宋" w:hAnsi="仿宋" w:eastAsia="仿宋" w:cs="仿宋"/>
                      <w:iCs/>
                      <w:sz w:val="28"/>
                      <w:szCs w:val="28"/>
                      <w:vertAlign w:val="baseline"/>
                      <w:lang w:val="en-US" w:eastAsia="zh-CN"/>
                    </w:rPr>
                  </w:pPr>
                  <w:r>
                    <w:rPr>
                      <w:rFonts w:hint="eastAsia" w:ascii="仿宋" w:hAnsi="仿宋" w:eastAsia="仿宋" w:cs="仿宋"/>
                      <w:iCs/>
                      <w:sz w:val="28"/>
                      <w:szCs w:val="28"/>
                      <w:vertAlign w:val="baseline"/>
                      <w:lang w:val="en-US" w:eastAsia="zh-CN"/>
                    </w:rPr>
                    <w:t>工业技术与工业互联网</w:t>
                  </w:r>
                </w:p>
              </w:tc>
              <w:tc>
                <w:tcPr>
                  <w:tcW w:w="1170" w:type="dxa"/>
                  <w:vMerge w:val="restart"/>
                  <w:vAlign w:val="center"/>
                </w:tcPr>
                <w:p>
                  <w:pPr>
                    <w:widowControl/>
                    <w:numPr>
                      <w:ilvl w:val="0"/>
                      <w:numId w:val="0"/>
                    </w:numPr>
                    <w:spacing w:line="360" w:lineRule="auto"/>
                    <w:jc w:val="center"/>
                    <w:rPr>
                      <w:rFonts w:hint="default" w:ascii="仿宋" w:hAnsi="仿宋" w:eastAsia="仿宋" w:cs="仿宋"/>
                      <w:iCs/>
                      <w:sz w:val="28"/>
                      <w:szCs w:val="28"/>
                      <w:vertAlign w:val="baseline"/>
                      <w:lang w:val="en-US" w:eastAsia="zh-CN"/>
                    </w:rPr>
                  </w:pPr>
                  <w:r>
                    <w:rPr>
                      <w:rFonts w:hint="eastAsia" w:ascii="仿宋" w:hAnsi="仿宋" w:eastAsia="仿宋" w:cs="仿宋"/>
                      <w:iCs/>
                      <w:sz w:val="28"/>
                      <w:szCs w:val="28"/>
                      <w:vertAlign w:val="baseline"/>
                      <w:lang w:val="en-US" w:eastAsia="zh-CN"/>
                    </w:rPr>
                    <w:t>4</w:t>
                  </w:r>
                </w:p>
              </w:tc>
              <w:tc>
                <w:tcPr>
                  <w:tcW w:w="750" w:type="dxa"/>
                  <w:vAlign w:val="center"/>
                </w:tcPr>
                <w:p>
                  <w:pPr>
                    <w:widowControl/>
                    <w:numPr>
                      <w:ilvl w:val="0"/>
                      <w:numId w:val="0"/>
                    </w:numPr>
                    <w:spacing w:line="360" w:lineRule="auto"/>
                    <w:jc w:val="center"/>
                    <w:rPr>
                      <w:rFonts w:hint="default" w:ascii="仿宋" w:hAnsi="仿宋" w:eastAsia="仿宋" w:cs="仿宋"/>
                      <w:iCs/>
                      <w:sz w:val="28"/>
                      <w:szCs w:val="28"/>
                      <w:vertAlign w:val="baseline"/>
                      <w:lang w:val="en-US" w:eastAsia="zh-CN"/>
                    </w:rPr>
                  </w:pPr>
                  <w:r>
                    <w:rPr>
                      <w:rFonts w:hint="eastAsia" w:ascii="仿宋" w:hAnsi="仿宋" w:eastAsia="仿宋" w:cs="仿宋"/>
                      <w:iCs/>
                      <w:sz w:val="28"/>
                      <w:szCs w:val="28"/>
                      <w:vertAlign w:val="baseline"/>
                      <w:lang w:val="en-US" w:eastAsia="zh-CN"/>
                    </w:rPr>
                    <w:t>100</w:t>
                  </w:r>
                </w:p>
              </w:tc>
              <w:tc>
                <w:tcPr>
                  <w:tcW w:w="690" w:type="dxa"/>
                  <w:vAlign w:val="center"/>
                </w:tcPr>
                <w:p>
                  <w:pPr>
                    <w:widowControl/>
                    <w:numPr>
                      <w:ilvl w:val="0"/>
                      <w:numId w:val="0"/>
                    </w:numPr>
                    <w:spacing w:line="360" w:lineRule="auto"/>
                    <w:jc w:val="center"/>
                    <w:rPr>
                      <w:rFonts w:hint="eastAsia" w:ascii="仿宋" w:hAnsi="仿宋" w:eastAsia="仿宋" w:cs="仿宋"/>
                      <w:iCs/>
                      <w:sz w:val="28"/>
                      <w:szCs w:val="28"/>
                      <w:vertAlign w:val="baseline"/>
                      <w:lang w:val="en-US" w:eastAsia="zh-CN"/>
                    </w:rPr>
                  </w:pPr>
                  <w:r>
                    <w:rPr>
                      <w:rFonts w:hint="eastAsia" w:ascii="仿宋" w:hAnsi="仿宋" w:eastAsia="仿宋" w:cs="仿宋"/>
                      <w:iCs/>
                      <w:sz w:val="28"/>
                      <w:szCs w:val="28"/>
                      <w:vertAlign w:val="baseline"/>
                      <w:lang w:val="en-US" w:eastAsia="zh-CN"/>
                    </w:rPr>
                    <w:t>13%</w:t>
                  </w:r>
                </w:p>
              </w:tc>
              <w:tc>
                <w:tcPr>
                  <w:tcW w:w="812" w:type="dxa"/>
                  <w:vMerge w:val="restart"/>
                  <w:vAlign w:val="center"/>
                </w:tcPr>
                <w:p>
                  <w:pPr>
                    <w:widowControl/>
                    <w:numPr>
                      <w:ilvl w:val="0"/>
                      <w:numId w:val="0"/>
                    </w:numPr>
                    <w:spacing w:line="360" w:lineRule="auto"/>
                    <w:jc w:val="center"/>
                    <w:rPr>
                      <w:rFonts w:hint="default" w:ascii="仿宋" w:hAnsi="仿宋" w:eastAsia="仿宋" w:cs="仿宋"/>
                      <w:iCs/>
                      <w:sz w:val="28"/>
                      <w:szCs w:val="28"/>
                      <w:vertAlign w:val="baseline"/>
                      <w:lang w:val="en-US" w:eastAsia="zh-CN"/>
                    </w:rPr>
                  </w:pPr>
                  <w:r>
                    <w:rPr>
                      <w:rFonts w:hint="eastAsia" w:ascii="仿宋" w:hAnsi="仿宋" w:eastAsia="仿宋" w:cs="仿宋"/>
                      <w:iCs/>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Align w:val="center"/>
                </w:tcPr>
                <w:p>
                  <w:pPr>
                    <w:widowControl/>
                    <w:numPr>
                      <w:ilvl w:val="0"/>
                      <w:numId w:val="0"/>
                    </w:numPr>
                    <w:spacing w:line="360" w:lineRule="auto"/>
                    <w:jc w:val="center"/>
                    <w:rPr>
                      <w:rFonts w:hint="eastAsia" w:ascii="仿宋" w:hAnsi="仿宋" w:eastAsia="仿宋" w:cs="仿宋"/>
                      <w:iCs/>
                      <w:sz w:val="28"/>
                      <w:szCs w:val="28"/>
                      <w:vertAlign w:val="baseline"/>
                      <w:lang w:val="en-US" w:eastAsia="zh-CN"/>
                    </w:rPr>
                  </w:pPr>
                  <w:r>
                    <w:rPr>
                      <w:rFonts w:hint="eastAsia" w:ascii="仿宋" w:hAnsi="仿宋" w:eastAsia="仿宋" w:cs="仿宋"/>
                      <w:iCs/>
                      <w:sz w:val="28"/>
                      <w:szCs w:val="28"/>
                      <w:vertAlign w:val="baseline"/>
                      <w:lang w:val="en-US" w:eastAsia="zh-CN"/>
                    </w:rPr>
                    <w:t>实操</w:t>
                  </w:r>
                </w:p>
              </w:tc>
              <w:tc>
                <w:tcPr>
                  <w:tcW w:w="3044" w:type="dxa"/>
                  <w:vAlign w:val="center"/>
                </w:tcPr>
                <w:p>
                  <w:pPr>
                    <w:widowControl/>
                    <w:numPr>
                      <w:ilvl w:val="0"/>
                      <w:numId w:val="0"/>
                    </w:numPr>
                    <w:spacing w:line="360" w:lineRule="auto"/>
                    <w:jc w:val="both"/>
                    <w:rPr>
                      <w:rFonts w:hint="eastAsia"/>
                      <w:lang w:val="en-US" w:eastAsia="zh-CN"/>
                    </w:rPr>
                  </w:pPr>
                  <w:r>
                    <w:rPr>
                      <w:rFonts w:hint="eastAsia" w:ascii="仿宋" w:hAnsi="仿宋" w:eastAsia="仿宋" w:cs="仿宋"/>
                      <w:iCs/>
                      <w:sz w:val="28"/>
                      <w:szCs w:val="28"/>
                      <w:vertAlign w:val="baseline"/>
                      <w:lang w:val="en-US" w:eastAsia="zh-CN"/>
                    </w:rPr>
                    <w:t>工业数据上云上平台、工业互联网创新开发</w:t>
                  </w:r>
                </w:p>
              </w:tc>
              <w:tc>
                <w:tcPr>
                  <w:tcW w:w="1170" w:type="dxa"/>
                  <w:vMerge w:val="continue"/>
                  <w:vAlign w:val="center"/>
                </w:tcPr>
                <w:p>
                  <w:pPr>
                    <w:widowControl/>
                    <w:numPr>
                      <w:ilvl w:val="0"/>
                      <w:numId w:val="0"/>
                    </w:numPr>
                    <w:spacing w:line="360" w:lineRule="auto"/>
                    <w:jc w:val="center"/>
                    <w:rPr>
                      <w:rFonts w:hint="eastAsia" w:ascii="仿宋" w:hAnsi="仿宋" w:eastAsia="仿宋" w:cs="仿宋"/>
                      <w:iCs/>
                      <w:sz w:val="28"/>
                      <w:szCs w:val="28"/>
                      <w:vertAlign w:val="baseline"/>
                      <w:lang w:val="en-US" w:eastAsia="zh-CN"/>
                    </w:rPr>
                  </w:pPr>
                </w:p>
              </w:tc>
              <w:tc>
                <w:tcPr>
                  <w:tcW w:w="750" w:type="dxa"/>
                  <w:vAlign w:val="center"/>
                </w:tcPr>
                <w:p>
                  <w:pPr>
                    <w:widowControl/>
                    <w:numPr>
                      <w:ilvl w:val="0"/>
                      <w:numId w:val="0"/>
                    </w:numPr>
                    <w:spacing w:line="360" w:lineRule="auto"/>
                    <w:jc w:val="center"/>
                    <w:rPr>
                      <w:rFonts w:hint="default" w:ascii="仿宋" w:hAnsi="仿宋" w:eastAsia="仿宋" w:cs="仿宋"/>
                      <w:iCs/>
                      <w:sz w:val="28"/>
                      <w:szCs w:val="28"/>
                      <w:vertAlign w:val="baseline"/>
                      <w:lang w:val="en-US" w:eastAsia="zh-CN"/>
                    </w:rPr>
                  </w:pPr>
                  <w:r>
                    <w:rPr>
                      <w:rFonts w:hint="eastAsia" w:ascii="仿宋" w:hAnsi="仿宋" w:eastAsia="仿宋" w:cs="仿宋"/>
                      <w:iCs/>
                      <w:sz w:val="28"/>
                      <w:szCs w:val="28"/>
                      <w:vertAlign w:val="baseline"/>
                      <w:lang w:val="en-US" w:eastAsia="zh-CN"/>
                    </w:rPr>
                    <w:t>100</w:t>
                  </w:r>
                </w:p>
              </w:tc>
              <w:tc>
                <w:tcPr>
                  <w:tcW w:w="690" w:type="dxa"/>
                  <w:vAlign w:val="center"/>
                </w:tcPr>
                <w:p>
                  <w:pPr>
                    <w:widowControl/>
                    <w:numPr>
                      <w:ilvl w:val="0"/>
                      <w:numId w:val="0"/>
                    </w:numPr>
                    <w:spacing w:line="360" w:lineRule="auto"/>
                    <w:jc w:val="center"/>
                    <w:rPr>
                      <w:rFonts w:hint="eastAsia" w:ascii="仿宋" w:hAnsi="仿宋" w:eastAsia="仿宋" w:cs="仿宋"/>
                      <w:iCs/>
                      <w:sz w:val="28"/>
                      <w:szCs w:val="28"/>
                      <w:vertAlign w:val="baseline"/>
                      <w:lang w:val="en-US" w:eastAsia="zh-CN"/>
                    </w:rPr>
                  </w:pPr>
                  <w:r>
                    <w:rPr>
                      <w:rFonts w:hint="eastAsia" w:ascii="仿宋" w:hAnsi="仿宋" w:eastAsia="仿宋" w:cs="仿宋"/>
                      <w:iCs/>
                      <w:sz w:val="28"/>
                      <w:szCs w:val="28"/>
                      <w:vertAlign w:val="baseline"/>
                      <w:lang w:val="en-US" w:eastAsia="zh-CN"/>
                    </w:rPr>
                    <w:t>80%</w:t>
                  </w:r>
                </w:p>
              </w:tc>
              <w:tc>
                <w:tcPr>
                  <w:tcW w:w="812" w:type="dxa"/>
                  <w:vMerge w:val="continue"/>
                  <w:vAlign w:val="center"/>
                </w:tcPr>
                <w:p>
                  <w:pPr>
                    <w:widowControl/>
                    <w:numPr>
                      <w:ilvl w:val="0"/>
                      <w:numId w:val="0"/>
                    </w:numPr>
                    <w:spacing w:line="360" w:lineRule="auto"/>
                    <w:jc w:val="center"/>
                    <w:rPr>
                      <w:rFonts w:hint="eastAsia" w:ascii="仿宋" w:hAnsi="仿宋" w:eastAsia="仿宋" w:cs="仿宋"/>
                      <w:i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Align w:val="center"/>
                </w:tcPr>
                <w:p>
                  <w:pPr>
                    <w:widowControl/>
                    <w:numPr>
                      <w:ilvl w:val="0"/>
                      <w:numId w:val="0"/>
                    </w:numPr>
                    <w:spacing w:line="360" w:lineRule="auto"/>
                    <w:jc w:val="center"/>
                    <w:rPr>
                      <w:rFonts w:hint="eastAsia" w:ascii="仿宋" w:hAnsi="仿宋" w:eastAsia="仿宋" w:cs="仿宋"/>
                      <w:iCs/>
                      <w:color w:val="auto"/>
                      <w:sz w:val="28"/>
                      <w:szCs w:val="28"/>
                      <w:vertAlign w:val="baseline"/>
                      <w:lang w:val="en-US" w:eastAsia="zh-CN"/>
                    </w:rPr>
                  </w:pPr>
                  <w:r>
                    <w:rPr>
                      <w:rFonts w:hint="eastAsia" w:ascii="仿宋" w:hAnsi="仿宋" w:eastAsia="仿宋" w:cs="仿宋"/>
                      <w:iCs/>
                      <w:color w:val="auto"/>
                      <w:sz w:val="28"/>
                      <w:szCs w:val="28"/>
                      <w:vertAlign w:val="baseline"/>
                      <w:lang w:val="en-US" w:eastAsia="zh-CN"/>
                    </w:rPr>
                    <w:t>职业素养</w:t>
                  </w:r>
                </w:p>
              </w:tc>
              <w:tc>
                <w:tcPr>
                  <w:tcW w:w="3044" w:type="dxa"/>
                  <w:vAlign w:val="center"/>
                </w:tcPr>
                <w:p>
                  <w:pPr>
                    <w:widowControl/>
                    <w:numPr>
                      <w:ilvl w:val="0"/>
                      <w:numId w:val="0"/>
                    </w:numPr>
                    <w:spacing w:line="360" w:lineRule="auto"/>
                    <w:jc w:val="both"/>
                    <w:rPr>
                      <w:rFonts w:hint="eastAsia" w:ascii="仿宋" w:hAnsi="仿宋" w:eastAsia="仿宋" w:cs="仿宋"/>
                      <w:iCs/>
                      <w:color w:val="auto"/>
                      <w:sz w:val="28"/>
                      <w:szCs w:val="28"/>
                      <w:vertAlign w:val="baseline"/>
                      <w:lang w:val="en-US" w:eastAsia="zh-CN"/>
                    </w:rPr>
                  </w:pPr>
                  <w:r>
                    <w:rPr>
                      <w:rFonts w:hint="eastAsia" w:ascii="仿宋" w:hAnsi="仿宋" w:eastAsia="仿宋" w:cs="仿宋"/>
                      <w:iCs/>
                      <w:sz w:val="28"/>
                      <w:szCs w:val="28"/>
                      <w:vertAlign w:val="baseline"/>
                      <w:lang w:val="en-US" w:eastAsia="zh-CN"/>
                    </w:rPr>
                    <w:t>通过考核现场，观察考试人员现场操作的电气连接及测试安全不规范；工具耗材使用不合理；违反考核规定；提前进行操作或考核终止仍继续操作的；考核结束，工具摆放杂乱，废料未清扫；严重违反考场纪律；其它不符合职业素养行为等进行评分。</w:t>
                  </w:r>
                </w:p>
              </w:tc>
              <w:tc>
                <w:tcPr>
                  <w:tcW w:w="1170" w:type="dxa"/>
                  <w:vMerge w:val="continue"/>
                  <w:vAlign w:val="center"/>
                </w:tcPr>
                <w:p>
                  <w:pPr>
                    <w:widowControl/>
                    <w:numPr>
                      <w:ilvl w:val="0"/>
                      <w:numId w:val="0"/>
                    </w:numPr>
                    <w:spacing w:line="360" w:lineRule="auto"/>
                    <w:jc w:val="center"/>
                    <w:rPr>
                      <w:rFonts w:hint="eastAsia" w:ascii="仿宋" w:hAnsi="仿宋" w:eastAsia="仿宋" w:cs="仿宋"/>
                      <w:iCs/>
                      <w:sz w:val="28"/>
                      <w:szCs w:val="28"/>
                      <w:vertAlign w:val="baseline"/>
                      <w:lang w:val="en-US" w:eastAsia="zh-CN"/>
                    </w:rPr>
                  </w:pPr>
                </w:p>
              </w:tc>
              <w:tc>
                <w:tcPr>
                  <w:tcW w:w="750" w:type="dxa"/>
                  <w:vAlign w:val="center"/>
                </w:tcPr>
                <w:p>
                  <w:pPr>
                    <w:widowControl/>
                    <w:numPr>
                      <w:ilvl w:val="0"/>
                      <w:numId w:val="0"/>
                    </w:numPr>
                    <w:spacing w:line="360" w:lineRule="auto"/>
                    <w:jc w:val="center"/>
                    <w:rPr>
                      <w:rFonts w:hint="default" w:ascii="仿宋" w:hAnsi="仿宋" w:eastAsia="仿宋" w:cs="仿宋"/>
                      <w:iCs/>
                      <w:sz w:val="28"/>
                      <w:szCs w:val="28"/>
                      <w:vertAlign w:val="baseline"/>
                      <w:lang w:val="en-US" w:eastAsia="zh-CN"/>
                    </w:rPr>
                  </w:pPr>
                  <w:r>
                    <w:rPr>
                      <w:rFonts w:hint="eastAsia" w:ascii="仿宋" w:hAnsi="仿宋" w:eastAsia="仿宋" w:cs="仿宋"/>
                      <w:iCs/>
                      <w:sz w:val="28"/>
                      <w:szCs w:val="28"/>
                      <w:vertAlign w:val="baseline"/>
                      <w:lang w:val="en-US" w:eastAsia="zh-CN"/>
                    </w:rPr>
                    <w:t>100</w:t>
                  </w:r>
                </w:p>
              </w:tc>
              <w:tc>
                <w:tcPr>
                  <w:tcW w:w="690" w:type="dxa"/>
                  <w:vAlign w:val="center"/>
                </w:tcPr>
                <w:p>
                  <w:pPr>
                    <w:widowControl/>
                    <w:numPr>
                      <w:ilvl w:val="0"/>
                      <w:numId w:val="0"/>
                    </w:numPr>
                    <w:spacing w:line="360" w:lineRule="auto"/>
                    <w:jc w:val="center"/>
                    <w:rPr>
                      <w:rFonts w:hint="eastAsia" w:ascii="仿宋" w:hAnsi="仿宋" w:eastAsia="仿宋" w:cs="仿宋"/>
                      <w:iCs/>
                      <w:sz w:val="28"/>
                      <w:szCs w:val="28"/>
                      <w:vertAlign w:val="baseline"/>
                      <w:lang w:val="en-US" w:eastAsia="zh-CN"/>
                    </w:rPr>
                  </w:pPr>
                  <w:r>
                    <w:rPr>
                      <w:rFonts w:hint="eastAsia" w:ascii="仿宋" w:hAnsi="仿宋" w:eastAsia="仿宋" w:cs="仿宋"/>
                      <w:iCs/>
                      <w:sz w:val="28"/>
                      <w:szCs w:val="28"/>
                      <w:vertAlign w:val="baseline"/>
                      <w:lang w:val="en-US" w:eastAsia="zh-CN"/>
                    </w:rPr>
                    <w:t>7%</w:t>
                  </w:r>
                </w:p>
              </w:tc>
              <w:tc>
                <w:tcPr>
                  <w:tcW w:w="812" w:type="dxa"/>
                  <w:vMerge w:val="continue"/>
                  <w:vAlign w:val="center"/>
                </w:tcPr>
                <w:p>
                  <w:pPr>
                    <w:widowControl/>
                    <w:numPr>
                      <w:ilvl w:val="0"/>
                      <w:numId w:val="0"/>
                    </w:numPr>
                    <w:spacing w:line="360" w:lineRule="auto"/>
                    <w:jc w:val="center"/>
                    <w:rPr>
                      <w:rFonts w:hint="eastAsia" w:ascii="仿宋" w:hAnsi="仿宋" w:eastAsia="仿宋" w:cs="仿宋"/>
                      <w:iCs/>
                      <w:sz w:val="28"/>
                      <w:szCs w:val="28"/>
                      <w:vertAlign w:val="baseline"/>
                      <w:lang w:val="en-US" w:eastAsia="zh-CN"/>
                    </w:rPr>
                  </w:pPr>
                </w:p>
              </w:tc>
            </w:tr>
          </w:tbl>
          <w:p>
            <w:pPr>
              <w:widowControl/>
              <w:numPr>
                <w:ilvl w:val="0"/>
                <w:numId w:val="0"/>
              </w:numPr>
              <w:spacing w:line="360" w:lineRule="auto"/>
              <w:jc w:val="left"/>
              <w:rPr>
                <w:rFonts w:hint="eastAsia" w:ascii="仿宋" w:hAnsi="仿宋" w:eastAsia="仿宋" w:cs="仿宋"/>
                <w:i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课内与课外作业</w:t>
            </w:r>
          </w:p>
        </w:tc>
        <w:tc>
          <w:tcPr>
            <w:tcW w:w="4264" w:type="dxa"/>
            <w:gridSpan w:val="2"/>
            <w:vAlign w:val="center"/>
          </w:tcPr>
          <w:p>
            <w:pPr>
              <w:widowControl/>
              <w:numPr>
                <w:ilvl w:val="0"/>
                <w:numId w:val="0"/>
              </w:numPr>
              <w:spacing w:line="360" w:lineRule="auto"/>
              <w:jc w:val="left"/>
              <w:rPr>
                <w:rFonts w:hint="eastAsia" w:ascii="仿宋" w:hAnsi="仿宋" w:eastAsia="仿宋" w:cs="仿宋"/>
                <w:iCs/>
                <w:sz w:val="28"/>
                <w:szCs w:val="28"/>
                <w:lang w:val="en-US" w:eastAsia="zh-CN"/>
              </w:rPr>
            </w:pPr>
            <w:r>
              <w:rPr>
                <w:rFonts w:hint="eastAsia" w:ascii="仿宋" w:hAnsi="仿宋" w:eastAsia="仿宋" w:cs="仿宋"/>
                <w:iCs/>
                <w:sz w:val="28"/>
                <w:szCs w:val="28"/>
                <w:vertAlign w:val="baseline"/>
                <w:lang w:val="en-US" w:eastAsia="zh-CN"/>
              </w:rPr>
              <w:t>以课内完成为主，包括系统图、接线图、配置表、程序包、实训结果报告单等课堂作业任务，课外作业以搜索与本课堂相关内容的知识点、安排半天或一天到相关企业实习实践。</w:t>
            </w:r>
          </w:p>
        </w:tc>
        <w:tc>
          <w:tcPr>
            <w:tcW w:w="1515" w:type="dxa"/>
            <w:gridSpan w:val="2"/>
            <w:vAlign w:val="center"/>
          </w:tcPr>
          <w:p>
            <w:pPr>
              <w:widowControl/>
              <w:numPr>
                <w:ilvl w:val="0"/>
                <w:numId w:val="0"/>
              </w:numPr>
              <w:spacing w:line="360" w:lineRule="auto"/>
              <w:jc w:val="center"/>
              <w:rPr>
                <w:rFonts w:hint="eastAsia" w:ascii="仿宋" w:hAnsi="仿宋" w:eastAsia="仿宋" w:cs="仿宋"/>
                <w:iCs/>
                <w:sz w:val="28"/>
                <w:szCs w:val="28"/>
                <w:lang w:val="en-US" w:eastAsia="zh-CN"/>
              </w:rPr>
            </w:pPr>
            <w:r>
              <w:rPr>
                <w:rFonts w:hint="eastAsia" w:ascii="仿宋" w:hAnsi="仿宋" w:eastAsia="仿宋" w:cs="仿宋"/>
                <w:b/>
                <w:bCs/>
                <w:sz w:val="28"/>
                <w:szCs w:val="28"/>
                <w:vertAlign w:val="baseline"/>
                <w:lang w:val="en-US" w:eastAsia="zh-CN"/>
              </w:rPr>
              <w:t>完成日期</w:t>
            </w:r>
          </w:p>
        </w:tc>
        <w:tc>
          <w:tcPr>
            <w:tcW w:w="1733" w:type="dxa"/>
            <w:vAlign w:val="center"/>
          </w:tcPr>
          <w:p>
            <w:pPr>
              <w:widowControl/>
              <w:numPr>
                <w:ilvl w:val="0"/>
                <w:numId w:val="0"/>
              </w:numPr>
              <w:spacing w:line="360" w:lineRule="auto"/>
              <w:jc w:val="left"/>
              <w:rPr>
                <w:rFonts w:hint="eastAsia" w:ascii="仿宋" w:hAnsi="仿宋" w:eastAsia="仿宋" w:cs="仿宋"/>
                <w:iCs/>
                <w:sz w:val="28"/>
                <w:szCs w:val="28"/>
                <w:lang w:val="en-US" w:eastAsia="zh-CN"/>
              </w:rPr>
            </w:pPr>
            <w:r>
              <w:rPr>
                <w:rFonts w:hint="eastAsia" w:ascii="仿宋" w:hAnsi="仿宋" w:eastAsia="仿宋" w:cs="仿宋"/>
                <w:iCs/>
                <w:sz w:val="28"/>
                <w:szCs w:val="28"/>
                <w:vertAlign w:val="baseline"/>
                <w:lang w:val="en-US" w:eastAsia="zh-CN"/>
              </w:rPr>
              <w:t>下一次上课之前</w:t>
            </w:r>
          </w:p>
        </w:tc>
      </w:tr>
    </w:tbl>
    <w:p>
      <w:pPr>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考核方式：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笔试：满分100分，60分合格，占总成绩</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实操：满分100分，60分合格，占总成绩</w:t>
      </w:r>
      <w:r>
        <w:rPr>
          <w:rFonts w:hint="eastAsia" w:ascii="仿宋_GB2312" w:hAnsi="仿宋_GB2312" w:eastAsia="仿宋_GB2312" w:cs="仿宋_GB2312"/>
          <w:color w:val="auto"/>
          <w:sz w:val="32"/>
          <w:szCs w:val="32"/>
          <w:lang w:val="en-US" w:eastAsia="zh-CN"/>
        </w:rPr>
        <w:t>80</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pPr>
      <w:r>
        <w:rPr>
          <w:rFonts w:hint="eastAsia" w:ascii="仿宋_GB2312" w:hAnsi="仿宋_GB2312" w:eastAsia="仿宋_GB2312" w:cs="仿宋_GB2312"/>
          <w:color w:val="auto"/>
          <w:sz w:val="32"/>
          <w:szCs w:val="32"/>
          <w:lang w:eastAsia="zh-CN"/>
        </w:rPr>
        <w:t>职业素养：</w:t>
      </w:r>
      <w:r>
        <w:rPr>
          <w:rFonts w:hint="eastAsia" w:ascii="仿宋_GB2312" w:hAnsi="仿宋_GB2312" w:eastAsia="仿宋_GB2312" w:cs="仿宋_GB2312"/>
          <w:color w:val="auto"/>
          <w:sz w:val="32"/>
          <w:szCs w:val="32"/>
        </w:rPr>
        <w:t>满分100分，60分合格，占总成绩</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考核标准：</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理论考试内容：工业技术与工业互联网</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实操考核内容：工业数据上云上平台、工业互联网创新开发</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职业素养：通过实操考核现场，观察考试人员现场操作的电气连接及测试安全不规范；工具耗材使用不合理；违反考核规定；提前进行操作或考核终止仍继续操作的；考核结束，工具摆放杂乱，废料未清扫；严重违反考场纪律；其它不符合职业素养行为等进行评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二、培训目标</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通过本职业能力理论知识学习和操作技能训练，培训对象能够具备</w:t>
      </w:r>
      <w:r>
        <w:rPr>
          <w:rFonts w:hint="eastAsia" w:ascii="仿宋_GB2312" w:hAnsi="仿宋_GB2312" w:eastAsia="仿宋_GB2312" w:cs="仿宋_GB2312"/>
          <w:color w:val="auto"/>
          <w:sz w:val="32"/>
          <w:szCs w:val="32"/>
          <w:lang w:eastAsia="zh-CN"/>
        </w:rPr>
        <w:t>工业互联网技术应用</w:t>
      </w:r>
      <w:r>
        <w:rPr>
          <w:rFonts w:hint="eastAsia" w:ascii="仿宋_GB2312" w:hAnsi="仿宋_GB2312" w:eastAsia="仿宋_GB2312" w:cs="仿宋_GB2312"/>
          <w:color w:val="auto"/>
          <w:sz w:val="32"/>
          <w:szCs w:val="32"/>
        </w:rPr>
        <w:t>职业能力所要求的理论知识和实际操作技能；能胜任</w:t>
      </w:r>
      <w:r>
        <w:rPr>
          <w:rFonts w:hint="eastAsia" w:ascii="仿宋_GB2312" w:hAnsi="仿宋_GB2312" w:eastAsia="仿宋_GB2312" w:cs="仿宋_GB2312"/>
          <w:color w:val="auto"/>
          <w:sz w:val="32"/>
          <w:szCs w:val="32"/>
          <w:lang w:val="en-US" w:eastAsia="zh-CN"/>
        </w:rPr>
        <w:t>FAE现场工程师、技术支持工程师、前端开发工程师等职业</w:t>
      </w:r>
      <w:r>
        <w:rPr>
          <w:rFonts w:hint="eastAsia" w:ascii="仿宋_GB2312" w:hAnsi="仿宋_GB2312" w:eastAsia="仿宋_GB2312" w:cs="仿宋_GB2312"/>
          <w:color w:val="auto"/>
          <w:sz w:val="32"/>
          <w:szCs w:val="32"/>
        </w:rPr>
        <w:t>岗位。</w:t>
      </w:r>
      <w:r>
        <w:rPr>
          <w:rFonts w:ascii="仿宋_GB2312" w:hAnsi="仿宋_GB2312" w:eastAsia="仿宋_GB2312" w:cs="仿宋_GB2312"/>
          <w:color w:val="auto"/>
          <w:sz w:val="32"/>
          <w:szCs w:val="32"/>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知识目标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）掌握基于工业互联网技术体系架构知识；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）掌握工业互联网元件分类、选型知识；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（3）掌握工业传感器技术知识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（4）掌握工业PLC技技术知识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（5）掌握HMI技术知识；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（6）掌握工业现场总线技术知识；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）掌握工业互联网</w:t>
      </w:r>
      <w:r>
        <w:rPr>
          <w:rFonts w:hint="eastAsia" w:ascii="仿宋_GB2312" w:hAnsi="仿宋_GB2312" w:eastAsia="仿宋_GB2312" w:cs="仿宋_GB2312"/>
          <w:color w:val="auto"/>
          <w:sz w:val="32"/>
          <w:szCs w:val="32"/>
          <w:lang w:val="en-US" w:eastAsia="zh-CN"/>
        </w:rPr>
        <w:t>PLCOpen编程接口标准知识；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（8）掌握工业互联网OPC-UA标准架构知识；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）掌握工业</w:t>
      </w:r>
      <w:r>
        <w:rPr>
          <w:rFonts w:hint="eastAsia" w:ascii="仿宋_GB2312" w:hAnsi="仿宋_GB2312" w:eastAsia="仿宋_GB2312" w:cs="仿宋_GB2312"/>
          <w:color w:val="auto"/>
          <w:sz w:val="32"/>
          <w:szCs w:val="32"/>
          <w:lang w:val="en-US" w:eastAsia="zh-CN"/>
        </w:rPr>
        <w:t>DTU技术</w:t>
      </w:r>
      <w:r>
        <w:rPr>
          <w:rFonts w:hint="eastAsia" w:ascii="仿宋_GB2312" w:hAnsi="仿宋_GB2312" w:eastAsia="仿宋_GB2312" w:cs="仿宋_GB2312"/>
          <w:color w:val="auto"/>
          <w:sz w:val="32"/>
          <w:szCs w:val="32"/>
          <w:lang w:eastAsia="zh-CN"/>
        </w:rPr>
        <w:t>知识；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）掌握</w:t>
      </w:r>
      <w:r>
        <w:rPr>
          <w:rFonts w:hint="eastAsia" w:ascii="仿宋_GB2312" w:hAnsi="仿宋_GB2312" w:eastAsia="仿宋_GB2312" w:cs="仿宋_GB2312"/>
          <w:color w:val="auto"/>
          <w:sz w:val="32"/>
          <w:szCs w:val="32"/>
          <w:lang w:val="en-US" w:eastAsia="zh-CN"/>
        </w:rPr>
        <w:t>GPRS、NB-IOT和LoRa无线通信技术知识；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（11）掌握嵌入式技术知识；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（12）掌握C编程设计语言知识；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（13）掌握工业互联网平台应用知识；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（14）掌握工业APP应用知识；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eastAsia="zh-CN"/>
        </w:rPr>
        <w:t>）掌握工业互联网平台创新开发知识。</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技能目标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（1）具备工业互联网系统方案设计、规划与沟通能力；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（2）具备工业互联网系统搭建、调试与故障排查能力；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（3）具备工业PLC控制系统、HMI组态编程能力；</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 xml:space="preserve">      </w:t>
      </w:r>
      <w:r>
        <w:rPr>
          <w:rFonts w:hint="eastAsia" w:ascii="仿宋_GB2312" w:hAnsi="仿宋_GB2312" w:eastAsia="仿宋_GB2312" w:cs="仿宋_GB2312"/>
          <w:color w:val="auto"/>
          <w:sz w:val="32"/>
          <w:szCs w:val="32"/>
          <w:lang w:val="en-US" w:eastAsia="zh-CN"/>
        </w:rPr>
        <w:t>（4）具备工业现场总线协议配置、网络互联互通与故障排查能力；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（5）具备工业DTU数据采集、故障诊断与排查能力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）具备无线通讯模组（</w:t>
      </w:r>
      <w:r>
        <w:rPr>
          <w:rFonts w:hint="eastAsia" w:ascii="仿宋_GB2312" w:hAnsi="仿宋_GB2312" w:eastAsia="仿宋_GB2312" w:cs="仿宋_GB2312"/>
          <w:color w:val="auto"/>
          <w:sz w:val="32"/>
          <w:szCs w:val="32"/>
          <w:lang w:val="en-US" w:eastAsia="zh-CN"/>
        </w:rPr>
        <w:t>GPRS、NB-IOT、LoRa</w:t>
      </w:r>
      <w:r>
        <w:rPr>
          <w:rFonts w:hint="eastAsia" w:ascii="仿宋_GB2312" w:hAnsi="仿宋_GB2312" w:eastAsia="仿宋_GB2312" w:cs="仿宋_GB2312"/>
          <w:color w:val="auto"/>
          <w:sz w:val="32"/>
          <w:szCs w:val="32"/>
          <w:lang w:eastAsia="zh-CN"/>
        </w:rPr>
        <w:t>）的安装、调试及故障排查能力；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）具备工业互联网云平台参数配置、协议配置、云组态、设备管理及故障排查能力；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）具备工业</w:t>
      </w:r>
      <w:r>
        <w:rPr>
          <w:rFonts w:hint="eastAsia" w:ascii="仿宋_GB2312" w:hAnsi="仿宋_GB2312" w:eastAsia="仿宋_GB2312" w:cs="仿宋_GB2312"/>
          <w:color w:val="auto"/>
          <w:sz w:val="32"/>
          <w:szCs w:val="32"/>
          <w:lang w:val="en-US" w:eastAsia="zh-CN"/>
        </w:rPr>
        <w:t>APP扫码绑定、基础参数配置、协议配置、远程监控及故障排查能力；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（9）具备通用串口、Modbus、TCP、MQTT FX、安全工具等调试软件使用能力；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）具备嵌入式创新开发与故障排查能力；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）具备工业互联网平台创新开发与故障排查能力；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）具备工业互联网系统远程调试、运行与维护的能力。</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情感目标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（1）培养学员的团队协作精神</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（2）培养学员的工作、学习的主动性；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（3）培养学员具有创新意识和创新精神；</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rPr>
      </w:pPr>
      <w:r>
        <w:rPr>
          <w:rFonts w:hint="eastAsia" w:ascii="仿宋_GB2312" w:hAnsi="仿宋_GB2312" w:eastAsia="仿宋_GB2312" w:cs="仿宋_GB2312"/>
          <w:color w:val="auto"/>
          <w:sz w:val="32"/>
          <w:szCs w:val="32"/>
          <w:lang w:val="en-US" w:eastAsia="zh-CN"/>
        </w:rPr>
        <w:t>（4）拓展学员的国际行业视野。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三、单元课时分配表</w:t>
      </w:r>
      <w:r>
        <w:rPr>
          <w:rFonts w:ascii="黑体" w:hAnsi="黑体" w:eastAsia="黑体" w:cs="黑体"/>
          <w:sz w:val="32"/>
          <w:szCs w:val="32"/>
        </w:rPr>
        <w:t xml:space="preserve"> </w:t>
      </w:r>
    </w:p>
    <w:tbl>
      <w:tblPr>
        <w:tblStyle w:val="12"/>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3815"/>
        <w:gridCol w:w="2355"/>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3815"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课程单元名称</w:t>
            </w:r>
          </w:p>
        </w:tc>
        <w:tc>
          <w:tcPr>
            <w:tcW w:w="2355" w:type="dxa"/>
            <w:vAlign w:val="center"/>
          </w:tcPr>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所需课时</w:t>
            </w:r>
          </w:p>
        </w:tc>
        <w:tc>
          <w:tcPr>
            <w:tcW w:w="1953"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jc w:val="center"/>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p>
        </w:tc>
        <w:tc>
          <w:tcPr>
            <w:tcW w:w="3815" w:type="dxa"/>
            <w:vAlign w:val="center"/>
          </w:tcPr>
          <w:p>
            <w:pPr>
              <w:jc w:val="center"/>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工业技术与工业互联网</w:t>
            </w:r>
          </w:p>
        </w:tc>
        <w:tc>
          <w:tcPr>
            <w:tcW w:w="2355" w:type="dxa"/>
            <w:vAlign w:val="center"/>
          </w:tcPr>
          <w:p>
            <w:pPr>
              <w:jc w:val="center"/>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w:t>
            </w:r>
          </w:p>
        </w:tc>
        <w:tc>
          <w:tcPr>
            <w:tcW w:w="1953" w:type="dxa"/>
            <w:vAlign w:val="center"/>
          </w:tcPr>
          <w:p>
            <w:pPr>
              <w:jc w:val="center"/>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jc w:val="center"/>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p>
        </w:tc>
        <w:tc>
          <w:tcPr>
            <w:tcW w:w="3815" w:type="dxa"/>
            <w:vAlign w:val="center"/>
          </w:tcPr>
          <w:p>
            <w:pPr>
              <w:jc w:val="center"/>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工业数据上云上平台</w:t>
            </w:r>
          </w:p>
        </w:tc>
        <w:tc>
          <w:tcPr>
            <w:tcW w:w="2355" w:type="dxa"/>
            <w:vAlign w:val="center"/>
          </w:tcPr>
          <w:p>
            <w:pPr>
              <w:jc w:val="center"/>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22</w:t>
            </w:r>
          </w:p>
        </w:tc>
        <w:tc>
          <w:tcPr>
            <w:tcW w:w="1953" w:type="dxa"/>
            <w:vAlign w:val="center"/>
          </w:tcPr>
          <w:p>
            <w:pPr>
              <w:jc w:val="center"/>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jc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w:t>
            </w:r>
          </w:p>
        </w:tc>
        <w:tc>
          <w:tcPr>
            <w:tcW w:w="3815" w:type="dxa"/>
            <w:vAlign w:val="center"/>
          </w:tcPr>
          <w:p>
            <w:pPr>
              <w:jc w:val="center"/>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工业互联网平台创新开发</w:t>
            </w:r>
          </w:p>
        </w:tc>
        <w:tc>
          <w:tcPr>
            <w:tcW w:w="2355" w:type="dxa"/>
            <w:vAlign w:val="center"/>
          </w:tcPr>
          <w:p>
            <w:pPr>
              <w:jc w:val="center"/>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14</w:t>
            </w:r>
          </w:p>
        </w:tc>
        <w:tc>
          <w:tcPr>
            <w:tcW w:w="1953" w:type="dxa"/>
            <w:vAlign w:val="center"/>
          </w:tcPr>
          <w:p>
            <w:pPr>
              <w:jc w:val="center"/>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4" w:type="dxa"/>
            <w:gridSpan w:val="2"/>
            <w:vAlign w:val="center"/>
          </w:tcPr>
          <w:p>
            <w:pPr>
              <w:jc w:val="center"/>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总课时数</w:t>
            </w:r>
          </w:p>
        </w:tc>
        <w:tc>
          <w:tcPr>
            <w:tcW w:w="2355" w:type="dxa"/>
            <w:vAlign w:val="center"/>
          </w:tcPr>
          <w:p>
            <w:pPr>
              <w:jc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40</w:t>
            </w:r>
          </w:p>
        </w:tc>
        <w:tc>
          <w:tcPr>
            <w:tcW w:w="1953" w:type="dxa"/>
            <w:vAlign w:val="center"/>
          </w:tcPr>
          <w:p>
            <w:pPr>
              <w:jc w:val="center"/>
              <w:rPr>
                <w:rFonts w:hint="default" w:ascii="仿宋_GB2312" w:hAnsi="仿宋_GB2312" w:eastAsia="仿宋_GB2312" w:cs="仿宋_GB2312"/>
                <w:b w:val="0"/>
                <w:bCs w:val="0"/>
                <w:color w:val="auto"/>
                <w:sz w:val="32"/>
                <w:szCs w:val="32"/>
                <w:lang w:val="en-US" w:eastAsia="zh-CN"/>
              </w:rPr>
            </w:pP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t>注：每课时不少于</w:t>
      </w:r>
      <w:r>
        <w:rPr>
          <w:rFonts w:ascii="仿宋_GB2312" w:hAnsi="仿宋_GB2312" w:eastAsia="仿宋_GB2312" w:cs="仿宋_GB2312"/>
          <w:sz w:val="32"/>
          <w:szCs w:val="32"/>
        </w:rPr>
        <w:t>45分钟。</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四、培训要求及培训内容</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楷体_GB2312" w:hAnsi="楷体_GB2312" w:eastAsia="楷体_GB2312" w:cs="楷体_GB2312"/>
          <w:b/>
          <w:bCs/>
          <w:sz w:val="32"/>
          <w:szCs w:val="32"/>
          <w:lang w:eastAsia="zh-CN"/>
        </w:rPr>
      </w:pPr>
      <w:r>
        <w:rPr>
          <w:rFonts w:ascii="楷体_GB2312" w:hAnsi="楷体_GB2312" w:eastAsia="楷体_GB2312" w:cs="楷体_GB2312"/>
          <w:b/>
          <w:bCs/>
          <w:sz w:val="32"/>
          <w:szCs w:val="32"/>
        </w:rPr>
        <w:t xml:space="preserve">4.1 </w:t>
      </w:r>
      <w:r>
        <w:rPr>
          <w:rFonts w:hint="eastAsia" w:ascii="楷体_GB2312" w:hAnsi="楷体_GB2312" w:eastAsia="楷体_GB2312" w:cs="楷体_GB2312"/>
          <w:b/>
          <w:bCs/>
          <w:sz w:val="32"/>
          <w:szCs w:val="32"/>
          <w:lang w:eastAsia="zh-CN"/>
        </w:rPr>
        <w:t>课程单元一：工业技术与工业互联网</w:t>
      </w:r>
    </w:p>
    <w:p>
      <w:pPr>
        <w:keepNext w:val="0"/>
        <w:keepLines w:val="0"/>
        <w:pageBreakBefore w:val="0"/>
        <w:widowControl w:val="0"/>
        <w:kinsoku/>
        <w:wordWrap/>
        <w:overflowPunct/>
        <w:topLinePunct w:val="0"/>
        <w:autoSpaceDE/>
        <w:autoSpaceDN/>
        <w:bidi w:val="0"/>
        <w:adjustRightInd/>
        <w:snapToGrid/>
        <w:spacing w:line="660" w:lineRule="exact"/>
        <w:ind w:firstLine="964" w:firstLineChars="3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4.1.1</w:t>
      </w:r>
      <w:r>
        <w:rPr>
          <w:rFonts w:hint="eastAsia" w:ascii="仿宋_GB2312" w:hAnsi="仿宋_GB2312" w:eastAsia="仿宋_GB2312" w:cs="仿宋_GB2312"/>
          <w:b/>
          <w:bCs/>
          <w:sz w:val="32"/>
          <w:szCs w:val="32"/>
        </w:rPr>
        <w:t>培训目标</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pPr>
      <w:r>
        <w:rPr>
          <w:rFonts w:hint="eastAsia" w:ascii="仿宋_GB2312" w:hAnsi="仿宋_GB2312" w:eastAsia="仿宋_GB2312" w:cs="仿宋_GB2312"/>
          <w:color w:val="auto"/>
          <w:sz w:val="32"/>
          <w:szCs w:val="32"/>
        </w:rPr>
        <w:t>通过本单元培训，使培训对象</w:t>
      </w:r>
      <w:r>
        <w:rPr>
          <w:rFonts w:hint="eastAsia" w:ascii="仿宋_GB2312" w:hAnsi="仿宋_GB2312" w:eastAsia="仿宋_GB2312" w:cs="仿宋_GB2312"/>
          <w:color w:val="auto"/>
          <w:sz w:val="32"/>
          <w:szCs w:val="32"/>
          <w:lang w:eastAsia="zh-CN"/>
        </w:rPr>
        <w:t>了解工业互联网行业发展前景与趋势、工业互联网技术架构体系、工业互联网价值与意义，</w:t>
      </w:r>
      <w:r>
        <w:rPr>
          <w:rFonts w:hint="eastAsia" w:ascii="仿宋_GB2312" w:hAnsi="仿宋_GB2312" w:eastAsia="仿宋_GB2312" w:cs="仿宋_GB2312"/>
          <w:color w:val="auto"/>
          <w:sz w:val="32"/>
          <w:szCs w:val="32"/>
        </w:rPr>
        <w:t>掌握</w:t>
      </w:r>
      <w:r>
        <w:rPr>
          <w:rFonts w:hint="eastAsia" w:ascii="仿宋_GB2312" w:hAnsi="仿宋_GB2312" w:eastAsia="仿宋_GB2312" w:cs="仿宋_GB2312"/>
          <w:color w:val="auto"/>
          <w:sz w:val="32"/>
          <w:szCs w:val="32"/>
          <w:lang w:eastAsia="zh-CN"/>
        </w:rPr>
        <w:t>工业控制、工业现场总线、无线通讯、嵌入式、编程设计语言等知识应用。</w:t>
      </w:r>
    </w:p>
    <w:p>
      <w:pPr>
        <w:keepNext w:val="0"/>
        <w:keepLines w:val="0"/>
        <w:pageBreakBefore w:val="0"/>
        <w:widowControl w:val="0"/>
        <w:kinsoku/>
        <w:wordWrap/>
        <w:overflowPunct/>
        <w:topLinePunct w:val="0"/>
        <w:autoSpaceDE/>
        <w:autoSpaceDN/>
        <w:bidi w:val="0"/>
        <w:adjustRightInd/>
        <w:snapToGrid/>
        <w:spacing w:line="660" w:lineRule="exact"/>
        <w:ind w:firstLine="964" w:firstLineChars="300"/>
        <w:textAlignment w:val="auto"/>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4.1.2培训内容 </w:t>
      </w:r>
    </w:p>
    <w:p>
      <w:pPr>
        <w:keepNext w:val="0"/>
        <w:keepLines w:val="0"/>
        <w:pageBreakBefore w:val="0"/>
        <w:widowControl w:val="0"/>
        <w:kinsoku/>
        <w:wordWrap/>
        <w:overflowPunct/>
        <w:topLinePunct w:val="0"/>
        <w:autoSpaceDE/>
        <w:autoSpaceDN/>
        <w:bidi w:val="0"/>
        <w:adjustRightInd/>
        <w:snapToGrid/>
        <w:spacing w:line="660" w:lineRule="exact"/>
        <w:ind w:firstLine="1280" w:firstLineChars="400"/>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1280" w:firstLineChars="400"/>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1280" w:firstLineChars="4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4.1.2.1</w:t>
      </w:r>
      <w:r>
        <w:rPr>
          <w:rFonts w:hint="eastAsia" w:ascii="仿宋_GB2312" w:hAnsi="仿宋_GB2312" w:eastAsia="仿宋_GB2312" w:cs="仿宋_GB2312"/>
          <w:color w:val="auto"/>
          <w:sz w:val="32"/>
          <w:szCs w:val="32"/>
        </w:rPr>
        <w:t>理论教学内容</w:t>
      </w:r>
      <w:r>
        <w:rPr>
          <w:rFonts w:ascii="仿宋_GB2312" w:hAnsi="仿宋_GB2312" w:eastAsia="仿宋_GB2312" w:cs="仿宋_GB2312"/>
          <w:color w:val="auto"/>
          <w:sz w:val="32"/>
          <w:szCs w:val="32"/>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942"/>
        <w:gridCol w:w="360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1942" w:type="dxa"/>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课程单元名称</w:t>
            </w:r>
          </w:p>
        </w:tc>
        <w:tc>
          <w:tcPr>
            <w:tcW w:w="3600" w:type="dxa"/>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课程内容</w:t>
            </w:r>
          </w:p>
        </w:tc>
        <w:tc>
          <w:tcPr>
            <w:tcW w:w="915" w:type="dxa"/>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atLeast"/>
          <w:jc w:val="center"/>
        </w:trPr>
        <w:tc>
          <w:tcPr>
            <w:tcW w:w="825" w:type="dxa"/>
            <w:vAlign w:val="center"/>
          </w:tcPr>
          <w:p>
            <w:pPr>
              <w:bidi w:val="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942" w:type="dxa"/>
            <w:vAlign w:val="center"/>
          </w:tcPr>
          <w:p>
            <w:pPr>
              <w:bidi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工业技术与工业互联网</w:t>
            </w:r>
          </w:p>
        </w:tc>
        <w:tc>
          <w:tcPr>
            <w:tcW w:w="3600" w:type="dxa"/>
            <w:vAlign w:val="top"/>
          </w:tcPr>
          <w:p>
            <w:pPr>
              <w:numPr>
                <w:ilvl w:val="0"/>
                <w:numId w:val="0"/>
              </w:numPr>
              <w:bidi w:val="0"/>
              <w:ind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1）工业互联网的技术体系</w:t>
            </w:r>
          </w:p>
          <w:p>
            <w:pPr>
              <w:numPr>
                <w:ilvl w:val="0"/>
                <w:numId w:val="0"/>
              </w:numPr>
              <w:bidi w:val="0"/>
              <w:ind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2）工业互联网的发展趋势</w:t>
            </w:r>
          </w:p>
          <w:p>
            <w:pPr>
              <w:numPr>
                <w:ilvl w:val="0"/>
                <w:numId w:val="0"/>
              </w:numPr>
              <w:bidi w:val="0"/>
              <w:ind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3）工业PLC技术</w:t>
            </w:r>
          </w:p>
          <w:p>
            <w:pPr>
              <w:numPr>
                <w:ilvl w:val="0"/>
                <w:numId w:val="0"/>
              </w:numPr>
              <w:bidi w:val="0"/>
              <w:ind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4）HMI人机界面技术</w:t>
            </w:r>
          </w:p>
          <w:p>
            <w:pPr>
              <w:bidi w:val="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5）工业传感器技术</w:t>
            </w:r>
          </w:p>
          <w:p>
            <w:pPr>
              <w:bidi w:val="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6）工业现场总线技术</w:t>
            </w:r>
          </w:p>
          <w:p>
            <w:pPr>
              <w:bidi w:val="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7）无线通信技术</w:t>
            </w:r>
          </w:p>
          <w:p>
            <w:pPr>
              <w:bidi w:val="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8）嵌入式技术</w:t>
            </w:r>
          </w:p>
          <w:p>
            <w:pPr>
              <w:bidi w:val="0"/>
              <w:jc w:val="left"/>
              <w:rPr>
                <w:rFonts w:hint="default"/>
                <w:lang w:val="en-US" w:eastAsia="zh-CN"/>
              </w:rPr>
            </w:pPr>
            <w:r>
              <w:rPr>
                <w:rFonts w:hint="eastAsia" w:ascii="仿宋" w:hAnsi="仿宋" w:eastAsia="仿宋" w:cs="仿宋"/>
                <w:sz w:val="28"/>
                <w:szCs w:val="28"/>
                <w:lang w:val="en-US" w:eastAsia="zh-CN"/>
              </w:rPr>
              <w:t>9）编程设计语言技术</w:t>
            </w:r>
          </w:p>
        </w:tc>
        <w:tc>
          <w:tcPr>
            <w:tcW w:w="915" w:type="dxa"/>
            <w:vAlign w:val="center"/>
          </w:tcPr>
          <w:p>
            <w:pPr>
              <w:bidi w:val="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r>
    </w:tbl>
    <w:p>
      <w:pPr>
        <w:ind w:firstLine="1280" w:firstLineChars="4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4.1.2.2</w:t>
      </w:r>
      <w:r>
        <w:rPr>
          <w:rFonts w:hint="eastAsia" w:ascii="仿宋_GB2312" w:hAnsi="仿宋_GB2312" w:eastAsia="仿宋_GB2312" w:cs="仿宋_GB2312"/>
          <w:color w:val="auto"/>
          <w:sz w:val="32"/>
          <w:szCs w:val="32"/>
        </w:rPr>
        <w:t>技能实训内容</w:t>
      </w:r>
      <w:r>
        <w:rPr>
          <w:rFonts w:ascii="仿宋_GB2312" w:hAnsi="仿宋_GB2312" w:eastAsia="仿宋_GB2312" w:cs="仿宋_GB2312"/>
          <w:color w:val="auto"/>
          <w:sz w:val="32"/>
          <w:szCs w:val="32"/>
        </w:rPr>
        <w:t xml:space="preserve"> </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本课程主要以理论知识为主，技能实操主要集中在工业数据上云上平台、工业互联网平台创新开发。</w:t>
      </w:r>
    </w:p>
    <w:p>
      <w:pPr>
        <w:ind w:firstLine="964" w:firstLineChars="300"/>
        <w:rPr>
          <w:rFonts w:ascii="仿宋_GB2312" w:hAnsi="仿宋_GB2312" w:eastAsia="仿宋_GB2312" w:cs="仿宋_GB2312"/>
          <w:sz w:val="32"/>
          <w:szCs w:val="32"/>
        </w:rPr>
      </w:pPr>
      <w:r>
        <w:rPr>
          <w:rFonts w:ascii="仿宋_GB2312" w:hAnsi="仿宋_GB2312" w:eastAsia="仿宋_GB2312" w:cs="仿宋_GB2312"/>
          <w:b/>
          <w:bCs/>
          <w:sz w:val="32"/>
          <w:szCs w:val="32"/>
        </w:rPr>
        <w:t>4.1.3培训方式建议</w:t>
      </w:r>
      <w:r>
        <w:rPr>
          <w:rFonts w:ascii="仿宋_GB2312" w:hAnsi="仿宋_GB2312" w:eastAsia="仿宋_GB2312" w:cs="仿宋_GB2312"/>
          <w:sz w:val="32"/>
          <w:szCs w:val="32"/>
        </w:rPr>
        <w:t xml:space="preserve"> </w:t>
      </w:r>
    </w:p>
    <w:p>
      <w:pPr>
        <w:ind w:firstLine="640" w:firstLineChars="200"/>
        <w:rPr>
          <w:rFonts w:hint="eastAsia" w:ascii="楷体_GB2312" w:hAnsi="楷体_GB2312" w:eastAsia="楷体_GB2312" w:cs="楷体_GB2312"/>
          <w:b/>
          <w:bCs/>
          <w:sz w:val="32"/>
          <w:szCs w:val="32"/>
          <w:lang w:eastAsia="zh-CN"/>
        </w:rPr>
      </w:pPr>
      <w:r>
        <w:rPr>
          <w:rFonts w:hint="eastAsia" w:ascii="华文仿宋" w:hAnsi="华文仿宋" w:eastAsia="华文仿宋" w:cs="华文仿宋"/>
          <w:sz w:val="32"/>
          <w:szCs w:val="32"/>
          <w:lang w:eastAsia="zh-CN"/>
        </w:rPr>
        <w:t>理论与实践相结合的课程教学培训方式，</w:t>
      </w:r>
      <w:r>
        <w:rPr>
          <w:rFonts w:hint="eastAsia" w:ascii="华文仿宋" w:hAnsi="华文仿宋" w:eastAsia="华文仿宋" w:cs="华文仿宋"/>
          <w:sz w:val="32"/>
          <w:szCs w:val="32"/>
        </w:rPr>
        <w:t>通过课堂测验立即反馈结果</w:t>
      </w:r>
      <w:r>
        <w:rPr>
          <w:rFonts w:hint="eastAsia" w:ascii="华文仿宋" w:hAnsi="华文仿宋" w:eastAsia="华文仿宋" w:cs="华文仿宋"/>
          <w:sz w:val="32"/>
          <w:szCs w:val="32"/>
          <w:lang w:eastAsia="zh-CN"/>
        </w:rPr>
        <w:t>。</w:t>
      </w:r>
    </w:p>
    <w:p>
      <w:pPr>
        <w:ind w:firstLine="643" w:firstLineChars="200"/>
        <w:rPr>
          <w:rFonts w:hint="eastAsia" w:ascii="楷体_GB2312" w:hAnsi="楷体_GB2312" w:eastAsia="楷体_GB2312" w:cs="楷体_GB2312"/>
          <w:b/>
          <w:bCs/>
          <w:sz w:val="32"/>
          <w:szCs w:val="32"/>
          <w:lang w:eastAsia="zh-CN"/>
        </w:rPr>
      </w:pPr>
      <w:r>
        <w:rPr>
          <w:rFonts w:ascii="楷体_GB2312" w:hAnsi="楷体_GB2312" w:eastAsia="楷体_GB2312" w:cs="楷体_GB2312"/>
          <w:b/>
          <w:bCs/>
          <w:sz w:val="32"/>
          <w:szCs w:val="32"/>
        </w:rPr>
        <w:t xml:space="preserve">4.2 </w:t>
      </w:r>
      <w:r>
        <w:rPr>
          <w:rFonts w:hint="eastAsia" w:ascii="楷体_GB2312" w:hAnsi="楷体_GB2312" w:eastAsia="楷体_GB2312" w:cs="楷体_GB2312"/>
          <w:b/>
          <w:bCs/>
          <w:sz w:val="32"/>
          <w:szCs w:val="32"/>
          <w:lang w:eastAsia="zh-CN"/>
        </w:rPr>
        <w:t>课程单元二：工业数据上云上平台</w:t>
      </w:r>
    </w:p>
    <w:p>
      <w:pPr>
        <w:ind w:firstLine="964" w:firstLineChars="300"/>
        <w:rPr>
          <w:rFonts w:ascii="仿宋_GB2312" w:hAnsi="仿宋_GB2312" w:eastAsia="仿宋_GB2312" w:cs="仿宋_GB2312"/>
          <w:b/>
          <w:bCs/>
          <w:sz w:val="32"/>
          <w:szCs w:val="32"/>
        </w:rPr>
      </w:pPr>
      <w:r>
        <w:rPr>
          <w:rFonts w:ascii="仿宋_GB2312" w:hAnsi="仿宋_GB2312" w:eastAsia="仿宋_GB2312" w:cs="仿宋_GB2312"/>
          <w:b/>
          <w:bCs/>
          <w:sz w:val="32"/>
          <w:szCs w:val="32"/>
        </w:rPr>
        <w:t>4.2.1培训</w:t>
      </w:r>
      <w:r>
        <w:rPr>
          <w:rFonts w:hint="eastAsia" w:ascii="仿宋_GB2312" w:hAnsi="仿宋_GB2312" w:eastAsia="仿宋_GB2312" w:cs="仿宋_GB2312"/>
          <w:b/>
          <w:bCs/>
          <w:sz w:val="32"/>
          <w:szCs w:val="32"/>
        </w:rPr>
        <w:t>目标</w:t>
      </w:r>
      <w:r>
        <w:rPr>
          <w:rFonts w:ascii="仿宋_GB2312" w:hAnsi="仿宋_GB2312" w:eastAsia="仿宋_GB2312" w:cs="仿宋_GB2312"/>
          <w:b/>
          <w:bCs/>
          <w:sz w:val="32"/>
          <w:szCs w:val="32"/>
        </w:rPr>
        <w:t xml:space="preserve">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通过本单元培训，使培训对象</w:t>
      </w:r>
      <w:r>
        <w:rPr>
          <w:rFonts w:hint="eastAsia" w:ascii="仿宋_GB2312" w:hAnsi="仿宋_GB2312" w:eastAsia="仿宋_GB2312" w:cs="仿宋_GB2312"/>
          <w:color w:val="auto"/>
          <w:sz w:val="32"/>
          <w:szCs w:val="32"/>
          <w:lang w:eastAsia="zh-CN"/>
        </w:rPr>
        <w:t>理解工业互联网系统体系架构知识，</w:t>
      </w:r>
      <w:r>
        <w:rPr>
          <w:rFonts w:hint="eastAsia" w:ascii="仿宋_GB2312" w:hAnsi="仿宋_GB2312" w:eastAsia="仿宋_GB2312" w:cs="仿宋_GB2312"/>
          <w:color w:val="auto"/>
          <w:sz w:val="32"/>
          <w:szCs w:val="32"/>
        </w:rPr>
        <w:t>掌握</w:t>
      </w:r>
      <w:r>
        <w:rPr>
          <w:rFonts w:hint="eastAsia" w:ascii="仿宋_GB2312" w:hAnsi="仿宋_GB2312" w:eastAsia="仿宋_GB2312" w:cs="仿宋_GB2312"/>
          <w:color w:val="auto"/>
          <w:sz w:val="32"/>
          <w:szCs w:val="32"/>
          <w:lang w:val="en-US" w:eastAsia="zh-CN"/>
        </w:rPr>
        <w:t>工业互联网应用系统搭建、工业互联网应用系统调试、工业互联网平台应用、工业APP应用、故障诊断与排查。</w:t>
      </w:r>
    </w:p>
    <w:p>
      <w:pPr>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4.2.2培训内容 </w:t>
      </w:r>
    </w:p>
    <w:p>
      <w:pPr>
        <w:ind w:firstLine="1280" w:firstLineChars="4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4.2.2.1</w:t>
      </w:r>
      <w:r>
        <w:rPr>
          <w:rFonts w:hint="eastAsia" w:ascii="仿宋_GB2312" w:hAnsi="仿宋_GB2312" w:eastAsia="仿宋_GB2312" w:cs="仿宋_GB2312"/>
          <w:color w:val="auto"/>
          <w:sz w:val="32"/>
          <w:szCs w:val="32"/>
        </w:rPr>
        <w:t>理论教学内容</w:t>
      </w:r>
      <w:r>
        <w:rPr>
          <w:rFonts w:ascii="仿宋_GB2312" w:hAnsi="仿宋_GB2312" w:eastAsia="仿宋_GB2312" w:cs="仿宋_GB2312"/>
          <w:color w:val="auto"/>
          <w:sz w:val="32"/>
          <w:szCs w:val="32"/>
        </w:rPr>
        <w:t xml:space="preserve"> </w:t>
      </w:r>
    </w:p>
    <w:p>
      <w:pPr>
        <w:ind w:firstLine="640" w:firstLineChars="200"/>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auto"/>
          <w:sz w:val="32"/>
          <w:szCs w:val="32"/>
          <w:lang w:eastAsia="zh-CN"/>
        </w:rPr>
        <w:t>本课程主要以技能实操为主，工业技术与工业互联网为理论教学部分。</w:t>
      </w:r>
    </w:p>
    <w:p>
      <w:pPr>
        <w:ind w:firstLine="1280" w:firstLineChars="4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4.2.2.2</w:t>
      </w:r>
      <w:r>
        <w:rPr>
          <w:rFonts w:hint="eastAsia" w:ascii="仿宋_GB2312" w:hAnsi="仿宋_GB2312" w:eastAsia="仿宋_GB2312" w:cs="仿宋_GB2312"/>
          <w:color w:val="auto"/>
          <w:sz w:val="32"/>
          <w:szCs w:val="32"/>
        </w:rPr>
        <w:t>技能实训内容</w:t>
      </w:r>
      <w:r>
        <w:rPr>
          <w:rFonts w:ascii="仿宋_GB2312" w:hAnsi="仿宋_GB2312" w:eastAsia="仿宋_GB2312" w:cs="仿宋_GB2312"/>
          <w:color w:val="auto"/>
          <w:sz w:val="32"/>
          <w:szCs w:val="32"/>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1916"/>
        <w:gridCol w:w="345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dxa"/>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1916" w:type="dxa"/>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课程单元名称</w:t>
            </w:r>
          </w:p>
        </w:tc>
        <w:tc>
          <w:tcPr>
            <w:tcW w:w="3450" w:type="dxa"/>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课程内容</w:t>
            </w:r>
          </w:p>
        </w:tc>
        <w:tc>
          <w:tcPr>
            <w:tcW w:w="900" w:type="dxa"/>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dxa"/>
            <w:vAlign w:val="center"/>
          </w:tcPr>
          <w:p>
            <w:pPr>
              <w:bidi w:val="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916" w:type="dxa"/>
            <w:vAlign w:val="center"/>
          </w:tcPr>
          <w:p>
            <w:pPr>
              <w:bidi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工业数据上云上平台</w:t>
            </w:r>
          </w:p>
        </w:tc>
        <w:tc>
          <w:tcPr>
            <w:tcW w:w="3450" w:type="dxa"/>
            <w:vAlign w:val="center"/>
          </w:tcPr>
          <w:p>
            <w:pPr>
              <w:numPr>
                <w:ilvl w:val="0"/>
                <w:numId w:val="0"/>
              </w:numPr>
              <w:bidi w:val="0"/>
              <w:ind w:left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1）系统环境搭建</w:t>
            </w:r>
          </w:p>
          <w:p>
            <w:pPr>
              <w:numPr>
                <w:ilvl w:val="0"/>
                <w:numId w:val="0"/>
              </w:numPr>
              <w:bidi w:val="0"/>
              <w:ind w:left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2）PLC与HMI技术应用</w:t>
            </w:r>
          </w:p>
          <w:p>
            <w:pPr>
              <w:numPr>
                <w:ilvl w:val="0"/>
                <w:numId w:val="0"/>
              </w:numPr>
              <w:bidi w:val="0"/>
              <w:ind w:left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3）工业传感器技术应用</w:t>
            </w:r>
          </w:p>
          <w:p>
            <w:pPr>
              <w:numPr>
                <w:ilvl w:val="0"/>
                <w:numId w:val="0"/>
              </w:numPr>
              <w:bidi w:val="0"/>
              <w:ind w:left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4）工业DTU技术应用</w:t>
            </w:r>
          </w:p>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5）无线传输技术应用</w:t>
            </w:r>
          </w:p>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6）故障诊断、分析与排查</w:t>
            </w:r>
          </w:p>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7）工业互联网平台应用</w:t>
            </w:r>
          </w:p>
          <w:p>
            <w:pPr>
              <w:bidi w:val="0"/>
              <w:rPr>
                <w:rFonts w:hint="default"/>
                <w:lang w:val="en-US" w:eastAsia="zh-CN"/>
              </w:rPr>
            </w:pPr>
            <w:r>
              <w:rPr>
                <w:rFonts w:hint="eastAsia" w:ascii="仿宋" w:hAnsi="仿宋" w:eastAsia="仿宋" w:cs="仿宋"/>
                <w:sz w:val="28"/>
                <w:szCs w:val="28"/>
                <w:lang w:val="en-US" w:eastAsia="zh-CN"/>
              </w:rPr>
              <w:t>8）工业APP应用</w:t>
            </w:r>
          </w:p>
        </w:tc>
        <w:tc>
          <w:tcPr>
            <w:tcW w:w="900" w:type="dxa"/>
            <w:vAlign w:val="center"/>
          </w:tcPr>
          <w:p>
            <w:pPr>
              <w:bidi w:val="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22</w:t>
            </w:r>
          </w:p>
        </w:tc>
      </w:tr>
    </w:tbl>
    <w:p>
      <w:pPr>
        <w:bidi w:val="0"/>
      </w:pPr>
    </w:p>
    <w:p>
      <w:pPr>
        <w:ind w:firstLine="964" w:firstLineChars="300"/>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培训方式建议</w:t>
      </w:r>
      <w:r>
        <w:rPr>
          <w:rFonts w:ascii="仿宋_GB2312" w:hAnsi="仿宋_GB2312" w:eastAsia="仿宋_GB2312" w:cs="仿宋_GB2312"/>
          <w:sz w:val="32"/>
          <w:szCs w:val="32"/>
        </w:rPr>
        <w:t xml:space="preserve"> </w:t>
      </w:r>
    </w:p>
    <w:p>
      <w:pPr>
        <w:ind w:firstLine="640" w:firstLineChars="200"/>
        <w:rPr>
          <w:rFonts w:hint="default" w:ascii="仿宋_GB2312" w:hAnsi="仿宋_GB2312" w:eastAsia="仿宋_GB2312" w:cs="仿宋_GB2312"/>
          <w:sz w:val="32"/>
          <w:szCs w:val="32"/>
          <w:lang w:val="en-US" w:eastAsia="zh-CN"/>
        </w:rPr>
      </w:pPr>
      <w:r>
        <w:rPr>
          <w:rFonts w:hint="eastAsia" w:ascii="华文仿宋" w:hAnsi="华文仿宋" w:eastAsia="华文仿宋" w:cs="华文仿宋"/>
          <w:sz w:val="32"/>
          <w:szCs w:val="32"/>
          <w:lang w:eastAsia="zh-CN"/>
        </w:rPr>
        <w:t>理论与实践相结合的课程教学培训方式</w:t>
      </w:r>
      <w:r>
        <w:rPr>
          <w:rFonts w:hint="eastAsia" w:ascii="仿宋_GB2312" w:hAnsi="仿宋_GB2312" w:eastAsia="仿宋_GB2312" w:cs="仿宋_GB2312"/>
          <w:color w:val="auto"/>
          <w:sz w:val="32"/>
          <w:szCs w:val="32"/>
          <w:lang w:eastAsia="zh-CN"/>
        </w:rPr>
        <w:t>，</w:t>
      </w:r>
      <w:r>
        <w:rPr>
          <w:rFonts w:hint="eastAsia" w:ascii="华文仿宋" w:hAnsi="华文仿宋" w:eastAsia="华文仿宋" w:cs="华文仿宋"/>
          <w:sz w:val="32"/>
          <w:szCs w:val="32"/>
          <w:lang w:eastAsia="zh-CN"/>
        </w:rPr>
        <w:t>实训基地</w:t>
      </w:r>
      <w:r>
        <w:rPr>
          <w:rFonts w:hint="eastAsia" w:ascii="华文仿宋" w:hAnsi="华文仿宋" w:eastAsia="华文仿宋" w:cs="华文仿宋"/>
          <w:sz w:val="32"/>
          <w:szCs w:val="32"/>
        </w:rPr>
        <w:t>实践效果实时反馈</w:t>
      </w:r>
      <w:r>
        <w:rPr>
          <w:rFonts w:hint="eastAsia" w:ascii="华文仿宋" w:hAnsi="华文仿宋" w:eastAsia="华文仿宋" w:cs="华文仿宋"/>
          <w:sz w:val="32"/>
          <w:szCs w:val="32"/>
          <w:lang w:eastAsia="zh-CN"/>
        </w:rPr>
        <w:t>，</w:t>
      </w:r>
      <w:r>
        <w:rPr>
          <w:rFonts w:hint="eastAsia" w:ascii="仿宋_GB2312" w:hAnsi="仿宋_GB2312" w:eastAsia="仿宋_GB2312" w:cs="仿宋_GB2312"/>
          <w:color w:val="auto"/>
          <w:sz w:val="32"/>
          <w:szCs w:val="32"/>
          <w:lang w:eastAsia="zh-CN"/>
        </w:rPr>
        <w:t>结合工业互联网技术应用一体化实训套件实施教学。</w:t>
      </w:r>
    </w:p>
    <w:p>
      <w:pPr>
        <w:ind w:firstLine="643" w:firstLineChars="200"/>
        <w:rPr>
          <w:rFonts w:hint="eastAsia" w:ascii="楷体_GB2312" w:hAnsi="楷体_GB2312" w:eastAsia="楷体_GB2312" w:cs="楷体_GB2312"/>
          <w:b/>
          <w:bCs/>
          <w:sz w:val="32"/>
          <w:szCs w:val="32"/>
          <w:lang w:eastAsia="zh-CN"/>
        </w:rPr>
      </w:pP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lang w:val="en-US" w:eastAsia="zh-CN"/>
        </w:rPr>
        <w:t>3</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lang w:eastAsia="zh-CN"/>
        </w:rPr>
        <w:t>课程单元三：工业互联网创新开发</w:t>
      </w:r>
    </w:p>
    <w:p>
      <w:pPr>
        <w:keepNext w:val="0"/>
        <w:keepLines w:val="0"/>
        <w:pageBreakBefore w:val="0"/>
        <w:widowControl w:val="0"/>
        <w:kinsoku/>
        <w:wordWrap/>
        <w:overflowPunct/>
        <w:topLinePunct w:val="0"/>
        <w:autoSpaceDE/>
        <w:autoSpaceDN/>
        <w:bidi w:val="0"/>
        <w:adjustRightInd/>
        <w:snapToGrid/>
        <w:spacing w:line="520" w:lineRule="exact"/>
        <w:ind w:firstLine="964" w:firstLineChars="300"/>
        <w:textAlignment w:val="auto"/>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3</w:t>
      </w:r>
      <w:r>
        <w:rPr>
          <w:rFonts w:ascii="仿宋_GB2312" w:hAnsi="仿宋_GB2312" w:eastAsia="仿宋_GB2312" w:cs="仿宋_GB2312"/>
          <w:b/>
          <w:bCs/>
          <w:sz w:val="32"/>
          <w:szCs w:val="32"/>
        </w:rPr>
        <w:t>.1培训</w:t>
      </w:r>
      <w:r>
        <w:rPr>
          <w:rFonts w:hint="eastAsia" w:ascii="仿宋_GB2312" w:hAnsi="仿宋_GB2312" w:eastAsia="仿宋_GB2312" w:cs="仿宋_GB2312"/>
          <w:b/>
          <w:bCs/>
          <w:sz w:val="32"/>
          <w:szCs w:val="32"/>
        </w:rPr>
        <w:t>目标</w:t>
      </w:r>
      <w:r>
        <w:rPr>
          <w:rFonts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通过本单元培训，使培训对象</w:t>
      </w:r>
      <w:r>
        <w:rPr>
          <w:rFonts w:hint="eastAsia" w:ascii="仿宋_GB2312" w:hAnsi="仿宋_GB2312" w:eastAsia="仿宋_GB2312" w:cs="仿宋_GB2312"/>
          <w:color w:val="auto"/>
          <w:sz w:val="32"/>
          <w:szCs w:val="32"/>
          <w:lang w:eastAsia="zh-CN"/>
        </w:rPr>
        <w:t>理解工业互联网平台创新开发知识，</w:t>
      </w:r>
      <w:r>
        <w:rPr>
          <w:rFonts w:hint="eastAsia" w:ascii="仿宋_GB2312" w:hAnsi="仿宋_GB2312" w:eastAsia="仿宋_GB2312" w:cs="仿宋_GB2312"/>
          <w:color w:val="auto"/>
          <w:sz w:val="32"/>
          <w:szCs w:val="32"/>
        </w:rPr>
        <w:t>掌握</w:t>
      </w:r>
      <w:r>
        <w:rPr>
          <w:rFonts w:hint="eastAsia" w:ascii="仿宋_GB2312" w:hAnsi="仿宋_GB2312" w:eastAsia="仿宋_GB2312" w:cs="仿宋_GB2312"/>
          <w:color w:val="auto"/>
          <w:sz w:val="32"/>
          <w:szCs w:val="32"/>
          <w:lang w:val="en-US" w:eastAsia="zh-CN"/>
        </w:rPr>
        <w:t>工业互联网数据采集、协议配置、数据传输、数据存储、数据分析与计算、数据可视化与远程控制、故障排查。</w:t>
      </w:r>
    </w:p>
    <w:p>
      <w:pPr>
        <w:keepNext w:val="0"/>
        <w:keepLines w:val="0"/>
        <w:pageBreakBefore w:val="0"/>
        <w:widowControl w:val="0"/>
        <w:kinsoku/>
        <w:wordWrap/>
        <w:overflowPunct/>
        <w:topLinePunct w:val="0"/>
        <w:autoSpaceDE/>
        <w:autoSpaceDN/>
        <w:bidi w:val="0"/>
        <w:adjustRightInd/>
        <w:snapToGrid/>
        <w:spacing w:line="520" w:lineRule="exact"/>
        <w:ind w:firstLine="964" w:firstLineChars="3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 xml:space="preserve">.2培训内容 </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rPr>
        <w:t>理论教学内容</w:t>
      </w:r>
      <w:r>
        <w:rPr>
          <w:rFonts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auto"/>
          <w:sz w:val="32"/>
          <w:szCs w:val="32"/>
          <w:lang w:eastAsia="zh-CN"/>
        </w:rPr>
        <w:t>本课程主要以技能实操为主，工业技术与工业互联网为理论教学部分。</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rPr>
        <w:t>技能实训内容</w:t>
      </w:r>
      <w:r>
        <w:rPr>
          <w:rFonts w:ascii="仿宋_GB2312" w:hAnsi="仿宋_GB2312" w:eastAsia="仿宋_GB2312" w:cs="仿宋_GB2312"/>
          <w:color w:val="auto"/>
          <w:sz w:val="32"/>
          <w:szCs w:val="32"/>
        </w:rPr>
        <w:t xml:space="preserve"> </w:t>
      </w:r>
    </w:p>
    <w:tbl>
      <w:tblPr>
        <w:tblStyle w:val="12"/>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980"/>
        <w:gridCol w:w="4916"/>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1980" w:type="dxa"/>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课程单元名称</w:t>
            </w:r>
          </w:p>
        </w:tc>
        <w:tc>
          <w:tcPr>
            <w:tcW w:w="4916" w:type="dxa"/>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课程内容</w:t>
            </w:r>
          </w:p>
        </w:tc>
        <w:tc>
          <w:tcPr>
            <w:tcW w:w="968" w:type="dxa"/>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bidi w:val="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980" w:type="dxa"/>
            <w:vAlign w:val="center"/>
          </w:tcPr>
          <w:p>
            <w:pPr>
              <w:bidi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工业互联网创新开发</w:t>
            </w:r>
          </w:p>
        </w:tc>
        <w:tc>
          <w:tcPr>
            <w:tcW w:w="4916" w:type="dxa"/>
            <w:vAlign w:val="center"/>
          </w:tcPr>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嵌入式开发：</w:t>
            </w:r>
          </w:p>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1）云端协议配置</w:t>
            </w:r>
          </w:p>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2）采集数据，通过MQTT协议发送至云端，实现PC端下发协议；</w:t>
            </w:r>
          </w:p>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3）配置MQTT服务器相关信息，以及订阅以及发布的话题名称；</w:t>
            </w:r>
          </w:p>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PC端平台应用：</w:t>
            </w:r>
          </w:p>
          <w:p>
            <w:pPr>
              <w:bidi w:val="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1）使用GPRS通信技术,通过PC端平台应用实现工业数据可视化及远程控制；</w:t>
            </w:r>
          </w:p>
          <w:p>
            <w:pPr>
              <w:bidi w:val="0"/>
              <w:rPr>
                <w:rFonts w:hint="default"/>
                <w:lang w:val="en-US" w:eastAsia="zh-CN"/>
              </w:rPr>
            </w:pPr>
            <w:r>
              <w:rPr>
                <w:rFonts w:hint="eastAsia" w:ascii="仿宋" w:hAnsi="仿宋" w:eastAsia="仿宋" w:cs="仿宋"/>
                <w:sz w:val="28"/>
                <w:szCs w:val="28"/>
                <w:lang w:val="en-US" w:eastAsia="zh-CN"/>
              </w:rPr>
              <w:t>2）使用NB-IoT通信技术，通过PC端平台实现工业数据可视化及远程控制。</w:t>
            </w:r>
          </w:p>
        </w:tc>
        <w:tc>
          <w:tcPr>
            <w:tcW w:w="968" w:type="dxa"/>
            <w:vAlign w:val="center"/>
          </w:tcPr>
          <w:p>
            <w:pPr>
              <w:bidi w:val="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14</w:t>
            </w:r>
          </w:p>
        </w:tc>
      </w:tr>
    </w:tbl>
    <w:p>
      <w:pPr>
        <w:bidi w:val="0"/>
      </w:pPr>
    </w:p>
    <w:p>
      <w:pPr>
        <w:ind w:firstLine="964" w:firstLineChars="300"/>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3</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培训方式建议</w:t>
      </w:r>
      <w:r>
        <w:rPr>
          <w:rFonts w:ascii="仿宋_GB2312" w:hAnsi="仿宋_GB2312" w:eastAsia="仿宋_GB2312" w:cs="仿宋_GB2312"/>
          <w:sz w:val="32"/>
          <w:szCs w:val="32"/>
        </w:rPr>
        <w:t xml:space="preserve"> </w:t>
      </w:r>
    </w:p>
    <w:p>
      <w:pPr>
        <w:ind w:firstLine="640" w:firstLineChars="200"/>
        <w:rPr>
          <w:rFonts w:hint="eastAsia" w:ascii="黑体" w:hAnsi="黑体" w:eastAsia="黑体" w:cs="黑体"/>
          <w:sz w:val="32"/>
          <w:szCs w:val="32"/>
        </w:rPr>
      </w:pPr>
      <w:r>
        <w:rPr>
          <w:rFonts w:hint="eastAsia" w:ascii="华文仿宋" w:hAnsi="华文仿宋" w:eastAsia="华文仿宋" w:cs="华文仿宋"/>
          <w:sz w:val="32"/>
          <w:szCs w:val="32"/>
          <w:lang w:eastAsia="zh-CN"/>
        </w:rPr>
        <w:t>理论与实践相结合的课程教学培训方式</w:t>
      </w:r>
      <w:r>
        <w:rPr>
          <w:rFonts w:hint="eastAsia" w:ascii="仿宋_GB2312" w:hAnsi="仿宋_GB2312" w:eastAsia="仿宋_GB2312" w:cs="仿宋_GB2312"/>
          <w:color w:val="auto"/>
          <w:sz w:val="32"/>
          <w:szCs w:val="32"/>
          <w:lang w:eastAsia="zh-CN"/>
        </w:rPr>
        <w:t>，</w:t>
      </w:r>
      <w:r>
        <w:rPr>
          <w:rFonts w:hint="eastAsia" w:ascii="华文仿宋" w:hAnsi="华文仿宋" w:eastAsia="华文仿宋" w:cs="华文仿宋"/>
          <w:sz w:val="32"/>
          <w:szCs w:val="32"/>
          <w:lang w:eastAsia="zh-CN"/>
        </w:rPr>
        <w:t>实训基地</w:t>
      </w:r>
      <w:r>
        <w:rPr>
          <w:rFonts w:hint="eastAsia" w:ascii="华文仿宋" w:hAnsi="华文仿宋" w:eastAsia="华文仿宋" w:cs="华文仿宋"/>
          <w:sz w:val="32"/>
          <w:szCs w:val="32"/>
        </w:rPr>
        <w:t>实践效果实时反馈</w:t>
      </w:r>
      <w:r>
        <w:rPr>
          <w:rFonts w:hint="eastAsia" w:ascii="华文仿宋" w:hAnsi="华文仿宋" w:eastAsia="华文仿宋" w:cs="华文仿宋"/>
          <w:sz w:val="32"/>
          <w:szCs w:val="32"/>
          <w:lang w:eastAsia="zh-CN"/>
        </w:rPr>
        <w:t>，</w:t>
      </w:r>
      <w:r>
        <w:rPr>
          <w:rFonts w:hint="eastAsia" w:ascii="仿宋_GB2312" w:hAnsi="仿宋_GB2312" w:eastAsia="仿宋_GB2312" w:cs="仿宋_GB2312"/>
          <w:color w:val="auto"/>
          <w:sz w:val="32"/>
          <w:szCs w:val="32"/>
          <w:lang w:eastAsia="zh-CN"/>
        </w:rPr>
        <w:t>结合工业互联网技术应用一体化实训套件实施教学。</w:t>
      </w:r>
    </w:p>
    <w:p>
      <w:pPr>
        <w:ind w:firstLine="640" w:firstLineChars="200"/>
        <w:rPr>
          <w:rFonts w:ascii="黑体" w:hAnsi="黑体" w:eastAsia="黑体" w:cs="黑体"/>
          <w:sz w:val="32"/>
          <w:szCs w:val="32"/>
        </w:rPr>
      </w:pPr>
      <w:r>
        <w:rPr>
          <w:rFonts w:hint="eastAsia" w:ascii="黑体" w:hAnsi="黑体" w:eastAsia="黑体" w:cs="黑体"/>
          <w:sz w:val="32"/>
          <w:szCs w:val="32"/>
        </w:rPr>
        <w:t>五、推荐教材</w:t>
      </w:r>
      <w:r>
        <w:rPr>
          <w:rFonts w:ascii="黑体" w:hAnsi="黑体" w:eastAsia="黑体" w:cs="黑体"/>
          <w:sz w:val="32"/>
          <w:szCs w:val="32"/>
        </w:rPr>
        <w:t xml:space="preserve"> </w:t>
      </w:r>
    </w:p>
    <w:tbl>
      <w:tblPr>
        <w:tblStyle w:val="11"/>
        <w:tblW w:w="9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4740"/>
        <w:gridCol w:w="1374"/>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85" w:type="dxa"/>
            <w:shd w:val="clear" w:color="auto" w:fill="auto"/>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图书名</w:t>
            </w:r>
          </w:p>
        </w:tc>
        <w:tc>
          <w:tcPr>
            <w:tcW w:w="4740" w:type="dxa"/>
            <w:shd w:val="clear" w:color="auto" w:fill="auto"/>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章节</w:t>
            </w:r>
          </w:p>
        </w:tc>
        <w:tc>
          <w:tcPr>
            <w:tcW w:w="1374" w:type="dxa"/>
            <w:shd w:val="clear" w:color="auto" w:fill="auto"/>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出版社</w:t>
            </w:r>
          </w:p>
        </w:tc>
        <w:tc>
          <w:tcPr>
            <w:tcW w:w="1552" w:type="dxa"/>
            <w:shd w:val="clear" w:color="auto" w:fill="auto"/>
            <w:vAlign w:val="center"/>
          </w:tcPr>
          <w:p>
            <w:pPr>
              <w:bidi w:val="0"/>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85" w:type="dxa"/>
            <w:shd w:val="clear" w:color="auto" w:fill="auto"/>
            <w:vAlign w:val="center"/>
          </w:tcPr>
          <w:p>
            <w:pPr>
              <w:numPr>
                <w:ilvl w:val="0"/>
                <w:numId w:val="0"/>
              </w:numPr>
              <w:bidi w:val="0"/>
              <w:ind w:leftChars="0"/>
              <w:jc w:val="both"/>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《工业互联网技术与实践》</w:t>
            </w:r>
          </w:p>
        </w:tc>
        <w:tc>
          <w:tcPr>
            <w:tcW w:w="4740" w:type="dxa"/>
            <w:shd w:val="clear" w:color="auto" w:fill="auto"/>
            <w:vAlign w:val="center"/>
          </w:tcPr>
          <w:p>
            <w:pPr>
              <w:bidi w:val="0"/>
              <w:spacing w:line="240" w:lineRule="auto"/>
              <w:rPr>
                <w:rFonts w:hint="eastAsia" w:ascii="仿宋" w:hAnsi="仿宋" w:eastAsia="仿宋" w:cs="仿宋"/>
                <w:sz w:val="28"/>
                <w:szCs w:val="28"/>
                <w:lang w:val="en-US" w:eastAsia="zh-CN"/>
              </w:rPr>
            </w:pPr>
            <w:r>
              <w:rPr>
                <w:rFonts w:hint="eastAsia" w:ascii="仿宋" w:hAnsi="仿宋" w:eastAsia="仿宋" w:cs="仿宋"/>
                <w:sz w:val="24"/>
                <w:szCs w:val="24"/>
                <w:lang w:val="en-US" w:eastAsia="zh-CN"/>
              </w:rPr>
              <w:t>第一章概述</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1.1工业互联网的发展与影响</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1.2工业互联网的内涵与特征</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1.3工业互联网发展现状</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第二章工业互联网总体技术</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2.1工业互联网技术体系</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2.2工业互联网体系架构</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2.3工业互联网标准体系</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2.4工业互联网产业模式</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第三章工业互联网基础技术</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3.1物联网技术</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3.2网络通信技术</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3.3云计算技术</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3.4工业大数据技术</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3.5信息安全技术</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第四章工业互联网应用技术</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4.1网络化协同制造技术</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4.2智能制造技术</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4.3云制造技术</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第五章工业互联网与CPS</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智能制造的关系</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5.1信息物理系统CPS</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5.2CPS是工业互联网的重要使能</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5.3智能制造是工业互联网的关键应用</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第六章工业互联网应用解决方案</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6.1基于云平台的智能云工厂解决方案</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6.2面向行业应用的行业云解决方案</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6.3面向区域应用的工业云解决方案</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第七章国内外主流工业互联网平台分析</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7.1国外主流工业互联网平台</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7.2国内主流工业互联网平台</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第八章航天云网</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8.1</w:t>
            </w:r>
            <w:r>
              <w:rPr>
                <w:rFonts w:hint="eastAsia" w:ascii="仿宋" w:hAnsi="仿宋" w:eastAsia="仿宋" w:cs="仿宋"/>
                <w:sz w:val="24"/>
                <w:szCs w:val="24"/>
                <w:lang w:val="en-US" w:eastAsia="zh-CN"/>
              </w:rPr>
              <w:t xml:space="preserve"> </w:t>
            </w:r>
            <w:r>
              <w:rPr>
                <w:rFonts w:hint="default" w:ascii="仿宋" w:hAnsi="仿宋" w:eastAsia="仿宋" w:cs="仿宋"/>
                <w:sz w:val="24"/>
                <w:szCs w:val="24"/>
                <w:lang w:val="en-US" w:eastAsia="zh-CN"/>
              </w:rPr>
              <w:t>INDICS总体架构</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8.2核心关键技术</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8.3核心产品</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8.4产品服务体系</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8.5应用情况</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第九章工业互联网应用案例</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9.1企业应用案例</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9.2行业应用案例</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9.3工业云应用案例</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第十章工业互联网展望</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10.1工业互联网技术体系不断完善</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10.2工业互联网不断推动产业变革</w:t>
            </w:r>
          </w:p>
        </w:tc>
        <w:tc>
          <w:tcPr>
            <w:tcW w:w="1374" w:type="dxa"/>
            <w:shd w:val="clear" w:color="auto" w:fill="auto"/>
            <w:vAlign w:val="center"/>
          </w:tcPr>
          <w:p>
            <w:pPr>
              <w:numPr>
                <w:ilvl w:val="0"/>
                <w:numId w:val="0"/>
              </w:numPr>
              <w:bidi w:val="0"/>
              <w:ind w:left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电子工业出版社</w:t>
            </w:r>
          </w:p>
        </w:tc>
        <w:tc>
          <w:tcPr>
            <w:tcW w:w="1552" w:type="dxa"/>
            <w:shd w:val="clear" w:color="auto" w:fill="auto"/>
            <w:vAlign w:val="center"/>
          </w:tcPr>
          <w:p>
            <w:pPr>
              <w:numPr>
                <w:ilvl w:val="0"/>
                <w:numId w:val="0"/>
              </w:numPr>
              <w:bidi w:val="0"/>
              <w:ind w:left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85" w:type="dxa"/>
            <w:shd w:val="clear" w:color="auto" w:fill="auto"/>
            <w:vAlign w:val="center"/>
          </w:tcPr>
          <w:p>
            <w:pPr>
              <w:numPr>
                <w:ilvl w:val="0"/>
                <w:numId w:val="0"/>
              </w:numPr>
              <w:bidi w:val="0"/>
              <w:ind w:leftChars="0"/>
              <w:jc w:val="both"/>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《工业互联网体系与技术》</w:t>
            </w:r>
          </w:p>
        </w:tc>
        <w:tc>
          <w:tcPr>
            <w:tcW w:w="4740" w:type="dxa"/>
            <w:shd w:val="clear" w:color="auto" w:fill="auto"/>
            <w:vAlign w:val="center"/>
          </w:tcPr>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第1章 互联网的前世今生</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1.1 互联网的起源与关键技术突破</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1.2 学术互联网时代</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1.3 大众互联网时代</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1.4 工业互联网时代</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1.5 互联网的本质与特点</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第2章 工业互联网的体系架构</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2.1 工业互联网的定义</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2.2 工业互联网相关技术的发展</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2.3 工业互联网的体系架构模型</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2.4 工业互联网与相关技术的关系</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2.5 工业互联网的发展</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第3章 物体感知技术</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3.1 物体标识技术</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3.2 状态获取技术</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3.3 场景记录技术</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3.4 位置定位技术</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第4章 数据传输技术</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4.1 互联网的基本原理</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4.2 有线传输技术及传输介质</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4.3 以太网</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4.4 无线通信技术</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4.5 互联网数据传输构架</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第5章 平台构建技术</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5.1 计算机硬件技术的发展</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5.2 云计算</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5.3 工业互联网平台</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5.4 工业互联网平台应用示例</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第6章 数据分析技术</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6.1 数据、信息与知识</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6.2 工业数据的特征</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6.3 工业大数据的处理技术</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6.4 机器智能</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6.5 机器智能在工业中的应用</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第7章 工业互联网时代的挑战与发展</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7.1 思维模式的变革</w:t>
            </w:r>
          </w:p>
          <w:p>
            <w:pPr>
              <w:bidi w:val="0"/>
              <w:spacing w:line="240" w:lineRule="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7.2 问题与挑战</w:t>
            </w:r>
          </w:p>
          <w:p>
            <w:pPr>
              <w:bidi w:val="0"/>
              <w:spacing w:line="240" w:lineRule="auto"/>
              <w:rPr>
                <w:rFonts w:hint="eastAsia" w:ascii="仿宋" w:hAnsi="仿宋" w:eastAsia="仿宋" w:cs="仿宋"/>
                <w:sz w:val="28"/>
                <w:szCs w:val="28"/>
                <w:lang w:val="en-US" w:eastAsia="zh-CN"/>
              </w:rPr>
            </w:pPr>
            <w:r>
              <w:rPr>
                <w:rFonts w:hint="default" w:ascii="仿宋" w:hAnsi="仿宋" w:eastAsia="仿宋" w:cs="仿宋"/>
                <w:sz w:val="24"/>
                <w:szCs w:val="24"/>
                <w:lang w:val="en-US" w:eastAsia="zh-CN"/>
              </w:rPr>
              <w:t>7.3 工业互联网与经济发展</w:t>
            </w:r>
          </w:p>
        </w:tc>
        <w:tc>
          <w:tcPr>
            <w:tcW w:w="1374" w:type="dxa"/>
            <w:shd w:val="clear" w:color="auto" w:fill="auto"/>
            <w:vAlign w:val="center"/>
          </w:tcPr>
          <w:p>
            <w:pPr>
              <w:numPr>
                <w:ilvl w:val="0"/>
                <w:numId w:val="0"/>
              </w:numPr>
              <w:bidi w:val="0"/>
              <w:ind w:left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机械工业出版社</w:t>
            </w:r>
          </w:p>
        </w:tc>
        <w:tc>
          <w:tcPr>
            <w:tcW w:w="1552" w:type="dxa"/>
            <w:shd w:val="clear" w:color="auto" w:fill="auto"/>
            <w:vAlign w:val="center"/>
          </w:tcPr>
          <w:p>
            <w:pPr>
              <w:numPr>
                <w:ilvl w:val="0"/>
                <w:numId w:val="0"/>
              </w:numPr>
              <w:bidi w:val="0"/>
              <w:ind w:left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2017/11/1</w:t>
            </w:r>
          </w:p>
        </w:tc>
      </w:tr>
    </w:tbl>
    <w:p>
      <w:pPr>
        <w:bidi w:val="0"/>
        <w:rPr>
          <w:rFonts w:hint="eastAsia" w:ascii="仿宋" w:hAnsi="仿宋" w:eastAsia="仿宋" w:cs="仿宋"/>
          <w:sz w:val="28"/>
          <w:szCs w:val="28"/>
        </w:rPr>
      </w:pPr>
    </w:p>
    <w:sectPr>
      <w:footerReference r:id="rId4" w:type="default"/>
      <w:pgSz w:w="11906" w:h="16838"/>
      <w:pgMar w:top="2098" w:right="1474" w:bottom="1701"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DixEvZxAIAANYFAAAOAAAA&#10;AAAAAAEAIAAAAB8BAABkcnMvZTJvRG9jLnhtbFBLBQYAAAAABgAGAFkBAABVBg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B43DC9"/>
    <w:multiLevelType w:val="singleLevel"/>
    <w:tmpl w:val="BCB43DC9"/>
    <w:lvl w:ilvl="0" w:tentative="0">
      <w:start w:val="1"/>
      <w:numFmt w:val="chineseCounting"/>
      <w:suff w:val="nothing"/>
      <w:lvlText w:val="（%1）"/>
      <w:lvlJc w:val="left"/>
      <w:rPr>
        <w:rFonts w:hint="eastAsia"/>
      </w:rPr>
    </w:lvl>
  </w:abstractNum>
  <w:abstractNum w:abstractNumId="1">
    <w:nsid w:val="03EED48F"/>
    <w:multiLevelType w:val="singleLevel"/>
    <w:tmpl w:val="03EED48F"/>
    <w:lvl w:ilvl="0" w:tentative="0">
      <w:start w:val="1"/>
      <w:numFmt w:val="decimal"/>
      <w:suff w:val="nothing"/>
      <w:lvlText w:val="（%1）"/>
      <w:lvlJc w:val="left"/>
    </w:lvl>
  </w:abstractNum>
  <w:abstractNum w:abstractNumId="2">
    <w:nsid w:val="554EF3F6"/>
    <w:multiLevelType w:val="singleLevel"/>
    <w:tmpl w:val="554EF3F6"/>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9A8"/>
    <w:rsid w:val="00047CF7"/>
    <w:rsid w:val="00054C0D"/>
    <w:rsid w:val="00063B00"/>
    <w:rsid w:val="0007724C"/>
    <w:rsid w:val="000C148B"/>
    <w:rsid w:val="000C30F1"/>
    <w:rsid w:val="000D5C11"/>
    <w:rsid w:val="000E4564"/>
    <w:rsid w:val="001142BD"/>
    <w:rsid w:val="0011681B"/>
    <w:rsid w:val="0012492D"/>
    <w:rsid w:val="00143D54"/>
    <w:rsid w:val="00172A27"/>
    <w:rsid w:val="0018183B"/>
    <w:rsid w:val="001B4708"/>
    <w:rsid w:val="001C0A89"/>
    <w:rsid w:val="001C40DD"/>
    <w:rsid w:val="001C4E74"/>
    <w:rsid w:val="001C77BA"/>
    <w:rsid w:val="001D6570"/>
    <w:rsid w:val="001D7B5B"/>
    <w:rsid w:val="001F33C5"/>
    <w:rsid w:val="001F3865"/>
    <w:rsid w:val="00202842"/>
    <w:rsid w:val="0020370B"/>
    <w:rsid w:val="00221E7D"/>
    <w:rsid w:val="002522D0"/>
    <w:rsid w:val="002B2F8F"/>
    <w:rsid w:val="002C3B97"/>
    <w:rsid w:val="002C79AB"/>
    <w:rsid w:val="002F377E"/>
    <w:rsid w:val="00316523"/>
    <w:rsid w:val="00323600"/>
    <w:rsid w:val="003320F3"/>
    <w:rsid w:val="00346ACD"/>
    <w:rsid w:val="003473A7"/>
    <w:rsid w:val="003539B8"/>
    <w:rsid w:val="003701C8"/>
    <w:rsid w:val="00373ADC"/>
    <w:rsid w:val="00396B32"/>
    <w:rsid w:val="003A5CF9"/>
    <w:rsid w:val="003B11D2"/>
    <w:rsid w:val="003D7D6E"/>
    <w:rsid w:val="003E6EB7"/>
    <w:rsid w:val="00423BC7"/>
    <w:rsid w:val="0042460D"/>
    <w:rsid w:val="004249B5"/>
    <w:rsid w:val="004311BC"/>
    <w:rsid w:val="004369A3"/>
    <w:rsid w:val="00456BAA"/>
    <w:rsid w:val="004618DF"/>
    <w:rsid w:val="00484A1F"/>
    <w:rsid w:val="0049353F"/>
    <w:rsid w:val="00495379"/>
    <w:rsid w:val="004C145C"/>
    <w:rsid w:val="004E335D"/>
    <w:rsid w:val="004E61BB"/>
    <w:rsid w:val="0050584C"/>
    <w:rsid w:val="00527051"/>
    <w:rsid w:val="00531BA2"/>
    <w:rsid w:val="005321C6"/>
    <w:rsid w:val="00545853"/>
    <w:rsid w:val="005713B5"/>
    <w:rsid w:val="005727D8"/>
    <w:rsid w:val="00582152"/>
    <w:rsid w:val="00596228"/>
    <w:rsid w:val="005B4193"/>
    <w:rsid w:val="005B7610"/>
    <w:rsid w:val="005F2308"/>
    <w:rsid w:val="006414AC"/>
    <w:rsid w:val="0068537A"/>
    <w:rsid w:val="00691020"/>
    <w:rsid w:val="006A6E6C"/>
    <w:rsid w:val="006B4CBF"/>
    <w:rsid w:val="006C3052"/>
    <w:rsid w:val="006F2E31"/>
    <w:rsid w:val="006F6D9E"/>
    <w:rsid w:val="0070648D"/>
    <w:rsid w:val="00727182"/>
    <w:rsid w:val="00740B46"/>
    <w:rsid w:val="007414A5"/>
    <w:rsid w:val="007707F5"/>
    <w:rsid w:val="007757A7"/>
    <w:rsid w:val="0079582C"/>
    <w:rsid w:val="00800FE4"/>
    <w:rsid w:val="00804B33"/>
    <w:rsid w:val="00807B54"/>
    <w:rsid w:val="00843113"/>
    <w:rsid w:val="00865FBF"/>
    <w:rsid w:val="00893D89"/>
    <w:rsid w:val="008D7734"/>
    <w:rsid w:val="008E4159"/>
    <w:rsid w:val="008F0060"/>
    <w:rsid w:val="00900057"/>
    <w:rsid w:val="009032B5"/>
    <w:rsid w:val="00911311"/>
    <w:rsid w:val="00926F8F"/>
    <w:rsid w:val="009316DA"/>
    <w:rsid w:val="009A20AE"/>
    <w:rsid w:val="009D501D"/>
    <w:rsid w:val="009E0270"/>
    <w:rsid w:val="00A106E3"/>
    <w:rsid w:val="00A16784"/>
    <w:rsid w:val="00A465BB"/>
    <w:rsid w:val="00A6063C"/>
    <w:rsid w:val="00A838F2"/>
    <w:rsid w:val="00A86B9A"/>
    <w:rsid w:val="00A97954"/>
    <w:rsid w:val="00AB2485"/>
    <w:rsid w:val="00AE72F8"/>
    <w:rsid w:val="00AF029F"/>
    <w:rsid w:val="00B11705"/>
    <w:rsid w:val="00B55EC1"/>
    <w:rsid w:val="00B641DD"/>
    <w:rsid w:val="00B656B4"/>
    <w:rsid w:val="00B71C36"/>
    <w:rsid w:val="00B919ED"/>
    <w:rsid w:val="00BC1AF7"/>
    <w:rsid w:val="00BD1A79"/>
    <w:rsid w:val="00C33E38"/>
    <w:rsid w:val="00C444AC"/>
    <w:rsid w:val="00C46CE1"/>
    <w:rsid w:val="00C84598"/>
    <w:rsid w:val="00C876C6"/>
    <w:rsid w:val="00CB436A"/>
    <w:rsid w:val="00CE1B0B"/>
    <w:rsid w:val="00CF3A4D"/>
    <w:rsid w:val="00D125FC"/>
    <w:rsid w:val="00D358CC"/>
    <w:rsid w:val="00D52990"/>
    <w:rsid w:val="00D53833"/>
    <w:rsid w:val="00D605DC"/>
    <w:rsid w:val="00D87EE5"/>
    <w:rsid w:val="00D966AF"/>
    <w:rsid w:val="00DB48BC"/>
    <w:rsid w:val="00DB4E2D"/>
    <w:rsid w:val="00DC3A40"/>
    <w:rsid w:val="00DD2AEC"/>
    <w:rsid w:val="00DE10AC"/>
    <w:rsid w:val="00DE5E7C"/>
    <w:rsid w:val="00DF0178"/>
    <w:rsid w:val="00DF6E0C"/>
    <w:rsid w:val="00E127E1"/>
    <w:rsid w:val="00E47348"/>
    <w:rsid w:val="00E6201A"/>
    <w:rsid w:val="00E97A54"/>
    <w:rsid w:val="00EA5170"/>
    <w:rsid w:val="00EE2834"/>
    <w:rsid w:val="00EE6D35"/>
    <w:rsid w:val="00EF371A"/>
    <w:rsid w:val="00EF6F39"/>
    <w:rsid w:val="00F43460"/>
    <w:rsid w:val="00F61EA6"/>
    <w:rsid w:val="00F677B2"/>
    <w:rsid w:val="00F96C8A"/>
    <w:rsid w:val="00FB3BC8"/>
    <w:rsid w:val="00FB4FEE"/>
    <w:rsid w:val="00FD1442"/>
    <w:rsid w:val="00FF76ED"/>
    <w:rsid w:val="01073226"/>
    <w:rsid w:val="0108754D"/>
    <w:rsid w:val="010D76A2"/>
    <w:rsid w:val="011106AC"/>
    <w:rsid w:val="013373BE"/>
    <w:rsid w:val="013963DF"/>
    <w:rsid w:val="013D5ADF"/>
    <w:rsid w:val="01471DC8"/>
    <w:rsid w:val="014F30BB"/>
    <w:rsid w:val="015B0557"/>
    <w:rsid w:val="015F1BA9"/>
    <w:rsid w:val="015F2620"/>
    <w:rsid w:val="01666755"/>
    <w:rsid w:val="016D7634"/>
    <w:rsid w:val="017A5458"/>
    <w:rsid w:val="017A5E9E"/>
    <w:rsid w:val="018C2BEE"/>
    <w:rsid w:val="018D7F3E"/>
    <w:rsid w:val="019D0DD2"/>
    <w:rsid w:val="01A15CFE"/>
    <w:rsid w:val="01A9411C"/>
    <w:rsid w:val="01B04860"/>
    <w:rsid w:val="01B11913"/>
    <w:rsid w:val="01B74A41"/>
    <w:rsid w:val="01BE2BF0"/>
    <w:rsid w:val="01C2505F"/>
    <w:rsid w:val="01DB134B"/>
    <w:rsid w:val="01DB1ECB"/>
    <w:rsid w:val="01DF4194"/>
    <w:rsid w:val="01E83417"/>
    <w:rsid w:val="01F32A5F"/>
    <w:rsid w:val="01F718BF"/>
    <w:rsid w:val="01FB21A0"/>
    <w:rsid w:val="01FE3884"/>
    <w:rsid w:val="02030043"/>
    <w:rsid w:val="02042A83"/>
    <w:rsid w:val="02066DA1"/>
    <w:rsid w:val="02067E76"/>
    <w:rsid w:val="020B20F9"/>
    <w:rsid w:val="020D13DF"/>
    <w:rsid w:val="021E0F9E"/>
    <w:rsid w:val="02213991"/>
    <w:rsid w:val="023D2252"/>
    <w:rsid w:val="023F1FAE"/>
    <w:rsid w:val="024B0A7F"/>
    <w:rsid w:val="026247B3"/>
    <w:rsid w:val="026F15AF"/>
    <w:rsid w:val="02707181"/>
    <w:rsid w:val="0271767B"/>
    <w:rsid w:val="02824E12"/>
    <w:rsid w:val="02AB4CD0"/>
    <w:rsid w:val="02B62BBD"/>
    <w:rsid w:val="02BA6226"/>
    <w:rsid w:val="02C9005A"/>
    <w:rsid w:val="02D004AC"/>
    <w:rsid w:val="02D30FC7"/>
    <w:rsid w:val="02DC3A17"/>
    <w:rsid w:val="02E51821"/>
    <w:rsid w:val="02E81FC7"/>
    <w:rsid w:val="02E95730"/>
    <w:rsid w:val="02EA7056"/>
    <w:rsid w:val="02FE7EB3"/>
    <w:rsid w:val="030363B7"/>
    <w:rsid w:val="030907A5"/>
    <w:rsid w:val="030C36DE"/>
    <w:rsid w:val="030F1B2B"/>
    <w:rsid w:val="03122B72"/>
    <w:rsid w:val="03184292"/>
    <w:rsid w:val="031C001C"/>
    <w:rsid w:val="032A1D8A"/>
    <w:rsid w:val="032F6C2B"/>
    <w:rsid w:val="033D0E15"/>
    <w:rsid w:val="03437649"/>
    <w:rsid w:val="0349393E"/>
    <w:rsid w:val="03685B71"/>
    <w:rsid w:val="03712E5C"/>
    <w:rsid w:val="03744D31"/>
    <w:rsid w:val="038819E1"/>
    <w:rsid w:val="03881A68"/>
    <w:rsid w:val="038E41DC"/>
    <w:rsid w:val="03937F88"/>
    <w:rsid w:val="03945F40"/>
    <w:rsid w:val="03980E33"/>
    <w:rsid w:val="039B7CF6"/>
    <w:rsid w:val="03A14AA1"/>
    <w:rsid w:val="03B358BB"/>
    <w:rsid w:val="03C11BA1"/>
    <w:rsid w:val="03C53E2D"/>
    <w:rsid w:val="03D175C4"/>
    <w:rsid w:val="03D41EED"/>
    <w:rsid w:val="03E27B32"/>
    <w:rsid w:val="03F40D85"/>
    <w:rsid w:val="04062408"/>
    <w:rsid w:val="0412538A"/>
    <w:rsid w:val="044F2A78"/>
    <w:rsid w:val="04554EB6"/>
    <w:rsid w:val="045B11D7"/>
    <w:rsid w:val="0466463B"/>
    <w:rsid w:val="04731BEB"/>
    <w:rsid w:val="0479475A"/>
    <w:rsid w:val="047F2DF4"/>
    <w:rsid w:val="048A03D0"/>
    <w:rsid w:val="048B4A74"/>
    <w:rsid w:val="04931F0A"/>
    <w:rsid w:val="0493434E"/>
    <w:rsid w:val="04950381"/>
    <w:rsid w:val="049D690A"/>
    <w:rsid w:val="04A90539"/>
    <w:rsid w:val="04AA65B2"/>
    <w:rsid w:val="04AF4832"/>
    <w:rsid w:val="04B11BC0"/>
    <w:rsid w:val="04B65892"/>
    <w:rsid w:val="04BB0C2A"/>
    <w:rsid w:val="04BB6890"/>
    <w:rsid w:val="04C241CA"/>
    <w:rsid w:val="04C25BD8"/>
    <w:rsid w:val="04C9124A"/>
    <w:rsid w:val="04D96774"/>
    <w:rsid w:val="04D97C68"/>
    <w:rsid w:val="04DE4AF5"/>
    <w:rsid w:val="04E0421C"/>
    <w:rsid w:val="04ED53FE"/>
    <w:rsid w:val="04EF6D90"/>
    <w:rsid w:val="04FA3DA0"/>
    <w:rsid w:val="05091374"/>
    <w:rsid w:val="051F3A1E"/>
    <w:rsid w:val="05261B53"/>
    <w:rsid w:val="05360D58"/>
    <w:rsid w:val="05406F21"/>
    <w:rsid w:val="05451151"/>
    <w:rsid w:val="05487118"/>
    <w:rsid w:val="055901F5"/>
    <w:rsid w:val="055956B0"/>
    <w:rsid w:val="05741F45"/>
    <w:rsid w:val="057C2680"/>
    <w:rsid w:val="058F7BB4"/>
    <w:rsid w:val="059E3736"/>
    <w:rsid w:val="05A32918"/>
    <w:rsid w:val="05A90190"/>
    <w:rsid w:val="05B20A9B"/>
    <w:rsid w:val="05C244FD"/>
    <w:rsid w:val="05CA490F"/>
    <w:rsid w:val="05CE1886"/>
    <w:rsid w:val="05D364D6"/>
    <w:rsid w:val="05E236B4"/>
    <w:rsid w:val="05E567A7"/>
    <w:rsid w:val="05E62023"/>
    <w:rsid w:val="05F65A36"/>
    <w:rsid w:val="05FB5373"/>
    <w:rsid w:val="05FE5565"/>
    <w:rsid w:val="06000786"/>
    <w:rsid w:val="06033477"/>
    <w:rsid w:val="060C0EBA"/>
    <w:rsid w:val="061138EF"/>
    <w:rsid w:val="06117ED3"/>
    <w:rsid w:val="061C5A86"/>
    <w:rsid w:val="062678C4"/>
    <w:rsid w:val="0629381D"/>
    <w:rsid w:val="062C569C"/>
    <w:rsid w:val="062E1254"/>
    <w:rsid w:val="06496A55"/>
    <w:rsid w:val="065007FE"/>
    <w:rsid w:val="06541EFC"/>
    <w:rsid w:val="06680BAF"/>
    <w:rsid w:val="0675297F"/>
    <w:rsid w:val="067C62E2"/>
    <w:rsid w:val="067F0703"/>
    <w:rsid w:val="06836669"/>
    <w:rsid w:val="068C27AA"/>
    <w:rsid w:val="069C7386"/>
    <w:rsid w:val="06A52BC5"/>
    <w:rsid w:val="06BB4852"/>
    <w:rsid w:val="06D71CD3"/>
    <w:rsid w:val="06DB2A9E"/>
    <w:rsid w:val="06FB4F6D"/>
    <w:rsid w:val="071C3C37"/>
    <w:rsid w:val="071D4CCF"/>
    <w:rsid w:val="072022D0"/>
    <w:rsid w:val="07244379"/>
    <w:rsid w:val="072E3D82"/>
    <w:rsid w:val="07351DBD"/>
    <w:rsid w:val="073A7B89"/>
    <w:rsid w:val="07434E3A"/>
    <w:rsid w:val="075D7F2B"/>
    <w:rsid w:val="07697F52"/>
    <w:rsid w:val="076B5E00"/>
    <w:rsid w:val="077C5095"/>
    <w:rsid w:val="078531B9"/>
    <w:rsid w:val="07864842"/>
    <w:rsid w:val="078D4C9A"/>
    <w:rsid w:val="078E1ABA"/>
    <w:rsid w:val="07933D5B"/>
    <w:rsid w:val="079B5227"/>
    <w:rsid w:val="07A273D6"/>
    <w:rsid w:val="07AF5BFE"/>
    <w:rsid w:val="07B53579"/>
    <w:rsid w:val="07B75A04"/>
    <w:rsid w:val="07C718E0"/>
    <w:rsid w:val="07C91F51"/>
    <w:rsid w:val="07D125F9"/>
    <w:rsid w:val="07DB11CB"/>
    <w:rsid w:val="07DC1598"/>
    <w:rsid w:val="07EB1E8B"/>
    <w:rsid w:val="07F43E52"/>
    <w:rsid w:val="08085288"/>
    <w:rsid w:val="08115D4B"/>
    <w:rsid w:val="08170ABD"/>
    <w:rsid w:val="08241D0B"/>
    <w:rsid w:val="082A64BB"/>
    <w:rsid w:val="083E3DFB"/>
    <w:rsid w:val="084A12DF"/>
    <w:rsid w:val="08513847"/>
    <w:rsid w:val="085C421F"/>
    <w:rsid w:val="085D6D9D"/>
    <w:rsid w:val="085F103E"/>
    <w:rsid w:val="08606C01"/>
    <w:rsid w:val="086B72ED"/>
    <w:rsid w:val="087377ED"/>
    <w:rsid w:val="08742802"/>
    <w:rsid w:val="0878737E"/>
    <w:rsid w:val="08A4175D"/>
    <w:rsid w:val="08A42A94"/>
    <w:rsid w:val="08A84071"/>
    <w:rsid w:val="08AC4B4E"/>
    <w:rsid w:val="08BD4239"/>
    <w:rsid w:val="08C3143A"/>
    <w:rsid w:val="08D82197"/>
    <w:rsid w:val="08DA71D9"/>
    <w:rsid w:val="08DB667F"/>
    <w:rsid w:val="08EE41DF"/>
    <w:rsid w:val="08F112B9"/>
    <w:rsid w:val="08FC09B3"/>
    <w:rsid w:val="08FC3A74"/>
    <w:rsid w:val="09001F06"/>
    <w:rsid w:val="090F335A"/>
    <w:rsid w:val="091A6709"/>
    <w:rsid w:val="09222D16"/>
    <w:rsid w:val="09231ED0"/>
    <w:rsid w:val="092361B6"/>
    <w:rsid w:val="09281FFB"/>
    <w:rsid w:val="09291E36"/>
    <w:rsid w:val="093579A2"/>
    <w:rsid w:val="093B216B"/>
    <w:rsid w:val="09413B4A"/>
    <w:rsid w:val="09425729"/>
    <w:rsid w:val="094B2427"/>
    <w:rsid w:val="095766DF"/>
    <w:rsid w:val="09590FDB"/>
    <w:rsid w:val="095A4734"/>
    <w:rsid w:val="096438ED"/>
    <w:rsid w:val="09732A03"/>
    <w:rsid w:val="097337D1"/>
    <w:rsid w:val="09735F0C"/>
    <w:rsid w:val="09782DFE"/>
    <w:rsid w:val="097E09E6"/>
    <w:rsid w:val="09866A3C"/>
    <w:rsid w:val="098E0347"/>
    <w:rsid w:val="0991411A"/>
    <w:rsid w:val="099D385B"/>
    <w:rsid w:val="09AA270B"/>
    <w:rsid w:val="09AB71CA"/>
    <w:rsid w:val="09BB1019"/>
    <w:rsid w:val="09BD0C8E"/>
    <w:rsid w:val="09C41626"/>
    <w:rsid w:val="09C60881"/>
    <w:rsid w:val="09CC5662"/>
    <w:rsid w:val="09CD3EBE"/>
    <w:rsid w:val="09D943AD"/>
    <w:rsid w:val="09DD73A5"/>
    <w:rsid w:val="09E247D9"/>
    <w:rsid w:val="09E9116F"/>
    <w:rsid w:val="09EC2CA1"/>
    <w:rsid w:val="09F47B70"/>
    <w:rsid w:val="0A0B1881"/>
    <w:rsid w:val="0A1B569C"/>
    <w:rsid w:val="0A1E67AA"/>
    <w:rsid w:val="0A29072A"/>
    <w:rsid w:val="0A2C27C5"/>
    <w:rsid w:val="0A2E1E19"/>
    <w:rsid w:val="0A2F31FE"/>
    <w:rsid w:val="0A392B84"/>
    <w:rsid w:val="0A397B6B"/>
    <w:rsid w:val="0A3C39E4"/>
    <w:rsid w:val="0A4D641C"/>
    <w:rsid w:val="0A5361B5"/>
    <w:rsid w:val="0A5677F4"/>
    <w:rsid w:val="0A5A53D7"/>
    <w:rsid w:val="0A6416D8"/>
    <w:rsid w:val="0A657736"/>
    <w:rsid w:val="0A6A4A57"/>
    <w:rsid w:val="0A7767A2"/>
    <w:rsid w:val="0A78224E"/>
    <w:rsid w:val="0A891EF2"/>
    <w:rsid w:val="0A947EDA"/>
    <w:rsid w:val="0AA12D51"/>
    <w:rsid w:val="0AA22636"/>
    <w:rsid w:val="0AA3015A"/>
    <w:rsid w:val="0AB86F14"/>
    <w:rsid w:val="0ABA51B8"/>
    <w:rsid w:val="0ABB4F27"/>
    <w:rsid w:val="0ACC1A9F"/>
    <w:rsid w:val="0AD26488"/>
    <w:rsid w:val="0AD542AC"/>
    <w:rsid w:val="0AD910EC"/>
    <w:rsid w:val="0ADB1654"/>
    <w:rsid w:val="0ADD268E"/>
    <w:rsid w:val="0AE40D22"/>
    <w:rsid w:val="0AEB3A48"/>
    <w:rsid w:val="0AF414D2"/>
    <w:rsid w:val="0B004191"/>
    <w:rsid w:val="0B005A18"/>
    <w:rsid w:val="0B060486"/>
    <w:rsid w:val="0B0920C1"/>
    <w:rsid w:val="0B232977"/>
    <w:rsid w:val="0B2A4918"/>
    <w:rsid w:val="0B2D768E"/>
    <w:rsid w:val="0B303EF7"/>
    <w:rsid w:val="0B31700E"/>
    <w:rsid w:val="0B335925"/>
    <w:rsid w:val="0B3424EC"/>
    <w:rsid w:val="0B3B6F39"/>
    <w:rsid w:val="0B3C11A3"/>
    <w:rsid w:val="0B4349BA"/>
    <w:rsid w:val="0B4553FE"/>
    <w:rsid w:val="0B48297C"/>
    <w:rsid w:val="0B4D441A"/>
    <w:rsid w:val="0B4E16E2"/>
    <w:rsid w:val="0B523D37"/>
    <w:rsid w:val="0B554482"/>
    <w:rsid w:val="0B567642"/>
    <w:rsid w:val="0B935100"/>
    <w:rsid w:val="0B9D264A"/>
    <w:rsid w:val="0BA144F7"/>
    <w:rsid w:val="0BA3596A"/>
    <w:rsid w:val="0BA439C7"/>
    <w:rsid w:val="0BAC2B6D"/>
    <w:rsid w:val="0BB60A33"/>
    <w:rsid w:val="0BB6744A"/>
    <w:rsid w:val="0BCB1032"/>
    <w:rsid w:val="0BD20108"/>
    <w:rsid w:val="0C0C1868"/>
    <w:rsid w:val="0C141406"/>
    <w:rsid w:val="0C1716D4"/>
    <w:rsid w:val="0C183A54"/>
    <w:rsid w:val="0C1D3841"/>
    <w:rsid w:val="0C21087F"/>
    <w:rsid w:val="0C3F5975"/>
    <w:rsid w:val="0C49105A"/>
    <w:rsid w:val="0C5B597F"/>
    <w:rsid w:val="0C5E3E92"/>
    <w:rsid w:val="0C682902"/>
    <w:rsid w:val="0C7F33D9"/>
    <w:rsid w:val="0C866F8B"/>
    <w:rsid w:val="0C9B75A5"/>
    <w:rsid w:val="0CAB4EAB"/>
    <w:rsid w:val="0CB35383"/>
    <w:rsid w:val="0CBA2A2C"/>
    <w:rsid w:val="0CC72765"/>
    <w:rsid w:val="0CD439DA"/>
    <w:rsid w:val="0CE97D51"/>
    <w:rsid w:val="0CF16FA9"/>
    <w:rsid w:val="0CF4703B"/>
    <w:rsid w:val="0CFD1653"/>
    <w:rsid w:val="0D025D0B"/>
    <w:rsid w:val="0D193502"/>
    <w:rsid w:val="0D1C40E9"/>
    <w:rsid w:val="0D3300B4"/>
    <w:rsid w:val="0D3C3E9F"/>
    <w:rsid w:val="0D55107B"/>
    <w:rsid w:val="0D554F88"/>
    <w:rsid w:val="0D581150"/>
    <w:rsid w:val="0D585263"/>
    <w:rsid w:val="0D597743"/>
    <w:rsid w:val="0D597F39"/>
    <w:rsid w:val="0D5A4908"/>
    <w:rsid w:val="0D621F25"/>
    <w:rsid w:val="0D672C7E"/>
    <w:rsid w:val="0D6A3933"/>
    <w:rsid w:val="0D6D401B"/>
    <w:rsid w:val="0D7875B0"/>
    <w:rsid w:val="0D7C6940"/>
    <w:rsid w:val="0D7D3CCD"/>
    <w:rsid w:val="0D850497"/>
    <w:rsid w:val="0D8E1F83"/>
    <w:rsid w:val="0D8F3E37"/>
    <w:rsid w:val="0D90663C"/>
    <w:rsid w:val="0D90711B"/>
    <w:rsid w:val="0D921D1D"/>
    <w:rsid w:val="0D95593F"/>
    <w:rsid w:val="0D9B7A24"/>
    <w:rsid w:val="0DA41B40"/>
    <w:rsid w:val="0DB71CF7"/>
    <w:rsid w:val="0DBF5A2A"/>
    <w:rsid w:val="0DC03360"/>
    <w:rsid w:val="0DC12657"/>
    <w:rsid w:val="0DE20195"/>
    <w:rsid w:val="0DE22ACF"/>
    <w:rsid w:val="0DE62868"/>
    <w:rsid w:val="0DF014A5"/>
    <w:rsid w:val="0DF31B94"/>
    <w:rsid w:val="0E006C58"/>
    <w:rsid w:val="0E15150F"/>
    <w:rsid w:val="0E16066D"/>
    <w:rsid w:val="0E207178"/>
    <w:rsid w:val="0E22001A"/>
    <w:rsid w:val="0E2303E2"/>
    <w:rsid w:val="0E2379D3"/>
    <w:rsid w:val="0E2668EE"/>
    <w:rsid w:val="0E334255"/>
    <w:rsid w:val="0E382F14"/>
    <w:rsid w:val="0E41174E"/>
    <w:rsid w:val="0E43183F"/>
    <w:rsid w:val="0E470B43"/>
    <w:rsid w:val="0E471E04"/>
    <w:rsid w:val="0E5608F1"/>
    <w:rsid w:val="0E641FD6"/>
    <w:rsid w:val="0E6672ED"/>
    <w:rsid w:val="0E83501B"/>
    <w:rsid w:val="0E851ADB"/>
    <w:rsid w:val="0E8920B8"/>
    <w:rsid w:val="0E9E4361"/>
    <w:rsid w:val="0EA73701"/>
    <w:rsid w:val="0EB77341"/>
    <w:rsid w:val="0EBC3757"/>
    <w:rsid w:val="0EC46DA9"/>
    <w:rsid w:val="0EC6646E"/>
    <w:rsid w:val="0ECA50F0"/>
    <w:rsid w:val="0ECD065C"/>
    <w:rsid w:val="0ED73965"/>
    <w:rsid w:val="0EDA28BA"/>
    <w:rsid w:val="0EEC32E5"/>
    <w:rsid w:val="0EED37BB"/>
    <w:rsid w:val="0EEF7533"/>
    <w:rsid w:val="0EF70311"/>
    <w:rsid w:val="0EFA7174"/>
    <w:rsid w:val="0F063B05"/>
    <w:rsid w:val="0F076EC3"/>
    <w:rsid w:val="0F0A5139"/>
    <w:rsid w:val="0F1363CC"/>
    <w:rsid w:val="0F154FBF"/>
    <w:rsid w:val="0F2069AB"/>
    <w:rsid w:val="0F287D91"/>
    <w:rsid w:val="0F2A3BAE"/>
    <w:rsid w:val="0F2D5A81"/>
    <w:rsid w:val="0F2E5715"/>
    <w:rsid w:val="0F3741DB"/>
    <w:rsid w:val="0F385C32"/>
    <w:rsid w:val="0F3E5895"/>
    <w:rsid w:val="0F512370"/>
    <w:rsid w:val="0F7D7FD3"/>
    <w:rsid w:val="0F856B2E"/>
    <w:rsid w:val="0F8827DE"/>
    <w:rsid w:val="0F885D0C"/>
    <w:rsid w:val="0F8B300F"/>
    <w:rsid w:val="0FA1409E"/>
    <w:rsid w:val="0FA57EC8"/>
    <w:rsid w:val="0FA67274"/>
    <w:rsid w:val="0FA72919"/>
    <w:rsid w:val="0FAA6C52"/>
    <w:rsid w:val="0FBC3939"/>
    <w:rsid w:val="0FD61775"/>
    <w:rsid w:val="0FD834AC"/>
    <w:rsid w:val="0FDF726A"/>
    <w:rsid w:val="0FE3617B"/>
    <w:rsid w:val="0FE369D0"/>
    <w:rsid w:val="0FEE43D6"/>
    <w:rsid w:val="0FF302AB"/>
    <w:rsid w:val="0FF31018"/>
    <w:rsid w:val="0FF32FE0"/>
    <w:rsid w:val="0FF96EB0"/>
    <w:rsid w:val="10086D90"/>
    <w:rsid w:val="101532D1"/>
    <w:rsid w:val="10195447"/>
    <w:rsid w:val="101C6BA9"/>
    <w:rsid w:val="1050352E"/>
    <w:rsid w:val="1057350A"/>
    <w:rsid w:val="10633610"/>
    <w:rsid w:val="10652F26"/>
    <w:rsid w:val="10742B38"/>
    <w:rsid w:val="107650A1"/>
    <w:rsid w:val="1087578F"/>
    <w:rsid w:val="108762B9"/>
    <w:rsid w:val="108C1248"/>
    <w:rsid w:val="10C900AA"/>
    <w:rsid w:val="10D843A2"/>
    <w:rsid w:val="10D91A96"/>
    <w:rsid w:val="10E646AF"/>
    <w:rsid w:val="10E87B38"/>
    <w:rsid w:val="10EB791E"/>
    <w:rsid w:val="10F8159D"/>
    <w:rsid w:val="11194176"/>
    <w:rsid w:val="11213E99"/>
    <w:rsid w:val="112E2A33"/>
    <w:rsid w:val="112E74C9"/>
    <w:rsid w:val="11311154"/>
    <w:rsid w:val="113A658B"/>
    <w:rsid w:val="11443A54"/>
    <w:rsid w:val="11471E01"/>
    <w:rsid w:val="114B4878"/>
    <w:rsid w:val="1153527E"/>
    <w:rsid w:val="115B7206"/>
    <w:rsid w:val="117453C5"/>
    <w:rsid w:val="117847A1"/>
    <w:rsid w:val="1185266E"/>
    <w:rsid w:val="1186423C"/>
    <w:rsid w:val="11877DAC"/>
    <w:rsid w:val="11915C08"/>
    <w:rsid w:val="11960EF9"/>
    <w:rsid w:val="11A5409B"/>
    <w:rsid w:val="11B363B9"/>
    <w:rsid w:val="11D31C63"/>
    <w:rsid w:val="11E2248F"/>
    <w:rsid w:val="11E2526D"/>
    <w:rsid w:val="11E5703D"/>
    <w:rsid w:val="11F134D4"/>
    <w:rsid w:val="11F63D5A"/>
    <w:rsid w:val="11F7228A"/>
    <w:rsid w:val="11FD165D"/>
    <w:rsid w:val="11FE5851"/>
    <w:rsid w:val="1215194C"/>
    <w:rsid w:val="12152EFE"/>
    <w:rsid w:val="12165112"/>
    <w:rsid w:val="121830EC"/>
    <w:rsid w:val="12263302"/>
    <w:rsid w:val="122D01E5"/>
    <w:rsid w:val="12382956"/>
    <w:rsid w:val="123D02EE"/>
    <w:rsid w:val="124C7B25"/>
    <w:rsid w:val="1253378F"/>
    <w:rsid w:val="125F1AB5"/>
    <w:rsid w:val="126D444D"/>
    <w:rsid w:val="12770C9E"/>
    <w:rsid w:val="127B432B"/>
    <w:rsid w:val="127F032C"/>
    <w:rsid w:val="12813078"/>
    <w:rsid w:val="128178D4"/>
    <w:rsid w:val="128313A7"/>
    <w:rsid w:val="1284099C"/>
    <w:rsid w:val="128E5F06"/>
    <w:rsid w:val="12954225"/>
    <w:rsid w:val="12977565"/>
    <w:rsid w:val="12A41A05"/>
    <w:rsid w:val="12B75AAC"/>
    <w:rsid w:val="12B82111"/>
    <w:rsid w:val="12BF415F"/>
    <w:rsid w:val="12C00DE2"/>
    <w:rsid w:val="12C61E67"/>
    <w:rsid w:val="12C63E09"/>
    <w:rsid w:val="12C96150"/>
    <w:rsid w:val="12CA119F"/>
    <w:rsid w:val="12CC0BEC"/>
    <w:rsid w:val="12D07EE6"/>
    <w:rsid w:val="12D53E66"/>
    <w:rsid w:val="12D677D5"/>
    <w:rsid w:val="12E362D4"/>
    <w:rsid w:val="12EF7F17"/>
    <w:rsid w:val="12FB4A16"/>
    <w:rsid w:val="13050BE1"/>
    <w:rsid w:val="13105424"/>
    <w:rsid w:val="131335D2"/>
    <w:rsid w:val="13144807"/>
    <w:rsid w:val="13150595"/>
    <w:rsid w:val="1318002B"/>
    <w:rsid w:val="13203DEE"/>
    <w:rsid w:val="13235FD5"/>
    <w:rsid w:val="132B4755"/>
    <w:rsid w:val="133444B0"/>
    <w:rsid w:val="133A1F4E"/>
    <w:rsid w:val="13491958"/>
    <w:rsid w:val="134F0F31"/>
    <w:rsid w:val="13537795"/>
    <w:rsid w:val="135735C5"/>
    <w:rsid w:val="13583812"/>
    <w:rsid w:val="13655DC0"/>
    <w:rsid w:val="136E59B3"/>
    <w:rsid w:val="137070F8"/>
    <w:rsid w:val="1381683D"/>
    <w:rsid w:val="13823436"/>
    <w:rsid w:val="13832405"/>
    <w:rsid w:val="13836DC8"/>
    <w:rsid w:val="138C0C99"/>
    <w:rsid w:val="138D72BC"/>
    <w:rsid w:val="13982716"/>
    <w:rsid w:val="13AA0C6F"/>
    <w:rsid w:val="13B11F8E"/>
    <w:rsid w:val="13B41923"/>
    <w:rsid w:val="13BC14EC"/>
    <w:rsid w:val="13C27B69"/>
    <w:rsid w:val="13C32A19"/>
    <w:rsid w:val="13CA3632"/>
    <w:rsid w:val="13D62185"/>
    <w:rsid w:val="13D92C51"/>
    <w:rsid w:val="13DB5DA0"/>
    <w:rsid w:val="13E52F25"/>
    <w:rsid w:val="13F16970"/>
    <w:rsid w:val="13F94BAF"/>
    <w:rsid w:val="13FB23CF"/>
    <w:rsid w:val="14022A20"/>
    <w:rsid w:val="14090B9D"/>
    <w:rsid w:val="141553FA"/>
    <w:rsid w:val="141A7723"/>
    <w:rsid w:val="141C7D09"/>
    <w:rsid w:val="142544EF"/>
    <w:rsid w:val="142564CE"/>
    <w:rsid w:val="14286ACF"/>
    <w:rsid w:val="143A086F"/>
    <w:rsid w:val="143F1619"/>
    <w:rsid w:val="14405869"/>
    <w:rsid w:val="14454CA7"/>
    <w:rsid w:val="14473D95"/>
    <w:rsid w:val="144B4810"/>
    <w:rsid w:val="14580801"/>
    <w:rsid w:val="14661926"/>
    <w:rsid w:val="14793CEA"/>
    <w:rsid w:val="147C736E"/>
    <w:rsid w:val="149017F3"/>
    <w:rsid w:val="14A64EB1"/>
    <w:rsid w:val="14AB0B7A"/>
    <w:rsid w:val="14B76098"/>
    <w:rsid w:val="14C13EFF"/>
    <w:rsid w:val="14C25F60"/>
    <w:rsid w:val="14C65A1D"/>
    <w:rsid w:val="14D15668"/>
    <w:rsid w:val="14D57206"/>
    <w:rsid w:val="14DD6677"/>
    <w:rsid w:val="14E73CEA"/>
    <w:rsid w:val="14EE6D10"/>
    <w:rsid w:val="14F24FBE"/>
    <w:rsid w:val="15207C37"/>
    <w:rsid w:val="152250D6"/>
    <w:rsid w:val="15275D71"/>
    <w:rsid w:val="152B39E4"/>
    <w:rsid w:val="153240B6"/>
    <w:rsid w:val="154533B3"/>
    <w:rsid w:val="15472F22"/>
    <w:rsid w:val="154C2C58"/>
    <w:rsid w:val="1562592F"/>
    <w:rsid w:val="15781C40"/>
    <w:rsid w:val="15904A68"/>
    <w:rsid w:val="159053B4"/>
    <w:rsid w:val="15A817E5"/>
    <w:rsid w:val="15AF0104"/>
    <w:rsid w:val="15B039B9"/>
    <w:rsid w:val="15BF6FC1"/>
    <w:rsid w:val="15C24369"/>
    <w:rsid w:val="15DD42C0"/>
    <w:rsid w:val="15E7275D"/>
    <w:rsid w:val="15E90321"/>
    <w:rsid w:val="15EA2406"/>
    <w:rsid w:val="15F43A7E"/>
    <w:rsid w:val="16087619"/>
    <w:rsid w:val="16383ED8"/>
    <w:rsid w:val="164E162D"/>
    <w:rsid w:val="165F1FDC"/>
    <w:rsid w:val="166822E4"/>
    <w:rsid w:val="168145F7"/>
    <w:rsid w:val="168749F6"/>
    <w:rsid w:val="16BC39D8"/>
    <w:rsid w:val="16C760C6"/>
    <w:rsid w:val="16CA1F9F"/>
    <w:rsid w:val="16D670BC"/>
    <w:rsid w:val="16D818DF"/>
    <w:rsid w:val="16DB7D4E"/>
    <w:rsid w:val="16E110B2"/>
    <w:rsid w:val="16ED753B"/>
    <w:rsid w:val="16EF3C4E"/>
    <w:rsid w:val="170912A3"/>
    <w:rsid w:val="170B083C"/>
    <w:rsid w:val="170B5924"/>
    <w:rsid w:val="171D4B74"/>
    <w:rsid w:val="1724677B"/>
    <w:rsid w:val="1728184F"/>
    <w:rsid w:val="172C1DB5"/>
    <w:rsid w:val="17342D06"/>
    <w:rsid w:val="1737486E"/>
    <w:rsid w:val="174D3B04"/>
    <w:rsid w:val="17642B51"/>
    <w:rsid w:val="1766261B"/>
    <w:rsid w:val="1769002C"/>
    <w:rsid w:val="179711B2"/>
    <w:rsid w:val="179C589F"/>
    <w:rsid w:val="17AA3582"/>
    <w:rsid w:val="17AD13F1"/>
    <w:rsid w:val="17B0624C"/>
    <w:rsid w:val="17B14FAB"/>
    <w:rsid w:val="17B63F7C"/>
    <w:rsid w:val="17B6749A"/>
    <w:rsid w:val="17B91220"/>
    <w:rsid w:val="17BB217E"/>
    <w:rsid w:val="17C11972"/>
    <w:rsid w:val="17C324EB"/>
    <w:rsid w:val="17D76334"/>
    <w:rsid w:val="17DB7B69"/>
    <w:rsid w:val="17E14EFA"/>
    <w:rsid w:val="17F90AD4"/>
    <w:rsid w:val="18064073"/>
    <w:rsid w:val="18093C48"/>
    <w:rsid w:val="181162A3"/>
    <w:rsid w:val="1814226A"/>
    <w:rsid w:val="18164137"/>
    <w:rsid w:val="1820033D"/>
    <w:rsid w:val="183408A1"/>
    <w:rsid w:val="1837314B"/>
    <w:rsid w:val="18383F1E"/>
    <w:rsid w:val="183A320C"/>
    <w:rsid w:val="18460979"/>
    <w:rsid w:val="18546D18"/>
    <w:rsid w:val="185B5796"/>
    <w:rsid w:val="185B7BEC"/>
    <w:rsid w:val="185D0C34"/>
    <w:rsid w:val="186A710D"/>
    <w:rsid w:val="186F7A66"/>
    <w:rsid w:val="186F7EB1"/>
    <w:rsid w:val="187E7787"/>
    <w:rsid w:val="188B7313"/>
    <w:rsid w:val="189C56F3"/>
    <w:rsid w:val="189D34D5"/>
    <w:rsid w:val="18AB63C6"/>
    <w:rsid w:val="18B3490D"/>
    <w:rsid w:val="18B44727"/>
    <w:rsid w:val="18B4631A"/>
    <w:rsid w:val="18C06E35"/>
    <w:rsid w:val="18CA1BEB"/>
    <w:rsid w:val="18D13952"/>
    <w:rsid w:val="18D24CFC"/>
    <w:rsid w:val="18D91F2B"/>
    <w:rsid w:val="18E14E98"/>
    <w:rsid w:val="18E77800"/>
    <w:rsid w:val="18F00D12"/>
    <w:rsid w:val="1901292B"/>
    <w:rsid w:val="19063EE5"/>
    <w:rsid w:val="190644B6"/>
    <w:rsid w:val="19255A31"/>
    <w:rsid w:val="192A2BE4"/>
    <w:rsid w:val="1934656D"/>
    <w:rsid w:val="19387532"/>
    <w:rsid w:val="196771B0"/>
    <w:rsid w:val="19767ED8"/>
    <w:rsid w:val="19836C63"/>
    <w:rsid w:val="198478BF"/>
    <w:rsid w:val="1988763F"/>
    <w:rsid w:val="198B2EE6"/>
    <w:rsid w:val="198C2E48"/>
    <w:rsid w:val="199A0341"/>
    <w:rsid w:val="199C2806"/>
    <w:rsid w:val="199F51FD"/>
    <w:rsid w:val="19C40032"/>
    <w:rsid w:val="19C43318"/>
    <w:rsid w:val="19D02CF0"/>
    <w:rsid w:val="19D35E8D"/>
    <w:rsid w:val="19D712BB"/>
    <w:rsid w:val="19DE6588"/>
    <w:rsid w:val="19F36C43"/>
    <w:rsid w:val="19F90FA5"/>
    <w:rsid w:val="1A1011F3"/>
    <w:rsid w:val="1A107CB7"/>
    <w:rsid w:val="1A130F4D"/>
    <w:rsid w:val="1A173A58"/>
    <w:rsid w:val="1A2638ED"/>
    <w:rsid w:val="1A356E43"/>
    <w:rsid w:val="1A365F5B"/>
    <w:rsid w:val="1A4E3D2E"/>
    <w:rsid w:val="1A5267CB"/>
    <w:rsid w:val="1A63230A"/>
    <w:rsid w:val="1A793F79"/>
    <w:rsid w:val="1A7C214B"/>
    <w:rsid w:val="1A83399C"/>
    <w:rsid w:val="1A8C7F3F"/>
    <w:rsid w:val="1A8E42A3"/>
    <w:rsid w:val="1A94249E"/>
    <w:rsid w:val="1A9F164C"/>
    <w:rsid w:val="1AA942AE"/>
    <w:rsid w:val="1AAA44B9"/>
    <w:rsid w:val="1AAB6243"/>
    <w:rsid w:val="1AAD34D8"/>
    <w:rsid w:val="1AAE5BA4"/>
    <w:rsid w:val="1AB403C3"/>
    <w:rsid w:val="1AB71FE7"/>
    <w:rsid w:val="1ABA64CA"/>
    <w:rsid w:val="1AC833FB"/>
    <w:rsid w:val="1ACB313B"/>
    <w:rsid w:val="1AD67A2D"/>
    <w:rsid w:val="1ADF56BC"/>
    <w:rsid w:val="1AF84716"/>
    <w:rsid w:val="1B055A3B"/>
    <w:rsid w:val="1B0D41AC"/>
    <w:rsid w:val="1B110F63"/>
    <w:rsid w:val="1B335FB3"/>
    <w:rsid w:val="1B3417A5"/>
    <w:rsid w:val="1B345DE1"/>
    <w:rsid w:val="1B44484F"/>
    <w:rsid w:val="1B4A5CE2"/>
    <w:rsid w:val="1B534752"/>
    <w:rsid w:val="1B553F85"/>
    <w:rsid w:val="1B5B5721"/>
    <w:rsid w:val="1B65702E"/>
    <w:rsid w:val="1B6C672E"/>
    <w:rsid w:val="1B7172F4"/>
    <w:rsid w:val="1B7718BB"/>
    <w:rsid w:val="1B791030"/>
    <w:rsid w:val="1B847596"/>
    <w:rsid w:val="1B8D41EE"/>
    <w:rsid w:val="1B951E4B"/>
    <w:rsid w:val="1B9A1A40"/>
    <w:rsid w:val="1B9B2E84"/>
    <w:rsid w:val="1B9D09AF"/>
    <w:rsid w:val="1BA179B2"/>
    <w:rsid w:val="1BA35B45"/>
    <w:rsid w:val="1BA67EBF"/>
    <w:rsid w:val="1BA9737B"/>
    <w:rsid w:val="1BAB65FB"/>
    <w:rsid w:val="1BB85E94"/>
    <w:rsid w:val="1BD05087"/>
    <w:rsid w:val="1BD163B1"/>
    <w:rsid w:val="1BD32B43"/>
    <w:rsid w:val="1BDC1412"/>
    <w:rsid w:val="1BDD3318"/>
    <w:rsid w:val="1BE426BD"/>
    <w:rsid w:val="1BEB0B1D"/>
    <w:rsid w:val="1BEB2F90"/>
    <w:rsid w:val="1BF03E93"/>
    <w:rsid w:val="1BF13252"/>
    <w:rsid w:val="1BF9208F"/>
    <w:rsid w:val="1C075305"/>
    <w:rsid w:val="1C0A04C2"/>
    <w:rsid w:val="1C1948F2"/>
    <w:rsid w:val="1C1B1112"/>
    <w:rsid w:val="1C300315"/>
    <w:rsid w:val="1C336E79"/>
    <w:rsid w:val="1C340C5A"/>
    <w:rsid w:val="1C3B001D"/>
    <w:rsid w:val="1C3D6F94"/>
    <w:rsid w:val="1C3D7A6B"/>
    <w:rsid w:val="1C3E26D6"/>
    <w:rsid w:val="1C475B89"/>
    <w:rsid w:val="1C484D94"/>
    <w:rsid w:val="1C4C4F94"/>
    <w:rsid w:val="1C4F3EDD"/>
    <w:rsid w:val="1C5C1314"/>
    <w:rsid w:val="1C661D96"/>
    <w:rsid w:val="1C682146"/>
    <w:rsid w:val="1C7A0AAA"/>
    <w:rsid w:val="1C8240BB"/>
    <w:rsid w:val="1C8916F5"/>
    <w:rsid w:val="1C907406"/>
    <w:rsid w:val="1C9314F1"/>
    <w:rsid w:val="1C9411E2"/>
    <w:rsid w:val="1C9737DA"/>
    <w:rsid w:val="1CA5352F"/>
    <w:rsid w:val="1CA958EC"/>
    <w:rsid w:val="1CAF7609"/>
    <w:rsid w:val="1CB84F0F"/>
    <w:rsid w:val="1CB87156"/>
    <w:rsid w:val="1CC83761"/>
    <w:rsid w:val="1CCA4A07"/>
    <w:rsid w:val="1CCF5816"/>
    <w:rsid w:val="1CD00C73"/>
    <w:rsid w:val="1CD34EC5"/>
    <w:rsid w:val="1CDA2747"/>
    <w:rsid w:val="1CDA61B0"/>
    <w:rsid w:val="1CDF27DC"/>
    <w:rsid w:val="1CEC1C78"/>
    <w:rsid w:val="1CF6673B"/>
    <w:rsid w:val="1D025CC2"/>
    <w:rsid w:val="1D052647"/>
    <w:rsid w:val="1D0A6BA5"/>
    <w:rsid w:val="1D196228"/>
    <w:rsid w:val="1D1A0033"/>
    <w:rsid w:val="1D216F70"/>
    <w:rsid w:val="1D2B1F5B"/>
    <w:rsid w:val="1D386DA6"/>
    <w:rsid w:val="1D39112F"/>
    <w:rsid w:val="1D391DF9"/>
    <w:rsid w:val="1D3E615A"/>
    <w:rsid w:val="1D3F309E"/>
    <w:rsid w:val="1D432407"/>
    <w:rsid w:val="1D484A30"/>
    <w:rsid w:val="1D4E03AD"/>
    <w:rsid w:val="1D5162AB"/>
    <w:rsid w:val="1D5D725B"/>
    <w:rsid w:val="1D5F08C8"/>
    <w:rsid w:val="1D623F69"/>
    <w:rsid w:val="1D6801A6"/>
    <w:rsid w:val="1D767EE7"/>
    <w:rsid w:val="1D7729B6"/>
    <w:rsid w:val="1D77798E"/>
    <w:rsid w:val="1D802F40"/>
    <w:rsid w:val="1D812690"/>
    <w:rsid w:val="1D8C2DF0"/>
    <w:rsid w:val="1D8D66F6"/>
    <w:rsid w:val="1D992D4A"/>
    <w:rsid w:val="1D9B226C"/>
    <w:rsid w:val="1D9F76CB"/>
    <w:rsid w:val="1DA95C47"/>
    <w:rsid w:val="1DAB5327"/>
    <w:rsid w:val="1DB21DBF"/>
    <w:rsid w:val="1DC04E2B"/>
    <w:rsid w:val="1DCB698D"/>
    <w:rsid w:val="1DDC5C55"/>
    <w:rsid w:val="1DED2DF6"/>
    <w:rsid w:val="1E0A4C17"/>
    <w:rsid w:val="1E0A746F"/>
    <w:rsid w:val="1E1C4F2B"/>
    <w:rsid w:val="1E3823C8"/>
    <w:rsid w:val="1E3B0377"/>
    <w:rsid w:val="1E3C3C34"/>
    <w:rsid w:val="1E43353E"/>
    <w:rsid w:val="1E4608AB"/>
    <w:rsid w:val="1E4F3D39"/>
    <w:rsid w:val="1E5B6FF7"/>
    <w:rsid w:val="1E602669"/>
    <w:rsid w:val="1E6408E9"/>
    <w:rsid w:val="1E657E8C"/>
    <w:rsid w:val="1E6830F4"/>
    <w:rsid w:val="1E7D4DCE"/>
    <w:rsid w:val="1E8A5804"/>
    <w:rsid w:val="1E8A6C80"/>
    <w:rsid w:val="1EA02B09"/>
    <w:rsid w:val="1EAA04D6"/>
    <w:rsid w:val="1EAD0D5C"/>
    <w:rsid w:val="1EB30A60"/>
    <w:rsid w:val="1EBF2DDB"/>
    <w:rsid w:val="1EC47C77"/>
    <w:rsid w:val="1EC6458B"/>
    <w:rsid w:val="1EC93089"/>
    <w:rsid w:val="1ECD3D0A"/>
    <w:rsid w:val="1ED8630D"/>
    <w:rsid w:val="1EE612D5"/>
    <w:rsid w:val="1EEF2E6B"/>
    <w:rsid w:val="1EF06581"/>
    <w:rsid w:val="1EF7699E"/>
    <w:rsid w:val="1F053481"/>
    <w:rsid w:val="1F076C1F"/>
    <w:rsid w:val="1F122D0B"/>
    <w:rsid w:val="1F124798"/>
    <w:rsid w:val="1F1570FC"/>
    <w:rsid w:val="1F1A39B3"/>
    <w:rsid w:val="1F2A2295"/>
    <w:rsid w:val="1F2D6F11"/>
    <w:rsid w:val="1F3205A6"/>
    <w:rsid w:val="1F383494"/>
    <w:rsid w:val="1F3D5479"/>
    <w:rsid w:val="1F41758F"/>
    <w:rsid w:val="1F453BF4"/>
    <w:rsid w:val="1F454078"/>
    <w:rsid w:val="1F6D28AF"/>
    <w:rsid w:val="1F702FF9"/>
    <w:rsid w:val="1F780037"/>
    <w:rsid w:val="1F7E3634"/>
    <w:rsid w:val="1F816AFF"/>
    <w:rsid w:val="1F8623C4"/>
    <w:rsid w:val="1F9B7EAB"/>
    <w:rsid w:val="1F9D0170"/>
    <w:rsid w:val="1FA06E47"/>
    <w:rsid w:val="1FA86306"/>
    <w:rsid w:val="1FAF0886"/>
    <w:rsid w:val="1FBF074D"/>
    <w:rsid w:val="1FC20563"/>
    <w:rsid w:val="1FC62D87"/>
    <w:rsid w:val="1FCB762D"/>
    <w:rsid w:val="1FCE3F71"/>
    <w:rsid w:val="1FD02F50"/>
    <w:rsid w:val="1FD446EF"/>
    <w:rsid w:val="1FD73CBE"/>
    <w:rsid w:val="1FDF4999"/>
    <w:rsid w:val="1FE244DA"/>
    <w:rsid w:val="1FEE3CD8"/>
    <w:rsid w:val="1FF249E7"/>
    <w:rsid w:val="1FF407C6"/>
    <w:rsid w:val="1FF901EB"/>
    <w:rsid w:val="1FFC1C12"/>
    <w:rsid w:val="1FFF4A9E"/>
    <w:rsid w:val="20020029"/>
    <w:rsid w:val="200C2433"/>
    <w:rsid w:val="200E52F4"/>
    <w:rsid w:val="20105E7E"/>
    <w:rsid w:val="20112C6E"/>
    <w:rsid w:val="20235FBB"/>
    <w:rsid w:val="2023721C"/>
    <w:rsid w:val="20254081"/>
    <w:rsid w:val="20290C8D"/>
    <w:rsid w:val="20291F1D"/>
    <w:rsid w:val="202F1F6C"/>
    <w:rsid w:val="203346D5"/>
    <w:rsid w:val="203448DD"/>
    <w:rsid w:val="20405717"/>
    <w:rsid w:val="20503566"/>
    <w:rsid w:val="2051356B"/>
    <w:rsid w:val="20580D2C"/>
    <w:rsid w:val="205D5F90"/>
    <w:rsid w:val="20602936"/>
    <w:rsid w:val="20604DDF"/>
    <w:rsid w:val="206B617F"/>
    <w:rsid w:val="206B6EEF"/>
    <w:rsid w:val="206C1059"/>
    <w:rsid w:val="206C7BF0"/>
    <w:rsid w:val="206D7FD9"/>
    <w:rsid w:val="20703246"/>
    <w:rsid w:val="20815D07"/>
    <w:rsid w:val="20873994"/>
    <w:rsid w:val="209A0600"/>
    <w:rsid w:val="20B45278"/>
    <w:rsid w:val="20BE667E"/>
    <w:rsid w:val="20C120D6"/>
    <w:rsid w:val="20C73EE0"/>
    <w:rsid w:val="20CD097A"/>
    <w:rsid w:val="20E075AF"/>
    <w:rsid w:val="20E3571B"/>
    <w:rsid w:val="20EA1BC1"/>
    <w:rsid w:val="20F1278B"/>
    <w:rsid w:val="20FF01B5"/>
    <w:rsid w:val="2103374F"/>
    <w:rsid w:val="210968C4"/>
    <w:rsid w:val="21182C13"/>
    <w:rsid w:val="211E7CB7"/>
    <w:rsid w:val="212706EE"/>
    <w:rsid w:val="212876ED"/>
    <w:rsid w:val="2131098E"/>
    <w:rsid w:val="21337232"/>
    <w:rsid w:val="21356A7A"/>
    <w:rsid w:val="213D4554"/>
    <w:rsid w:val="213F105F"/>
    <w:rsid w:val="21416F44"/>
    <w:rsid w:val="214308E7"/>
    <w:rsid w:val="21577A48"/>
    <w:rsid w:val="2159346B"/>
    <w:rsid w:val="215F5A11"/>
    <w:rsid w:val="217774D8"/>
    <w:rsid w:val="21813F7F"/>
    <w:rsid w:val="218708BE"/>
    <w:rsid w:val="218D61CF"/>
    <w:rsid w:val="21970A3D"/>
    <w:rsid w:val="21992DE4"/>
    <w:rsid w:val="21B36E5E"/>
    <w:rsid w:val="21B65F3B"/>
    <w:rsid w:val="21B730C4"/>
    <w:rsid w:val="21C94296"/>
    <w:rsid w:val="21D9673D"/>
    <w:rsid w:val="21DB324C"/>
    <w:rsid w:val="21DF405D"/>
    <w:rsid w:val="21F40F15"/>
    <w:rsid w:val="21FE67DB"/>
    <w:rsid w:val="2200493F"/>
    <w:rsid w:val="220232C2"/>
    <w:rsid w:val="22125FF0"/>
    <w:rsid w:val="221C6F21"/>
    <w:rsid w:val="2222140E"/>
    <w:rsid w:val="222734B5"/>
    <w:rsid w:val="222D3DF4"/>
    <w:rsid w:val="22411653"/>
    <w:rsid w:val="224601A1"/>
    <w:rsid w:val="22475158"/>
    <w:rsid w:val="224B3051"/>
    <w:rsid w:val="22583609"/>
    <w:rsid w:val="226241A5"/>
    <w:rsid w:val="227C2AB5"/>
    <w:rsid w:val="227F0CE1"/>
    <w:rsid w:val="22824214"/>
    <w:rsid w:val="2283569E"/>
    <w:rsid w:val="228729EF"/>
    <w:rsid w:val="22905C92"/>
    <w:rsid w:val="22924C70"/>
    <w:rsid w:val="22927E18"/>
    <w:rsid w:val="22943E3A"/>
    <w:rsid w:val="22A67FB9"/>
    <w:rsid w:val="22B3598F"/>
    <w:rsid w:val="22BB405C"/>
    <w:rsid w:val="22BC52DD"/>
    <w:rsid w:val="22C02C92"/>
    <w:rsid w:val="22C57351"/>
    <w:rsid w:val="22D7689D"/>
    <w:rsid w:val="22DD149A"/>
    <w:rsid w:val="22DF038C"/>
    <w:rsid w:val="22E3293F"/>
    <w:rsid w:val="22F34925"/>
    <w:rsid w:val="22F41558"/>
    <w:rsid w:val="23073188"/>
    <w:rsid w:val="2309090A"/>
    <w:rsid w:val="2309532A"/>
    <w:rsid w:val="23187228"/>
    <w:rsid w:val="232B47AA"/>
    <w:rsid w:val="232E5524"/>
    <w:rsid w:val="23327957"/>
    <w:rsid w:val="23345728"/>
    <w:rsid w:val="23357913"/>
    <w:rsid w:val="233B6260"/>
    <w:rsid w:val="233C50DA"/>
    <w:rsid w:val="23467790"/>
    <w:rsid w:val="234D3646"/>
    <w:rsid w:val="23550246"/>
    <w:rsid w:val="23595CC4"/>
    <w:rsid w:val="235A4267"/>
    <w:rsid w:val="23605F47"/>
    <w:rsid w:val="236612FE"/>
    <w:rsid w:val="236E177E"/>
    <w:rsid w:val="2371744A"/>
    <w:rsid w:val="237B3918"/>
    <w:rsid w:val="23832B9F"/>
    <w:rsid w:val="23871D73"/>
    <w:rsid w:val="23934289"/>
    <w:rsid w:val="23945A09"/>
    <w:rsid w:val="239E2612"/>
    <w:rsid w:val="239F7AC3"/>
    <w:rsid w:val="23A100CC"/>
    <w:rsid w:val="23A352F6"/>
    <w:rsid w:val="23B91AF8"/>
    <w:rsid w:val="23B95C6B"/>
    <w:rsid w:val="23B9693C"/>
    <w:rsid w:val="23CD4E9B"/>
    <w:rsid w:val="23D04E6D"/>
    <w:rsid w:val="23D20210"/>
    <w:rsid w:val="2400628C"/>
    <w:rsid w:val="2402185B"/>
    <w:rsid w:val="2407153F"/>
    <w:rsid w:val="240A1FCD"/>
    <w:rsid w:val="240A6766"/>
    <w:rsid w:val="240B086A"/>
    <w:rsid w:val="240C0370"/>
    <w:rsid w:val="240E096D"/>
    <w:rsid w:val="240E43B3"/>
    <w:rsid w:val="241268A8"/>
    <w:rsid w:val="24160B21"/>
    <w:rsid w:val="24245222"/>
    <w:rsid w:val="24250E7E"/>
    <w:rsid w:val="24266980"/>
    <w:rsid w:val="24367B3A"/>
    <w:rsid w:val="243F3153"/>
    <w:rsid w:val="244633DE"/>
    <w:rsid w:val="24487F21"/>
    <w:rsid w:val="24547112"/>
    <w:rsid w:val="24553746"/>
    <w:rsid w:val="24744212"/>
    <w:rsid w:val="247627C0"/>
    <w:rsid w:val="247E1D90"/>
    <w:rsid w:val="248C18F6"/>
    <w:rsid w:val="248E50B9"/>
    <w:rsid w:val="24991517"/>
    <w:rsid w:val="24992DE7"/>
    <w:rsid w:val="24AA1819"/>
    <w:rsid w:val="24B734EA"/>
    <w:rsid w:val="24C87BB3"/>
    <w:rsid w:val="24D368DD"/>
    <w:rsid w:val="24E00E11"/>
    <w:rsid w:val="24EB418F"/>
    <w:rsid w:val="24F3563B"/>
    <w:rsid w:val="24F5678F"/>
    <w:rsid w:val="250260DB"/>
    <w:rsid w:val="25067688"/>
    <w:rsid w:val="25077194"/>
    <w:rsid w:val="25177EB6"/>
    <w:rsid w:val="252C280D"/>
    <w:rsid w:val="253437C3"/>
    <w:rsid w:val="2535779F"/>
    <w:rsid w:val="25383F8D"/>
    <w:rsid w:val="25391348"/>
    <w:rsid w:val="253B3F36"/>
    <w:rsid w:val="253B42E0"/>
    <w:rsid w:val="25415BAC"/>
    <w:rsid w:val="256A4FA9"/>
    <w:rsid w:val="256D164E"/>
    <w:rsid w:val="25741237"/>
    <w:rsid w:val="257939A0"/>
    <w:rsid w:val="257B59BD"/>
    <w:rsid w:val="25815217"/>
    <w:rsid w:val="258230FC"/>
    <w:rsid w:val="258330BE"/>
    <w:rsid w:val="258862DF"/>
    <w:rsid w:val="2590550F"/>
    <w:rsid w:val="2590718A"/>
    <w:rsid w:val="25951B5F"/>
    <w:rsid w:val="25AB7F48"/>
    <w:rsid w:val="25BF5C3A"/>
    <w:rsid w:val="25CD237D"/>
    <w:rsid w:val="25D44962"/>
    <w:rsid w:val="25D47288"/>
    <w:rsid w:val="25D87CD3"/>
    <w:rsid w:val="25E03D79"/>
    <w:rsid w:val="25E306C5"/>
    <w:rsid w:val="25F238EA"/>
    <w:rsid w:val="25F51292"/>
    <w:rsid w:val="25F53DBD"/>
    <w:rsid w:val="25FC78AD"/>
    <w:rsid w:val="261466C3"/>
    <w:rsid w:val="26166D28"/>
    <w:rsid w:val="261702E3"/>
    <w:rsid w:val="26252E63"/>
    <w:rsid w:val="262A08D8"/>
    <w:rsid w:val="262B42C2"/>
    <w:rsid w:val="26314658"/>
    <w:rsid w:val="26320909"/>
    <w:rsid w:val="26391496"/>
    <w:rsid w:val="263D62DC"/>
    <w:rsid w:val="264F47EF"/>
    <w:rsid w:val="265275CA"/>
    <w:rsid w:val="265D53CB"/>
    <w:rsid w:val="266427F8"/>
    <w:rsid w:val="26696EE5"/>
    <w:rsid w:val="26724D58"/>
    <w:rsid w:val="267B496D"/>
    <w:rsid w:val="268038B7"/>
    <w:rsid w:val="26805BDE"/>
    <w:rsid w:val="26872F73"/>
    <w:rsid w:val="26890CEA"/>
    <w:rsid w:val="268E3289"/>
    <w:rsid w:val="26AE21DA"/>
    <w:rsid w:val="26B95164"/>
    <w:rsid w:val="26BE0435"/>
    <w:rsid w:val="26C213A3"/>
    <w:rsid w:val="26C509E0"/>
    <w:rsid w:val="26D2232C"/>
    <w:rsid w:val="26DC1D0D"/>
    <w:rsid w:val="26E01350"/>
    <w:rsid w:val="26E254FC"/>
    <w:rsid w:val="26F26D64"/>
    <w:rsid w:val="26FC7E67"/>
    <w:rsid w:val="270866A0"/>
    <w:rsid w:val="27090CDD"/>
    <w:rsid w:val="270953F0"/>
    <w:rsid w:val="270E6D9F"/>
    <w:rsid w:val="270F39CC"/>
    <w:rsid w:val="27147C77"/>
    <w:rsid w:val="27195A85"/>
    <w:rsid w:val="27201B4E"/>
    <w:rsid w:val="273A2FBE"/>
    <w:rsid w:val="27401152"/>
    <w:rsid w:val="274C42EB"/>
    <w:rsid w:val="274D7FB3"/>
    <w:rsid w:val="275C44EE"/>
    <w:rsid w:val="27670E0C"/>
    <w:rsid w:val="277A409F"/>
    <w:rsid w:val="277F404A"/>
    <w:rsid w:val="27944200"/>
    <w:rsid w:val="27A00438"/>
    <w:rsid w:val="27A55856"/>
    <w:rsid w:val="27A66FFB"/>
    <w:rsid w:val="27B35AAB"/>
    <w:rsid w:val="27B35F31"/>
    <w:rsid w:val="27B36C4C"/>
    <w:rsid w:val="27BA1089"/>
    <w:rsid w:val="27BD164A"/>
    <w:rsid w:val="27C25A4D"/>
    <w:rsid w:val="27D34880"/>
    <w:rsid w:val="27E06FEE"/>
    <w:rsid w:val="27F13F35"/>
    <w:rsid w:val="27F53F83"/>
    <w:rsid w:val="27F71BFA"/>
    <w:rsid w:val="280065E3"/>
    <w:rsid w:val="281A5179"/>
    <w:rsid w:val="28305F1F"/>
    <w:rsid w:val="28315A55"/>
    <w:rsid w:val="28360D26"/>
    <w:rsid w:val="283E0D4C"/>
    <w:rsid w:val="28505E12"/>
    <w:rsid w:val="28513F5C"/>
    <w:rsid w:val="28564D3A"/>
    <w:rsid w:val="285C766F"/>
    <w:rsid w:val="28603F44"/>
    <w:rsid w:val="286E5EDA"/>
    <w:rsid w:val="28701264"/>
    <w:rsid w:val="28751596"/>
    <w:rsid w:val="287D1BF0"/>
    <w:rsid w:val="288925CE"/>
    <w:rsid w:val="28B11838"/>
    <w:rsid w:val="28B40C29"/>
    <w:rsid w:val="28C029AD"/>
    <w:rsid w:val="28C43D8B"/>
    <w:rsid w:val="28D1187E"/>
    <w:rsid w:val="28D36769"/>
    <w:rsid w:val="28DD5E51"/>
    <w:rsid w:val="28E0054B"/>
    <w:rsid w:val="28EA0324"/>
    <w:rsid w:val="28ED0407"/>
    <w:rsid w:val="28ED3C8E"/>
    <w:rsid w:val="28F13F67"/>
    <w:rsid w:val="28F83582"/>
    <w:rsid w:val="2900375B"/>
    <w:rsid w:val="291328B1"/>
    <w:rsid w:val="291C2B92"/>
    <w:rsid w:val="291E18BA"/>
    <w:rsid w:val="291E7731"/>
    <w:rsid w:val="29200190"/>
    <w:rsid w:val="292150D0"/>
    <w:rsid w:val="29356203"/>
    <w:rsid w:val="29455CB8"/>
    <w:rsid w:val="294E7C4E"/>
    <w:rsid w:val="29514EE4"/>
    <w:rsid w:val="295A6EEC"/>
    <w:rsid w:val="29646724"/>
    <w:rsid w:val="296705D2"/>
    <w:rsid w:val="29702A5A"/>
    <w:rsid w:val="29823658"/>
    <w:rsid w:val="298962D2"/>
    <w:rsid w:val="298B2987"/>
    <w:rsid w:val="298D25FF"/>
    <w:rsid w:val="29A22628"/>
    <w:rsid w:val="29A25AA2"/>
    <w:rsid w:val="29AE6950"/>
    <w:rsid w:val="29B44E7B"/>
    <w:rsid w:val="29B47405"/>
    <w:rsid w:val="29C37139"/>
    <w:rsid w:val="29C41FA6"/>
    <w:rsid w:val="29CE3C03"/>
    <w:rsid w:val="29D46A8D"/>
    <w:rsid w:val="29D96BF1"/>
    <w:rsid w:val="29E40CC5"/>
    <w:rsid w:val="29EA1754"/>
    <w:rsid w:val="29EA18BC"/>
    <w:rsid w:val="29EC503C"/>
    <w:rsid w:val="29F648A3"/>
    <w:rsid w:val="29FA6BA6"/>
    <w:rsid w:val="29FB7CC5"/>
    <w:rsid w:val="2A06627D"/>
    <w:rsid w:val="2A0E120A"/>
    <w:rsid w:val="2A105594"/>
    <w:rsid w:val="2A1512FC"/>
    <w:rsid w:val="2A152C70"/>
    <w:rsid w:val="2A197F11"/>
    <w:rsid w:val="2A2170F5"/>
    <w:rsid w:val="2A274DC9"/>
    <w:rsid w:val="2A276C25"/>
    <w:rsid w:val="2A290424"/>
    <w:rsid w:val="2A2B2B37"/>
    <w:rsid w:val="2A4606B0"/>
    <w:rsid w:val="2A477E57"/>
    <w:rsid w:val="2A540911"/>
    <w:rsid w:val="2A547782"/>
    <w:rsid w:val="2A5627FD"/>
    <w:rsid w:val="2A685C82"/>
    <w:rsid w:val="2A691770"/>
    <w:rsid w:val="2A6A29BE"/>
    <w:rsid w:val="2A71489D"/>
    <w:rsid w:val="2A7B4DCA"/>
    <w:rsid w:val="2A8F0ACD"/>
    <w:rsid w:val="2A984681"/>
    <w:rsid w:val="2AA20D28"/>
    <w:rsid w:val="2AA33753"/>
    <w:rsid w:val="2AA47FA6"/>
    <w:rsid w:val="2ACC35EE"/>
    <w:rsid w:val="2AE64955"/>
    <w:rsid w:val="2AF45D1A"/>
    <w:rsid w:val="2AF537E8"/>
    <w:rsid w:val="2AFF3082"/>
    <w:rsid w:val="2B083E00"/>
    <w:rsid w:val="2B0B4C89"/>
    <w:rsid w:val="2B13409A"/>
    <w:rsid w:val="2B165370"/>
    <w:rsid w:val="2B1926CE"/>
    <w:rsid w:val="2B196175"/>
    <w:rsid w:val="2B1A2495"/>
    <w:rsid w:val="2B202EB3"/>
    <w:rsid w:val="2B2A03EB"/>
    <w:rsid w:val="2B2C3F50"/>
    <w:rsid w:val="2B4729CD"/>
    <w:rsid w:val="2B49141A"/>
    <w:rsid w:val="2B4A70E5"/>
    <w:rsid w:val="2B621F20"/>
    <w:rsid w:val="2B674EE4"/>
    <w:rsid w:val="2B6B70BD"/>
    <w:rsid w:val="2B703AFB"/>
    <w:rsid w:val="2B7733FF"/>
    <w:rsid w:val="2B861533"/>
    <w:rsid w:val="2B8824AD"/>
    <w:rsid w:val="2B8B3647"/>
    <w:rsid w:val="2B9032E6"/>
    <w:rsid w:val="2BA40165"/>
    <w:rsid w:val="2BAE24F0"/>
    <w:rsid w:val="2BB16C8C"/>
    <w:rsid w:val="2BB51B9C"/>
    <w:rsid w:val="2BB836FC"/>
    <w:rsid w:val="2BBA2987"/>
    <w:rsid w:val="2BC05531"/>
    <w:rsid w:val="2BC55DF0"/>
    <w:rsid w:val="2BCA0BA4"/>
    <w:rsid w:val="2BCA723B"/>
    <w:rsid w:val="2BCB51D4"/>
    <w:rsid w:val="2BD33153"/>
    <w:rsid w:val="2BD9538D"/>
    <w:rsid w:val="2BE27569"/>
    <w:rsid w:val="2BE41890"/>
    <w:rsid w:val="2BF05BA7"/>
    <w:rsid w:val="2BF30636"/>
    <w:rsid w:val="2BF72935"/>
    <w:rsid w:val="2BFC0640"/>
    <w:rsid w:val="2BFD10EC"/>
    <w:rsid w:val="2C0255A4"/>
    <w:rsid w:val="2C097AC6"/>
    <w:rsid w:val="2C11213C"/>
    <w:rsid w:val="2C11508F"/>
    <w:rsid w:val="2C23376E"/>
    <w:rsid w:val="2C3A431A"/>
    <w:rsid w:val="2C3D294A"/>
    <w:rsid w:val="2C3F2B84"/>
    <w:rsid w:val="2C420542"/>
    <w:rsid w:val="2C4F4934"/>
    <w:rsid w:val="2C55516A"/>
    <w:rsid w:val="2C5F0343"/>
    <w:rsid w:val="2C64791C"/>
    <w:rsid w:val="2C6A296F"/>
    <w:rsid w:val="2C7E0A12"/>
    <w:rsid w:val="2C81059E"/>
    <w:rsid w:val="2C910BF2"/>
    <w:rsid w:val="2C9B1AAA"/>
    <w:rsid w:val="2C9C6726"/>
    <w:rsid w:val="2CA17B07"/>
    <w:rsid w:val="2CBF2B73"/>
    <w:rsid w:val="2CD07AE1"/>
    <w:rsid w:val="2CD176F8"/>
    <w:rsid w:val="2CE03A34"/>
    <w:rsid w:val="2CED6B80"/>
    <w:rsid w:val="2CEF1D43"/>
    <w:rsid w:val="2CF95EF3"/>
    <w:rsid w:val="2D07007D"/>
    <w:rsid w:val="2D07229F"/>
    <w:rsid w:val="2D083422"/>
    <w:rsid w:val="2D09534B"/>
    <w:rsid w:val="2D0E373C"/>
    <w:rsid w:val="2D0F5968"/>
    <w:rsid w:val="2D111993"/>
    <w:rsid w:val="2D125228"/>
    <w:rsid w:val="2D154FAC"/>
    <w:rsid w:val="2D241025"/>
    <w:rsid w:val="2D2477F8"/>
    <w:rsid w:val="2D301705"/>
    <w:rsid w:val="2D361381"/>
    <w:rsid w:val="2D3E5CB1"/>
    <w:rsid w:val="2D4D2CFE"/>
    <w:rsid w:val="2D5049BF"/>
    <w:rsid w:val="2D5249FB"/>
    <w:rsid w:val="2D677DB7"/>
    <w:rsid w:val="2D6F358C"/>
    <w:rsid w:val="2D6F7570"/>
    <w:rsid w:val="2D736132"/>
    <w:rsid w:val="2D7416B9"/>
    <w:rsid w:val="2D755E1D"/>
    <w:rsid w:val="2D8E3A80"/>
    <w:rsid w:val="2D9644F8"/>
    <w:rsid w:val="2D975AA3"/>
    <w:rsid w:val="2D9E59B1"/>
    <w:rsid w:val="2DA1747F"/>
    <w:rsid w:val="2DBF2715"/>
    <w:rsid w:val="2DCC5CA2"/>
    <w:rsid w:val="2DEA58B7"/>
    <w:rsid w:val="2DEB06BB"/>
    <w:rsid w:val="2DF83B9D"/>
    <w:rsid w:val="2E0641E2"/>
    <w:rsid w:val="2E0916EF"/>
    <w:rsid w:val="2E0A2CCA"/>
    <w:rsid w:val="2E1176BF"/>
    <w:rsid w:val="2E176539"/>
    <w:rsid w:val="2E25397D"/>
    <w:rsid w:val="2E353BD3"/>
    <w:rsid w:val="2E36503F"/>
    <w:rsid w:val="2E393C08"/>
    <w:rsid w:val="2E3E47C9"/>
    <w:rsid w:val="2E4008B8"/>
    <w:rsid w:val="2E406AA1"/>
    <w:rsid w:val="2E4A45A9"/>
    <w:rsid w:val="2E4E3147"/>
    <w:rsid w:val="2E5A741F"/>
    <w:rsid w:val="2E5E240D"/>
    <w:rsid w:val="2E657424"/>
    <w:rsid w:val="2E8C1107"/>
    <w:rsid w:val="2E903224"/>
    <w:rsid w:val="2EA103B1"/>
    <w:rsid w:val="2EA81575"/>
    <w:rsid w:val="2EAA74AF"/>
    <w:rsid w:val="2EB34C18"/>
    <w:rsid w:val="2EB37205"/>
    <w:rsid w:val="2ECB7FAA"/>
    <w:rsid w:val="2ED231C2"/>
    <w:rsid w:val="2EDE1981"/>
    <w:rsid w:val="2EE307A5"/>
    <w:rsid w:val="2EE45E7A"/>
    <w:rsid w:val="2EEA417B"/>
    <w:rsid w:val="2EF12C59"/>
    <w:rsid w:val="2EF6202C"/>
    <w:rsid w:val="2EFA78D2"/>
    <w:rsid w:val="2F0C0944"/>
    <w:rsid w:val="2F106387"/>
    <w:rsid w:val="2F106470"/>
    <w:rsid w:val="2F2B25C1"/>
    <w:rsid w:val="2F2D1546"/>
    <w:rsid w:val="2F325094"/>
    <w:rsid w:val="2F3323BA"/>
    <w:rsid w:val="2F3813AD"/>
    <w:rsid w:val="2F432BE8"/>
    <w:rsid w:val="2F557774"/>
    <w:rsid w:val="2F580F0A"/>
    <w:rsid w:val="2F581E94"/>
    <w:rsid w:val="2F5B52F2"/>
    <w:rsid w:val="2F616011"/>
    <w:rsid w:val="2F7A206F"/>
    <w:rsid w:val="2F7B74FD"/>
    <w:rsid w:val="2F8F77E0"/>
    <w:rsid w:val="2F9134EB"/>
    <w:rsid w:val="2F923ABC"/>
    <w:rsid w:val="2F9A679F"/>
    <w:rsid w:val="2F9B72CF"/>
    <w:rsid w:val="2F9F7FD5"/>
    <w:rsid w:val="2FA43A90"/>
    <w:rsid w:val="2FA94689"/>
    <w:rsid w:val="2FA94808"/>
    <w:rsid w:val="2FB12308"/>
    <w:rsid w:val="2FB56C89"/>
    <w:rsid w:val="2FBB6D63"/>
    <w:rsid w:val="2FBE462A"/>
    <w:rsid w:val="2FC05E51"/>
    <w:rsid w:val="2FC85B1A"/>
    <w:rsid w:val="2FD32038"/>
    <w:rsid w:val="2FDD66DE"/>
    <w:rsid w:val="2FE155BF"/>
    <w:rsid w:val="2FE73C93"/>
    <w:rsid w:val="2FE7742A"/>
    <w:rsid w:val="2FE912C7"/>
    <w:rsid w:val="2FED2D99"/>
    <w:rsid w:val="2FEE367E"/>
    <w:rsid w:val="2FF41D4C"/>
    <w:rsid w:val="300C6736"/>
    <w:rsid w:val="30104D09"/>
    <w:rsid w:val="30153AC8"/>
    <w:rsid w:val="301B71AF"/>
    <w:rsid w:val="302725E1"/>
    <w:rsid w:val="303E4E73"/>
    <w:rsid w:val="304247F4"/>
    <w:rsid w:val="30427850"/>
    <w:rsid w:val="306513F2"/>
    <w:rsid w:val="30774B38"/>
    <w:rsid w:val="307F3E69"/>
    <w:rsid w:val="309036BE"/>
    <w:rsid w:val="30932E96"/>
    <w:rsid w:val="309C1EB1"/>
    <w:rsid w:val="309E2F9C"/>
    <w:rsid w:val="30A104C5"/>
    <w:rsid w:val="30AD20EC"/>
    <w:rsid w:val="30AF4A0E"/>
    <w:rsid w:val="30B3284A"/>
    <w:rsid w:val="30CC661E"/>
    <w:rsid w:val="30CE47B0"/>
    <w:rsid w:val="30D62166"/>
    <w:rsid w:val="30D94939"/>
    <w:rsid w:val="30E508DE"/>
    <w:rsid w:val="30E64652"/>
    <w:rsid w:val="30EA0B00"/>
    <w:rsid w:val="30EB3BCE"/>
    <w:rsid w:val="30F65341"/>
    <w:rsid w:val="31087267"/>
    <w:rsid w:val="310B416C"/>
    <w:rsid w:val="310E7161"/>
    <w:rsid w:val="310F74E2"/>
    <w:rsid w:val="31116595"/>
    <w:rsid w:val="311369EB"/>
    <w:rsid w:val="311B0479"/>
    <w:rsid w:val="311D027E"/>
    <w:rsid w:val="311D6A0F"/>
    <w:rsid w:val="31213E97"/>
    <w:rsid w:val="312521BA"/>
    <w:rsid w:val="31466B83"/>
    <w:rsid w:val="315202BC"/>
    <w:rsid w:val="31577DDC"/>
    <w:rsid w:val="31596F05"/>
    <w:rsid w:val="315E774C"/>
    <w:rsid w:val="31681F38"/>
    <w:rsid w:val="316E613E"/>
    <w:rsid w:val="31752A7E"/>
    <w:rsid w:val="31817D50"/>
    <w:rsid w:val="319E574E"/>
    <w:rsid w:val="31AD7FBB"/>
    <w:rsid w:val="31B04B2F"/>
    <w:rsid w:val="31B62DF7"/>
    <w:rsid w:val="31BA2898"/>
    <w:rsid w:val="31D17960"/>
    <w:rsid w:val="31E11998"/>
    <w:rsid w:val="31EE22F3"/>
    <w:rsid w:val="31EF45F4"/>
    <w:rsid w:val="31F57290"/>
    <w:rsid w:val="32002FC4"/>
    <w:rsid w:val="32024FA5"/>
    <w:rsid w:val="320A1B2B"/>
    <w:rsid w:val="320B4C6B"/>
    <w:rsid w:val="320C7033"/>
    <w:rsid w:val="321E1801"/>
    <w:rsid w:val="32284449"/>
    <w:rsid w:val="32284A7F"/>
    <w:rsid w:val="324476C9"/>
    <w:rsid w:val="32451641"/>
    <w:rsid w:val="32482CB7"/>
    <w:rsid w:val="324A044E"/>
    <w:rsid w:val="324F3BC0"/>
    <w:rsid w:val="32515E30"/>
    <w:rsid w:val="32517C46"/>
    <w:rsid w:val="32564190"/>
    <w:rsid w:val="32582B63"/>
    <w:rsid w:val="325B229B"/>
    <w:rsid w:val="325C44E2"/>
    <w:rsid w:val="32630349"/>
    <w:rsid w:val="32666C30"/>
    <w:rsid w:val="326B4DF5"/>
    <w:rsid w:val="32705C53"/>
    <w:rsid w:val="327213FD"/>
    <w:rsid w:val="327357B2"/>
    <w:rsid w:val="327E1B5E"/>
    <w:rsid w:val="32896FBF"/>
    <w:rsid w:val="328A66D0"/>
    <w:rsid w:val="3293397F"/>
    <w:rsid w:val="329460C6"/>
    <w:rsid w:val="329E0D2C"/>
    <w:rsid w:val="32A468A5"/>
    <w:rsid w:val="32AB2533"/>
    <w:rsid w:val="32B240C3"/>
    <w:rsid w:val="32B514D3"/>
    <w:rsid w:val="32BE696A"/>
    <w:rsid w:val="32C404CC"/>
    <w:rsid w:val="32CD31CB"/>
    <w:rsid w:val="32DA1A9F"/>
    <w:rsid w:val="32DD20EF"/>
    <w:rsid w:val="32EF25EF"/>
    <w:rsid w:val="32F1400F"/>
    <w:rsid w:val="32F178DB"/>
    <w:rsid w:val="33071939"/>
    <w:rsid w:val="330863F9"/>
    <w:rsid w:val="330F571D"/>
    <w:rsid w:val="331D7832"/>
    <w:rsid w:val="333B6A73"/>
    <w:rsid w:val="333C0590"/>
    <w:rsid w:val="3348548A"/>
    <w:rsid w:val="335534ED"/>
    <w:rsid w:val="33560114"/>
    <w:rsid w:val="336253AC"/>
    <w:rsid w:val="336474B3"/>
    <w:rsid w:val="336D302A"/>
    <w:rsid w:val="33727824"/>
    <w:rsid w:val="33884830"/>
    <w:rsid w:val="338B5552"/>
    <w:rsid w:val="33925107"/>
    <w:rsid w:val="33942468"/>
    <w:rsid w:val="33A20505"/>
    <w:rsid w:val="33AA3A63"/>
    <w:rsid w:val="33AC2E2E"/>
    <w:rsid w:val="33BA6F3C"/>
    <w:rsid w:val="33BC0FA2"/>
    <w:rsid w:val="33D55F96"/>
    <w:rsid w:val="33DD6BA7"/>
    <w:rsid w:val="33E44186"/>
    <w:rsid w:val="33E8178A"/>
    <w:rsid w:val="33E852E8"/>
    <w:rsid w:val="33EB4827"/>
    <w:rsid w:val="33EC51EA"/>
    <w:rsid w:val="33F1016F"/>
    <w:rsid w:val="33F436E3"/>
    <w:rsid w:val="3407195C"/>
    <w:rsid w:val="340D6A5D"/>
    <w:rsid w:val="34163629"/>
    <w:rsid w:val="34276886"/>
    <w:rsid w:val="34287D45"/>
    <w:rsid w:val="34327D8D"/>
    <w:rsid w:val="34362FE5"/>
    <w:rsid w:val="34374D0F"/>
    <w:rsid w:val="343E148D"/>
    <w:rsid w:val="343F4602"/>
    <w:rsid w:val="34406925"/>
    <w:rsid w:val="3443712B"/>
    <w:rsid w:val="3445647E"/>
    <w:rsid w:val="344B483B"/>
    <w:rsid w:val="344E20B8"/>
    <w:rsid w:val="345A7600"/>
    <w:rsid w:val="345E26BC"/>
    <w:rsid w:val="346B7E0A"/>
    <w:rsid w:val="348507F1"/>
    <w:rsid w:val="34865066"/>
    <w:rsid w:val="34902C86"/>
    <w:rsid w:val="34942A14"/>
    <w:rsid w:val="349B04A6"/>
    <w:rsid w:val="34A40D5D"/>
    <w:rsid w:val="34B33E62"/>
    <w:rsid w:val="34BC7AD9"/>
    <w:rsid w:val="34BD2D0A"/>
    <w:rsid w:val="34C824E9"/>
    <w:rsid w:val="34CD3550"/>
    <w:rsid w:val="34D175FE"/>
    <w:rsid w:val="34D80CE9"/>
    <w:rsid w:val="34DA1224"/>
    <w:rsid w:val="34E055DF"/>
    <w:rsid w:val="34E17CAB"/>
    <w:rsid w:val="34E470B0"/>
    <w:rsid w:val="34EF7FF8"/>
    <w:rsid w:val="34F80E26"/>
    <w:rsid w:val="35035E83"/>
    <w:rsid w:val="35143C9D"/>
    <w:rsid w:val="35171A89"/>
    <w:rsid w:val="351B260E"/>
    <w:rsid w:val="352634EA"/>
    <w:rsid w:val="353245EE"/>
    <w:rsid w:val="35385BE8"/>
    <w:rsid w:val="353B08E0"/>
    <w:rsid w:val="353B1F69"/>
    <w:rsid w:val="354467A9"/>
    <w:rsid w:val="354B14CD"/>
    <w:rsid w:val="3550157E"/>
    <w:rsid w:val="35536810"/>
    <w:rsid w:val="355B656A"/>
    <w:rsid w:val="357C7E8E"/>
    <w:rsid w:val="35873AB9"/>
    <w:rsid w:val="35941CB2"/>
    <w:rsid w:val="35995E67"/>
    <w:rsid w:val="35997278"/>
    <w:rsid w:val="35A147C4"/>
    <w:rsid w:val="35A46FE4"/>
    <w:rsid w:val="35A53C9A"/>
    <w:rsid w:val="35AE7345"/>
    <w:rsid w:val="35B44FBF"/>
    <w:rsid w:val="35C176D7"/>
    <w:rsid w:val="35D724C0"/>
    <w:rsid w:val="35E6590E"/>
    <w:rsid w:val="35F11652"/>
    <w:rsid w:val="35F27601"/>
    <w:rsid w:val="36132814"/>
    <w:rsid w:val="36192500"/>
    <w:rsid w:val="361D2ABD"/>
    <w:rsid w:val="363F69B9"/>
    <w:rsid w:val="36433AB8"/>
    <w:rsid w:val="364B369F"/>
    <w:rsid w:val="365E4960"/>
    <w:rsid w:val="365F4C12"/>
    <w:rsid w:val="36626141"/>
    <w:rsid w:val="36663417"/>
    <w:rsid w:val="36677CFA"/>
    <w:rsid w:val="366C0854"/>
    <w:rsid w:val="36842A48"/>
    <w:rsid w:val="368948F2"/>
    <w:rsid w:val="368C283E"/>
    <w:rsid w:val="368D3A42"/>
    <w:rsid w:val="369D28D8"/>
    <w:rsid w:val="36A950FE"/>
    <w:rsid w:val="36AF47D4"/>
    <w:rsid w:val="36B16561"/>
    <w:rsid w:val="36B63016"/>
    <w:rsid w:val="36BA4699"/>
    <w:rsid w:val="36C22780"/>
    <w:rsid w:val="36D23510"/>
    <w:rsid w:val="36D24127"/>
    <w:rsid w:val="36E117E3"/>
    <w:rsid w:val="36E37022"/>
    <w:rsid w:val="36EB0566"/>
    <w:rsid w:val="36F529AA"/>
    <w:rsid w:val="36FB7F2B"/>
    <w:rsid w:val="37266088"/>
    <w:rsid w:val="372C16F1"/>
    <w:rsid w:val="373112A2"/>
    <w:rsid w:val="374043C1"/>
    <w:rsid w:val="37490D43"/>
    <w:rsid w:val="374D78FA"/>
    <w:rsid w:val="37502E97"/>
    <w:rsid w:val="37557282"/>
    <w:rsid w:val="37595662"/>
    <w:rsid w:val="375B5589"/>
    <w:rsid w:val="375D325A"/>
    <w:rsid w:val="37623204"/>
    <w:rsid w:val="37631E9F"/>
    <w:rsid w:val="37844B8C"/>
    <w:rsid w:val="3789571E"/>
    <w:rsid w:val="378A7150"/>
    <w:rsid w:val="37994150"/>
    <w:rsid w:val="37A164D4"/>
    <w:rsid w:val="37A43E8B"/>
    <w:rsid w:val="37A67B77"/>
    <w:rsid w:val="37A80C2C"/>
    <w:rsid w:val="37B32BE0"/>
    <w:rsid w:val="37B62488"/>
    <w:rsid w:val="37BF2EFE"/>
    <w:rsid w:val="37C1479E"/>
    <w:rsid w:val="37C22950"/>
    <w:rsid w:val="37C80F6B"/>
    <w:rsid w:val="37DB1D9D"/>
    <w:rsid w:val="37DB1E70"/>
    <w:rsid w:val="37DB7CF1"/>
    <w:rsid w:val="37DC06F1"/>
    <w:rsid w:val="37E901F5"/>
    <w:rsid w:val="37EB22F2"/>
    <w:rsid w:val="37F87943"/>
    <w:rsid w:val="37F96B90"/>
    <w:rsid w:val="37FA1570"/>
    <w:rsid w:val="37FC2FD5"/>
    <w:rsid w:val="380C0B77"/>
    <w:rsid w:val="382062CF"/>
    <w:rsid w:val="38272027"/>
    <w:rsid w:val="38397093"/>
    <w:rsid w:val="385631D0"/>
    <w:rsid w:val="38563636"/>
    <w:rsid w:val="385D11A7"/>
    <w:rsid w:val="386A6161"/>
    <w:rsid w:val="386C76B4"/>
    <w:rsid w:val="3871755D"/>
    <w:rsid w:val="38726946"/>
    <w:rsid w:val="38774E9D"/>
    <w:rsid w:val="38791DBE"/>
    <w:rsid w:val="38846C0C"/>
    <w:rsid w:val="388A25A8"/>
    <w:rsid w:val="389D2A11"/>
    <w:rsid w:val="38A671AF"/>
    <w:rsid w:val="38A706D1"/>
    <w:rsid w:val="38AF2200"/>
    <w:rsid w:val="38B218D8"/>
    <w:rsid w:val="38B4220D"/>
    <w:rsid w:val="38C414C1"/>
    <w:rsid w:val="38CD6C88"/>
    <w:rsid w:val="38D33383"/>
    <w:rsid w:val="38D65DD0"/>
    <w:rsid w:val="38DB4AF6"/>
    <w:rsid w:val="38E550DA"/>
    <w:rsid w:val="38F4384F"/>
    <w:rsid w:val="390E5552"/>
    <w:rsid w:val="39131009"/>
    <w:rsid w:val="391B38D7"/>
    <w:rsid w:val="391B69CA"/>
    <w:rsid w:val="3926657F"/>
    <w:rsid w:val="392962C4"/>
    <w:rsid w:val="392D5E95"/>
    <w:rsid w:val="39311CB4"/>
    <w:rsid w:val="394E13DE"/>
    <w:rsid w:val="39593AEC"/>
    <w:rsid w:val="395B0DD6"/>
    <w:rsid w:val="39614517"/>
    <w:rsid w:val="396F623F"/>
    <w:rsid w:val="39747E23"/>
    <w:rsid w:val="39751756"/>
    <w:rsid w:val="39790695"/>
    <w:rsid w:val="397E7B6D"/>
    <w:rsid w:val="3985079F"/>
    <w:rsid w:val="39881683"/>
    <w:rsid w:val="398A1A3D"/>
    <w:rsid w:val="39963ACC"/>
    <w:rsid w:val="399C2023"/>
    <w:rsid w:val="39A440B9"/>
    <w:rsid w:val="39B06F47"/>
    <w:rsid w:val="39B4134E"/>
    <w:rsid w:val="39B90C33"/>
    <w:rsid w:val="39BB5AD3"/>
    <w:rsid w:val="39BC140E"/>
    <w:rsid w:val="39C20CBD"/>
    <w:rsid w:val="39C2528E"/>
    <w:rsid w:val="39C32284"/>
    <w:rsid w:val="39C413B0"/>
    <w:rsid w:val="39C90197"/>
    <w:rsid w:val="39CE2462"/>
    <w:rsid w:val="39E705AC"/>
    <w:rsid w:val="39E718F4"/>
    <w:rsid w:val="39F32BEF"/>
    <w:rsid w:val="39F821BB"/>
    <w:rsid w:val="3A01571D"/>
    <w:rsid w:val="3A06427A"/>
    <w:rsid w:val="3A085C3B"/>
    <w:rsid w:val="3A0A2193"/>
    <w:rsid w:val="3A0F2020"/>
    <w:rsid w:val="3A163B87"/>
    <w:rsid w:val="3A1F4F4B"/>
    <w:rsid w:val="3A226B8B"/>
    <w:rsid w:val="3A290CD6"/>
    <w:rsid w:val="3A2C3529"/>
    <w:rsid w:val="3A2E720A"/>
    <w:rsid w:val="3A33209D"/>
    <w:rsid w:val="3A367E9B"/>
    <w:rsid w:val="3A453FDF"/>
    <w:rsid w:val="3A79578C"/>
    <w:rsid w:val="3A7A337A"/>
    <w:rsid w:val="3A964F54"/>
    <w:rsid w:val="3A9973D9"/>
    <w:rsid w:val="3AA15F65"/>
    <w:rsid w:val="3AA87BD2"/>
    <w:rsid w:val="3AB82C66"/>
    <w:rsid w:val="3AC02153"/>
    <w:rsid w:val="3AC578C3"/>
    <w:rsid w:val="3AE66E36"/>
    <w:rsid w:val="3AEA0C07"/>
    <w:rsid w:val="3AF20770"/>
    <w:rsid w:val="3AF537A4"/>
    <w:rsid w:val="3AFB4781"/>
    <w:rsid w:val="3AFD3E8C"/>
    <w:rsid w:val="3B0D1049"/>
    <w:rsid w:val="3B0D2F24"/>
    <w:rsid w:val="3B0F3590"/>
    <w:rsid w:val="3B130AF7"/>
    <w:rsid w:val="3B150D19"/>
    <w:rsid w:val="3B1A1153"/>
    <w:rsid w:val="3B2F15B7"/>
    <w:rsid w:val="3B3854E4"/>
    <w:rsid w:val="3B436056"/>
    <w:rsid w:val="3B4B3AEC"/>
    <w:rsid w:val="3B4D6C75"/>
    <w:rsid w:val="3B534C04"/>
    <w:rsid w:val="3B5501C9"/>
    <w:rsid w:val="3B5A74A5"/>
    <w:rsid w:val="3B5C1E87"/>
    <w:rsid w:val="3B5C3F4C"/>
    <w:rsid w:val="3B5C646A"/>
    <w:rsid w:val="3B7064FC"/>
    <w:rsid w:val="3B842088"/>
    <w:rsid w:val="3B8477E8"/>
    <w:rsid w:val="3B8A7E7B"/>
    <w:rsid w:val="3B920A8C"/>
    <w:rsid w:val="3BA65391"/>
    <w:rsid w:val="3BAE7504"/>
    <w:rsid w:val="3BB501DD"/>
    <w:rsid w:val="3BB517C1"/>
    <w:rsid w:val="3BCE6470"/>
    <w:rsid w:val="3BD00FBA"/>
    <w:rsid w:val="3BD45F2F"/>
    <w:rsid w:val="3BDE3DEC"/>
    <w:rsid w:val="3BE069B3"/>
    <w:rsid w:val="3BE378FA"/>
    <w:rsid w:val="3BEA1A56"/>
    <w:rsid w:val="3BF51568"/>
    <w:rsid w:val="3BFF2A01"/>
    <w:rsid w:val="3C062FA6"/>
    <w:rsid w:val="3C161E33"/>
    <w:rsid w:val="3C205533"/>
    <w:rsid w:val="3C313748"/>
    <w:rsid w:val="3C34293B"/>
    <w:rsid w:val="3C41541A"/>
    <w:rsid w:val="3C434F66"/>
    <w:rsid w:val="3C5451B5"/>
    <w:rsid w:val="3C590A0A"/>
    <w:rsid w:val="3C644341"/>
    <w:rsid w:val="3C6E3D82"/>
    <w:rsid w:val="3C7F70B2"/>
    <w:rsid w:val="3C827DC8"/>
    <w:rsid w:val="3C8303C7"/>
    <w:rsid w:val="3C831A7E"/>
    <w:rsid w:val="3C863AAF"/>
    <w:rsid w:val="3C8B7886"/>
    <w:rsid w:val="3CAE03A6"/>
    <w:rsid w:val="3CB0111A"/>
    <w:rsid w:val="3CB53BD4"/>
    <w:rsid w:val="3CC40E32"/>
    <w:rsid w:val="3CCB5F43"/>
    <w:rsid w:val="3CCB7902"/>
    <w:rsid w:val="3CCC6E3B"/>
    <w:rsid w:val="3CCD200D"/>
    <w:rsid w:val="3CD76C42"/>
    <w:rsid w:val="3CDB3C77"/>
    <w:rsid w:val="3CDD79C6"/>
    <w:rsid w:val="3CE431C1"/>
    <w:rsid w:val="3CE803BB"/>
    <w:rsid w:val="3CE9496B"/>
    <w:rsid w:val="3CEA3BBB"/>
    <w:rsid w:val="3CEE22F4"/>
    <w:rsid w:val="3CF853F1"/>
    <w:rsid w:val="3CFB0B6C"/>
    <w:rsid w:val="3D0149DD"/>
    <w:rsid w:val="3D114633"/>
    <w:rsid w:val="3D213EBD"/>
    <w:rsid w:val="3D214B9E"/>
    <w:rsid w:val="3D290749"/>
    <w:rsid w:val="3D337746"/>
    <w:rsid w:val="3D34551F"/>
    <w:rsid w:val="3D3765FF"/>
    <w:rsid w:val="3D4C3E03"/>
    <w:rsid w:val="3D645A8E"/>
    <w:rsid w:val="3D9B079C"/>
    <w:rsid w:val="3DAD7ECA"/>
    <w:rsid w:val="3DB17F71"/>
    <w:rsid w:val="3DB45F1C"/>
    <w:rsid w:val="3DCB37E9"/>
    <w:rsid w:val="3DCE20C0"/>
    <w:rsid w:val="3DD12E83"/>
    <w:rsid w:val="3DE122FA"/>
    <w:rsid w:val="3DE12A96"/>
    <w:rsid w:val="3DE45E7F"/>
    <w:rsid w:val="3DE4767C"/>
    <w:rsid w:val="3DFD4839"/>
    <w:rsid w:val="3E061924"/>
    <w:rsid w:val="3E0677BE"/>
    <w:rsid w:val="3E0A3508"/>
    <w:rsid w:val="3E0A73D1"/>
    <w:rsid w:val="3E1140CD"/>
    <w:rsid w:val="3E1B2A5F"/>
    <w:rsid w:val="3E2100FB"/>
    <w:rsid w:val="3E2C7BA2"/>
    <w:rsid w:val="3E3A1CFD"/>
    <w:rsid w:val="3E41261E"/>
    <w:rsid w:val="3E452EDB"/>
    <w:rsid w:val="3E5A422B"/>
    <w:rsid w:val="3E5E2103"/>
    <w:rsid w:val="3E5F5F97"/>
    <w:rsid w:val="3E650D21"/>
    <w:rsid w:val="3E725ED0"/>
    <w:rsid w:val="3E7B711D"/>
    <w:rsid w:val="3E841BDC"/>
    <w:rsid w:val="3E8D770A"/>
    <w:rsid w:val="3E8E3481"/>
    <w:rsid w:val="3E9339BC"/>
    <w:rsid w:val="3E993CE8"/>
    <w:rsid w:val="3E996447"/>
    <w:rsid w:val="3E9E5FED"/>
    <w:rsid w:val="3EAC4203"/>
    <w:rsid w:val="3EB2598C"/>
    <w:rsid w:val="3EB44887"/>
    <w:rsid w:val="3EC37C99"/>
    <w:rsid w:val="3EC55ACD"/>
    <w:rsid w:val="3EC700E5"/>
    <w:rsid w:val="3EDF34C2"/>
    <w:rsid w:val="3EE47D6F"/>
    <w:rsid w:val="3EE633BC"/>
    <w:rsid w:val="3EF961C5"/>
    <w:rsid w:val="3F013FD7"/>
    <w:rsid w:val="3F0A5C4A"/>
    <w:rsid w:val="3F172F6E"/>
    <w:rsid w:val="3F264DCA"/>
    <w:rsid w:val="3F311A48"/>
    <w:rsid w:val="3F33069A"/>
    <w:rsid w:val="3F3355DD"/>
    <w:rsid w:val="3F3F22EB"/>
    <w:rsid w:val="3F417344"/>
    <w:rsid w:val="3F425F78"/>
    <w:rsid w:val="3F483E39"/>
    <w:rsid w:val="3F490EB0"/>
    <w:rsid w:val="3F6C0C22"/>
    <w:rsid w:val="3F7259E6"/>
    <w:rsid w:val="3F8D6714"/>
    <w:rsid w:val="3F902FD6"/>
    <w:rsid w:val="3F9B5E1D"/>
    <w:rsid w:val="3F9F2B33"/>
    <w:rsid w:val="3FA113DE"/>
    <w:rsid w:val="3FAF1B50"/>
    <w:rsid w:val="3FB35E21"/>
    <w:rsid w:val="3FB55A86"/>
    <w:rsid w:val="3FB73C2F"/>
    <w:rsid w:val="3FC300F7"/>
    <w:rsid w:val="3FCE24E0"/>
    <w:rsid w:val="3FD071B7"/>
    <w:rsid w:val="3FDC12BE"/>
    <w:rsid w:val="3FDF1413"/>
    <w:rsid w:val="3FE01B7A"/>
    <w:rsid w:val="3FE8239F"/>
    <w:rsid w:val="3FF1753B"/>
    <w:rsid w:val="3FF20548"/>
    <w:rsid w:val="3FF50F24"/>
    <w:rsid w:val="3FFB49BA"/>
    <w:rsid w:val="400B0F45"/>
    <w:rsid w:val="40134315"/>
    <w:rsid w:val="401F410F"/>
    <w:rsid w:val="402D15B8"/>
    <w:rsid w:val="4033524F"/>
    <w:rsid w:val="40431A43"/>
    <w:rsid w:val="40440239"/>
    <w:rsid w:val="404B2480"/>
    <w:rsid w:val="40666631"/>
    <w:rsid w:val="406F12D9"/>
    <w:rsid w:val="4075463C"/>
    <w:rsid w:val="40851305"/>
    <w:rsid w:val="40A209FC"/>
    <w:rsid w:val="40A31532"/>
    <w:rsid w:val="40A96386"/>
    <w:rsid w:val="40AC5750"/>
    <w:rsid w:val="40BF4188"/>
    <w:rsid w:val="40C67CEF"/>
    <w:rsid w:val="40D01AB2"/>
    <w:rsid w:val="40D26788"/>
    <w:rsid w:val="40E03C61"/>
    <w:rsid w:val="40E827C0"/>
    <w:rsid w:val="40F061AC"/>
    <w:rsid w:val="40F268CD"/>
    <w:rsid w:val="40F51FEC"/>
    <w:rsid w:val="40FD282D"/>
    <w:rsid w:val="41014F33"/>
    <w:rsid w:val="410E0DB4"/>
    <w:rsid w:val="4113440B"/>
    <w:rsid w:val="411F6B70"/>
    <w:rsid w:val="41307A7C"/>
    <w:rsid w:val="41364F07"/>
    <w:rsid w:val="413D5E63"/>
    <w:rsid w:val="415549AB"/>
    <w:rsid w:val="41601C1C"/>
    <w:rsid w:val="4164537D"/>
    <w:rsid w:val="41681CCF"/>
    <w:rsid w:val="416C102B"/>
    <w:rsid w:val="416E3E08"/>
    <w:rsid w:val="417804E4"/>
    <w:rsid w:val="417B436D"/>
    <w:rsid w:val="418229A5"/>
    <w:rsid w:val="41957D73"/>
    <w:rsid w:val="419F23A4"/>
    <w:rsid w:val="41BB1BB2"/>
    <w:rsid w:val="41C260CC"/>
    <w:rsid w:val="41C54166"/>
    <w:rsid w:val="41D563D4"/>
    <w:rsid w:val="41EB6CE7"/>
    <w:rsid w:val="41ED3D5D"/>
    <w:rsid w:val="41F36091"/>
    <w:rsid w:val="41F40DF3"/>
    <w:rsid w:val="41F72C79"/>
    <w:rsid w:val="42024CEA"/>
    <w:rsid w:val="42032253"/>
    <w:rsid w:val="42091E75"/>
    <w:rsid w:val="421B1192"/>
    <w:rsid w:val="422007DB"/>
    <w:rsid w:val="422B6CF4"/>
    <w:rsid w:val="42302199"/>
    <w:rsid w:val="423F4DE4"/>
    <w:rsid w:val="424941A1"/>
    <w:rsid w:val="424C4EE4"/>
    <w:rsid w:val="4252178B"/>
    <w:rsid w:val="42571F7D"/>
    <w:rsid w:val="42573C3F"/>
    <w:rsid w:val="425A46E7"/>
    <w:rsid w:val="425A798E"/>
    <w:rsid w:val="42673F0D"/>
    <w:rsid w:val="426800C7"/>
    <w:rsid w:val="426B4440"/>
    <w:rsid w:val="42771B92"/>
    <w:rsid w:val="42774092"/>
    <w:rsid w:val="427F3910"/>
    <w:rsid w:val="42804830"/>
    <w:rsid w:val="428718CB"/>
    <w:rsid w:val="42953FEC"/>
    <w:rsid w:val="429E653C"/>
    <w:rsid w:val="42A1706B"/>
    <w:rsid w:val="42A31BD4"/>
    <w:rsid w:val="42AE17D8"/>
    <w:rsid w:val="42B67EF1"/>
    <w:rsid w:val="42B83909"/>
    <w:rsid w:val="42C541C8"/>
    <w:rsid w:val="42CC28DD"/>
    <w:rsid w:val="42D02FE1"/>
    <w:rsid w:val="42E65ABC"/>
    <w:rsid w:val="42E855AE"/>
    <w:rsid w:val="42EE5F04"/>
    <w:rsid w:val="42F162D3"/>
    <w:rsid w:val="42FA29B8"/>
    <w:rsid w:val="430A36C5"/>
    <w:rsid w:val="431453A0"/>
    <w:rsid w:val="4328255D"/>
    <w:rsid w:val="4334068E"/>
    <w:rsid w:val="433570E6"/>
    <w:rsid w:val="43357DEE"/>
    <w:rsid w:val="433C6123"/>
    <w:rsid w:val="4343586A"/>
    <w:rsid w:val="434B2911"/>
    <w:rsid w:val="435B57C5"/>
    <w:rsid w:val="43602A61"/>
    <w:rsid w:val="43763780"/>
    <w:rsid w:val="437A1A62"/>
    <w:rsid w:val="437D7FD9"/>
    <w:rsid w:val="43800213"/>
    <w:rsid w:val="438B433D"/>
    <w:rsid w:val="438C5AA8"/>
    <w:rsid w:val="43921A57"/>
    <w:rsid w:val="43A1162A"/>
    <w:rsid w:val="43A66281"/>
    <w:rsid w:val="43A85BB4"/>
    <w:rsid w:val="43AB0A03"/>
    <w:rsid w:val="43B6330F"/>
    <w:rsid w:val="43C05CF4"/>
    <w:rsid w:val="43CA772B"/>
    <w:rsid w:val="43CE5D1B"/>
    <w:rsid w:val="43D740B8"/>
    <w:rsid w:val="43ED6A05"/>
    <w:rsid w:val="43F0507E"/>
    <w:rsid w:val="44007EBF"/>
    <w:rsid w:val="44160BA9"/>
    <w:rsid w:val="441A1034"/>
    <w:rsid w:val="441C680A"/>
    <w:rsid w:val="44234437"/>
    <w:rsid w:val="44271FE5"/>
    <w:rsid w:val="442E32CC"/>
    <w:rsid w:val="44425D91"/>
    <w:rsid w:val="44565E27"/>
    <w:rsid w:val="44740FFD"/>
    <w:rsid w:val="44787AD5"/>
    <w:rsid w:val="44796A9E"/>
    <w:rsid w:val="447E2D69"/>
    <w:rsid w:val="44855FFF"/>
    <w:rsid w:val="4489460B"/>
    <w:rsid w:val="448C0DDD"/>
    <w:rsid w:val="44926245"/>
    <w:rsid w:val="4499178A"/>
    <w:rsid w:val="449C61E8"/>
    <w:rsid w:val="44A6091E"/>
    <w:rsid w:val="44A8672F"/>
    <w:rsid w:val="44AD1410"/>
    <w:rsid w:val="44AE3064"/>
    <w:rsid w:val="44B15DEE"/>
    <w:rsid w:val="44BB641A"/>
    <w:rsid w:val="44C0386A"/>
    <w:rsid w:val="44C82A43"/>
    <w:rsid w:val="44E31B98"/>
    <w:rsid w:val="44E5114E"/>
    <w:rsid w:val="44E64536"/>
    <w:rsid w:val="44E75E31"/>
    <w:rsid w:val="44EB024C"/>
    <w:rsid w:val="44F32FA0"/>
    <w:rsid w:val="44FC6785"/>
    <w:rsid w:val="45183AB5"/>
    <w:rsid w:val="451B7614"/>
    <w:rsid w:val="451F365D"/>
    <w:rsid w:val="452D6E60"/>
    <w:rsid w:val="4535226F"/>
    <w:rsid w:val="45356A2B"/>
    <w:rsid w:val="45507AF6"/>
    <w:rsid w:val="4554031C"/>
    <w:rsid w:val="4564779B"/>
    <w:rsid w:val="456E58E8"/>
    <w:rsid w:val="45744CF3"/>
    <w:rsid w:val="45774B0F"/>
    <w:rsid w:val="457914E3"/>
    <w:rsid w:val="45793697"/>
    <w:rsid w:val="457F21F7"/>
    <w:rsid w:val="45882152"/>
    <w:rsid w:val="458C163F"/>
    <w:rsid w:val="458C65CB"/>
    <w:rsid w:val="45925551"/>
    <w:rsid w:val="45944850"/>
    <w:rsid w:val="4597003C"/>
    <w:rsid w:val="459B5437"/>
    <w:rsid w:val="459C632D"/>
    <w:rsid w:val="45B17634"/>
    <w:rsid w:val="45BB261A"/>
    <w:rsid w:val="45C24E30"/>
    <w:rsid w:val="45C93A05"/>
    <w:rsid w:val="45CA10AC"/>
    <w:rsid w:val="45D7770E"/>
    <w:rsid w:val="45D91754"/>
    <w:rsid w:val="45E110D1"/>
    <w:rsid w:val="45EC514A"/>
    <w:rsid w:val="46015867"/>
    <w:rsid w:val="460F1119"/>
    <w:rsid w:val="46137D7C"/>
    <w:rsid w:val="461D2E05"/>
    <w:rsid w:val="462C06AE"/>
    <w:rsid w:val="46454928"/>
    <w:rsid w:val="46625E3E"/>
    <w:rsid w:val="466C4D2C"/>
    <w:rsid w:val="466D03B7"/>
    <w:rsid w:val="466D69B3"/>
    <w:rsid w:val="46820384"/>
    <w:rsid w:val="46831919"/>
    <w:rsid w:val="46865BA6"/>
    <w:rsid w:val="46911E46"/>
    <w:rsid w:val="46A658FF"/>
    <w:rsid w:val="46B11BD2"/>
    <w:rsid w:val="46BB14C0"/>
    <w:rsid w:val="46CA20CD"/>
    <w:rsid w:val="46D719B7"/>
    <w:rsid w:val="46F50FAF"/>
    <w:rsid w:val="47054087"/>
    <w:rsid w:val="47162A24"/>
    <w:rsid w:val="471A3928"/>
    <w:rsid w:val="472711EB"/>
    <w:rsid w:val="47271E92"/>
    <w:rsid w:val="47280F5F"/>
    <w:rsid w:val="472B0C05"/>
    <w:rsid w:val="472D6266"/>
    <w:rsid w:val="47377594"/>
    <w:rsid w:val="473C61FF"/>
    <w:rsid w:val="473D42DE"/>
    <w:rsid w:val="473D6AA2"/>
    <w:rsid w:val="473F1AD8"/>
    <w:rsid w:val="4743150D"/>
    <w:rsid w:val="47443A51"/>
    <w:rsid w:val="475B0738"/>
    <w:rsid w:val="475F3B50"/>
    <w:rsid w:val="476035F9"/>
    <w:rsid w:val="47614106"/>
    <w:rsid w:val="4766479C"/>
    <w:rsid w:val="476A481B"/>
    <w:rsid w:val="47720124"/>
    <w:rsid w:val="4772777C"/>
    <w:rsid w:val="477F735D"/>
    <w:rsid w:val="47921BAF"/>
    <w:rsid w:val="4794531D"/>
    <w:rsid w:val="47A5485F"/>
    <w:rsid w:val="47B24326"/>
    <w:rsid w:val="47BA6D99"/>
    <w:rsid w:val="47C100F4"/>
    <w:rsid w:val="47C52823"/>
    <w:rsid w:val="47CD625A"/>
    <w:rsid w:val="47CE75FE"/>
    <w:rsid w:val="47D23854"/>
    <w:rsid w:val="47DA2B30"/>
    <w:rsid w:val="47DD7E2E"/>
    <w:rsid w:val="47ED1633"/>
    <w:rsid w:val="47F11AB9"/>
    <w:rsid w:val="47F81052"/>
    <w:rsid w:val="47F92865"/>
    <w:rsid w:val="48002B71"/>
    <w:rsid w:val="48084D3F"/>
    <w:rsid w:val="4809331D"/>
    <w:rsid w:val="481A22D7"/>
    <w:rsid w:val="482A1112"/>
    <w:rsid w:val="482A62BA"/>
    <w:rsid w:val="482E0D47"/>
    <w:rsid w:val="48323C05"/>
    <w:rsid w:val="4833050F"/>
    <w:rsid w:val="484D1532"/>
    <w:rsid w:val="485275B9"/>
    <w:rsid w:val="485448CD"/>
    <w:rsid w:val="48583194"/>
    <w:rsid w:val="485D2BEF"/>
    <w:rsid w:val="485F1DBF"/>
    <w:rsid w:val="48645E49"/>
    <w:rsid w:val="486B2368"/>
    <w:rsid w:val="48703760"/>
    <w:rsid w:val="4874765E"/>
    <w:rsid w:val="48832EDC"/>
    <w:rsid w:val="488A178F"/>
    <w:rsid w:val="488D2C90"/>
    <w:rsid w:val="488F0903"/>
    <w:rsid w:val="48954501"/>
    <w:rsid w:val="48A64D05"/>
    <w:rsid w:val="48A87D12"/>
    <w:rsid w:val="48AA6EFE"/>
    <w:rsid w:val="48AC7C63"/>
    <w:rsid w:val="48AE19F6"/>
    <w:rsid w:val="48AE5D91"/>
    <w:rsid w:val="48B057C6"/>
    <w:rsid w:val="48C55FEC"/>
    <w:rsid w:val="48C921F2"/>
    <w:rsid w:val="48CE07FD"/>
    <w:rsid w:val="48D46AF4"/>
    <w:rsid w:val="48E44F1D"/>
    <w:rsid w:val="48F236E7"/>
    <w:rsid w:val="48F70998"/>
    <w:rsid w:val="490B1B79"/>
    <w:rsid w:val="491C620A"/>
    <w:rsid w:val="491E5D5C"/>
    <w:rsid w:val="491F2075"/>
    <w:rsid w:val="491F231E"/>
    <w:rsid w:val="49221662"/>
    <w:rsid w:val="49281AFC"/>
    <w:rsid w:val="493332F9"/>
    <w:rsid w:val="493D6A04"/>
    <w:rsid w:val="49513F78"/>
    <w:rsid w:val="495610F0"/>
    <w:rsid w:val="495955D9"/>
    <w:rsid w:val="496079BB"/>
    <w:rsid w:val="496526C2"/>
    <w:rsid w:val="496A3AF2"/>
    <w:rsid w:val="496E0122"/>
    <w:rsid w:val="496E314C"/>
    <w:rsid w:val="49795328"/>
    <w:rsid w:val="497A183B"/>
    <w:rsid w:val="497E4502"/>
    <w:rsid w:val="498367DA"/>
    <w:rsid w:val="498E3E47"/>
    <w:rsid w:val="499F4F11"/>
    <w:rsid w:val="49A55CF6"/>
    <w:rsid w:val="49A80297"/>
    <w:rsid w:val="49AA5983"/>
    <w:rsid w:val="49AB6C38"/>
    <w:rsid w:val="49AF19F3"/>
    <w:rsid w:val="49AF7D75"/>
    <w:rsid w:val="49B276CB"/>
    <w:rsid w:val="49BA4F42"/>
    <w:rsid w:val="49CB352E"/>
    <w:rsid w:val="49D842CD"/>
    <w:rsid w:val="49EF604A"/>
    <w:rsid w:val="4A064285"/>
    <w:rsid w:val="4A0650CF"/>
    <w:rsid w:val="4A085BA4"/>
    <w:rsid w:val="4A107469"/>
    <w:rsid w:val="4A1222C2"/>
    <w:rsid w:val="4A1334AF"/>
    <w:rsid w:val="4A1436A2"/>
    <w:rsid w:val="4A1B4C49"/>
    <w:rsid w:val="4A201481"/>
    <w:rsid w:val="4A264392"/>
    <w:rsid w:val="4A272894"/>
    <w:rsid w:val="4A372EB2"/>
    <w:rsid w:val="4A376FA0"/>
    <w:rsid w:val="4A386AB5"/>
    <w:rsid w:val="4A3A7589"/>
    <w:rsid w:val="4A3B4659"/>
    <w:rsid w:val="4A3E674A"/>
    <w:rsid w:val="4A4111A8"/>
    <w:rsid w:val="4A42373D"/>
    <w:rsid w:val="4A42435E"/>
    <w:rsid w:val="4A4A1451"/>
    <w:rsid w:val="4A571052"/>
    <w:rsid w:val="4A67398D"/>
    <w:rsid w:val="4A684703"/>
    <w:rsid w:val="4A691DE7"/>
    <w:rsid w:val="4A6C3065"/>
    <w:rsid w:val="4A6F76EF"/>
    <w:rsid w:val="4A7256F6"/>
    <w:rsid w:val="4A777AAC"/>
    <w:rsid w:val="4A7A1EF7"/>
    <w:rsid w:val="4A800AAF"/>
    <w:rsid w:val="4A886B00"/>
    <w:rsid w:val="4A8B6939"/>
    <w:rsid w:val="4A8C5C24"/>
    <w:rsid w:val="4A9201BB"/>
    <w:rsid w:val="4AA010F6"/>
    <w:rsid w:val="4AA5767F"/>
    <w:rsid w:val="4AA66295"/>
    <w:rsid w:val="4AAD78B7"/>
    <w:rsid w:val="4AAE3C4F"/>
    <w:rsid w:val="4AC4720B"/>
    <w:rsid w:val="4ADC49B0"/>
    <w:rsid w:val="4ADF0A28"/>
    <w:rsid w:val="4AE37FAC"/>
    <w:rsid w:val="4AE5112F"/>
    <w:rsid w:val="4AE719A2"/>
    <w:rsid w:val="4AEA511E"/>
    <w:rsid w:val="4AEE4E56"/>
    <w:rsid w:val="4AF0606F"/>
    <w:rsid w:val="4AF5353C"/>
    <w:rsid w:val="4AFE1ADF"/>
    <w:rsid w:val="4B153AD1"/>
    <w:rsid w:val="4B3E4D41"/>
    <w:rsid w:val="4B4B3988"/>
    <w:rsid w:val="4B5D6BB0"/>
    <w:rsid w:val="4B644915"/>
    <w:rsid w:val="4B723165"/>
    <w:rsid w:val="4B892762"/>
    <w:rsid w:val="4B8A0732"/>
    <w:rsid w:val="4B941CB8"/>
    <w:rsid w:val="4B95219B"/>
    <w:rsid w:val="4BA5454A"/>
    <w:rsid w:val="4BA917E4"/>
    <w:rsid w:val="4BAE55D8"/>
    <w:rsid w:val="4BB640C2"/>
    <w:rsid w:val="4BBB351E"/>
    <w:rsid w:val="4BC33FB2"/>
    <w:rsid w:val="4BCA2726"/>
    <w:rsid w:val="4BCD6B87"/>
    <w:rsid w:val="4BD07004"/>
    <w:rsid w:val="4BD1103B"/>
    <w:rsid w:val="4BD22E77"/>
    <w:rsid w:val="4BDA0D4A"/>
    <w:rsid w:val="4BF01ABA"/>
    <w:rsid w:val="4BF44F89"/>
    <w:rsid w:val="4C005555"/>
    <w:rsid w:val="4C095002"/>
    <w:rsid w:val="4C10062C"/>
    <w:rsid w:val="4C1369C0"/>
    <w:rsid w:val="4C165A90"/>
    <w:rsid w:val="4C1A4763"/>
    <w:rsid w:val="4C1A5CFD"/>
    <w:rsid w:val="4C1F76B2"/>
    <w:rsid w:val="4C451856"/>
    <w:rsid w:val="4C4B3589"/>
    <w:rsid w:val="4C4B6559"/>
    <w:rsid w:val="4C4D7997"/>
    <w:rsid w:val="4C4E08CE"/>
    <w:rsid w:val="4C593C7D"/>
    <w:rsid w:val="4C616DEE"/>
    <w:rsid w:val="4C660C50"/>
    <w:rsid w:val="4C68384C"/>
    <w:rsid w:val="4C6A2C29"/>
    <w:rsid w:val="4C6A74A4"/>
    <w:rsid w:val="4C711336"/>
    <w:rsid w:val="4C7705EA"/>
    <w:rsid w:val="4C7A53FF"/>
    <w:rsid w:val="4C7B73B5"/>
    <w:rsid w:val="4C7D6D4A"/>
    <w:rsid w:val="4C8A2362"/>
    <w:rsid w:val="4CA8251F"/>
    <w:rsid w:val="4CA93ABC"/>
    <w:rsid w:val="4CA93E09"/>
    <w:rsid w:val="4CB12D6A"/>
    <w:rsid w:val="4CB37D0B"/>
    <w:rsid w:val="4CB76234"/>
    <w:rsid w:val="4CC25D16"/>
    <w:rsid w:val="4CD50F8F"/>
    <w:rsid w:val="4CD72666"/>
    <w:rsid w:val="4CD93C22"/>
    <w:rsid w:val="4CDF2B1D"/>
    <w:rsid w:val="4CDF4868"/>
    <w:rsid w:val="4CE82464"/>
    <w:rsid w:val="4CE84A00"/>
    <w:rsid w:val="4CFB471A"/>
    <w:rsid w:val="4CFC66C3"/>
    <w:rsid w:val="4D0905CD"/>
    <w:rsid w:val="4D0B77A8"/>
    <w:rsid w:val="4D186009"/>
    <w:rsid w:val="4D1D00B4"/>
    <w:rsid w:val="4D1F32A9"/>
    <w:rsid w:val="4D206696"/>
    <w:rsid w:val="4D2D0CAD"/>
    <w:rsid w:val="4D332BB4"/>
    <w:rsid w:val="4D34374F"/>
    <w:rsid w:val="4D38443F"/>
    <w:rsid w:val="4D3E4571"/>
    <w:rsid w:val="4D4C683D"/>
    <w:rsid w:val="4D4F121C"/>
    <w:rsid w:val="4D586BE7"/>
    <w:rsid w:val="4D5B314D"/>
    <w:rsid w:val="4D6C1800"/>
    <w:rsid w:val="4D6E13A9"/>
    <w:rsid w:val="4D751CB1"/>
    <w:rsid w:val="4D783124"/>
    <w:rsid w:val="4DA70FDE"/>
    <w:rsid w:val="4DBC1CDE"/>
    <w:rsid w:val="4DC0706F"/>
    <w:rsid w:val="4DD74560"/>
    <w:rsid w:val="4DDE62C2"/>
    <w:rsid w:val="4DE4057B"/>
    <w:rsid w:val="4DE75A6C"/>
    <w:rsid w:val="4DEA5CB9"/>
    <w:rsid w:val="4DF61475"/>
    <w:rsid w:val="4DF85AD5"/>
    <w:rsid w:val="4DFA56A4"/>
    <w:rsid w:val="4E023276"/>
    <w:rsid w:val="4E052CD4"/>
    <w:rsid w:val="4E115947"/>
    <w:rsid w:val="4E130A9F"/>
    <w:rsid w:val="4E182CC3"/>
    <w:rsid w:val="4E1A2E3A"/>
    <w:rsid w:val="4E27459E"/>
    <w:rsid w:val="4E2B512D"/>
    <w:rsid w:val="4E2C6B58"/>
    <w:rsid w:val="4E2F15F2"/>
    <w:rsid w:val="4E2F244C"/>
    <w:rsid w:val="4E3C19A0"/>
    <w:rsid w:val="4E473626"/>
    <w:rsid w:val="4E673470"/>
    <w:rsid w:val="4E700B3F"/>
    <w:rsid w:val="4E72018A"/>
    <w:rsid w:val="4E865F09"/>
    <w:rsid w:val="4E89044D"/>
    <w:rsid w:val="4E932B61"/>
    <w:rsid w:val="4E9C731A"/>
    <w:rsid w:val="4EA314E9"/>
    <w:rsid w:val="4EBC2471"/>
    <w:rsid w:val="4ED96BE7"/>
    <w:rsid w:val="4EEC62AE"/>
    <w:rsid w:val="4EEE6D52"/>
    <w:rsid w:val="4EF435DD"/>
    <w:rsid w:val="4EFC779D"/>
    <w:rsid w:val="4EFE6100"/>
    <w:rsid w:val="4F005BDE"/>
    <w:rsid w:val="4F064361"/>
    <w:rsid w:val="4F0772EB"/>
    <w:rsid w:val="4F0F7317"/>
    <w:rsid w:val="4F1E4CF0"/>
    <w:rsid w:val="4F215740"/>
    <w:rsid w:val="4F25299B"/>
    <w:rsid w:val="4F295642"/>
    <w:rsid w:val="4F2A7D2C"/>
    <w:rsid w:val="4F2B0FD0"/>
    <w:rsid w:val="4F2E782B"/>
    <w:rsid w:val="4F3101CB"/>
    <w:rsid w:val="4F4426B9"/>
    <w:rsid w:val="4F4D5C3E"/>
    <w:rsid w:val="4F544EAE"/>
    <w:rsid w:val="4F60587C"/>
    <w:rsid w:val="4F6B7B5E"/>
    <w:rsid w:val="4F727D5A"/>
    <w:rsid w:val="4F77445F"/>
    <w:rsid w:val="4F784562"/>
    <w:rsid w:val="4F7A0912"/>
    <w:rsid w:val="4F85257B"/>
    <w:rsid w:val="4F876BD5"/>
    <w:rsid w:val="4F907EBF"/>
    <w:rsid w:val="4F994AB9"/>
    <w:rsid w:val="4FA37927"/>
    <w:rsid w:val="4FA62A37"/>
    <w:rsid w:val="4FAB7DDC"/>
    <w:rsid w:val="4FAC77CA"/>
    <w:rsid w:val="4FB774B3"/>
    <w:rsid w:val="4FBA77A6"/>
    <w:rsid w:val="4FC07680"/>
    <w:rsid w:val="4FC257B5"/>
    <w:rsid w:val="4FC30ECD"/>
    <w:rsid w:val="4FD6457F"/>
    <w:rsid w:val="4FDB1AF6"/>
    <w:rsid w:val="4FE22A45"/>
    <w:rsid w:val="4FEC500F"/>
    <w:rsid w:val="4FF72CAD"/>
    <w:rsid w:val="5005181F"/>
    <w:rsid w:val="500A32C2"/>
    <w:rsid w:val="50107061"/>
    <w:rsid w:val="50234DE2"/>
    <w:rsid w:val="5023692B"/>
    <w:rsid w:val="502B5B74"/>
    <w:rsid w:val="502C5327"/>
    <w:rsid w:val="50316231"/>
    <w:rsid w:val="503772A5"/>
    <w:rsid w:val="505A32E8"/>
    <w:rsid w:val="505E462E"/>
    <w:rsid w:val="50805044"/>
    <w:rsid w:val="508D1986"/>
    <w:rsid w:val="50935807"/>
    <w:rsid w:val="5095331F"/>
    <w:rsid w:val="509B7025"/>
    <w:rsid w:val="509E0859"/>
    <w:rsid w:val="509E7608"/>
    <w:rsid w:val="50A105B3"/>
    <w:rsid w:val="50AD2BF4"/>
    <w:rsid w:val="50B32188"/>
    <w:rsid w:val="50BA1119"/>
    <w:rsid w:val="50C837FF"/>
    <w:rsid w:val="50DE0C17"/>
    <w:rsid w:val="50E635EF"/>
    <w:rsid w:val="50F36EF4"/>
    <w:rsid w:val="50FB2E0C"/>
    <w:rsid w:val="51045BB9"/>
    <w:rsid w:val="510C44C6"/>
    <w:rsid w:val="510C5B9B"/>
    <w:rsid w:val="510E78A2"/>
    <w:rsid w:val="511069D2"/>
    <w:rsid w:val="51175DF6"/>
    <w:rsid w:val="51196AFD"/>
    <w:rsid w:val="511F1A37"/>
    <w:rsid w:val="512C43E6"/>
    <w:rsid w:val="512D5EBB"/>
    <w:rsid w:val="513A632E"/>
    <w:rsid w:val="514112CC"/>
    <w:rsid w:val="51450235"/>
    <w:rsid w:val="51492E18"/>
    <w:rsid w:val="51497610"/>
    <w:rsid w:val="514A2544"/>
    <w:rsid w:val="514C00F1"/>
    <w:rsid w:val="51501272"/>
    <w:rsid w:val="51580A00"/>
    <w:rsid w:val="51625C90"/>
    <w:rsid w:val="516475DE"/>
    <w:rsid w:val="516C3D29"/>
    <w:rsid w:val="517437AD"/>
    <w:rsid w:val="517C56F3"/>
    <w:rsid w:val="51853E07"/>
    <w:rsid w:val="518719AF"/>
    <w:rsid w:val="518E0482"/>
    <w:rsid w:val="519B350C"/>
    <w:rsid w:val="51A5442F"/>
    <w:rsid w:val="51A670E9"/>
    <w:rsid w:val="51A80C36"/>
    <w:rsid w:val="51B17CB1"/>
    <w:rsid w:val="51B66B1F"/>
    <w:rsid w:val="51C31865"/>
    <w:rsid w:val="51C6582A"/>
    <w:rsid w:val="51CB5128"/>
    <w:rsid w:val="51CE6D3E"/>
    <w:rsid w:val="51D05D78"/>
    <w:rsid w:val="51D32575"/>
    <w:rsid w:val="51D54CCB"/>
    <w:rsid w:val="51DB5FD6"/>
    <w:rsid w:val="51F866CC"/>
    <w:rsid w:val="52081A04"/>
    <w:rsid w:val="52092E0A"/>
    <w:rsid w:val="520B6B80"/>
    <w:rsid w:val="520C681D"/>
    <w:rsid w:val="521056F1"/>
    <w:rsid w:val="52162AE1"/>
    <w:rsid w:val="52195687"/>
    <w:rsid w:val="521D500E"/>
    <w:rsid w:val="521E6DAA"/>
    <w:rsid w:val="52224284"/>
    <w:rsid w:val="52260618"/>
    <w:rsid w:val="52280534"/>
    <w:rsid w:val="5236018A"/>
    <w:rsid w:val="523B2DDF"/>
    <w:rsid w:val="523C2FAC"/>
    <w:rsid w:val="523E5E63"/>
    <w:rsid w:val="524570D3"/>
    <w:rsid w:val="52461F4A"/>
    <w:rsid w:val="524A7F31"/>
    <w:rsid w:val="524F173E"/>
    <w:rsid w:val="524F72D1"/>
    <w:rsid w:val="525253EC"/>
    <w:rsid w:val="52556A72"/>
    <w:rsid w:val="52587A11"/>
    <w:rsid w:val="525C7B37"/>
    <w:rsid w:val="525D4F9F"/>
    <w:rsid w:val="525E16FA"/>
    <w:rsid w:val="525E1D23"/>
    <w:rsid w:val="525F688D"/>
    <w:rsid w:val="52613CF1"/>
    <w:rsid w:val="5265383D"/>
    <w:rsid w:val="52722206"/>
    <w:rsid w:val="52795BB9"/>
    <w:rsid w:val="52990323"/>
    <w:rsid w:val="52A46896"/>
    <w:rsid w:val="52A613FF"/>
    <w:rsid w:val="52AD08EC"/>
    <w:rsid w:val="52B26988"/>
    <w:rsid w:val="52B3564D"/>
    <w:rsid w:val="52B70423"/>
    <w:rsid w:val="52BE3067"/>
    <w:rsid w:val="52BF4EED"/>
    <w:rsid w:val="52CC0D58"/>
    <w:rsid w:val="52CC45A7"/>
    <w:rsid w:val="52D5424A"/>
    <w:rsid w:val="52DE6E44"/>
    <w:rsid w:val="52E255B7"/>
    <w:rsid w:val="52E46EAF"/>
    <w:rsid w:val="52E5273F"/>
    <w:rsid w:val="52E62F84"/>
    <w:rsid w:val="52F01004"/>
    <w:rsid w:val="52F6450E"/>
    <w:rsid w:val="52F8643F"/>
    <w:rsid w:val="52F932AA"/>
    <w:rsid w:val="52FB0BFC"/>
    <w:rsid w:val="52FF75D1"/>
    <w:rsid w:val="53067910"/>
    <w:rsid w:val="53201053"/>
    <w:rsid w:val="53407E8C"/>
    <w:rsid w:val="5341350F"/>
    <w:rsid w:val="5348306C"/>
    <w:rsid w:val="534E777B"/>
    <w:rsid w:val="53532CA5"/>
    <w:rsid w:val="5358141E"/>
    <w:rsid w:val="535C6934"/>
    <w:rsid w:val="53753579"/>
    <w:rsid w:val="53787A0C"/>
    <w:rsid w:val="539B7495"/>
    <w:rsid w:val="539D32A9"/>
    <w:rsid w:val="53AC6EF7"/>
    <w:rsid w:val="53AD3E07"/>
    <w:rsid w:val="53B21B04"/>
    <w:rsid w:val="53B2281A"/>
    <w:rsid w:val="53B50A28"/>
    <w:rsid w:val="53B8351B"/>
    <w:rsid w:val="53BC5046"/>
    <w:rsid w:val="53CE7539"/>
    <w:rsid w:val="53D356D2"/>
    <w:rsid w:val="53D443C9"/>
    <w:rsid w:val="53E46B3A"/>
    <w:rsid w:val="53F25FD6"/>
    <w:rsid w:val="53F33E7B"/>
    <w:rsid w:val="53F34875"/>
    <w:rsid w:val="53F95D0A"/>
    <w:rsid w:val="54003980"/>
    <w:rsid w:val="54024128"/>
    <w:rsid w:val="540A3A36"/>
    <w:rsid w:val="540F5AC4"/>
    <w:rsid w:val="541B4F07"/>
    <w:rsid w:val="541F4547"/>
    <w:rsid w:val="54207982"/>
    <w:rsid w:val="542460BF"/>
    <w:rsid w:val="542873D1"/>
    <w:rsid w:val="54295CEF"/>
    <w:rsid w:val="542C0A9F"/>
    <w:rsid w:val="542D36D3"/>
    <w:rsid w:val="543C16D7"/>
    <w:rsid w:val="543F047C"/>
    <w:rsid w:val="54423CD1"/>
    <w:rsid w:val="5448422F"/>
    <w:rsid w:val="544E3EA3"/>
    <w:rsid w:val="5455188B"/>
    <w:rsid w:val="54562FFD"/>
    <w:rsid w:val="545C7D78"/>
    <w:rsid w:val="545E2DE4"/>
    <w:rsid w:val="54656B5C"/>
    <w:rsid w:val="546733BF"/>
    <w:rsid w:val="546D6C40"/>
    <w:rsid w:val="5473597A"/>
    <w:rsid w:val="547447B3"/>
    <w:rsid w:val="54754E3F"/>
    <w:rsid w:val="547A5474"/>
    <w:rsid w:val="548003A1"/>
    <w:rsid w:val="549141CC"/>
    <w:rsid w:val="54981ADF"/>
    <w:rsid w:val="549A63F7"/>
    <w:rsid w:val="549B74CC"/>
    <w:rsid w:val="549D765E"/>
    <w:rsid w:val="54B40C1A"/>
    <w:rsid w:val="54B911BB"/>
    <w:rsid w:val="54BC4E0E"/>
    <w:rsid w:val="54C14A9E"/>
    <w:rsid w:val="54C32FDD"/>
    <w:rsid w:val="54C50236"/>
    <w:rsid w:val="54C878CD"/>
    <w:rsid w:val="54C93262"/>
    <w:rsid w:val="54CB6BB1"/>
    <w:rsid w:val="54CD7A52"/>
    <w:rsid w:val="54D32EB7"/>
    <w:rsid w:val="54D37ECE"/>
    <w:rsid w:val="54E123EB"/>
    <w:rsid w:val="54E13574"/>
    <w:rsid w:val="54E57B1C"/>
    <w:rsid w:val="54E80E69"/>
    <w:rsid w:val="54E96501"/>
    <w:rsid w:val="54F10826"/>
    <w:rsid w:val="54F6780C"/>
    <w:rsid w:val="54FF0EA5"/>
    <w:rsid w:val="55036930"/>
    <w:rsid w:val="5506027D"/>
    <w:rsid w:val="550A40A1"/>
    <w:rsid w:val="550F05D2"/>
    <w:rsid w:val="55102FA7"/>
    <w:rsid w:val="5515342A"/>
    <w:rsid w:val="55196B1D"/>
    <w:rsid w:val="55252095"/>
    <w:rsid w:val="5525405B"/>
    <w:rsid w:val="552E60C3"/>
    <w:rsid w:val="552F6557"/>
    <w:rsid w:val="553B2E2B"/>
    <w:rsid w:val="553B7EBD"/>
    <w:rsid w:val="55432EEC"/>
    <w:rsid w:val="554455CD"/>
    <w:rsid w:val="555C2F88"/>
    <w:rsid w:val="555C7D0D"/>
    <w:rsid w:val="556C1FA0"/>
    <w:rsid w:val="556E3B51"/>
    <w:rsid w:val="55733D96"/>
    <w:rsid w:val="55822410"/>
    <w:rsid w:val="558D16BB"/>
    <w:rsid w:val="558D7E21"/>
    <w:rsid w:val="559530E6"/>
    <w:rsid w:val="559F01C8"/>
    <w:rsid w:val="55A75B33"/>
    <w:rsid w:val="55A822E8"/>
    <w:rsid w:val="55AC0C27"/>
    <w:rsid w:val="55B15451"/>
    <w:rsid w:val="55C72102"/>
    <w:rsid w:val="55CE6579"/>
    <w:rsid w:val="55D20E4D"/>
    <w:rsid w:val="55D41276"/>
    <w:rsid w:val="55E464D9"/>
    <w:rsid w:val="55EA540A"/>
    <w:rsid w:val="55EE749C"/>
    <w:rsid w:val="55F12E44"/>
    <w:rsid w:val="55F672F0"/>
    <w:rsid w:val="560468F1"/>
    <w:rsid w:val="56064151"/>
    <w:rsid w:val="5612548A"/>
    <w:rsid w:val="561D4025"/>
    <w:rsid w:val="56201F9F"/>
    <w:rsid w:val="562616FC"/>
    <w:rsid w:val="563467CD"/>
    <w:rsid w:val="563B2144"/>
    <w:rsid w:val="56602F6E"/>
    <w:rsid w:val="56617051"/>
    <w:rsid w:val="56664951"/>
    <w:rsid w:val="56743170"/>
    <w:rsid w:val="56767864"/>
    <w:rsid w:val="568732EE"/>
    <w:rsid w:val="56902C98"/>
    <w:rsid w:val="569D7A89"/>
    <w:rsid w:val="56A65F2D"/>
    <w:rsid w:val="56AB0643"/>
    <w:rsid w:val="56B6649B"/>
    <w:rsid w:val="56B95F50"/>
    <w:rsid w:val="56BC4CB1"/>
    <w:rsid w:val="56C46F72"/>
    <w:rsid w:val="56C6070C"/>
    <w:rsid w:val="56E93DF0"/>
    <w:rsid w:val="56EE4AAC"/>
    <w:rsid w:val="56F87A86"/>
    <w:rsid w:val="56FB32DB"/>
    <w:rsid w:val="57075AA9"/>
    <w:rsid w:val="570E38FE"/>
    <w:rsid w:val="571F3E19"/>
    <w:rsid w:val="572067D6"/>
    <w:rsid w:val="57285F19"/>
    <w:rsid w:val="57326990"/>
    <w:rsid w:val="5740125B"/>
    <w:rsid w:val="5751481E"/>
    <w:rsid w:val="57567757"/>
    <w:rsid w:val="57570DFA"/>
    <w:rsid w:val="575A6914"/>
    <w:rsid w:val="57632740"/>
    <w:rsid w:val="5763555F"/>
    <w:rsid w:val="5764078A"/>
    <w:rsid w:val="57670530"/>
    <w:rsid w:val="576A45C0"/>
    <w:rsid w:val="577633B3"/>
    <w:rsid w:val="577A5D5C"/>
    <w:rsid w:val="577B596E"/>
    <w:rsid w:val="57884490"/>
    <w:rsid w:val="579352EC"/>
    <w:rsid w:val="57A103AF"/>
    <w:rsid w:val="57B07515"/>
    <w:rsid w:val="57BB2DD1"/>
    <w:rsid w:val="57C13E53"/>
    <w:rsid w:val="57D044E4"/>
    <w:rsid w:val="57DB5A8F"/>
    <w:rsid w:val="57DD28B6"/>
    <w:rsid w:val="57DF4DA0"/>
    <w:rsid w:val="57EC2BD4"/>
    <w:rsid w:val="57F70540"/>
    <w:rsid w:val="58026191"/>
    <w:rsid w:val="58095648"/>
    <w:rsid w:val="580D4459"/>
    <w:rsid w:val="58112B16"/>
    <w:rsid w:val="58190CE0"/>
    <w:rsid w:val="581A5A75"/>
    <w:rsid w:val="581C0C37"/>
    <w:rsid w:val="581C1316"/>
    <w:rsid w:val="5824276A"/>
    <w:rsid w:val="58340823"/>
    <w:rsid w:val="5847539A"/>
    <w:rsid w:val="58492675"/>
    <w:rsid w:val="584B697E"/>
    <w:rsid w:val="585252AB"/>
    <w:rsid w:val="58545941"/>
    <w:rsid w:val="585615B0"/>
    <w:rsid w:val="585A4913"/>
    <w:rsid w:val="5867147A"/>
    <w:rsid w:val="58711E93"/>
    <w:rsid w:val="58804BD9"/>
    <w:rsid w:val="588F2C89"/>
    <w:rsid w:val="58907756"/>
    <w:rsid w:val="58A377DC"/>
    <w:rsid w:val="58A37A9A"/>
    <w:rsid w:val="58AB1353"/>
    <w:rsid w:val="58B21A2D"/>
    <w:rsid w:val="58B45AB1"/>
    <w:rsid w:val="58B60220"/>
    <w:rsid w:val="58C02EB2"/>
    <w:rsid w:val="58CA0436"/>
    <w:rsid w:val="58D34A54"/>
    <w:rsid w:val="58DB4F37"/>
    <w:rsid w:val="58E00D35"/>
    <w:rsid w:val="58E21B5D"/>
    <w:rsid w:val="58E42BA5"/>
    <w:rsid w:val="58E84500"/>
    <w:rsid w:val="58EB1D17"/>
    <w:rsid w:val="58F256B9"/>
    <w:rsid w:val="59091B93"/>
    <w:rsid w:val="5909563E"/>
    <w:rsid w:val="590A1A58"/>
    <w:rsid w:val="590D2CBD"/>
    <w:rsid w:val="590E0D06"/>
    <w:rsid w:val="59104697"/>
    <w:rsid w:val="5912680D"/>
    <w:rsid w:val="591345F4"/>
    <w:rsid w:val="592262E1"/>
    <w:rsid w:val="592F4208"/>
    <w:rsid w:val="59437282"/>
    <w:rsid w:val="59484355"/>
    <w:rsid w:val="59490691"/>
    <w:rsid w:val="595C202B"/>
    <w:rsid w:val="595D7996"/>
    <w:rsid w:val="595E1A6B"/>
    <w:rsid w:val="596A0A14"/>
    <w:rsid w:val="596D65AB"/>
    <w:rsid w:val="59726628"/>
    <w:rsid w:val="598027E9"/>
    <w:rsid w:val="599F126A"/>
    <w:rsid w:val="59A00032"/>
    <w:rsid w:val="59AC4364"/>
    <w:rsid w:val="59B01504"/>
    <w:rsid w:val="59B42FCB"/>
    <w:rsid w:val="59BB2C96"/>
    <w:rsid w:val="59D041F0"/>
    <w:rsid w:val="59D9669A"/>
    <w:rsid w:val="59DE69B8"/>
    <w:rsid w:val="59EE73A6"/>
    <w:rsid w:val="59F234D1"/>
    <w:rsid w:val="59F81676"/>
    <w:rsid w:val="59FD79F0"/>
    <w:rsid w:val="5A085C99"/>
    <w:rsid w:val="5A115B4A"/>
    <w:rsid w:val="5A1E10FB"/>
    <w:rsid w:val="5A1E758F"/>
    <w:rsid w:val="5A2A3299"/>
    <w:rsid w:val="5A310275"/>
    <w:rsid w:val="5A46060B"/>
    <w:rsid w:val="5A4A09FF"/>
    <w:rsid w:val="5A571C15"/>
    <w:rsid w:val="5A5D0368"/>
    <w:rsid w:val="5A5E78CD"/>
    <w:rsid w:val="5A5F68D2"/>
    <w:rsid w:val="5A602657"/>
    <w:rsid w:val="5A62137A"/>
    <w:rsid w:val="5A72244E"/>
    <w:rsid w:val="5A726ED1"/>
    <w:rsid w:val="5A731B9C"/>
    <w:rsid w:val="5A7624FA"/>
    <w:rsid w:val="5A777836"/>
    <w:rsid w:val="5A782E4A"/>
    <w:rsid w:val="5A7A2402"/>
    <w:rsid w:val="5A7D1376"/>
    <w:rsid w:val="5A8735DF"/>
    <w:rsid w:val="5A88654F"/>
    <w:rsid w:val="5A8A4614"/>
    <w:rsid w:val="5A951C65"/>
    <w:rsid w:val="5AA06B9F"/>
    <w:rsid w:val="5AA81DC1"/>
    <w:rsid w:val="5AB65366"/>
    <w:rsid w:val="5AC730AA"/>
    <w:rsid w:val="5ACD6D07"/>
    <w:rsid w:val="5ACF1436"/>
    <w:rsid w:val="5AE31133"/>
    <w:rsid w:val="5AE477A6"/>
    <w:rsid w:val="5AE621FE"/>
    <w:rsid w:val="5AE8586B"/>
    <w:rsid w:val="5AED5D08"/>
    <w:rsid w:val="5AF258C8"/>
    <w:rsid w:val="5B15549C"/>
    <w:rsid w:val="5B2F7749"/>
    <w:rsid w:val="5B326F8F"/>
    <w:rsid w:val="5B367FAA"/>
    <w:rsid w:val="5B397147"/>
    <w:rsid w:val="5B3A35F7"/>
    <w:rsid w:val="5B3D240E"/>
    <w:rsid w:val="5B4700B1"/>
    <w:rsid w:val="5B4B1858"/>
    <w:rsid w:val="5B61696B"/>
    <w:rsid w:val="5B7011D6"/>
    <w:rsid w:val="5B756E55"/>
    <w:rsid w:val="5B7F44EF"/>
    <w:rsid w:val="5B8837D9"/>
    <w:rsid w:val="5B904141"/>
    <w:rsid w:val="5B9277C4"/>
    <w:rsid w:val="5B9B5985"/>
    <w:rsid w:val="5BA32348"/>
    <w:rsid w:val="5BA63EC7"/>
    <w:rsid w:val="5BA80A75"/>
    <w:rsid w:val="5BAA15E5"/>
    <w:rsid w:val="5BAA532D"/>
    <w:rsid w:val="5BB07AA6"/>
    <w:rsid w:val="5BB17082"/>
    <w:rsid w:val="5BB5768B"/>
    <w:rsid w:val="5BB66987"/>
    <w:rsid w:val="5BB80592"/>
    <w:rsid w:val="5BB94D7E"/>
    <w:rsid w:val="5BBA3B8B"/>
    <w:rsid w:val="5BC036D6"/>
    <w:rsid w:val="5BC24A1D"/>
    <w:rsid w:val="5BCB2E0E"/>
    <w:rsid w:val="5BCF04B3"/>
    <w:rsid w:val="5BD213A7"/>
    <w:rsid w:val="5BD4113D"/>
    <w:rsid w:val="5BE51963"/>
    <w:rsid w:val="5BF014F4"/>
    <w:rsid w:val="5BF735FC"/>
    <w:rsid w:val="5BF9585F"/>
    <w:rsid w:val="5BFD3144"/>
    <w:rsid w:val="5C047B4D"/>
    <w:rsid w:val="5C084F31"/>
    <w:rsid w:val="5C153FD0"/>
    <w:rsid w:val="5C1E6173"/>
    <w:rsid w:val="5C2148E1"/>
    <w:rsid w:val="5C2337E6"/>
    <w:rsid w:val="5C2D1CAA"/>
    <w:rsid w:val="5C3349C6"/>
    <w:rsid w:val="5C3413E0"/>
    <w:rsid w:val="5C4516DB"/>
    <w:rsid w:val="5C465F60"/>
    <w:rsid w:val="5C4A0F3C"/>
    <w:rsid w:val="5C4E05E9"/>
    <w:rsid w:val="5C582849"/>
    <w:rsid w:val="5C63340F"/>
    <w:rsid w:val="5C653B44"/>
    <w:rsid w:val="5C6D490B"/>
    <w:rsid w:val="5C775934"/>
    <w:rsid w:val="5C7C0DF2"/>
    <w:rsid w:val="5C812E62"/>
    <w:rsid w:val="5C820A4C"/>
    <w:rsid w:val="5C837954"/>
    <w:rsid w:val="5C8B01E9"/>
    <w:rsid w:val="5C8B15A1"/>
    <w:rsid w:val="5C8E091D"/>
    <w:rsid w:val="5C905184"/>
    <w:rsid w:val="5C920F41"/>
    <w:rsid w:val="5CA766E8"/>
    <w:rsid w:val="5CB90027"/>
    <w:rsid w:val="5CCC4B18"/>
    <w:rsid w:val="5CCE1BAA"/>
    <w:rsid w:val="5CD11FAA"/>
    <w:rsid w:val="5CDC0EA2"/>
    <w:rsid w:val="5CF2592B"/>
    <w:rsid w:val="5CF3118E"/>
    <w:rsid w:val="5CF35F21"/>
    <w:rsid w:val="5D115222"/>
    <w:rsid w:val="5D1527DC"/>
    <w:rsid w:val="5D2005A4"/>
    <w:rsid w:val="5D215854"/>
    <w:rsid w:val="5D3E08DD"/>
    <w:rsid w:val="5D45015C"/>
    <w:rsid w:val="5D5602B3"/>
    <w:rsid w:val="5D5D7FF3"/>
    <w:rsid w:val="5D6036A1"/>
    <w:rsid w:val="5D6236B3"/>
    <w:rsid w:val="5D6B0937"/>
    <w:rsid w:val="5D6D79EC"/>
    <w:rsid w:val="5D710833"/>
    <w:rsid w:val="5D722ACF"/>
    <w:rsid w:val="5D7634D6"/>
    <w:rsid w:val="5D81157F"/>
    <w:rsid w:val="5D905632"/>
    <w:rsid w:val="5D9618E9"/>
    <w:rsid w:val="5DA652C9"/>
    <w:rsid w:val="5DAC013D"/>
    <w:rsid w:val="5DB448C8"/>
    <w:rsid w:val="5DB516EE"/>
    <w:rsid w:val="5DC57B1E"/>
    <w:rsid w:val="5DCC1AEC"/>
    <w:rsid w:val="5DDD7CDF"/>
    <w:rsid w:val="5DDE494D"/>
    <w:rsid w:val="5DE5592E"/>
    <w:rsid w:val="5DEA6CD0"/>
    <w:rsid w:val="5DEB798E"/>
    <w:rsid w:val="5DED2EA9"/>
    <w:rsid w:val="5DF12A0C"/>
    <w:rsid w:val="5DFA4417"/>
    <w:rsid w:val="5E076AF8"/>
    <w:rsid w:val="5E0E728D"/>
    <w:rsid w:val="5E1031F1"/>
    <w:rsid w:val="5E121DF4"/>
    <w:rsid w:val="5E343AFD"/>
    <w:rsid w:val="5E386918"/>
    <w:rsid w:val="5E4A3655"/>
    <w:rsid w:val="5E55301F"/>
    <w:rsid w:val="5E572262"/>
    <w:rsid w:val="5E604064"/>
    <w:rsid w:val="5E6D4A51"/>
    <w:rsid w:val="5E707E59"/>
    <w:rsid w:val="5E7E1C08"/>
    <w:rsid w:val="5E801C91"/>
    <w:rsid w:val="5E826433"/>
    <w:rsid w:val="5E833342"/>
    <w:rsid w:val="5E886E03"/>
    <w:rsid w:val="5E8D1423"/>
    <w:rsid w:val="5EA530C3"/>
    <w:rsid w:val="5EAA7103"/>
    <w:rsid w:val="5EB71B5D"/>
    <w:rsid w:val="5ED33A60"/>
    <w:rsid w:val="5EF00BAA"/>
    <w:rsid w:val="5EF67D61"/>
    <w:rsid w:val="5F023FE9"/>
    <w:rsid w:val="5F073C80"/>
    <w:rsid w:val="5F0A6608"/>
    <w:rsid w:val="5F13774B"/>
    <w:rsid w:val="5F154336"/>
    <w:rsid w:val="5F1761B0"/>
    <w:rsid w:val="5F214B01"/>
    <w:rsid w:val="5F315811"/>
    <w:rsid w:val="5F322F1C"/>
    <w:rsid w:val="5F351191"/>
    <w:rsid w:val="5F380BE4"/>
    <w:rsid w:val="5F4820A8"/>
    <w:rsid w:val="5F602660"/>
    <w:rsid w:val="5F614EED"/>
    <w:rsid w:val="5F7356FB"/>
    <w:rsid w:val="5F816C72"/>
    <w:rsid w:val="5F8332B0"/>
    <w:rsid w:val="5FAA6FB1"/>
    <w:rsid w:val="5FB007BE"/>
    <w:rsid w:val="5FB00962"/>
    <w:rsid w:val="5FB9287D"/>
    <w:rsid w:val="5FC61634"/>
    <w:rsid w:val="5FC95CB6"/>
    <w:rsid w:val="5FCC3877"/>
    <w:rsid w:val="5FEE3B5D"/>
    <w:rsid w:val="5FEE4368"/>
    <w:rsid w:val="5FFE6E32"/>
    <w:rsid w:val="60007F96"/>
    <w:rsid w:val="60023155"/>
    <w:rsid w:val="600455B1"/>
    <w:rsid w:val="6018143B"/>
    <w:rsid w:val="60186793"/>
    <w:rsid w:val="601B1B72"/>
    <w:rsid w:val="60303A08"/>
    <w:rsid w:val="6035146E"/>
    <w:rsid w:val="603C5692"/>
    <w:rsid w:val="60473E21"/>
    <w:rsid w:val="604A706E"/>
    <w:rsid w:val="604A7EBC"/>
    <w:rsid w:val="604B658F"/>
    <w:rsid w:val="605C4FDB"/>
    <w:rsid w:val="6060052D"/>
    <w:rsid w:val="60604751"/>
    <w:rsid w:val="60615465"/>
    <w:rsid w:val="60615A3A"/>
    <w:rsid w:val="606A1882"/>
    <w:rsid w:val="60724B90"/>
    <w:rsid w:val="607A14B9"/>
    <w:rsid w:val="607D6EEF"/>
    <w:rsid w:val="60842848"/>
    <w:rsid w:val="60875035"/>
    <w:rsid w:val="609701D6"/>
    <w:rsid w:val="60A26092"/>
    <w:rsid w:val="60A4441C"/>
    <w:rsid w:val="60A53D71"/>
    <w:rsid w:val="60AA3334"/>
    <w:rsid w:val="60AD2663"/>
    <w:rsid w:val="60AE23A6"/>
    <w:rsid w:val="60B70652"/>
    <w:rsid w:val="60B764AC"/>
    <w:rsid w:val="60BA19BB"/>
    <w:rsid w:val="60C47748"/>
    <w:rsid w:val="60CE0374"/>
    <w:rsid w:val="60E752C5"/>
    <w:rsid w:val="60EA0311"/>
    <w:rsid w:val="60F37D74"/>
    <w:rsid w:val="60F4185F"/>
    <w:rsid w:val="60F4356B"/>
    <w:rsid w:val="60F66D7B"/>
    <w:rsid w:val="61040E86"/>
    <w:rsid w:val="61084F63"/>
    <w:rsid w:val="61183F4E"/>
    <w:rsid w:val="61211A78"/>
    <w:rsid w:val="612317B1"/>
    <w:rsid w:val="612C1103"/>
    <w:rsid w:val="61372D75"/>
    <w:rsid w:val="613F0B35"/>
    <w:rsid w:val="614156A3"/>
    <w:rsid w:val="614F3CC1"/>
    <w:rsid w:val="61524CF1"/>
    <w:rsid w:val="61635973"/>
    <w:rsid w:val="618B5A72"/>
    <w:rsid w:val="61907E5C"/>
    <w:rsid w:val="61971F57"/>
    <w:rsid w:val="61973DED"/>
    <w:rsid w:val="61AA722C"/>
    <w:rsid w:val="61B34ABC"/>
    <w:rsid w:val="61BB36FF"/>
    <w:rsid w:val="61C229BD"/>
    <w:rsid w:val="61CD5034"/>
    <w:rsid w:val="61D47836"/>
    <w:rsid w:val="61E279B2"/>
    <w:rsid w:val="61E7472F"/>
    <w:rsid w:val="61E87783"/>
    <w:rsid w:val="61EC1CAE"/>
    <w:rsid w:val="61F41311"/>
    <w:rsid w:val="61FB56A0"/>
    <w:rsid w:val="61FB5A75"/>
    <w:rsid w:val="61FC365D"/>
    <w:rsid w:val="620837BB"/>
    <w:rsid w:val="620A046B"/>
    <w:rsid w:val="620C6091"/>
    <w:rsid w:val="620F1B29"/>
    <w:rsid w:val="620F7DF2"/>
    <w:rsid w:val="6212091A"/>
    <w:rsid w:val="6216339C"/>
    <w:rsid w:val="621B0E7A"/>
    <w:rsid w:val="6225575E"/>
    <w:rsid w:val="622665F4"/>
    <w:rsid w:val="622D5FC2"/>
    <w:rsid w:val="623153D8"/>
    <w:rsid w:val="6238275D"/>
    <w:rsid w:val="62400627"/>
    <w:rsid w:val="62425DCB"/>
    <w:rsid w:val="624700CA"/>
    <w:rsid w:val="62543DBE"/>
    <w:rsid w:val="625612EB"/>
    <w:rsid w:val="6256273A"/>
    <w:rsid w:val="62596E43"/>
    <w:rsid w:val="625C28BE"/>
    <w:rsid w:val="625F76A2"/>
    <w:rsid w:val="626D61E9"/>
    <w:rsid w:val="62765BE7"/>
    <w:rsid w:val="62792051"/>
    <w:rsid w:val="628A41C4"/>
    <w:rsid w:val="628A7306"/>
    <w:rsid w:val="628D2E65"/>
    <w:rsid w:val="629346BF"/>
    <w:rsid w:val="629F43F0"/>
    <w:rsid w:val="62A51E80"/>
    <w:rsid w:val="62B46496"/>
    <w:rsid w:val="62BD6BDA"/>
    <w:rsid w:val="62BF34CF"/>
    <w:rsid w:val="62C04FDF"/>
    <w:rsid w:val="62C14DF7"/>
    <w:rsid w:val="62C60AA5"/>
    <w:rsid w:val="62DD656A"/>
    <w:rsid w:val="62DE1F56"/>
    <w:rsid w:val="62DF018B"/>
    <w:rsid w:val="62EB04C0"/>
    <w:rsid w:val="62F748BB"/>
    <w:rsid w:val="63070F7B"/>
    <w:rsid w:val="630F1E0E"/>
    <w:rsid w:val="63175AD9"/>
    <w:rsid w:val="63180C6D"/>
    <w:rsid w:val="63337646"/>
    <w:rsid w:val="633F3A9C"/>
    <w:rsid w:val="6341708C"/>
    <w:rsid w:val="63541617"/>
    <w:rsid w:val="635D3022"/>
    <w:rsid w:val="636032F3"/>
    <w:rsid w:val="63661DE6"/>
    <w:rsid w:val="63661FAD"/>
    <w:rsid w:val="636C58A1"/>
    <w:rsid w:val="637F4EDE"/>
    <w:rsid w:val="63B95EED"/>
    <w:rsid w:val="63C27097"/>
    <w:rsid w:val="63D27074"/>
    <w:rsid w:val="63D57259"/>
    <w:rsid w:val="63F311CE"/>
    <w:rsid w:val="63FD24B1"/>
    <w:rsid w:val="640B1BCA"/>
    <w:rsid w:val="641F22CA"/>
    <w:rsid w:val="64225C68"/>
    <w:rsid w:val="6431193E"/>
    <w:rsid w:val="64362827"/>
    <w:rsid w:val="643D0111"/>
    <w:rsid w:val="644607DF"/>
    <w:rsid w:val="644A33B7"/>
    <w:rsid w:val="644A73D4"/>
    <w:rsid w:val="644A7560"/>
    <w:rsid w:val="645052F3"/>
    <w:rsid w:val="645171B7"/>
    <w:rsid w:val="64587CE1"/>
    <w:rsid w:val="646566EE"/>
    <w:rsid w:val="64661249"/>
    <w:rsid w:val="64676CA6"/>
    <w:rsid w:val="64702E25"/>
    <w:rsid w:val="64706572"/>
    <w:rsid w:val="6473077E"/>
    <w:rsid w:val="6481227D"/>
    <w:rsid w:val="649153C1"/>
    <w:rsid w:val="649C1F89"/>
    <w:rsid w:val="64AE1094"/>
    <w:rsid w:val="64AF0B12"/>
    <w:rsid w:val="64CF094A"/>
    <w:rsid w:val="64CF1020"/>
    <w:rsid w:val="64D826AE"/>
    <w:rsid w:val="64E3428B"/>
    <w:rsid w:val="64EB7ED0"/>
    <w:rsid w:val="65012A4D"/>
    <w:rsid w:val="650A43DE"/>
    <w:rsid w:val="650B18AC"/>
    <w:rsid w:val="650F4BFB"/>
    <w:rsid w:val="651411DB"/>
    <w:rsid w:val="651641C9"/>
    <w:rsid w:val="653A36E6"/>
    <w:rsid w:val="653C196C"/>
    <w:rsid w:val="654B3B44"/>
    <w:rsid w:val="654E5696"/>
    <w:rsid w:val="655321FF"/>
    <w:rsid w:val="65592945"/>
    <w:rsid w:val="655F02A5"/>
    <w:rsid w:val="6561048A"/>
    <w:rsid w:val="657266BB"/>
    <w:rsid w:val="65810B0D"/>
    <w:rsid w:val="65865773"/>
    <w:rsid w:val="65902C85"/>
    <w:rsid w:val="6596643E"/>
    <w:rsid w:val="65A11117"/>
    <w:rsid w:val="65A26C7A"/>
    <w:rsid w:val="65A91FA6"/>
    <w:rsid w:val="65AC6C19"/>
    <w:rsid w:val="65AE2943"/>
    <w:rsid w:val="65B14915"/>
    <w:rsid w:val="65B31173"/>
    <w:rsid w:val="65B434AF"/>
    <w:rsid w:val="65C9796C"/>
    <w:rsid w:val="65CD2FA3"/>
    <w:rsid w:val="65D358B9"/>
    <w:rsid w:val="65DA7D27"/>
    <w:rsid w:val="65DD763A"/>
    <w:rsid w:val="65EE6EC1"/>
    <w:rsid w:val="65FA0CA2"/>
    <w:rsid w:val="65FD43DF"/>
    <w:rsid w:val="65FE2E06"/>
    <w:rsid w:val="66080607"/>
    <w:rsid w:val="66163FAB"/>
    <w:rsid w:val="66174BAA"/>
    <w:rsid w:val="661A48DA"/>
    <w:rsid w:val="661D4543"/>
    <w:rsid w:val="66301A34"/>
    <w:rsid w:val="663C4581"/>
    <w:rsid w:val="663C5ECD"/>
    <w:rsid w:val="663E498D"/>
    <w:rsid w:val="66474F1B"/>
    <w:rsid w:val="66513430"/>
    <w:rsid w:val="66642CCC"/>
    <w:rsid w:val="66790761"/>
    <w:rsid w:val="66816751"/>
    <w:rsid w:val="6681731C"/>
    <w:rsid w:val="6684427F"/>
    <w:rsid w:val="66847BA1"/>
    <w:rsid w:val="668C5431"/>
    <w:rsid w:val="668D7209"/>
    <w:rsid w:val="66912A61"/>
    <w:rsid w:val="6696064C"/>
    <w:rsid w:val="66A94229"/>
    <w:rsid w:val="66B17FB1"/>
    <w:rsid w:val="66C31CF5"/>
    <w:rsid w:val="66C5295E"/>
    <w:rsid w:val="66D076AC"/>
    <w:rsid w:val="66E47A97"/>
    <w:rsid w:val="66E84376"/>
    <w:rsid w:val="66F03D52"/>
    <w:rsid w:val="66F051D6"/>
    <w:rsid w:val="67021F5E"/>
    <w:rsid w:val="670F4CB8"/>
    <w:rsid w:val="671E3925"/>
    <w:rsid w:val="672172A6"/>
    <w:rsid w:val="672A1C05"/>
    <w:rsid w:val="673830B1"/>
    <w:rsid w:val="67390DB6"/>
    <w:rsid w:val="67454AA2"/>
    <w:rsid w:val="67522FD1"/>
    <w:rsid w:val="675741E6"/>
    <w:rsid w:val="675D3925"/>
    <w:rsid w:val="67874D00"/>
    <w:rsid w:val="678C689E"/>
    <w:rsid w:val="678E445B"/>
    <w:rsid w:val="679813D9"/>
    <w:rsid w:val="67995C0A"/>
    <w:rsid w:val="679A38ED"/>
    <w:rsid w:val="67A619DB"/>
    <w:rsid w:val="67B0420D"/>
    <w:rsid w:val="67B128B7"/>
    <w:rsid w:val="67B301A0"/>
    <w:rsid w:val="67B4300E"/>
    <w:rsid w:val="67C93470"/>
    <w:rsid w:val="67CA5F11"/>
    <w:rsid w:val="67D516CD"/>
    <w:rsid w:val="67DE3CE1"/>
    <w:rsid w:val="67E9272C"/>
    <w:rsid w:val="67FF78AD"/>
    <w:rsid w:val="6810246F"/>
    <w:rsid w:val="681B6E79"/>
    <w:rsid w:val="68262B26"/>
    <w:rsid w:val="684E79EF"/>
    <w:rsid w:val="685259C0"/>
    <w:rsid w:val="68546479"/>
    <w:rsid w:val="6859353B"/>
    <w:rsid w:val="685B5A8D"/>
    <w:rsid w:val="685D79F4"/>
    <w:rsid w:val="6862620F"/>
    <w:rsid w:val="686A43B5"/>
    <w:rsid w:val="687A580C"/>
    <w:rsid w:val="687D6169"/>
    <w:rsid w:val="68850F02"/>
    <w:rsid w:val="688A0715"/>
    <w:rsid w:val="68A941F8"/>
    <w:rsid w:val="68AC756E"/>
    <w:rsid w:val="68AE5735"/>
    <w:rsid w:val="68B3348F"/>
    <w:rsid w:val="68CF0DDF"/>
    <w:rsid w:val="68E94888"/>
    <w:rsid w:val="68ED1107"/>
    <w:rsid w:val="68F333DE"/>
    <w:rsid w:val="68F4299A"/>
    <w:rsid w:val="68F90C60"/>
    <w:rsid w:val="69006057"/>
    <w:rsid w:val="690178B3"/>
    <w:rsid w:val="6909210E"/>
    <w:rsid w:val="69096DBF"/>
    <w:rsid w:val="69120A04"/>
    <w:rsid w:val="69136738"/>
    <w:rsid w:val="691745B6"/>
    <w:rsid w:val="6921740F"/>
    <w:rsid w:val="69296C6E"/>
    <w:rsid w:val="6936060D"/>
    <w:rsid w:val="693E6C21"/>
    <w:rsid w:val="69463757"/>
    <w:rsid w:val="6947562A"/>
    <w:rsid w:val="69555363"/>
    <w:rsid w:val="69575670"/>
    <w:rsid w:val="6968526A"/>
    <w:rsid w:val="696F6F3F"/>
    <w:rsid w:val="69772581"/>
    <w:rsid w:val="69804B76"/>
    <w:rsid w:val="69824753"/>
    <w:rsid w:val="698B5E10"/>
    <w:rsid w:val="69A468A9"/>
    <w:rsid w:val="69A749AB"/>
    <w:rsid w:val="69B370E5"/>
    <w:rsid w:val="69BA01BA"/>
    <w:rsid w:val="69BD6487"/>
    <w:rsid w:val="69CA76F8"/>
    <w:rsid w:val="69CF650F"/>
    <w:rsid w:val="69D31F88"/>
    <w:rsid w:val="69D91A18"/>
    <w:rsid w:val="69DF7FFE"/>
    <w:rsid w:val="69E230A1"/>
    <w:rsid w:val="69E70C6A"/>
    <w:rsid w:val="69EE16BE"/>
    <w:rsid w:val="69F075A2"/>
    <w:rsid w:val="69FD2B36"/>
    <w:rsid w:val="69FE29FF"/>
    <w:rsid w:val="6A096B09"/>
    <w:rsid w:val="6A134914"/>
    <w:rsid w:val="6A197C20"/>
    <w:rsid w:val="6A1B5002"/>
    <w:rsid w:val="6A23048E"/>
    <w:rsid w:val="6A2F6E26"/>
    <w:rsid w:val="6A3275AB"/>
    <w:rsid w:val="6A447365"/>
    <w:rsid w:val="6A4A61BE"/>
    <w:rsid w:val="6A4D48A8"/>
    <w:rsid w:val="6A5B534C"/>
    <w:rsid w:val="6A5F7093"/>
    <w:rsid w:val="6A622424"/>
    <w:rsid w:val="6A7B2816"/>
    <w:rsid w:val="6A7E7202"/>
    <w:rsid w:val="6A8D166B"/>
    <w:rsid w:val="6A954C6D"/>
    <w:rsid w:val="6AA73F97"/>
    <w:rsid w:val="6AAA7A00"/>
    <w:rsid w:val="6AAF29D8"/>
    <w:rsid w:val="6ABD43C2"/>
    <w:rsid w:val="6AC16CD4"/>
    <w:rsid w:val="6AC628C6"/>
    <w:rsid w:val="6AD03851"/>
    <w:rsid w:val="6AD81CA3"/>
    <w:rsid w:val="6AD90E48"/>
    <w:rsid w:val="6ADA5C5C"/>
    <w:rsid w:val="6AE03A4B"/>
    <w:rsid w:val="6AE07FC4"/>
    <w:rsid w:val="6AEF01C7"/>
    <w:rsid w:val="6AF723FD"/>
    <w:rsid w:val="6AF740B5"/>
    <w:rsid w:val="6AFB76ED"/>
    <w:rsid w:val="6B0242F9"/>
    <w:rsid w:val="6B1712E5"/>
    <w:rsid w:val="6B1B4902"/>
    <w:rsid w:val="6B312B22"/>
    <w:rsid w:val="6B384BD3"/>
    <w:rsid w:val="6B3D5643"/>
    <w:rsid w:val="6B3E5449"/>
    <w:rsid w:val="6B410ED4"/>
    <w:rsid w:val="6B44779A"/>
    <w:rsid w:val="6B511C97"/>
    <w:rsid w:val="6B515CE7"/>
    <w:rsid w:val="6B576FDE"/>
    <w:rsid w:val="6B5844F2"/>
    <w:rsid w:val="6B5C4017"/>
    <w:rsid w:val="6B6C6187"/>
    <w:rsid w:val="6B6D01A7"/>
    <w:rsid w:val="6B734A59"/>
    <w:rsid w:val="6B7530B1"/>
    <w:rsid w:val="6B7958B0"/>
    <w:rsid w:val="6B8508FC"/>
    <w:rsid w:val="6B8C0021"/>
    <w:rsid w:val="6B8E68CA"/>
    <w:rsid w:val="6B960C9B"/>
    <w:rsid w:val="6BAF20EB"/>
    <w:rsid w:val="6BB11C00"/>
    <w:rsid w:val="6BBC682F"/>
    <w:rsid w:val="6BCF3535"/>
    <w:rsid w:val="6BD10F1A"/>
    <w:rsid w:val="6BD57988"/>
    <w:rsid w:val="6BD63E1D"/>
    <w:rsid w:val="6BD9427C"/>
    <w:rsid w:val="6BDA5668"/>
    <w:rsid w:val="6BE97DA3"/>
    <w:rsid w:val="6BFF5B8A"/>
    <w:rsid w:val="6C165044"/>
    <w:rsid w:val="6C1A48E9"/>
    <w:rsid w:val="6C2D3432"/>
    <w:rsid w:val="6C32510B"/>
    <w:rsid w:val="6C3375F8"/>
    <w:rsid w:val="6C401B2D"/>
    <w:rsid w:val="6C431617"/>
    <w:rsid w:val="6C49490D"/>
    <w:rsid w:val="6C530009"/>
    <w:rsid w:val="6C5A0DD4"/>
    <w:rsid w:val="6C6F0C51"/>
    <w:rsid w:val="6C6F75F8"/>
    <w:rsid w:val="6C8A1A66"/>
    <w:rsid w:val="6C8C469C"/>
    <w:rsid w:val="6C8D3E49"/>
    <w:rsid w:val="6C94237C"/>
    <w:rsid w:val="6C9A6844"/>
    <w:rsid w:val="6CA80670"/>
    <w:rsid w:val="6CA80BC3"/>
    <w:rsid w:val="6CAA5572"/>
    <w:rsid w:val="6CAD7F17"/>
    <w:rsid w:val="6CB11491"/>
    <w:rsid w:val="6CB47F5B"/>
    <w:rsid w:val="6CBF0DA3"/>
    <w:rsid w:val="6CC3732C"/>
    <w:rsid w:val="6CCA33EB"/>
    <w:rsid w:val="6CCC3660"/>
    <w:rsid w:val="6CCF6CF6"/>
    <w:rsid w:val="6CCF7724"/>
    <w:rsid w:val="6CE47C85"/>
    <w:rsid w:val="6CF24C2D"/>
    <w:rsid w:val="6D1B4EDE"/>
    <w:rsid w:val="6D226FE3"/>
    <w:rsid w:val="6D424D68"/>
    <w:rsid w:val="6D4E4090"/>
    <w:rsid w:val="6D4F2C25"/>
    <w:rsid w:val="6D5761B5"/>
    <w:rsid w:val="6D6525CC"/>
    <w:rsid w:val="6D6544EE"/>
    <w:rsid w:val="6D6A223F"/>
    <w:rsid w:val="6D751A0A"/>
    <w:rsid w:val="6D7B6C54"/>
    <w:rsid w:val="6D84504B"/>
    <w:rsid w:val="6D8543BE"/>
    <w:rsid w:val="6D8B1666"/>
    <w:rsid w:val="6D9878A0"/>
    <w:rsid w:val="6DA01379"/>
    <w:rsid w:val="6DA82801"/>
    <w:rsid w:val="6DAE6A39"/>
    <w:rsid w:val="6DB036B1"/>
    <w:rsid w:val="6DB4486C"/>
    <w:rsid w:val="6DBD46C2"/>
    <w:rsid w:val="6DBF0114"/>
    <w:rsid w:val="6DC86283"/>
    <w:rsid w:val="6DDB67D7"/>
    <w:rsid w:val="6DF17CF1"/>
    <w:rsid w:val="6DF4217F"/>
    <w:rsid w:val="6E11390D"/>
    <w:rsid w:val="6E177AC6"/>
    <w:rsid w:val="6E1D0769"/>
    <w:rsid w:val="6E2614D4"/>
    <w:rsid w:val="6E281365"/>
    <w:rsid w:val="6E3E3AD6"/>
    <w:rsid w:val="6E471425"/>
    <w:rsid w:val="6E5C6CF8"/>
    <w:rsid w:val="6E6E40F9"/>
    <w:rsid w:val="6E6F0BD8"/>
    <w:rsid w:val="6E765AC1"/>
    <w:rsid w:val="6E777655"/>
    <w:rsid w:val="6E7C4D68"/>
    <w:rsid w:val="6E8B3E5A"/>
    <w:rsid w:val="6E8D01E9"/>
    <w:rsid w:val="6E8F6552"/>
    <w:rsid w:val="6E925F60"/>
    <w:rsid w:val="6E9935C9"/>
    <w:rsid w:val="6E9E1A23"/>
    <w:rsid w:val="6EA2022C"/>
    <w:rsid w:val="6EAC75BF"/>
    <w:rsid w:val="6EB338E0"/>
    <w:rsid w:val="6EB400E7"/>
    <w:rsid w:val="6EB40A2F"/>
    <w:rsid w:val="6EB87E06"/>
    <w:rsid w:val="6EC356D0"/>
    <w:rsid w:val="6ECD63ED"/>
    <w:rsid w:val="6ED02FF0"/>
    <w:rsid w:val="6ED103A8"/>
    <w:rsid w:val="6ED511E3"/>
    <w:rsid w:val="6EE82C19"/>
    <w:rsid w:val="6F187AC7"/>
    <w:rsid w:val="6F1C687E"/>
    <w:rsid w:val="6F1F5BEF"/>
    <w:rsid w:val="6F26345D"/>
    <w:rsid w:val="6F264186"/>
    <w:rsid w:val="6F2E51F3"/>
    <w:rsid w:val="6F2E75A6"/>
    <w:rsid w:val="6F3377BC"/>
    <w:rsid w:val="6F464F00"/>
    <w:rsid w:val="6F4F5592"/>
    <w:rsid w:val="6F56135F"/>
    <w:rsid w:val="6F5B52FB"/>
    <w:rsid w:val="6F63455E"/>
    <w:rsid w:val="6F65024E"/>
    <w:rsid w:val="6F6A5E8B"/>
    <w:rsid w:val="6F6C6F43"/>
    <w:rsid w:val="6F731345"/>
    <w:rsid w:val="6F740778"/>
    <w:rsid w:val="6F795BA8"/>
    <w:rsid w:val="6F7A2B84"/>
    <w:rsid w:val="6F800A40"/>
    <w:rsid w:val="6F810981"/>
    <w:rsid w:val="6F8737D8"/>
    <w:rsid w:val="6F9703C5"/>
    <w:rsid w:val="6F9E01A8"/>
    <w:rsid w:val="6FA208DE"/>
    <w:rsid w:val="6FAE6353"/>
    <w:rsid w:val="6FAE68CC"/>
    <w:rsid w:val="6FBA1596"/>
    <w:rsid w:val="6FBA46D9"/>
    <w:rsid w:val="6FC3584A"/>
    <w:rsid w:val="6FD94F6A"/>
    <w:rsid w:val="6FDA6D0A"/>
    <w:rsid w:val="6FDF448A"/>
    <w:rsid w:val="6FE302D9"/>
    <w:rsid w:val="6FF05D10"/>
    <w:rsid w:val="6FF434A5"/>
    <w:rsid w:val="70016F82"/>
    <w:rsid w:val="700B456D"/>
    <w:rsid w:val="701A4F2B"/>
    <w:rsid w:val="701D6E36"/>
    <w:rsid w:val="701F7600"/>
    <w:rsid w:val="702920C3"/>
    <w:rsid w:val="70292AFC"/>
    <w:rsid w:val="702A7E14"/>
    <w:rsid w:val="70354F87"/>
    <w:rsid w:val="703578E5"/>
    <w:rsid w:val="7043460A"/>
    <w:rsid w:val="704E0EC3"/>
    <w:rsid w:val="70513294"/>
    <w:rsid w:val="70522CB7"/>
    <w:rsid w:val="70567AB0"/>
    <w:rsid w:val="70570DB9"/>
    <w:rsid w:val="7065514C"/>
    <w:rsid w:val="706955CE"/>
    <w:rsid w:val="706F2EFA"/>
    <w:rsid w:val="70721C31"/>
    <w:rsid w:val="707316DA"/>
    <w:rsid w:val="707C6270"/>
    <w:rsid w:val="70841EAF"/>
    <w:rsid w:val="7096555D"/>
    <w:rsid w:val="709C5579"/>
    <w:rsid w:val="709E0509"/>
    <w:rsid w:val="70A05DAA"/>
    <w:rsid w:val="70A270A8"/>
    <w:rsid w:val="70AF11C3"/>
    <w:rsid w:val="70BF41BD"/>
    <w:rsid w:val="70CA595C"/>
    <w:rsid w:val="70CE1955"/>
    <w:rsid w:val="70CE219F"/>
    <w:rsid w:val="70D07739"/>
    <w:rsid w:val="70F86B3F"/>
    <w:rsid w:val="70FD58EE"/>
    <w:rsid w:val="7103669A"/>
    <w:rsid w:val="71073F26"/>
    <w:rsid w:val="710F2F14"/>
    <w:rsid w:val="71170EA9"/>
    <w:rsid w:val="71194765"/>
    <w:rsid w:val="711F621C"/>
    <w:rsid w:val="71222A2F"/>
    <w:rsid w:val="712B5C85"/>
    <w:rsid w:val="712E43CB"/>
    <w:rsid w:val="71331BAA"/>
    <w:rsid w:val="71354CB5"/>
    <w:rsid w:val="71370A58"/>
    <w:rsid w:val="713F2A21"/>
    <w:rsid w:val="71474DD5"/>
    <w:rsid w:val="71593292"/>
    <w:rsid w:val="715C6737"/>
    <w:rsid w:val="716669AA"/>
    <w:rsid w:val="716E57ED"/>
    <w:rsid w:val="717F7EFA"/>
    <w:rsid w:val="71820527"/>
    <w:rsid w:val="718567B0"/>
    <w:rsid w:val="718E4450"/>
    <w:rsid w:val="71934BDC"/>
    <w:rsid w:val="71A32EA3"/>
    <w:rsid w:val="71A75729"/>
    <w:rsid w:val="71AC6168"/>
    <w:rsid w:val="71AD4295"/>
    <w:rsid w:val="71BF49B5"/>
    <w:rsid w:val="71C026E4"/>
    <w:rsid w:val="71C34FBE"/>
    <w:rsid w:val="71C46980"/>
    <w:rsid w:val="71C70FA4"/>
    <w:rsid w:val="71C85F8E"/>
    <w:rsid w:val="71D24AAB"/>
    <w:rsid w:val="71D756B4"/>
    <w:rsid w:val="71E43C92"/>
    <w:rsid w:val="71EE0A99"/>
    <w:rsid w:val="71F33D95"/>
    <w:rsid w:val="71FA72CA"/>
    <w:rsid w:val="71FF2D58"/>
    <w:rsid w:val="72075AD7"/>
    <w:rsid w:val="721330D0"/>
    <w:rsid w:val="722C5FA6"/>
    <w:rsid w:val="722E2443"/>
    <w:rsid w:val="72316898"/>
    <w:rsid w:val="723B2D6B"/>
    <w:rsid w:val="723C6369"/>
    <w:rsid w:val="723F58C0"/>
    <w:rsid w:val="72530D44"/>
    <w:rsid w:val="725C31F5"/>
    <w:rsid w:val="72634041"/>
    <w:rsid w:val="726915C6"/>
    <w:rsid w:val="726E050C"/>
    <w:rsid w:val="72792C1E"/>
    <w:rsid w:val="72812931"/>
    <w:rsid w:val="728D74FE"/>
    <w:rsid w:val="72910C42"/>
    <w:rsid w:val="72992B22"/>
    <w:rsid w:val="729A18A1"/>
    <w:rsid w:val="729A4E44"/>
    <w:rsid w:val="729B122A"/>
    <w:rsid w:val="72A5019F"/>
    <w:rsid w:val="72A60EC4"/>
    <w:rsid w:val="72AA6158"/>
    <w:rsid w:val="72AC40E8"/>
    <w:rsid w:val="72B21488"/>
    <w:rsid w:val="72B30C63"/>
    <w:rsid w:val="72B9389A"/>
    <w:rsid w:val="72BB2A14"/>
    <w:rsid w:val="72BF005C"/>
    <w:rsid w:val="72C50355"/>
    <w:rsid w:val="72D22604"/>
    <w:rsid w:val="72DB3253"/>
    <w:rsid w:val="72E40C47"/>
    <w:rsid w:val="72F00F18"/>
    <w:rsid w:val="72F16203"/>
    <w:rsid w:val="72F8054F"/>
    <w:rsid w:val="72F81B98"/>
    <w:rsid w:val="72F84B71"/>
    <w:rsid w:val="72F90664"/>
    <w:rsid w:val="72FC43A4"/>
    <w:rsid w:val="73026A2A"/>
    <w:rsid w:val="730366E1"/>
    <w:rsid w:val="7314647C"/>
    <w:rsid w:val="731514A5"/>
    <w:rsid w:val="73171E6D"/>
    <w:rsid w:val="731E58B9"/>
    <w:rsid w:val="73321150"/>
    <w:rsid w:val="73342514"/>
    <w:rsid w:val="73345821"/>
    <w:rsid w:val="733778D0"/>
    <w:rsid w:val="733E3CC7"/>
    <w:rsid w:val="7340175D"/>
    <w:rsid w:val="734372F8"/>
    <w:rsid w:val="735156FB"/>
    <w:rsid w:val="73533725"/>
    <w:rsid w:val="736751F3"/>
    <w:rsid w:val="736B6926"/>
    <w:rsid w:val="73761058"/>
    <w:rsid w:val="73784442"/>
    <w:rsid w:val="7388191E"/>
    <w:rsid w:val="738A0824"/>
    <w:rsid w:val="738C18CF"/>
    <w:rsid w:val="738F513E"/>
    <w:rsid w:val="739231FB"/>
    <w:rsid w:val="73966321"/>
    <w:rsid w:val="73992850"/>
    <w:rsid w:val="73A90055"/>
    <w:rsid w:val="73BC166E"/>
    <w:rsid w:val="73C940EA"/>
    <w:rsid w:val="73F5534C"/>
    <w:rsid w:val="73F82B93"/>
    <w:rsid w:val="73FB172C"/>
    <w:rsid w:val="74084344"/>
    <w:rsid w:val="740E32DC"/>
    <w:rsid w:val="742D5997"/>
    <w:rsid w:val="743967A7"/>
    <w:rsid w:val="744577A3"/>
    <w:rsid w:val="7450036E"/>
    <w:rsid w:val="74506F12"/>
    <w:rsid w:val="74522052"/>
    <w:rsid w:val="745D287C"/>
    <w:rsid w:val="74793008"/>
    <w:rsid w:val="74827FD9"/>
    <w:rsid w:val="74855B04"/>
    <w:rsid w:val="748D40F1"/>
    <w:rsid w:val="748E5A68"/>
    <w:rsid w:val="74A66E29"/>
    <w:rsid w:val="74CF51BE"/>
    <w:rsid w:val="74D40F88"/>
    <w:rsid w:val="74D91C13"/>
    <w:rsid w:val="74DF0D98"/>
    <w:rsid w:val="74E105F5"/>
    <w:rsid w:val="74E43C28"/>
    <w:rsid w:val="74ED4E82"/>
    <w:rsid w:val="74F07CED"/>
    <w:rsid w:val="74FA6789"/>
    <w:rsid w:val="7506247E"/>
    <w:rsid w:val="75087677"/>
    <w:rsid w:val="750946F4"/>
    <w:rsid w:val="750B6EAB"/>
    <w:rsid w:val="751704EB"/>
    <w:rsid w:val="751745F0"/>
    <w:rsid w:val="751A1044"/>
    <w:rsid w:val="75274E4F"/>
    <w:rsid w:val="75303092"/>
    <w:rsid w:val="75324221"/>
    <w:rsid w:val="753340D4"/>
    <w:rsid w:val="753835C6"/>
    <w:rsid w:val="75536511"/>
    <w:rsid w:val="755A7958"/>
    <w:rsid w:val="755B0334"/>
    <w:rsid w:val="755D74BD"/>
    <w:rsid w:val="756A5668"/>
    <w:rsid w:val="757947BF"/>
    <w:rsid w:val="757E6E89"/>
    <w:rsid w:val="758B19BB"/>
    <w:rsid w:val="75917F0B"/>
    <w:rsid w:val="75AA7683"/>
    <w:rsid w:val="75AD3B75"/>
    <w:rsid w:val="75B04248"/>
    <w:rsid w:val="75BC7220"/>
    <w:rsid w:val="75DC1E46"/>
    <w:rsid w:val="75E14C8F"/>
    <w:rsid w:val="75E777E5"/>
    <w:rsid w:val="75EF6DB0"/>
    <w:rsid w:val="75F162E7"/>
    <w:rsid w:val="75FF1A90"/>
    <w:rsid w:val="76020A69"/>
    <w:rsid w:val="7608408A"/>
    <w:rsid w:val="760B1151"/>
    <w:rsid w:val="76100054"/>
    <w:rsid w:val="7615369E"/>
    <w:rsid w:val="761902B0"/>
    <w:rsid w:val="761F2496"/>
    <w:rsid w:val="76203E22"/>
    <w:rsid w:val="76253A3C"/>
    <w:rsid w:val="762B175B"/>
    <w:rsid w:val="762B7536"/>
    <w:rsid w:val="763006E8"/>
    <w:rsid w:val="7631671F"/>
    <w:rsid w:val="763C783C"/>
    <w:rsid w:val="764019B3"/>
    <w:rsid w:val="76470D95"/>
    <w:rsid w:val="7654532E"/>
    <w:rsid w:val="76696334"/>
    <w:rsid w:val="76705762"/>
    <w:rsid w:val="7677789A"/>
    <w:rsid w:val="76794B0A"/>
    <w:rsid w:val="767A399A"/>
    <w:rsid w:val="767B065F"/>
    <w:rsid w:val="767B5AA1"/>
    <w:rsid w:val="767B71DA"/>
    <w:rsid w:val="767F664C"/>
    <w:rsid w:val="76891E01"/>
    <w:rsid w:val="769C66D6"/>
    <w:rsid w:val="76AF36A4"/>
    <w:rsid w:val="76B455B2"/>
    <w:rsid w:val="76BE6E1F"/>
    <w:rsid w:val="76CB114E"/>
    <w:rsid w:val="76D41260"/>
    <w:rsid w:val="76DF1E8A"/>
    <w:rsid w:val="76E70C3C"/>
    <w:rsid w:val="76EC78BC"/>
    <w:rsid w:val="76F24028"/>
    <w:rsid w:val="77022A84"/>
    <w:rsid w:val="771E7728"/>
    <w:rsid w:val="77210180"/>
    <w:rsid w:val="772C3A21"/>
    <w:rsid w:val="772C6A74"/>
    <w:rsid w:val="7738343C"/>
    <w:rsid w:val="774C7004"/>
    <w:rsid w:val="77597FFF"/>
    <w:rsid w:val="7762221A"/>
    <w:rsid w:val="77831970"/>
    <w:rsid w:val="77922738"/>
    <w:rsid w:val="779276C4"/>
    <w:rsid w:val="77944A33"/>
    <w:rsid w:val="77A3656E"/>
    <w:rsid w:val="77B11775"/>
    <w:rsid w:val="77B579E3"/>
    <w:rsid w:val="77BC0467"/>
    <w:rsid w:val="77BD10FD"/>
    <w:rsid w:val="77C020BE"/>
    <w:rsid w:val="77E1755A"/>
    <w:rsid w:val="77EB5C83"/>
    <w:rsid w:val="77F62FBB"/>
    <w:rsid w:val="78065890"/>
    <w:rsid w:val="780C705C"/>
    <w:rsid w:val="780F2ABA"/>
    <w:rsid w:val="78106109"/>
    <w:rsid w:val="781940C9"/>
    <w:rsid w:val="781F3EFC"/>
    <w:rsid w:val="78282E7D"/>
    <w:rsid w:val="783226BE"/>
    <w:rsid w:val="783F36D2"/>
    <w:rsid w:val="78436A3B"/>
    <w:rsid w:val="784C6B99"/>
    <w:rsid w:val="784E21CD"/>
    <w:rsid w:val="784F6790"/>
    <w:rsid w:val="785C4F0E"/>
    <w:rsid w:val="786766CB"/>
    <w:rsid w:val="788E77BC"/>
    <w:rsid w:val="789665BD"/>
    <w:rsid w:val="78983417"/>
    <w:rsid w:val="78A00FE6"/>
    <w:rsid w:val="78AF1C98"/>
    <w:rsid w:val="78AF5003"/>
    <w:rsid w:val="78C044D4"/>
    <w:rsid w:val="78C20E26"/>
    <w:rsid w:val="78D1709E"/>
    <w:rsid w:val="78D867E7"/>
    <w:rsid w:val="78E93D3F"/>
    <w:rsid w:val="78EA6D12"/>
    <w:rsid w:val="78F52652"/>
    <w:rsid w:val="79022B97"/>
    <w:rsid w:val="79221438"/>
    <w:rsid w:val="79276850"/>
    <w:rsid w:val="7934376B"/>
    <w:rsid w:val="793451C2"/>
    <w:rsid w:val="794006BE"/>
    <w:rsid w:val="79505602"/>
    <w:rsid w:val="79540EE0"/>
    <w:rsid w:val="795A149F"/>
    <w:rsid w:val="795C37F1"/>
    <w:rsid w:val="796D252E"/>
    <w:rsid w:val="79757A1F"/>
    <w:rsid w:val="7985246D"/>
    <w:rsid w:val="798C5F60"/>
    <w:rsid w:val="798D3EB0"/>
    <w:rsid w:val="79930B0B"/>
    <w:rsid w:val="79A0070E"/>
    <w:rsid w:val="79A10E23"/>
    <w:rsid w:val="79AA0D42"/>
    <w:rsid w:val="79AA73D0"/>
    <w:rsid w:val="79B24913"/>
    <w:rsid w:val="79B24C53"/>
    <w:rsid w:val="79BB0189"/>
    <w:rsid w:val="79C85BBD"/>
    <w:rsid w:val="79CB5FE0"/>
    <w:rsid w:val="79D27AB4"/>
    <w:rsid w:val="79D46E13"/>
    <w:rsid w:val="79DA1FB2"/>
    <w:rsid w:val="79EB6F2B"/>
    <w:rsid w:val="79ED3BF3"/>
    <w:rsid w:val="7A0056AC"/>
    <w:rsid w:val="7A080D5C"/>
    <w:rsid w:val="7A180F35"/>
    <w:rsid w:val="7A3225C5"/>
    <w:rsid w:val="7A365FEB"/>
    <w:rsid w:val="7A3F6DEC"/>
    <w:rsid w:val="7A4215E9"/>
    <w:rsid w:val="7A5E57D2"/>
    <w:rsid w:val="7A6A53FD"/>
    <w:rsid w:val="7A6D34C5"/>
    <w:rsid w:val="7A777CD9"/>
    <w:rsid w:val="7A7C5CB8"/>
    <w:rsid w:val="7A8F0286"/>
    <w:rsid w:val="7A962508"/>
    <w:rsid w:val="7A9B3A1C"/>
    <w:rsid w:val="7AC0617F"/>
    <w:rsid w:val="7AC40293"/>
    <w:rsid w:val="7ACB4AE1"/>
    <w:rsid w:val="7AD07CBF"/>
    <w:rsid w:val="7AD66FCF"/>
    <w:rsid w:val="7ADA71D3"/>
    <w:rsid w:val="7AE32284"/>
    <w:rsid w:val="7AEB6DB4"/>
    <w:rsid w:val="7AEE6F5A"/>
    <w:rsid w:val="7B05382C"/>
    <w:rsid w:val="7B065F95"/>
    <w:rsid w:val="7B172B53"/>
    <w:rsid w:val="7B1A6C89"/>
    <w:rsid w:val="7B2C35AD"/>
    <w:rsid w:val="7B33329E"/>
    <w:rsid w:val="7B3E5179"/>
    <w:rsid w:val="7B3E7302"/>
    <w:rsid w:val="7B404ADC"/>
    <w:rsid w:val="7B404CB6"/>
    <w:rsid w:val="7B414737"/>
    <w:rsid w:val="7B5851A2"/>
    <w:rsid w:val="7B593DE8"/>
    <w:rsid w:val="7B5E314E"/>
    <w:rsid w:val="7B5F758E"/>
    <w:rsid w:val="7B6E5DD2"/>
    <w:rsid w:val="7B777CF2"/>
    <w:rsid w:val="7B8C43BE"/>
    <w:rsid w:val="7B8E3314"/>
    <w:rsid w:val="7BB332F1"/>
    <w:rsid w:val="7BB40D4A"/>
    <w:rsid w:val="7BB9089D"/>
    <w:rsid w:val="7BBC0102"/>
    <w:rsid w:val="7BBE5134"/>
    <w:rsid w:val="7BBF114F"/>
    <w:rsid w:val="7BCA2B29"/>
    <w:rsid w:val="7BD33C68"/>
    <w:rsid w:val="7BD93730"/>
    <w:rsid w:val="7BDE180C"/>
    <w:rsid w:val="7BE51AE6"/>
    <w:rsid w:val="7BE54B11"/>
    <w:rsid w:val="7BEB041D"/>
    <w:rsid w:val="7BEC4EAF"/>
    <w:rsid w:val="7BEF0AEF"/>
    <w:rsid w:val="7BF2122A"/>
    <w:rsid w:val="7BF5529B"/>
    <w:rsid w:val="7BF7645D"/>
    <w:rsid w:val="7C053414"/>
    <w:rsid w:val="7C09521E"/>
    <w:rsid w:val="7C0D4EE1"/>
    <w:rsid w:val="7C0E1E59"/>
    <w:rsid w:val="7C0F3EA2"/>
    <w:rsid w:val="7C1803A7"/>
    <w:rsid w:val="7C1A66A1"/>
    <w:rsid w:val="7C211F75"/>
    <w:rsid w:val="7C28725D"/>
    <w:rsid w:val="7C31591A"/>
    <w:rsid w:val="7C3C11E2"/>
    <w:rsid w:val="7C433D47"/>
    <w:rsid w:val="7C480873"/>
    <w:rsid w:val="7C486868"/>
    <w:rsid w:val="7C4C4A50"/>
    <w:rsid w:val="7C543AE0"/>
    <w:rsid w:val="7C7826E0"/>
    <w:rsid w:val="7C8102C9"/>
    <w:rsid w:val="7C8B3157"/>
    <w:rsid w:val="7C8B3618"/>
    <w:rsid w:val="7C8E3FD2"/>
    <w:rsid w:val="7C8F29A6"/>
    <w:rsid w:val="7C9010B1"/>
    <w:rsid w:val="7CAD1216"/>
    <w:rsid w:val="7CB102DE"/>
    <w:rsid w:val="7CB93B8C"/>
    <w:rsid w:val="7CB966EC"/>
    <w:rsid w:val="7CC12FD8"/>
    <w:rsid w:val="7CC30FD5"/>
    <w:rsid w:val="7CC4302E"/>
    <w:rsid w:val="7CD76023"/>
    <w:rsid w:val="7CE2686F"/>
    <w:rsid w:val="7CE51884"/>
    <w:rsid w:val="7CF37374"/>
    <w:rsid w:val="7CFA012E"/>
    <w:rsid w:val="7CFC4FF6"/>
    <w:rsid w:val="7D044E2E"/>
    <w:rsid w:val="7D0A420D"/>
    <w:rsid w:val="7D0D0399"/>
    <w:rsid w:val="7D197CE3"/>
    <w:rsid w:val="7D1F1248"/>
    <w:rsid w:val="7D2B498F"/>
    <w:rsid w:val="7D2C6EE8"/>
    <w:rsid w:val="7D33031F"/>
    <w:rsid w:val="7D331798"/>
    <w:rsid w:val="7D351E43"/>
    <w:rsid w:val="7D406A7A"/>
    <w:rsid w:val="7D4D2360"/>
    <w:rsid w:val="7D4F5A20"/>
    <w:rsid w:val="7D522C5B"/>
    <w:rsid w:val="7D556DEE"/>
    <w:rsid w:val="7D5C10AB"/>
    <w:rsid w:val="7D5D1A07"/>
    <w:rsid w:val="7D6869E6"/>
    <w:rsid w:val="7D6A4714"/>
    <w:rsid w:val="7D792915"/>
    <w:rsid w:val="7D7A3A6C"/>
    <w:rsid w:val="7D7B237B"/>
    <w:rsid w:val="7D834896"/>
    <w:rsid w:val="7D8C7888"/>
    <w:rsid w:val="7D944342"/>
    <w:rsid w:val="7D9B394D"/>
    <w:rsid w:val="7D9E26BF"/>
    <w:rsid w:val="7DA61428"/>
    <w:rsid w:val="7DA93FC2"/>
    <w:rsid w:val="7DB50936"/>
    <w:rsid w:val="7DD0062F"/>
    <w:rsid w:val="7DD07422"/>
    <w:rsid w:val="7DD34929"/>
    <w:rsid w:val="7DD7147B"/>
    <w:rsid w:val="7DE15FC3"/>
    <w:rsid w:val="7DE32F41"/>
    <w:rsid w:val="7DE71292"/>
    <w:rsid w:val="7DF22221"/>
    <w:rsid w:val="7DF32A8D"/>
    <w:rsid w:val="7E0968A7"/>
    <w:rsid w:val="7E1B460C"/>
    <w:rsid w:val="7E1E23A6"/>
    <w:rsid w:val="7E221101"/>
    <w:rsid w:val="7E34524D"/>
    <w:rsid w:val="7E534645"/>
    <w:rsid w:val="7E546F37"/>
    <w:rsid w:val="7E570003"/>
    <w:rsid w:val="7E6D5FDE"/>
    <w:rsid w:val="7E763868"/>
    <w:rsid w:val="7E7D227D"/>
    <w:rsid w:val="7E7E7CDD"/>
    <w:rsid w:val="7E7F2125"/>
    <w:rsid w:val="7E867C7C"/>
    <w:rsid w:val="7E9465D5"/>
    <w:rsid w:val="7E9B580B"/>
    <w:rsid w:val="7E9C1EFF"/>
    <w:rsid w:val="7EB31766"/>
    <w:rsid w:val="7EB44554"/>
    <w:rsid w:val="7ECA52B5"/>
    <w:rsid w:val="7ECE6128"/>
    <w:rsid w:val="7EE33246"/>
    <w:rsid w:val="7EE47FD5"/>
    <w:rsid w:val="7EE65B35"/>
    <w:rsid w:val="7F0252EC"/>
    <w:rsid w:val="7F097645"/>
    <w:rsid w:val="7F0C684C"/>
    <w:rsid w:val="7F136C76"/>
    <w:rsid w:val="7F396161"/>
    <w:rsid w:val="7F3F522D"/>
    <w:rsid w:val="7F444988"/>
    <w:rsid w:val="7F4B5F95"/>
    <w:rsid w:val="7F4C3638"/>
    <w:rsid w:val="7F4C4E28"/>
    <w:rsid w:val="7F514637"/>
    <w:rsid w:val="7F6C01F5"/>
    <w:rsid w:val="7F6C39E5"/>
    <w:rsid w:val="7F6F0551"/>
    <w:rsid w:val="7F703E09"/>
    <w:rsid w:val="7F780A79"/>
    <w:rsid w:val="7F820FC7"/>
    <w:rsid w:val="7F8C0148"/>
    <w:rsid w:val="7F980932"/>
    <w:rsid w:val="7F9B3057"/>
    <w:rsid w:val="7F9D6C2B"/>
    <w:rsid w:val="7FAC0AB4"/>
    <w:rsid w:val="7FAD0714"/>
    <w:rsid w:val="7FAF3068"/>
    <w:rsid w:val="7FB13ECF"/>
    <w:rsid w:val="7FBD2A53"/>
    <w:rsid w:val="7FC14588"/>
    <w:rsid w:val="7FC47187"/>
    <w:rsid w:val="7FC9167B"/>
    <w:rsid w:val="7FCB53D9"/>
    <w:rsid w:val="7FCE45E0"/>
    <w:rsid w:val="7FD54D8E"/>
    <w:rsid w:val="7FD570EA"/>
    <w:rsid w:val="7FDC5109"/>
    <w:rsid w:val="7FE77AD9"/>
    <w:rsid w:val="7FF02B29"/>
    <w:rsid w:val="7FF07063"/>
    <w:rsid w:val="7FF513F9"/>
    <w:rsid w:val="7FFF4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line="560" w:lineRule="exact"/>
      <w:ind w:firstLine="200" w:firstLineChars="200"/>
      <w:outlineLvl w:val="0"/>
    </w:pPr>
    <w:rPr>
      <w:rFonts w:ascii="黑体" w:hAnsi="黑体" w:eastAsia="黑体"/>
      <w:bCs/>
      <w:color w:val="000000" w:themeColor="text1"/>
      <w:kern w:val="44"/>
      <w:sz w:val="32"/>
      <w:szCs w:val="44"/>
      <w14:textFill>
        <w14:solidFill>
          <w14:schemeClr w14:val="tx1"/>
        </w14:solidFill>
      </w14:textFill>
    </w:rPr>
  </w:style>
  <w:style w:type="paragraph" w:styleId="5">
    <w:name w:val="heading 2"/>
    <w:basedOn w:val="1"/>
    <w:next w:val="1"/>
    <w:unhideWhenUsed/>
    <w:qFormat/>
    <w:uiPriority w:val="9"/>
    <w:pPr>
      <w:keepNext/>
      <w:keepLines/>
      <w:spacing w:line="560" w:lineRule="exact"/>
      <w:ind w:firstLine="200" w:firstLineChars="200"/>
      <w:outlineLvl w:val="1"/>
    </w:pPr>
    <w:rPr>
      <w:rFonts w:ascii="楷体_GB2312" w:eastAsia="楷体_GB2312" w:hAnsiTheme="majorHAnsi" w:cstheme="majorBidi"/>
      <w:bCs/>
      <w:sz w:val="32"/>
      <w:szCs w:val="32"/>
    </w:rPr>
  </w:style>
  <w:style w:type="paragraph" w:styleId="6">
    <w:name w:val="heading 3"/>
    <w:basedOn w:val="1"/>
    <w:next w:val="1"/>
    <w:unhideWhenUsed/>
    <w:qFormat/>
    <w:uiPriority w:val="9"/>
    <w:pPr>
      <w:keepNext/>
      <w:keepLines/>
      <w:spacing w:line="560" w:lineRule="exact"/>
      <w:ind w:firstLine="200" w:firstLineChars="200"/>
      <w:outlineLvl w:val="2"/>
    </w:pPr>
    <w:rPr>
      <w:rFonts w:ascii="仿宋" w:hAnsi="仿宋" w:eastAsia="仿宋"/>
      <w:bCs/>
      <w:sz w:val="32"/>
      <w:szCs w:val="32"/>
    </w:rPr>
  </w:style>
  <w:style w:type="paragraph" w:styleId="7">
    <w:name w:val="heading 4"/>
    <w:basedOn w:val="1"/>
    <w:next w:val="1"/>
    <w:unhideWhenUsed/>
    <w:qFormat/>
    <w:uiPriority w:val="9"/>
    <w:pPr>
      <w:keepNext/>
      <w:keepLines/>
      <w:spacing w:line="560" w:lineRule="exact"/>
      <w:ind w:firstLine="200" w:firstLineChars="200"/>
      <w:outlineLvl w:val="3"/>
    </w:pPr>
    <w:rPr>
      <w:rFonts w:ascii="仿宋" w:hAnsi="仿宋" w:eastAsia="仿宋" w:cstheme="majorBidi"/>
      <w:bCs/>
      <w:sz w:val="32"/>
      <w:szCs w:val="28"/>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hd w:val="clear" w:color="auto" w:fill="FFFFFF"/>
      <w:spacing w:before="4140" w:line="240" w:lineRule="atLeast"/>
      <w:ind w:hanging="460"/>
      <w:jc w:val="left"/>
    </w:pPr>
    <w:rPr>
      <w:rFonts w:ascii="MingLiU" w:hAnsi="Courier New" w:eastAsia="MingLiU" w:cs="MingLiU"/>
      <w:kern w:val="0"/>
      <w:sz w:val="26"/>
      <w:szCs w:val="26"/>
    </w:r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semiHidden/>
    <w:unhideWhenUsed/>
    <w:qFormat/>
    <w:uiPriority w:val="99"/>
    <w:rPr>
      <w:rFonts w:hint="eastAsia" w:ascii="宋体" w:hAnsi="宋体" w:eastAsia="宋体" w:cs="宋体"/>
      <w:color w:val="800080"/>
      <w:u w:val="none"/>
    </w:rPr>
  </w:style>
  <w:style w:type="character" w:styleId="15">
    <w:name w:val="Hyperlink"/>
    <w:basedOn w:val="13"/>
    <w:semiHidden/>
    <w:unhideWhenUsed/>
    <w:qFormat/>
    <w:uiPriority w:val="99"/>
    <w:rPr>
      <w:rFonts w:hint="eastAsia" w:ascii="宋体" w:hAnsi="宋体" w:eastAsia="宋体" w:cs="宋体"/>
      <w:color w:val="0000FF"/>
      <w:u w:val="none"/>
    </w:rPr>
  </w:style>
  <w:style w:type="character" w:customStyle="1" w:styleId="16">
    <w:name w:val="页眉 Char"/>
    <w:basedOn w:val="13"/>
    <w:link w:val="10"/>
    <w:qFormat/>
    <w:uiPriority w:val="99"/>
    <w:rPr>
      <w:sz w:val="18"/>
      <w:szCs w:val="18"/>
    </w:rPr>
  </w:style>
  <w:style w:type="character" w:customStyle="1" w:styleId="17">
    <w:name w:val="页脚 Char"/>
    <w:basedOn w:val="13"/>
    <w:link w:val="9"/>
    <w:qFormat/>
    <w:uiPriority w:val="99"/>
    <w:rPr>
      <w:sz w:val="18"/>
      <w:szCs w:val="18"/>
    </w:rPr>
  </w:style>
  <w:style w:type="character" w:customStyle="1" w:styleId="18">
    <w:name w:val="批注框文本 Char"/>
    <w:basedOn w:val="13"/>
    <w:link w:val="8"/>
    <w:semiHidden/>
    <w:qFormat/>
    <w:uiPriority w:val="99"/>
    <w:rPr>
      <w:sz w:val="18"/>
      <w:szCs w:val="18"/>
    </w:rPr>
  </w:style>
  <w:style w:type="character" w:customStyle="1" w:styleId="19">
    <w:name w:val="validate-error"/>
    <w:basedOn w:val="13"/>
    <w:qFormat/>
    <w:uiPriority w:val="0"/>
    <w:rPr>
      <w:b/>
      <w:color w:val="EA5200"/>
    </w:rPr>
  </w:style>
  <w:style w:type="character" w:customStyle="1" w:styleId="20">
    <w:name w:val="tmpztreemove_arrow"/>
    <w:basedOn w:val="13"/>
    <w:qFormat/>
    <w:uiPriority w:val="0"/>
  </w:style>
  <w:style w:type="character" w:customStyle="1" w:styleId="21">
    <w:name w:val="button"/>
    <w:basedOn w:val="13"/>
    <w:qFormat/>
    <w:uiPriority w:val="0"/>
  </w:style>
  <w:style w:type="paragraph" w:customStyle="1" w:styleId="22">
    <w:name w:val="课程标准正文"/>
    <w:basedOn w:val="1"/>
    <w:qFormat/>
    <w:uiPriority w:val="0"/>
    <w:pPr>
      <w:spacing w:line="360" w:lineRule="auto"/>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3DD48-DDDC-4935-A87B-4F3413E972DF}">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Pages>
  <Words>266</Words>
  <Characters>1521</Characters>
  <Lines>12</Lines>
  <Paragraphs>3</Paragraphs>
  <TotalTime>0</TotalTime>
  <ScaleCrop>false</ScaleCrop>
  <LinksUpToDate>false</LinksUpToDate>
  <CharactersWithSpaces>1784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2019-10-28T06:52:00Z</dcterms:created>
  <dc:creator>李锦红</dc:creator>
  <cp:lastModifiedBy>叶丽莎</cp:lastModifiedBy>
  <cp:lastPrinted>2020-02-13T08:14:00Z</cp:lastPrinted>
  <dcterms:modified xsi:type="dcterms:W3CDTF">2020-10-10T01:00:35Z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