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26</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新会区会城舒式明塑料加工厂</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92440705MA55AGY052</w:t>
      </w:r>
    </w:p>
    <w:p>
      <w:pPr>
        <w:keepNext w:val="0"/>
        <w:keepLines w:val="0"/>
        <w:pageBreakBefore w:val="0"/>
        <w:widowControl w:val="0"/>
        <w:kinsoku/>
        <w:wordWrap/>
        <w:overflowPunct/>
        <w:topLinePunct w:val="0"/>
        <w:autoSpaceDE/>
        <w:autoSpaceDN/>
        <w:bidi w:val="0"/>
        <w:adjustRightInd/>
        <w:snapToGrid/>
        <w:spacing w:line="480" w:lineRule="exact"/>
        <w:ind w:left="2184" w:leftChars="200" w:hanging="1560" w:hangingChars="500"/>
        <w:textAlignment w:val="auto"/>
        <w:rPr>
          <w:rFonts w:hint="eastAsia"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会城七堡大桥开发区南区14-01（7号车间）</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舒式明</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szCs w:val="32"/>
          <w:lang w:val="en-US" w:eastAsia="zh-CN"/>
        </w:rPr>
      </w:pPr>
      <w:r>
        <w:rPr>
          <w:rFonts w:hint="eastAsia" w:ascii="仿宋_GB2312"/>
          <w:szCs w:val="32"/>
          <w:lang w:val="en-US" w:eastAsia="zh-CN"/>
        </w:rPr>
        <w:t>公民身份号码：330325******0914</w:t>
      </w:r>
    </w:p>
    <w:p>
      <w:pPr>
        <w:spacing w:beforeLines="50" w:line="560" w:lineRule="exact"/>
        <w:ind w:firstLine="624" w:firstLineChars="200"/>
      </w:pPr>
      <w:bookmarkStart w:id="0" w:name="_GoBack"/>
      <w:bookmarkEnd w:id="0"/>
      <w:r>
        <w:rPr>
          <w:rFonts w:hint="eastAsia" w:ascii="仿宋_GB2312"/>
          <w:szCs w:val="32"/>
          <w:lang w:eastAsia="zh-CN"/>
        </w:rPr>
        <w:t>新会区会城舒式明塑料加工厂</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2</w:t>
      </w:r>
      <w:r>
        <w:rPr>
          <w:rFonts w:hint="eastAsia"/>
          <w:szCs w:val="32"/>
        </w:rPr>
        <w:t>月，我局执法人员对</w:t>
      </w:r>
      <w:r>
        <w:rPr>
          <w:rFonts w:hint="eastAsia" w:ascii="仿宋_GB2312"/>
          <w:szCs w:val="32"/>
          <w:lang w:eastAsia="zh-CN"/>
        </w:rPr>
        <w:t>新会区会城舒式明塑料加工厂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szCs w:val="32"/>
        </w:rPr>
        <w:t>你</w:t>
      </w:r>
      <w:r>
        <w:rPr>
          <w:rFonts w:hint="eastAsia"/>
          <w:szCs w:val="32"/>
          <w:lang w:eastAsia="zh-CN"/>
        </w:rPr>
        <w:t>厂</w:t>
      </w:r>
      <w:r>
        <w:rPr>
          <w:rFonts w:hint="eastAsia"/>
          <w:szCs w:val="32"/>
        </w:rPr>
        <w:t>的塑料生产项目（废塑料再生）</w:t>
      </w:r>
      <w:r>
        <w:rPr>
          <w:rFonts w:hint="eastAsia" w:ascii="仿宋_GB2312" w:hAnsi="仿宋"/>
          <w:szCs w:val="32"/>
        </w:rPr>
        <w:t>属《建设项目环境影响评价分类管理名录》第</w:t>
      </w:r>
      <w:r>
        <w:rPr>
          <w:rFonts w:hint="eastAsia" w:ascii="仿宋_GB2312" w:hAnsi="仿宋"/>
          <w:szCs w:val="32"/>
          <w:lang w:eastAsia="zh-CN"/>
        </w:rPr>
        <w:t>二十六</w:t>
      </w:r>
      <w:r>
        <w:rPr>
          <w:rFonts w:hint="eastAsia" w:ascii="仿宋_GB2312" w:hAnsi="仿宋"/>
          <w:szCs w:val="32"/>
        </w:rPr>
        <w:t>项 “</w:t>
      </w:r>
      <w:r>
        <w:rPr>
          <w:rFonts w:hint="eastAsia" w:ascii="仿宋_GB2312" w:hAnsi="仿宋"/>
          <w:szCs w:val="32"/>
          <w:lang w:eastAsia="zh-CN"/>
        </w:rPr>
        <w:t>橡胶和塑料制品业</w:t>
      </w:r>
      <w:r>
        <w:rPr>
          <w:rFonts w:hint="eastAsia" w:ascii="仿宋_GB2312" w:hAnsi="仿宋"/>
          <w:szCs w:val="32"/>
          <w:lang w:val="en-US" w:eastAsia="zh-CN"/>
        </w:rPr>
        <w:t>29</w:t>
      </w:r>
      <w:r>
        <w:rPr>
          <w:rFonts w:hint="eastAsia" w:ascii="仿宋_GB2312" w:hAnsi="仿宋"/>
          <w:szCs w:val="32"/>
        </w:rPr>
        <w:t>”第</w:t>
      </w:r>
      <w:r>
        <w:rPr>
          <w:rFonts w:hint="eastAsia" w:ascii="仿宋_GB2312" w:hAnsi="仿宋"/>
          <w:szCs w:val="32"/>
          <w:lang w:val="en-US" w:eastAsia="zh-CN"/>
        </w:rPr>
        <w:t>53</w:t>
      </w:r>
      <w:r>
        <w:rPr>
          <w:rFonts w:hint="eastAsia" w:ascii="仿宋_GB2312" w:hAnsi="仿宋"/>
          <w:szCs w:val="32"/>
        </w:rPr>
        <w:t>类“</w:t>
      </w:r>
      <w:r>
        <w:rPr>
          <w:rFonts w:hint="eastAsia" w:ascii="仿宋_GB2312" w:hAnsi="仿宋"/>
          <w:szCs w:val="32"/>
          <w:lang w:eastAsia="zh-CN"/>
        </w:rPr>
        <w:t>塑料制品业</w:t>
      </w:r>
      <w:r>
        <w:rPr>
          <w:rFonts w:hint="eastAsia" w:ascii="仿宋_GB2312" w:hAnsi="仿宋"/>
          <w:szCs w:val="32"/>
          <w:lang w:val="en-US" w:eastAsia="zh-CN"/>
        </w:rPr>
        <w:t>292</w:t>
      </w:r>
      <w:r>
        <w:rPr>
          <w:rFonts w:hint="eastAsia" w:ascii="仿宋_GB2312" w:hAnsi="仿宋"/>
          <w:szCs w:val="32"/>
        </w:rPr>
        <w:t>”，应当编制环境影响报告</w:t>
      </w:r>
      <w:r>
        <w:rPr>
          <w:rFonts w:hint="eastAsia" w:ascii="仿宋_GB2312" w:hAnsi="仿宋"/>
          <w:szCs w:val="32"/>
          <w:lang w:eastAsia="zh-CN"/>
        </w:rPr>
        <w:t>书</w:t>
      </w:r>
      <w:r>
        <w:rPr>
          <w:rFonts w:hint="eastAsia" w:ascii="仿宋_GB2312" w:hAnsi="仿宋"/>
          <w:szCs w:val="32"/>
        </w:rPr>
        <w:t>。但你</w:t>
      </w:r>
      <w:r>
        <w:rPr>
          <w:rFonts w:hint="eastAsia" w:ascii="仿宋_GB2312" w:hAnsi="仿宋"/>
          <w:szCs w:val="32"/>
          <w:lang w:eastAsia="zh-CN"/>
        </w:rPr>
        <w:t>厂</w:t>
      </w:r>
      <w:r>
        <w:rPr>
          <w:rFonts w:hint="eastAsia"/>
          <w:szCs w:val="32"/>
        </w:rPr>
        <w:t>未向环境保护行政主管部门报批环境影响报告</w:t>
      </w:r>
      <w:r>
        <w:rPr>
          <w:rFonts w:hint="eastAsia"/>
          <w:szCs w:val="32"/>
          <w:lang w:eastAsia="zh-CN"/>
        </w:rPr>
        <w:t>书</w:t>
      </w:r>
      <w:r>
        <w:rPr>
          <w:rFonts w:hint="eastAsia"/>
          <w:szCs w:val="32"/>
        </w:rPr>
        <w:t>，且需要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w:t>
      </w:r>
      <w:r>
        <w:rPr>
          <w:rFonts w:hint="eastAsia" w:ascii="仿宋_GB2312"/>
          <w:lang w:eastAsia="zh-CN"/>
        </w:rPr>
        <w:t>厂</w:t>
      </w:r>
      <w:r>
        <w:rPr>
          <w:rFonts w:hint="eastAsia" w:ascii="仿宋_GB2312"/>
        </w:rPr>
        <w:t>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2</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p>
    <w:p>
      <w:pPr>
        <w:spacing w:line="560" w:lineRule="exact"/>
        <w:ind w:firstLine="624" w:firstLineChars="200"/>
        <w:rPr>
          <w:szCs w:val="32"/>
        </w:rPr>
      </w:pPr>
      <w:r>
        <w:rPr>
          <w:rFonts w:hint="eastAsia" w:ascii="仿宋_GB2312" w:hAnsi="宋体"/>
          <w:szCs w:val="32"/>
        </w:rPr>
        <w:t>以上事实，</w:t>
      </w:r>
      <w:r>
        <w:rPr>
          <w:rFonts w:hint="eastAsia" w:ascii="仿宋_GB2312" w:hAnsi="仿宋_GB2312" w:eastAsia="仿宋_GB2312" w:cs="仿宋_GB2312"/>
          <w:szCs w:val="32"/>
        </w:rPr>
        <w:t>有我局</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月</w:t>
      </w:r>
      <w:r>
        <w:rPr>
          <w:rFonts w:hint="eastAsia" w:ascii="仿宋_GB2312" w:hAnsi="仿宋_GB2312" w:eastAsia="仿宋_GB2312" w:cs="仿宋_GB2312"/>
          <w:lang w:val="en-US" w:eastAsia="zh-CN"/>
        </w:rPr>
        <w:t>29</w:t>
      </w:r>
      <w:r>
        <w:rPr>
          <w:rFonts w:hint="eastAsia" w:ascii="仿宋_GB2312" w:hAnsi="仿宋_GB2312" w:eastAsia="仿宋_GB2312" w:cs="仿宋_GB2312"/>
          <w:szCs w:val="32"/>
        </w:rPr>
        <w:t>日《行政处</w:t>
      </w:r>
      <w:r>
        <w:rPr>
          <w:rFonts w:hint="eastAsia" w:ascii="仿宋_GB2312" w:hAnsi="仿宋_GB2312" w:eastAsia="仿宋_GB2312" w:cs="仿宋_GB2312"/>
        </w:rPr>
        <w:t>罚听证告知书》（江新环罚听告〔20</w:t>
      </w:r>
      <w:r>
        <w:rPr>
          <w:rFonts w:hint="eastAsia" w:ascii="仿宋_GB2312" w:hAnsi="仿宋_GB2312" w:eastAsia="仿宋_GB2312" w:cs="仿宋_GB2312"/>
          <w:lang w:val="en-US" w:eastAsia="zh-CN"/>
        </w:rPr>
        <w:t>21</w:t>
      </w:r>
      <w:r>
        <w:rPr>
          <w:rFonts w:hint="eastAsia" w:ascii="仿宋_GB2312" w:hAnsi="仿宋_GB2312" w:eastAsia="仿宋_GB2312" w:cs="仿宋_GB2312"/>
        </w:rPr>
        <w:t>〕</w:t>
      </w:r>
      <w:r>
        <w:rPr>
          <w:rFonts w:hint="eastAsia" w:ascii="仿宋_GB2312" w:hAnsi="仿宋_GB2312" w:cs="仿宋_GB2312"/>
          <w:lang w:val="en-US" w:eastAsia="zh-CN"/>
        </w:rPr>
        <w:t>18</w:t>
      </w:r>
      <w:r>
        <w:rPr>
          <w:rFonts w:hint="eastAsia" w:ascii="仿宋_GB2312" w:hAnsi="仿宋_GB2312" w:eastAsia="仿宋_GB2312" w:cs="仿宋_GB2312"/>
        </w:rPr>
        <w:t>号）、20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cs="仿宋_GB2312"/>
          <w:lang w:val="en-US" w:eastAsia="zh-CN"/>
        </w:rPr>
        <w:t>4</w:t>
      </w:r>
      <w:r>
        <w:rPr>
          <w:rFonts w:hint="eastAsia" w:ascii="仿宋_GB2312" w:hAnsi="仿宋_GB2312" w:eastAsia="仿宋_GB2312" w:cs="仿宋_GB2312"/>
        </w:rPr>
        <w:t>月</w:t>
      </w:r>
      <w:r>
        <w:rPr>
          <w:rFonts w:hint="eastAsia" w:ascii="仿宋_GB2312" w:hAnsi="仿宋_GB2312" w:cs="仿宋_GB2312"/>
          <w:lang w:val="en-US" w:eastAsia="zh-CN"/>
        </w:rPr>
        <w:t>2</w:t>
      </w:r>
      <w:r>
        <w:rPr>
          <w:rFonts w:hint="eastAsia"/>
        </w:rPr>
        <w:t>日送达回执及你</w:t>
      </w:r>
      <w:r>
        <w:rPr>
          <w:rFonts w:hint="eastAsia"/>
          <w:lang w:eastAsia="zh-CN"/>
        </w:rPr>
        <w:t>厂</w:t>
      </w:r>
      <w:r>
        <w:rPr>
          <w:rFonts w:hint="eastAsia"/>
        </w:rPr>
        <w:t>《</w:t>
      </w:r>
      <w:r>
        <w:rPr>
          <w:rFonts w:hint="eastAsia"/>
          <w:lang w:eastAsia="zh-CN"/>
        </w:rPr>
        <w:t>陈述申辩书</w:t>
      </w:r>
      <w:r>
        <w:rPr>
          <w:rFonts w:hint="eastAsia"/>
        </w:rPr>
        <w:t>》</w:t>
      </w:r>
      <w:r>
        <w:rPr>
          <w:rFonts w:hint="eastAsia"/>
          <w:lang w:eastAsia="zh-CN"/>
        </w:rPr>
        <w:t>等</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w:t>
      </w:r>
      <w:r>
        <w:rPr>
          <w:rFonts w:hint="eastAsia" w:ascii="仿宋_GB2312"/>
          <w:b/>
          <w:lang w:val="en-US" w:eastAsia="zh-CN"/>
        </w:rPr>
        <w:t>21</w:t>
      </w:r>
      <w:r>
        <w:rPr>
          <w:rFonts w:hint="eastAsia" w:ascii="仿宋_GB2312"/>
          <w:b/>
        </w:rPr>
        <w:t>〕</w:t>
      </w:r>
      <w:r>
        <w:rPr>
          <w:rFonts w:hint="eastAsia" w:ascii="仿宋_GB2312"/>
          <w:b/>
          <w:lang w:val="en-US" w:eastAsia="zh-CN"/>
        </w:rPr>
        <w:t>14</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lang w:eastAsia="zh-CN"/>
        </w:rPr>
        <w:t>三</w:t>
      </w:r>
      <w:r>
        <w:rPr>
          <w:rFonts w:hint="eastAsia" w:ascii="仿宋_GB2312"/>
          <w:b/>
        </w:rPr>
        <w:t>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7</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hint="eastAsia" w:ascii="仿宋_GB2312" w:hAnsi="宋体"/>
          <w:kern w:val="0"/>
          <w:szCs w:val="32"/>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1BB7676B"/>
    <w:rsid w:val="22487C6F"/>
    <w:rsid w:val="35E0273E"/>
    <w:rsid w:val="38D95C3F"/>
    <w:rsid w:val="52665259"/>
    <w:rsid w:val="66344F4F"/>
    <w:rsid w:val="70D825EA"/>
    <w:rsid w:val="745771CA"/>
    <w:rsid w:val="751C1B27"/>
    <w:rsid w:val="7EEF31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10</TotalTime>
  <ScaleCrop>false</ScaleCrop>
  <LinksUpToDate>false</LinksUpToDate>
  <CharactersWithSpaces>1585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2021-05-08T01:14:00Z</cp:lastPrinted>
  <dcterms:modified xsi:type="dcterms:W3CDTF">2021-06-02T01:06:19Z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52EA704B1AC746B49DC98D6FD6E20016</vt:lpwstr>
  </property>
</Properties>
</file>