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EA9" w:rsidRPr="0095769F" w:rsidRDefault="0095769F">
      <w:pPr>
        <w:spacing w:line="480" w:lineRule="exact"/>
        <w:jc w:val="center"/>
        <w:rPr>
          <w:rFonts w:ascii="方正黑体" w:eastAsia="方正黑体" w:hAnsi="宋体" w:cs="宋体"/>
          <w:color w:val="000000" w:themeColor="text1"/>
          <w:sz w:val="44"/>
          <w:szCs w:val="44"/>
          <w:shd w:val="clear" w:color="auto" w:fill="FFFFFF"/>
          <w:rPrChange w:id="0" w:author="曾文静" w:date="2021-08-11T09:42:00Z">
            <w:rPr>
              <w:rFonts w:ascii="宋体" w:eastAsia="宋体" w:hAnsi="宋体" w:cs="宋体"/>
              <w:b/>
              <w:color w:val="000000" w:themeColor="text1"/>
              <w:sz w:val="44"/>
              <w:szCs w:val="44"/>
              <w:shd w:val="clear" w:color="auto" w:fill="FFFFFF"/>
            </w:rPr>
          </w:rPrChange>
        </w:rPr>
      </w:pPr>
      <w:bookmarkStart w:id="1" w:name="_GoBack"/>
      <w:bookmarkEnd w:id="1"/>
      <w:ins w:id="2" w:author="曾文静" w:date="2021-08-11T09:42:00Z">
        <w:r w:rsidRPr="0095769F">
          <w:rPr>
            <w:rFonts w:ascii="方正黑体" w:eastAsia="方正黑体" w:hAnsi="方正小标宋简体" w:cs="方正小标宋简体" w:hint="eastAsia"/>
            <w:kern w:val="0"/>
            <w:sz w:val="44"/>
            <w:szCs w:val="44"/>
            <w:rPrChange w:id="3" w:author="曾文静" w:date="2021-08-11T09:42:00Z">
              <w:rPr>
                <w:rFonts w:ascii="方正小标宋简体" w:eastAsia="方正小标宋简体" w:hAnsi="方正小标宋简体" w:cs="方正小标宋简体" w:hint="eastAsia"/>
                <w:kern w:val="0"/>
                <w:sz w:val="44"/>
                <w:szCs w:val="44"/>
              </w:rPr>
            </w:rPrChange>
          </w:rPr>
          <w:t>江门市市场监督管理局</w:t>
        </w:r>
        <w:r w:rsidRPr="0095769F">
          <w:rPr>
            <w:rFonts w:ascii="方正黑体" w:eastAsia="方正黑体" w:hAnsi="方正小标宋简体" w:cs="方正小标宋简体"/>
            <w:kern w:val="0"/>
            <w:sz w:val="44"/>
            <w:szCs w:val="44"/>
            <w:rPrChange w:id="4" w:author="曾文静" w:date="2021-08-11T09:42:00Z">
              <w:rPr>
                <w:rFonts w:ascii="方正小标宋简体" w:eastAsia="方正小标宋简体" w:hAnsi="方正小标宋简体" w:cs="方正小标宋简体"/>
                <w:kern w:val="0"/>
                <w:sz w:val="44"/>
                <w:szCs w:val="44"/>
              </w:rPr>
            </w:rPrChange>
          </w:rPr>
          <w:t>2021年打击传销宣传服务项目</w:t>
        </w:r>
      </w:ins>
      <w:ins w:id="5" w:author="李顺仪" w:date="2021-08-05T09:51:00Z">
        <w:del w:id="6" w:author="曾文静" w:date="2021-08-11T09:42:00Z">
          <w:r w:rsidR="00A7071D" w:rsidRPr="0095769F" w:rsidDel="0095769F">
            <w:rPr>
              <w:rFonts w:ascii="方正黑体" w:eastAsia="方正黑体" w:hAnsi="方正小标宋简体" w:cs="方正小标宋简体" w:hint="eastAsia"/>
              <w:kern w:val="0"/>
              <w:sz w:val="44"/>
              <w:szCs w:val="44"/>
              <w:rPrChange w:id="7" w:author="曾文静" w:date="2021-08-11T09:42:00Z">
                <w:rPr>
                  <w:rFonts w:ascii="方正小标宋简体" w:eastAsia="方正小标宋简体" w:hAnsi="方正小标宋简体" w:cs="方正小标宋简体" w:hint="eastAsia"/>
                  <w:kern w:val="0"/>
                  <w:sz w:val="44"/>
                  <w:szCs w:val="44"/>
                </w:rPr>
              </w:rPrChange>
            </w:rPr>
            <w:delText>江门市市场监管局</w:delText>
          </w:r>
          <w:r w:rsidR="00A7071D" w:rsidRPr="0095769F" w:rsidDel="0095769F">
            <w:rPr>
              <w:rFonts w:ascii="方正黑体" w:eastAsia="方正黑体" w:hAnsi="方正小标宋简体" w:cs="方正小标宋简体"/>
              <w:kern w:val="0"/>
              <w:sz w:val="44"/>
              <w:szCs w:val="44"/>
              <w:rPrChange w:id="8" w:author="曾文静" w:date="2021-08-11T09:42:00Z">
                <w:rPr>
                  <w:rFonts w:ascii="方正小标宋简体" w:eastAsia="方正小标宋简体" w:hAnsi="方正小标宋简体" w:cs="方正小标宋简体"/>
                  <w:kern w:val="0"/>
                  <w:sz w:val="44"/>
                  <w:szCs w:val="44"/>
                </w:rPr>
              </w:rPrChange>
            </w:rPr>
            <w:delText>2021</w:delText>
          </w:r>
          <w:r w:rsidR="00A7071D" w:rsidRPr="0095769F" w:rsidDel="0095769F">
            <w:rPr>
              <w:rFonts w:ascii="方正黑体" w:eastAsia="方正黑体" w:hAnsi="方正小标宋简体" w:cs="方正小标宋简体" w:hint="eastAsia"/>
              <w:kern w:val="0"/>
              <w:sz w:val="44"/>
              <w:szCs w:val="44"/>
              <w:rPrChange w:id="9" w:author="曾文静" w:date="2021-08-11T09:42:00Z">
                <w:rPr>
                  <w:rFonts w:ascii="方正小标宋简体" w:eastAsia="方正小标宋简体" w:hAnsi="方正小标宋简体" w:cs="方正小标宋简体" w:hint="eastAsia"/>
                  <w:kern w:val="0"/>
                  <w:sz w:val="44"/>
                  <w:szCs w:val="44"/>
                </w:rPr>
              </w:rPrChange>
            </w:rPr>
            <w:delText>年打击传销宣传活动工作</w:delText>
          </w:r>
          <w:r w:rsidR="00A7071D" w:rsidRPr="0095769F" w:rsidDel="0095769F">
            <w:rPr>
              <w:rFonts w:ascii="方正黑体" w:eastAsia="方正黑体" w:hAnsi="方正小标宋简体" w:cs="方正小标宋简体" w:hint="eastAsia"/>
              <w:sz w:val="44"/>
              <w:szCs w:val="44"/>
              <w:rPrChange w:id="10" w:author="曾文静" w:date="2021-08-11T09:42:00Z">
                <w:rPr>
                  <w:rFonts w:ascii="方正小标宋简体" w:eastAsia="方正小标宋简体" w:hAnsi="方正小标宋简体" w:cs="方正小标宋简体" w:hint="eastAsia"/>
                  <w:sz w:val="44"/>
                  <w:szCs w:val="44"/>
                </w:rPr>
              </w:rPrChange>
            </w:rPr>
            <w:delText>项目</w:delText>
          </w:r>
        </w:del>
      </w:ins>
      <w:del w:id="11" w:author="李顺仪" w:date="2021-08-05T09:51:00Z">
        <w:r w:rsidR="00A7071D" w:rsidRPr="0095769F">
          <w:rPr>
            <w:rFonts w:ascii="方正黑体" w:eastAsia="方正黑体" w:hAnsi="宋体" w:cs="宋体"/>
            <w:color w:val="000000" w:themeColor="text1"/>
            <w:sz w:val="44"/>
            <w:szCs w:val="44"/>
            <w:shd w:val="clear" w:color="auto" w:fill="FFFFFF"/>
            <w:rPrChange w:id="12" w:author="曾文静" w:date="2021-08-11T09:42:00Z">
              <w:rPr>
                <w:rFonts w:ascii="宋体" w:eastAsia="宋体" w:hAnsi="宋体" w:cs="宋体"/>
                <w:b/>
                <w:color w:val="000000" w:themeColor="text1"/>
                <w:sz w:val="44"/>
                <w:szCs w:val="44"/>
                <w:highlight w:val="yellow"/>
                <w:shd w:val="clear" w:color="auto" w:fill="FFFFFF"/>
              </w:rPr>
            </w:rPrChange>
          </w:rPr>
          <w:delText>XXX</w:delText>
        </w:r>
        <w:r w:rsidR="00A7071D" w:rsidRPr="0095769F">
          <w:rPr>
            <w:rFonts w:ascii="方正黑体" w:eastAsia="方正黑体" w:hAnsi="宋体" w:cs="宋体" w:hint="eastAsia"/>
            <w:color w:val="000000" w:themeColor="text1"/>
            <w:sz w:val="44"/>
            <w:szCs w:val="44"/>
            <w:shd w:val="clear" w:color="auto" w:fill="FFFFFF"/>
            <w:rPrChange w:id="13" w:author="曾文静" w:date="2021-08-11T09:42:00Z">
              <w:rPr>
                <w:rFonts w:ascii="宋体" w:eastAsia="宋体" w:hAnsi="宋体" w:cs="宋体" w:hint="eastAsia"/>
                <w:b/>
                <w:color w:val="000000" w:themeColor="text1"/>
                <w:sz w:val="44"/>
                <w:szCs w:val="44"/>
                <w:shd w:val="clear" w:color="auto" w:fill="FFFFFF"/>
              </w:rPr>
            </w:rPrChange>
          </w:rPr>
          <w:delText>协议</w:delText>
        </w:r>
        <w:r w:rsidR="00A7071D" w:rsidRPr="0095769F">
          <w:rPr>
            <w:rFonts w:ascii="方正黑体" w:eastAsia="方正黑体" w:hAnsi="宋体" w:cs="宋体"/>
            <w:color w:val="000000" w:themeColor="text1"/>
            <w:sz w:val="44"/>
            <w:szCs w:val="44"/>
            <w:shd w:val="clear" w:color="auto" w:fill="FFFFFF"/>
            <w:rPrChange w:id="14" w:author="曾文静" w:date="2021-08-11T09:42:00Z">
              <w:rPr>
                <w:rFonts w:ascii="宋体" w:eastAsia="宋体" w:hAnsi="宋体" w:cs="宋体"/>
                <w:b/>
                <w:color w:val="000000" w:themeColor="text1"/>
                <w:sz w:val="44"/>
                <w:szCs w:val="44"/>
                <w:shd w:val="clear" w:color="auto" w:fill="FFFFFF"/>
              </w:rPr>
            </w:rPrChange>
          </w:rPr>
          <w:delText>/</w:delText>
        </w:r>
      </w:del>
      <w:r w:rsidR="00A7071D" w:rsidRPr="0095769F">
        <w:rPr>
          <w:rFonts w:ascii="方正黑体" w:eastAsia="方正黑体" w:hAnsi="宋体" w:cs="宋体" w:hint="eastAsia"/>
          <w:color w:val="000000" w:themeColor="text1"/>
          <w:sz w:val="44"/>
          <w:szCs w:val="44"/>
          <w:shd w:val="clear" w:color="auto" w:fill="FFFFFF"/>
          <w:rPrChange w:id="15" w:author="曾文静" w:date="2021-08-11T09:42:00Z">
            <w:rPr>
              <w:rFonts w:ascii="宋体" w:eastAsia="宋体" w:hAnsi="宋体" w:cs="宋体" w:hint="eastAsia"/>
              <w:b/>
              <w:color w:val="000000" w:themeColor="text1"/>
              <w:sz w:val="44"/>
              <w:szCs w:val="44"/>
              <w:shd w:val="clear" w:color="auto" w:fill="FFFFFF"/>
            </w:rPr>
          </w:rPrChange>
        </w:rPr>
        <w:t>合同</w:t>
      </w:r>
      <w:r w:rsidR="00A7071D" w:rsidRPr="0095769F">
        <w:rPr>
          <w:rFonts w:ascii="方正黑体" w:eastAsia="方正黑体" w:hAnsi="宋体" w:cs="宋体"/>
          <w:color w:val="000000" w:themeColor="text1"/>
          <w:sz w:val="44"/>
          <w:szCs w:val="44"/>
          <w:shd w:val="clear" w:color="auto" w:fill="FFFFFF"/>
          <w:rPrChange w:id="16" w:author="曾文静" w:date="2021-08-11T09:42:00Z">
            <w:rPr>
              <w:rFonts w:ascii="宋体" w:eastAsia="宋体" w:hAnsi="宋体" w:cs="宋体"/>
              <w:b/>
              <w:color w:val="000000" w:themeColor="text1"/>
              <w:sz w:val="44"/>
              <w:szCs w:val="44"/>
              <w:shd w:val="clear" w:color="auto" w:fill="FFFFFF"/>
            </w:rPr>
          </w:rPrChange>
        </w:rPr>
        <w:t>（</w:t>
      </w:r>
      <w:del w:id="17" w:author="李顺仪" w:date="2021-08-05T09:51:00Z">
        <w:r w:rsidR="00A7071D" w:rsidRPr="0095769F">
          <w:rPr>
            <w:rFonts w:ascii="方正黑体" w:eastAsia="方正黑体" w:hAnsi="宋体" w:cs="宋体"/>
            <w:color w:val="000000" w:themeColor="text1"/>
            <w:sz w:val="44"/>
            <w:szCs w:val="44"/>
            <w:shd w:val="clear" w:color="auto" w:fill="FFFFFF"/>
            <w:rPrChange w:id="18" w:author="曾文静" w:date="2021-08-11T09:42:00Z">
              <w:rPr>
                <w:rFonts w:ascii="宋体" w:eastAsia="宋体" w:hAnsi="宋体" w:cs="宋体"/>
                <w:b/>
                <w:color w:val="000000" w:themeColor="text1"/>
                <w:sz w:val="44"/>
                <w:szCs w:val="44"/>
                <w:shd w:val="clear" w:color="auto" w:fill="FFFFFF"/>
              </w:rPr>
            </w:rPrChange>
          </w:rPr>
          <w:delText>技术服务类</w:delText>
        </w:r>
      </w:del>
      <w:proofErr w:type="gramStart"/>
      <w:ins w:id="19" w:author="李顺仪" w:date="2021-08-05T09:51:00Z">
        <w:r w:rsidR="00A7071D" w:rsidRPr="0095769F">
          <w:rPr>
            <w:rFonts w:ascii="方正黑体" w:eastAsia="方正黑体" w:hAnsi="宋体" w:cs="宋体" w:hint="eastAsia"/>
            <w:color w:val="000000" w:themeColor="text1"/>
            <w:sz w:val="44"/>
            <w:szCs w:val="44"/>
            <w:shd w:val="clear" w:color="auto" w:fill="FFFFFF"/>
            <w:rPrChange w:id="20" w:author="曾文静" w:date="2021-08-11T09:42:00Z">
              <w:rPr>
                <w:rFonts w:ascii="宋体" w:eastAsia="宋体" w:hAnsi="宋体" w:cs="宋体" w:hint="eastAsia"/>
                <w:b/>
                <w:color w:val="000000" w:themeColor="text1"/>
                <w:sz w:val="44"/>
                <w:szCs w:val="44"/>
                <w:shd w:val="clear" w:color="auto" w:fill="FFFFFF"/>
              </w:rPr>
            </w:rPrChange>
          </w:rPr>
          <w:t>拟签订</w:t>
        </w:r>
        <w:proofErr w:type="gramEnd"/>
        <w:r w:rsidR="00A7071D" w:rsidRPr="0095769F">
          <w:rPr>
            <w:rFonts w:ascii="方正黑体" w:eastAsia="方正黑体" w:hAnsi="宋体" w:cs="宋体" w:hint="eastAsia"/>
            <w:color w:val="000000" w:themeColor="text1"/>
            <w:sz w:val="44"/>
            <w:szCs w:val="44"/>
            <w:shd w:val="clear" w:color="auto" w:fill="FFFFFF"/>
            <w:rPrChange w:id="21" w:author="曾文静" w:date="2021-08-11T09:42:00Z">
              <w:rPr>
                <w:rFonts w:ascii="宋体" w:eastAsia="宋体" w:hAnsi="宋体" w:cs="宋体" w:hint="eastAsia"/>
                <w:b/>
                <w:color w:val="000000" w:themeColor="text1"/>
                <w:sz w:val="44"/>
                <w:szCs w:val="44"/>
                <w:shd w:val="clear" w:color="auto" w:fill="FFFFFF"/>
              </w:rPr>
            </w:rPrChange>
          </w:rPr>
          <w:t>合同文本</w:t>
        </w:r>
      </w:ins>
      <w:r w:rsidR="00A7071D" w:rsidRPr="0095769F">
        <w:rPr>
          <w:rFonts w:ascii="方正黑体" w:eastAsia="方正黑体" w:hAnsi="宋体" w:cs="宋体"/>
          <w:color w:val="000000" w:themeColor="text1"/>
          <w:sz w:val="44"/>
          <w:szCs w:val="44"/>
          <w:shd w:val="clear" w:color="auto" w:fill="FFFFFF"/>
          <w:rPrChange w:id="22" w:author="曾文静" w:date="2021-08-11T09:42:00Z">
            <w:rPr>
              <w:rFonts w:ascii="宋体" w:eastAsia="宋体" w:hAnsi="宋体" w:cs="宋体"/>
              <w:b/>
              <w:color w:val="000000" w:themeColor="text1"/>
              <w:sz w:val="44"/>
              <w:szCs w:val="44"/>
              <w:shd w:val="clear" w:color="auto" w:fill="FFFFFF"/>
            </w:rPr>
          </w:rPrChange>
        </w:rPr>
        <w:t>）</w:t>
      </w:r>
    </w:p>
    <w:p w:rsidR="00396EA9" w:rsidRPr="0095769F" w:rsidRDefault="00396EA9">
      <w:pPr>
        <w:spacing w:line="480" w:lineRule="exact"/>
        <w:jc w:val="center"/>
        <w:rPr>
          <w:rFonts w:ascii="宋体" w:eastAsia="宋体" w:hAnsi="宋体" w:cs="宋体"/>
          <w:b/>
          <w:color w:val="000000" w:themeColor="text1"/>
          <w:sz w:val="32"/>
          <w:szCs w:val="32"/>
          <w:shd w:val="clear" w:color="auto" w:fill="FFFFFF"/>
        </w:rPr>
      </w:pPr>
    </w:p>
    <w:p w:rsidR="00396EA9" w:rsidRDefault="00A7071D">
      <w:pPr>
        <w:spacing w:line="480" w:lineRule="exact"/>
        <w:rPr>
          <w:rFonts w:ascii="仿宋" w:eastAsia="仿宋" w:hAnsi="仿宋" w:cs="仿宋"/>
          <w:b/>
          <w:color w:val="000000"/>
          <w:sz w:val="28"/>
          <w:szCs w:val="28"/>
          <w:u w:val="single"/>
        </w:rPr>
      </w:pPr>
      <w:r>
        <w:rPr>
          <w:rFonts w:ascii="仿宋" w:eastAsia="仿宋" w:hAnsi="仿宋" w:cs="仿宋" w:hint="eastAsia"/>
          <w:b/>
          <w:bCs/>
          <w:color w:val="000000"/>
          <w:sz w:val="28"/>
          <w:szCs w:val="28"/>
        </w:rPr>
        <w:t>甲方</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r>
        <w:rPr>
          <w:rFonts w:ascii="仿宋" w:eastAsia="仿宋" w:hAnsi="仿宋" w:cs="仿宋" w:hint="eastAsia"/>
          <w:bCs/>
          <w:sz w:val="28"/>
          <w:szCs w:val="28"/>
          <w:u w:val="single"/>
        </w:rPr>
        <w:t>江门市市场监督管理局</w:t>
      </w:r>
    </w:p>
    <w:p w:rsidR="00396EA9" w:rsidRDefault="00A7071D">
      <w:pPr>
        <w:spacing w:line="480" w:lineRule="exact"/>
        <w:rPr>
          <w:rFonts w:ascii="仿宋" w:eastAsia="仿宋" w:hAnsi="仿宋" w:cs="仿宋"/>
          <w:color w:val="000000"/>
          <w:sz w:val="28"/>
          <w:szCs w:val="28"/>
          <w:u w:val="single"/>
        </w:rPr>
      </w:pPr>
      <w:r>
        <w:rPr>
          <w:rFonts w:ascii="仿宋" w:eastAsia="仿宋" w:hAnsi="仿宋" w:cs="仿宋" w:hint="eastAsia"/>
          <w:color w:val="000000"/>
          <w:sz w:val="28"/>
          <w:szCs w:val="28"/>
        </w:rPr>
        <w:t>地址：</w:t>
      </w:r>
      <w:r>
        <w:rPr>
          <w:rFonts w:ascii="仿宋" w:eastAsia="仿宋" w:hAnsi="仿宋" w:cs="仿宋"/>
          <w:color w:val="000000"/>
          <w:sz w:val="28"/>
          <w:szCs w:val="28"/>
        </w:rPr>
        <w:t xml:space="preserve">  </w:t>
      </w:r>
      <w:r>
        <w:rPr>
          <w:rFonts w:ascii="仿宋" w:eastAsia="仿宋" w:hAnsi="仿宋" w:cs="仿宋" w:hint="eastAsia"/>
          <w:color w:val="000000"/>
          <w:sz w:val="28"/>
          <w:szCs w:val="28"/>
          <w:u w:val="single"/>
        </w:rPr>
        <w:t>江门市蓬江区东华二路</w:t>
      </w:r>
      <w:r>
        <w:rPr>
          <w:rFonts w:ascii="仿宋" w:eastAsia="仿宋" w:hAnsi="仿宋" w:cs="仿宋"/>
          <w:color w:val="000000"/>
          <w:sz w:val="28"/>
          <w:szCs w:val="28"/>
          <w:u w:val="single"/>
        </w:rPr>
        <w:t>7号</w:t>
      </w:r>
    </w:p>
    <w:p w:rsidR="00396EA9" w:rsidRPr="00396EA9" w:rsidRDefault="00A7071D">
      <w:pPr>
        <w:spacing w:line="480" w:lineRule="exact"/>
        <w:rPr>
          <w:rFonts w:ascii="仿宋" w:eastAsia="仿宋" w:hAnsi="仿宋" w:cs="仿宋"/>
          <w:color w:val="000000"/>
          <w:sz w:val="28"/>
          <w:szCs w:val="28"/>
          <w:rPrChange w:id="23" w:author="李顺仪" w:date="2021-08-05T10:30:00Z">
            <w:rPr>
              <w:rFonts w:ascii="仿宋" w:eastAsia="仿宋" w:hAnsi="仿宋" w:cs="仿宋"/>
              <w:color w:val="000000"/>
              <w:sz w:val="28"/>
              <w:szCs w:val="28"/>
              <w:highlight w:val="yellow"/>
            </w:rPr>
          </w:rPrChange>
        </w:rPr>
      </w:pPr>
      <w:r>
        <w:rPr>
          <w:rFonts w:ascii="仿宋" w:eastAsia="仿宋" w:hAnsi="仿宋" w:cs="仿宋" w:hint="eastAsia"/>
          <w:color w:val="000000"/>
          <w:sz w:val="28"/>
          <w:szCs w:val="28"/>
          <w:rPrChange w:id="24" w:author="李顺仪" w:date="2021-08-05T10:30:00Z">
            <w:rPr>
              <w:rFonts w:ascii="仿宋" w:eastAsia="仿宋" w:hAnsi="仿宋" w:cs="仿宋" w:hint="eastAsia"/>
              <w:color w:val="000000"/>
              <w:sz w:val="28"/>
              <w:szCs w:val="28"/>
              <w:highlight w:val="yellow"/>
            </w:rPr>
          </w:rPrChange>
        </w:rPr>
        <w:t>联系人：</w:t>
      </w:r>
      <w:ins w:id="25" w:author="李顺仪" w:date="2021-08-05T09:51:00Z">
        <w:r>
          <w:rPr>
            <w:rFonts w:ascii="仿宋" w:eastAsia="仿宋" w:hAnsi="仿宋" w:cs="仿宋" w:hint="eastAsia"/>
            <w:color w:val="000000"/>
            <w:sz w:val="28"/>
            <w:szCs w:val="28"/>
            <w:rPrChange w:id="26" w:author="李顺仪" w:date="2021-08-05T10:30:00Z">
              <w:rPr>
                <w:rFonts w:ascii="仿宋" w:eastAsia="仿宋" w:hAnsi="仿宋" w:cs="仿宋" w:hint="eastAsia"/>
                <w:color w:val="000000"/>
                <w:sz w:val="28"/>
                <w:szCs w:val="28"/>
                <w:highlight w:val="yellow"/>
              </w:rPr>
            </w:rPrChange>
          </w:rPr>
          <w:t>胡玉冰</w:t>
        </w:r>
      </w:ins>
    </w:p>
    <w:p w:rsidR="00396EA9" w:rsidRPr="00396EA9" w:rsidRDefault="00A7071D">
      <w:pPr>
        <w:spacing w:line="480" w:lineRule="exact"/>
        <w:rPr>
          <w:rFonts w:ascii="仿宋" w:eastAsia="仿宋" w:hAnsi="仿宋" w:cs="仿宋"/>
          <w:color w:val="000000"/>
          <w:sz w:val="28"/>
          <w:szCs w:val="28"/>
          <w:rPrChange w:id="27" w:author="李顺仪" w:date="2021-08-05T10:30:00Z">
            <w:rPr>
              <w:rFonts w:ascii="仿宋" w:eastAsia="仿宋" w:hAnsi="仿宋" w:cs="仿宋"/>
              <w:color w:val="000000"/>
              <w:sz w:val="28"/>
              <w:szCs w:val="28"/>
              <w:highlight w:val="yellow"/>
            </w:rPr>
          </w:rPrChange>
        </w:rPr>
      </w:pPr>
      <w:r>
        <w:rPr>
          <w:rFonts w:ascii="仿宋" w:eastAsia="仿宋" w:hAnsi="仿宋" w:cs="仿宋" w:hint="eastAsia"/>
          <w:color w:val="000000"/>
          <w:sz w:val="28"/>
          <w:szCs w:val="28"/>
          <w:rPrChange w:id="28" w:author="李顺仪" w:date="2021-08-05T10:30:00Z">
            <w:rPr>
              <w:rFonts w:ascii="仿宋" w:eastAsia="仿宋" w:hAnsi="仿宋" w:cs="仿宋" w:hint="eastAsia"/>
              <w:color w:val="000000"/>
              <w:sz w:val="28"/>
              <w:szCs w:val="28"/>
              <w:highlight w:val="yellow"/>
            </w:rPr>
          </w:rPrChange>
        </w:rPr>
        <w:t>电话：</w:t>
      </w:r>
      <w:r>
        <w:rPr>
          <w:rFonts w:ascii="仿宋" w:eastAsia="仿宋" w:hAnsi="仿宋" w:cs="仿宋"/>
          <w:color w:val="000000"/>
          <w:sz w:val="28"/>
          <w:szCs w:val="28"/>
          <w:rPrChange w:id="29" w:author="李顺仪" w:date="2021-08-05T10:30:00Z">
            <w:rPr>
              <w:rFonts w:ascii="仿宋" w:eastAsia="仿宋" w:hAnsi="仿宋" w:cs="仿宋"/>
              <w:color w:val="000000"/>
              <w:sz w:val="28"/>
              <w:szCs w:val="28"/>
              <w:highlight w:val="yellow"/>
            </w:rPr>
          </w:rPrChange>
        </w:rPr>
        <w:t xml:space="preserve">  </w:t>
      </w:r>
      <w:ins w:id="30" w:author="李顺仪" w:date="2021-08-05T09:52:00Z">
        <w:r>
          <w:rPr>
            <w:rFonts w:ascii="仿宋" w:eastAsia="仿宋" w:hAnsi="仿宋" w:cs="仿宋"/>
            <w:color w:val="000000"/>
            <w:sz w:val="28"/>
            <w:szCs w:val="28"/>
            <w:rPrChange w:id="31" w:author="李顺仪" w:date="2021-08-05T10:30:00Z">
              <w:rPr>
                <w:rFonts w:ascii="仿宋" w:eastAsia="仿宋" w:hAnsi="仿宋" w:cs="仿宋"/>
                <w:color w:val="000000"/>
                <w:sz w:val="28"/>
                <w:szCs w:val="28"/>
                <w:highlight w:val="yellow"/>
              </w:rPr>
            </w:rPrChange>
          </w:rPr>
          <w:t>0750-3168231</w:t>
        </w:r>
      </w:ins>
    </w:p>
    <w:p w:rsidR="00396EA9" w:rsidRPr="00396EA9" w:rsidRDefault="00A7071D">
      <w:pPr>
        <w:spacing w:line="480" w:lineRule="exact"/>
        <w:rPr>
          <w:rFonts w:ascii="仿宋" w:eastAsia="仿宋" w:hAnsi="仿宋" w:cs="仿宋"/>
          <w:b/>
          <w:sz w:val="28"/>
          <w:szCs w:val="28"/>
          <w:u w:val="single"/>
          <w:rPrChange w:id="32" w:author="李顺仪" w:date="2021-08-05T10:30:00Z">
            <w:rPr>
              <w:rFonts w:ascii="仿宋" w:eastAsia="仿宋" w:hAnsi="仿宋" w:cs="仿宋"/>
              <w:b/>
              <w:sz w:val="28"/>
              <w:szCs w:val="28"/>
              <w:highlight w:val="yellow"/>
              <w:u w:val="single"/>
            </w:rPr>
          </w:rPrChange>
        </w:rPr>
      </w:pPr>
      <w:r>
        <w:rPr>
          <w:rFonts w:ascii="仿宋" w:eastAsia="仿宋" w:hAnsi="仿宋" w:cs="仿宋" w:hint="eastAsia"/>
          <w:b/>
          <w:bCs/>
          <w:color w:val="000000"/>
          <w:sz w:val="28"/>
          <w:szCs w:val="28"/>
          <w:rPrChange w:id="33" w:author="李顺仪" w:date="2021-08-05T10:30:00Z">
            <w:rPr>
              <w:rFonts w:ascii="仿宋" w:eastAsia="仿宋" w:hAnsi="仿宋" w:cs="仿宋" w:hint="eastAsia"/>
              <w:b/>
              <w:bCs/>
              <w:color w:val="000000"/>
              <w:sz w:val="28"/>
              <w:szCs w:val="28"/>
              <w:highlight w:val="yellow"/>
            </w:rPr>
          </w:rPrChange>
        </w:rPr>
        <w:t>乙方</w:t>
      </w:r>
      <w:r>
        <w:rPr>
          <w:rFonts w:ascii="仿宋" w:eastAsia="仿宋" w:hAnsi="仿宋" w:cs="仿宋" w:hint="eastAsia"/>
          <w:color w:val="000000"/>
          <w:sz w:val="28"/>
          <w:szCs w:val="28"/>
          <w:rPrChange w:id="34" w:author="李顺仪" w:date="2021-08-05T10:30:00Z">
            <w:rPr>
              <w:rFonts w:ascii="仿宋" w:eastAsia="仿宋" w:hAnsi="仿宋" w:cs="仿宋" w:hint="eastAsia"/>
              <w:color w:val="000000"/>
              <w:sz w:val="28"/>
              <w:szCs w:val="28"/>
              <w:highlight w:val="yellow"/>
            </w:rPr>
          </w:rPrChange>
        </w:rPr>
        <w:t>：</w:t>
      </w:r>
      <w:r>
        <w:rPr>
          <w:rFonts w:ascii="仿宋" w:eastAsia="仿宋" w:hAnsi="仿宋" w:cs="仿宋"/>
          <w:color w:val="000000"/>
          <w:sz w:val="28"/>
          <w:szCs w:val="28"/>
          <w:rPrChange w:id="35" w:author="李顺仪" w:date="2021-08-05T10:30:00Z">
            <w:rPr>
              <w:rFonts w:ascii="仿宋" w:eastAsia="仿宋" w:hAnsi="仿宋" w:cs="仿宋"/>
              <w:color w:val="000000"/>
              <w:sz w:val="28"/>
              <w:szCs w:val="28"/>
              <w:highlight w:val="yellow"/>
            </w:rPr>
          </w:rPrChange>
        </w:rPr>
        <w:t xml:space="preserve"> </w:t>
      </w:r>
    </w:p>
    <w:p w:rsidR="00396EA9" w:rsidRPr="00396EA9" w:rsidRDefault="00A7071D">
      <w:pPr>
        <w:spacing w:line="480" w:lineRule="exact"/>
        <w:rPr>
          <w:rFonts w:ascii="仿宋" w:eastAsia="仿宋" w:hAnsi="仿宋" w:cs="仿宋"/>
          <w:color w:val="000000"/>
          <w:sz w:val="28"/>
          <w:szCs w:val="28"/>
          <w:rPrChange w:id="36" w:author="李顺仪" w:date="2021-08-05T10:30:00Z">
            <w:rPr>
              <w:rFonts w:ascii="仿宋" w:eastAsia="仿宋" w:hAnsi="仿宋" w:cs="仿宋"/>
              <w:color w:val="000000"/>
              <w:sz w:val="28"/>
              <w:szCs w:val="28"/>
              <w:highlight w:val="yellow"/>
            </w:rPr>
          </w:rPrChange>
        </w:rPr>
      </w:pPr>
      <w:r>
        <w:rPr>
          <w:rFonts w:ascii="仿宋" w:eastAsia="仿宋" w:hAnsi="仿宋" w:cs="仿宋" w:hint="eastAsia"/>
          <w:color w:val="000000"/>
          <w:sz w:val="28"/>
          <w:szCs w:val="28"/>
          <w:rPrChange w:id="37" w:author="李顺仪" w:date="2021-08-05T10:30:00Z">
            <w:rPr>
              <w:rFonts w:ascii="仿宋" w:eastAsia="仿宋" w:hAnsi="仿宋" w:cs="仿宋" w:hint="eastAsia"/>
              <w:color w:val="000000"/>
              <w:sz w:val="28"/>
              <w:szCs w:val="28"/>
              <w:highlight w:val="yellow"/>
            </w:rPr>
          </w:rPrChange>
        </w:rPr>
        <w:t>地址：</w:t>
      </w:r>
      <w:r>
        <w:rPr>
          <w:rFonts w:ascii="仿宋" w:eastAsia="仿宋" w:hAnsi="仿宋" w:cs="仿宋"/>
          <w:color w:val="000000"/>
          <w:sz w:val="28"/>
          <w:szCs w:val="28"/>
          <w:rPrChange w:id="38" w:author="李顺仪" w:date="2021-08-05T10:30:00Z">
            <w:rPr>
              <w:rFonts w:ascii="仿宋" w:eastAsia="仿宋" w:hAnsi="仿宋" w:cs="仿宋"/>
              <w:color w:val="000000"/>
              <w:sz w:val="28"/>
              <w:szCs w:val="28"/>
              <w:highlight w:val="yellow"/>
            </w:rPr>
          </w:rPrChange>
        </w:rPr>
        <w:t xml:space="preserve"> </w:t>
      </w:r>
    </w:p>
    <w:p w:rsidR="00396EA9" w:rsidRPr="00396EA9" w:rsidRDefault="00A7071D">
      <w:pPr>
        <w:spacing w:line="480" w:lineRule="exact"/>
        <w:rPr>
          <w:rFonts w:ascii="仿宋" w:eastAsia="仿宋" w:hAnsi="仿宋" w:cs="仿宋"/>
          <w:color w:val="000000"/>
          <w:sz w:val="28"/>
          <w:szCs w:val="28"/>
          <w:rPrChange w:id="39" w:author="李顺仪" w:date="2021-08-05T10:30:00Z">
            <w:rPr>
              <w:rFonts w:ascii="仿宋" w:eastAsia="仿宋" w:hAnsi="仿宋" w:cs="仿宋"/>
              <w:color w:val="000000"/>
              <w:sz w:val="28"/>
              <w:szCs w:val="28"/>
              <w:highlight w:val="yellow"/>
            </w:rPr>
          </w:rPrChange>
        </w:rPr>
      </w:pPr>
      <w:r>
        <w:rPr>
          <w:rFonts w:ascii="仿宋" w:eastAsia="仿宋" w:hAnsi="仿宋" w:cs="仿宋" w:hint="eastAsia"/>
          <w:color w:val="000000"/>
          <w:sz w:val="28"/>
          <w:szCs w:val="28"/>
          <w:rPrChange w:id="40" w:author="李顺仪" w:date="2021-08-05T10:30:00Z">
            <w:rPr>
              <w:rFonts w:ascii="仿宋" w:eastAsia="仿宋" w:hAnsi="仿宋" w:cs="仿宋" w:hint="eastAsia"/>
              <w:color w:val="000000"/>
              <w:sz w:val="28"/>
              <w:szCs w:val="28"/>
              <w:highlight w:val="yellow"/>
            </w:rPr>
          </w:rPrChange>
        </w:rPr>
        <w:t>联系人：</w:t>
      </w:r>
    </w:p>
    <w:p w:rsidR="00396EA9" w:rsidRPr="00396EA9" w:rsidRDefault="00A7071D">
      <w:pPr>
        <w:spacing w:line="480" w:lineRule="exact"/>
        <w:rPr>
          <w:rFonts w:ascii="仿宋" w:eastAsia="仿宋" w:hAnsi="仿宋" w:cs="仿宋"/>
          <w:color w:val="000000"/>
          <w:sz w:val="28"/>
          <w:szCs w:val="28"/>
          <w:rPrChange w:id="41" w:author="李顺仪" w:date="2021-08-05T10:30:00Z">
            <w:rPr>
              <w:rFonts w:ascii="仿宋" w:eastAsia="仿宋" w:hAnsi="仿宋" w:cs="仿宋"/>
              <w:color w:val="000000"/>
              <w:sz w:val="28"/>
              <w:szCs w:val="28"/>
              <w:highlight w:val="yellow"/>
            </w:rPr>
          </w:rPrChange>
        </w:rPr>
      </w:pPr>
      <w:r>
        <w:rPr>
          <w:rFonts w:ascii="仿宋" w:eastAsia="仿宋" w:hAnsi="仿宋" w:cs="仿宋" w:hint="eastAsia"/>
          <w:color w:val="000000"/>
          <w:sz w:val="28"/>
          <w:szCs w:val="28"/>
          <w:rPrChange w:id="42" w:author="李顺仪" w:date="2021-08-05T10:30:00Z">
            <w:rPr>
              <w:rFonts w:ascii="仿宋" w:eastAsia="仿宋" w:hAnsi="仿宋" w:cs="仿宋" w:hint="eastAsia"/>
              <w:color w:val="000000"/>
              <w:sz w:val="28"/>
              <w:szCs w:val="28"/>
              <w:highlight w:val="yellow"/>
            </w:rPr>
          </w:rPrChange>
        </w:rPr>
        <w:t>电话：</w:t>
      </w:r>
      <w:r>
        <w:rPr>
          <w:rFonts w:ascii="仿宋" w:eastAsia="仿宋" w:hAnsi="仿宋" w:cs="仿宋"/>
          <w:color w:val="000000"/>
          <w:sz w:val="28"/>
          <w:szCs w:val="28"/>
          <w:rPrChange w:id="43" w:author="李顺仪" w:date="2021-08-05T10:30:00Z">
            <w:rPr>
              <w:rFonts w:ascii="仿宋" w:eastAsia="仿宋" w:hAnsi="仿宋" w:cs="仿宋"/>
              <w:color w:val="000000"/>
              <w:sz w:val="28"/>
              <w:szCs w:val="28"/>
              <w:highlight w:val="yellow"/>
            </w:rPr>
          </w:rPrChange>
        </w:rPr>
        <w:t xml:space="preserve"> </w:t>
      </w:r>
    </w:p>
    <w:p w:rsidR="00396EA9" w:rsidRDefault="00396EA9">
      <w:pPr>
        <w:spacing w:line="480" w:lineRule="exact"/>
        <w:rPr>
          <w:rFonts w:ascii="仿宋" w:eastAsia="仿宋" w:hAnsi="仿宋" w:cs="仿宋"/>
          <w:color w:val="666666"/>
          <w:sz w:val="28"/>
          <w:szCs w:val="28"/>
          <w:shd w:val="clear" w:color="auto" w:fill="FFFFFF"/>
        </w:rPr>
      </w:pPr>
    </w:p>
    <w:p w:rsidR="00396EA9" w:rsidRDefault="00A7071D" w:rsidP="0095769F">
      <w:pPr>
        <w:widowControl/>
        <w:spacing w:line="480" w:lineRule="exact"/>
        <w:ind w:firstLineChars="221" w:firstLine="619"/>
        <w:rPr>
          <w:rFonts w:ascii="仿宋" w:eastAsia="仿宋" w:hAnsi="仿宋" w:cs="仿宋"/>
          <w:b/>
          <w:bCs/>
          <w:sz w:val="28"/>
          <w:szCs w:val="28"/>
        </w:rPr>
      </w:pPr>
      <w:r>
        <w:rPr>
          <w:rFonts w:ascii="仿宋" w:eastAsia="仿宋" w:hAnsi="仿宋" w:cs="仿宋" w:hint="eastAsia"/>
          <w:sz w:val="28"/>
          <w:szCs w:val="28"/>
        </w:rPr>
        <w:t>甲、乙双方根据</w:t>
      </w:r>
      <w:ins w:id="44" w:author="李顺仪" w:date="2021-08-05T09:52:00Z">
        <w:r>
          <w:rPr>
            <w:rFonts w:ascii="仿宋" w:eastAsia="仿宋" w:hAnsi="仿宋" w:cs="仿宋" w:hint="eastAsia"/>
            <w:sz w:val="28"/>
            <w:szCs w:val="28"/>
            <w:rPrChange w:id="45" w:author="李顺仪" w:date="2021-08-05T10:30:00Z">
              <w:rPr>
                <w:rFonts w:ascii="方正小标宋简体" w:eastAsia="方正小标宋简体" w:hAnsi="方正小标宋简体" w:cs="方正小标宋简体" w:hint="eastAsia"/>
                <w:kern w:val="0"/>
                <w:sz w:val="44"/>
                <w:szCs w:val="44"/>
              </w:rPr>
            </w:rPrChange>
          </w:rPr>
          <w:t>江门市市场监管局</w:t>
        </w:r>
      </w:ins>
      <w:ins w:id="46" w:author="曾文静" w:date="2021-08-11T09:42:00Z">
        <w:r w:rsidR="00A24CD1" w:rsidRPr="00A24CD1">
          <w:rPr>
            <w:rFonts w:ascii="仿宋" w:eastAsia="仿宋" w:hAnsi="仿宋" w:cs="仿宋" w:hint="eastAsia"/>
            <w:sz w:val="28"/>
            <w:szCs w:val="28"/>
          </w:rPr>
          <w:t>2021年打击传销宣传服务项目</w:t>
        </w:r>
      </w:ins>
      <w:ins w:id="47" w:author="李顺仪" w:date="2021-08-05T09:52:00Z">
        <w:del w:id="48" w:author="曾文静" w:date="2021-08-11T09:42:00Z">
          <w:r w:rsidDel="00A24CD1">
            <w:rPr>
              <w:rFonts w:ascii="仿宋" w:eastAsia="仿宋" w:hAnsi="仿宋" w:cs="仿宋"/>
              <w:sz w:val="28"/>
              <w:szCs w:val="28"/>
              <w:rPrChange w:id="49" w:author="李顺仪" w:date="2021-08-05T10:30:00Z">
                <w:rPr>
                  <w:rFonts w:ascii="方正小标宋简体" w:eastAsia="方正小标宋简体" w:hAnsi="方正小标宋简体" w:cs="方正小标宋简体"/>
                  <w:kern w:val="0"/>
                  <w:sz w:val="44"/>
                  <w:szCs w:val="44"/>
                </w:rPr>
              </w:rPrChange>
            </w:rPr>
            <w:delText>2021</w:delText>
          </w:r>
          <w:r w:rsidDel="00A24CD1">
            <w:rPr>
              <w:rFonts w:ascii="仿宋" w:eastAsia="仿宋" w:hAnsi="仿宋" w:cs="仿宋" w:hint="eastAsia"/>
              <w:sz w:val="28"/>
              <w:szCs w:val="28"/>
              <w:rPrChange w:id="50" w:author="李顺仪" w:date="2021-08-05T10:30:00Z">
                <w:rPr>
                  <w:rFonts w:ascii="方正小标宋简体" w:eastAsia="方正小标宋简体" w:hAnsi="方正小标宋简体" w:cs="方正小标宋简体" w:hint="eastAsia"/>
                  <w:kern w:val="0"/>
                  <w:sz w:val="44"/>
                  <w:szCs w:val="44"/>
                </w:rPr>
              </w:rPrChange>
            </w:rPr>
            <w:delText>年打击传销宣传活动工作</w:delText>
          </w:r>
        </w:del>
      </w:ins>
      <w:del w:id="51" w:author="曾文静" w:date="2021-08-11T09:42:00Z">
        <w:r w:rsidDel="00A24CD1">
          <w:rPr>
            <w:rFonts w:ascii="仿宋" w:eastAsia="仿宋" w:hAnsi="仿宋" w:cs="仿宋"/>
            <w:sz w:val="28"/>
            <w:szCs w:val="28"/>
            <w:rPrChange w:id="52" w:author="李顺仪" w:date="2021-08-05T10:30:00Z">
              <w:rPr>
                <w:rFonts w:ascii="仿宋" w:eastAsia="仿宋" w:hAnsi="仿宋" w:cs="仿宋"/>
                <w:sz w:val="28"/>
                <w:szCs w:val="28"/>
                <w:highlight w:val="yellow"/>
              </w:rPr>
            </w:rPrChange>
          </w:rPr>
          <w:delText>2021年    服务</w:delText>
        </w:r>
        <w:r w:rsidDel="00A24CD1">
          <w:rPr>
            <w:rFonts w:ascii="仿宋" w:eastAsia="仿宋" w:hAnsi="仿宋" w:cs="仿宋" w:hint="eastAsia"/>
            <w:sz w:val="28"/>
            <w:szCs w:val="28"/>
            <w:rPrChange w:id="53" w:author="李顺仪" w:date="2021-08-05T10:30:00Z">
              <w:rPr>
                <w:rFonts w:ascii="仿宋" w:eastAsia="仿宋" w:hAnsi="仿宋" w:cs="仿宋" w:hint="eastAsia"/>
                <w:sz w:val="28"/>
                <w:szCs w:val="28"/>
                <w:highlight w:val="yellow"/>
              </w:rPr>
            </w:rPrChange>
          </w:rPr>
          <w:delText>项目</w:delText>
        </w:r>
      </w:del>
      <w:r>
        <w:rPr>
          <w:rFonts w:ascii="仿宋" w:eastAsia="仿宋" w:hAnsi="仿宋" w:cs="仿宋" w:hint="eastAsia"/>
          <w:sz w:val="28"/>
          <w:szCs w:val="28"/>
          <w:rPrChange w:id="54" w:author="李顺仪" w:date="2021-08-05T10:30:00Z">
            <w:rPr>
              <w:rFonts w:ascii="仿宋" w:eastAsia="仿宋" w:hAnsi="仿宋" w:cs="仿宋" w:hint="eastAsia"/>
              <w:sz w:val="28"/>
              <w:szCs w:val="28"/>
              <w:highlight w:val="yellow"/>
            </w:rPr>
          </w:rPrChange>
        </w:rPr>
        <w:t>（项目编号：</w:t>
      </w:r>
      <w:r>
        <w:rPr>
          <w:rFonts w:ascii="仿宋" w:eastAsia="仿宋" w:hAnsi="仿宋" w:cs="仿宋"/>
          <w:sz w:val="28"/>
          <w:szCs w:val="28"/>
          <w:rPrChange w:id="55" w:author="李顺仪" w:date="2021-08-05T10:30:00Z">
            <w:rPr>
              <w:rFonts w:ascii="仿宋" w:eastAsia="仿宋" w:hAnsi="仿宋" w:cs="仿宋"/>
              <w:sz w:val="28"/>
              <w:szCs w:val="28"/>
              <w:highlight w:val="yellow"/>
            </w:rPr>
          </w:rPrChange>
        </w:rPr>
        <w:t>XXXXXXXXX</w:t>
      </w:r>
      <w:r>
        <w:rPr>
          <w:rFonts w:ascii="仿宋" w:eastAsia="仿宋" w:hAnsi="仿宋" w:cs="仿宋" w:hint="eastAsia"/>
          <w:sz w:val="28"/>
          <w:szCs w:val="28"/>
          <w:rPrChange w:id="56" w:author="李顺仪" w:date="2021-08-05T10:30:00Z">
            <w:rPr>
              <w:rFonts w:ascii="仿宋" w:eastAsia="仿宋" w:hAnsi="仿宋" w:cs="仿宋" w:hint="eastAsia"/>
              <w:sz w:val="28"/>
              <w:szCs w:val="28"/>
              <w:highlight w:val="yellow"/>
            </w:rPr>
          </w:rPrChange>
        </w:rPr>
        <w:t>）</w:t>
      </w:r>
      <w:r>
        <w:rPr>
          <w:rFonts w:ascii="仿宋" w:eastAsia="仿宋" w:hAnsi="仿宋" w:cs="仿宋" w:hint="eastAsia"/>
          <w:sz w:val="28"/>
          <w:szCs w:val="28"/>
        </w:rPr>
        <w:t>（以下简称项目）的招标公告、项目招标结果公告的要求，按照《中华人民共和国民法典》、《中华人民共和国政府采购法》及其实施条例等相关法律法规的规定，经双方协商，本着平等互利和诚实信用的原则，一致同意签订本合同如下</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p>
    <w:p w:rsidR="00396EA9" w:rsidRDefault="00A7071D">
      <w:pPr>
        <w:spacing w:line="480" w:lineRule="exact"/>
        <w:rPr>
          <w:rFonts w:ascii="仿宋" w:eastAsia="仿宋" w:hAnsi="仿宋" w:cs="仿宋"/>
          <w:b/>
          <w:bCs/>
          <w:sz w:val="28"/>
          <w:szCs w:val="28"/>
        </w:rPr>
      </w:pPr>
      <w:r>
        <w:rPr>
          <w:rFonts w:ascii="仿宋" w:eastAsia="仿宋" w:hAnsi="仿宋" w:cs="仿宋" w:hint="eastAsia"/>
          <w:b/>
          <w:bCs/>
          <w:sz w:val="28"/>
          <w:szCs w:val="28"/>
        </w:rPr>
        <w:t>第一条</w:t>
      </w:r>
      <w:r>
        <w:rPr>
          <w:rFonts w:ascii="仿宋" w:eastAsia="仿宋" w:hAnsi="仿宋" w:cs="仿宋"/>
          <w:b/>
          <w:bCs/>
          <w:sz w:val="28"/>
          <w:szCs w:val="28"/>
        </w:rPr>
        <w:t xml:space="preserve">  项目内容 </w:t>
      </w:r>
    </w:p>
    <w:p w:rsidR="00396EA9" w:rsidRDefault="00A7071D">
      <w:pPr>
        <w:spacing w:line="480" w:lineRule="exact"/>
        <w:ind w:firstLineChars="200" w:firstLine="560"/>
        <w:rPr>
          <w:ins w:id="57" w:author="李顺仪" w:date="2021-08-05T09:53:00Z"/>
          <w:rFonts w:ascii="仿宋" w:eastAsia="仿宋" w:hAnsi="仿宋" w:cs="仿宋"/>
          <w:sz w:val="28"/>
          <w:szCs w:val="28"/>
          <w:u w:val="single"/>
        </w:rPr>
        <w:pPrChange w:id="58" w:author="曾文静" w:date="2021-08-11T09:42:00Z">
          <w:pPr>
            <w:spacing w:line="480" w:lineRule="exact"/>
            <w:ind w:firstLineChars="200" w:firstLine="640"/>
          </w:pPr>
        </w:pPrChange>
      </w:pPr>
      <w:ins w:id="59" w:author="李顺仪" w:date="2021-08-05T09:52:00Z">
        <w:r>
          <w:rPr>
            <w:rFonts w:ascii="仿宋" w:eastAsia="仿宋" w:hAnsi="仿宋" w:cs="仿宋" w:hint="eastAsia"/>
            <w:sz w:val="28"/>
            <w:szCs w:val="28"/>
            <w:u w:val="single"/>
            <w:rPrChange w:id="60" w:author="李顺仪" w:date="2021-08-05T10:30:00Z">
              <w:rPr>
                <w:rFonts w:hint="eastAsia"/>
                <w:sz w:val="32"/>
                <w:szCs w:val="32"/>
              </w:rPr>
            </w:rPrChange>
          </w:rPr>
          <w:t>为加强打击传销工作宣传，规范直销企业及关联主体直销行为，增强社会公众打击传销、防范传销意识，推动建立“无传销城市”共建格局，营造打击传销人人有责的社会氛围，</w:t>
        </w:r>
      </w:ins>
      <w:r>
        <w:rPr>
          <w:rFonts w:ascii="仿宋" w:eastAsia="仿宋" w:hAnsi="仿宋" w:cs="仿宋" w:hint="eastAsia"/>
          <w:sz w:val="28"/>
          <w:szCs w:val="28"/>
          <w:u w:val="single"/>
        </w:rPr>
        <w:t>甲方委托乙方</w:t>
      </w:r>
      <w:ins w:id="61" w:author="李顺仪" w:date="2021-08-05T09:53:00Z">
        <w:r>
          <w:rPr>
            <w:rFonts w:ascii="仿宋" w:eastAsia="仿宋" w:hAnsi="仿宋" w:cs="仿宋" w:hint="eastAsia"/>
            <w:sz w:val="28"/>
            <w:szCs w:val="28"/>
            <w:u w:val="single"/>
            <w:rPrChange w:id="62" w:author="李顺仪" w:date="2021-08-05T10:30:00Z">
              <w:rPr>
                <w:rFonts w:hint="eastAsia"/>
                <w:sz w:val="32"/>
                <w:szCs w:val="32"/>
              </w:rPr>
            </w:rPrChange>
          </w:rPr>
          <w:t>开展“打击传销</w:t>
        </w:r>
        <w:r>
          <w:rPr>
            <w:rFonts w:ascii="仿宋" w:eastAsia="仿宋" w:hAnsi="仿宋" w:cs="仿宋"/>
            <w:sz w:val="28"/>
            <w:szCs w:val="28"/>
            <w:u w:val="single"/>
            <w:rPrChange w:id="63" w:author="李顺仪" w:date="2021-08-05T10:30:00Z">
              <w:rPr>
                <w:sz w:val="32"/>
                <w:szCs w:val="32"/>
              </w:rPr>
            </w:rPrChange>
          </w:rPr>
          <w:t xml:space="preserve"> </w:t>
        </w:r>
        <w:r>
          <w:rPr>
            <w:rFonts w:ascii="仿宋" w:eastAsia="仿宋" w:hAnsi="仿宋" w:cs="仿宋" w:hint="eastAsia"/>
            <w:sz w:val="28"/>
            <w:szCs w:val="28"/>
            <w:u w:val="single"/>
            <w:rPrChange w:id="64" w:author="李顺仪" w:date="2021-08-05T10:30:00Z">
              <w:rPr>
                <w:rFonts w:hint="eastAsia"/>
                <w:sz w:val="32"/>
                <w:szCs w:val="32"/>
              </w:rPr>
            </w:rPrChange>
          </w:rPr>
          <w:t>规范直销”宣传活动，按以下项目内容及要求开展工作</w:t>
        </w:r>
        <w:r>
          <w:rPr>
            <w:rFonts w:ascii="仿宋" w:eastAsia="仿宋" w:hAnsi="仿宋" w:cs="仿宋" w:hint="eastAsia"/>
            <w:sz w:val="28"/>
            <w:szCs w:val="28"/>
            <w:u w:val="single"/>
          </w:rPr>
          <w:t>：</w:t>
        </w:r>
      </w:ins>
    </w:p>
    <w:p w:rsidR="00396EA9" w:rsidRPr="00396EA9" w:rsidRDefault="00A7071D">
      <w:pPr>
        <w:numPr>
          <w:ilvl w:val="0"/>
          <w:numId w:val="1"/>
        </w:numPr>
        <w:spacing w:line="480" w:lineRule="exact"/>
        <w:ind w:firstLineChars="200" w:firstLine="560"/>
        <w:rPr>
          <w:ins w:id="65" w:author="李顺仪" w:date="2021-08-05T09:53:00Z"/>
          <w:rFonts w:ascii="仿宋" w:eastAsia="仿宋" w:hAnsi="仿宋" w:cs="仿宋"/>
          <w:sz w:val="28"/>
          <w:szCs w:val="28"/>
          <w:rPrChange w:id="66" w:author="李顺仪" w:date="2021-08-05T10:30:00Z">
            <w:rPr>
              <w:ins w:id="67" w:author="李顺仪" w:date="2021-08-05T09:53:00Z"/>
              <w:sz w:val="32"/>
              <w:szCs w:val="32"/>
            </w:rPr>
          </w:rPrChange>
        </w:rPr>
        <w:pPrChange w:id="68" w:author="曾文静" w:date="2021-08-11T09:42:00Z">
          <w:pPr>
            <w:numPr>
              <w:numId w:val="1"/>
            </w:numPr>
            <w:spacing w:line="580" w:lineRule="exact"/>
            <w:ind w:firstLineChars="200" w:firstLine="640"/>
          </w:pPr>
        </w:pPrChange>
      </w:pPr>
      <w:ins w:id="69" w:author="李顺仪" w:date="2021-08-05T09:53:00Z">
        <w:r>
          <w:rPr>
            <w:rFonts w:ascii="仿宋" w:eastAsia="仿宋" w:hAnsi="仿宋" w:cs="仿宋" w:hint="eastAsia"/>
            <w:sz w:val="28"/>
            <w:szCs w:val="28"/>
            <w:rPrChange w:id="70" w:author="李顺仪" w:date="2021-08-05T10:30:00Z">
              <w:rPr>
                <w:rFonts w:hint="eastAsia"/>
                <w:sz w:val="32"/>
                <w:szCs w:val="32"/>
              </w:rPr>
            </w:rPrChange>
          </w:rPr>
          <w:t>举办</w:t>
        </w:r>
        <w:r>
          <w:rPr>
            <w:rFonts w:ascii="仿宋" w:eastAsia="仿宋" w:hAnsi="仿宋" w:cs="仿宋"/>
            <w:sz w:val="28"/>
            <w:szCs w:val="28"/>
            <w:rPrChange w:id="71" w:author="李顺仪" w:date="2021-08-05T10:30:00Z">
              <w:rPr>
                <w:sz w:val="32"/>
                <w:szCs w:val="32"/>
              </w:rPr>
            </w:rPrChange>
          </w:rPr>
          <w:t>1</w:t>
        </w:r>
        <w:r>
          <w:rPr>
            <w:rFonts w:ascii="仿宋" w:eastAsia="仿宋" w:hAnsi="仿宋" w:cs="仿宋" w:hint="eastAsia"/>
            <w:sz w:val="28"/>
            <w:szCs w:val="28"/>
            <w:rPrChange w:id="72" w:author="李顺仪" w:date="2021-08-05T10:30:00Z">
              <w:rPr>
                <w:rFonts w:hint="eastAsia"/>
                <w:sz w:val="32"/>
                <w:szCs w:val="32"/>
              </w:rPr>
            </w:rPrChange>
          </w:rPr>
          <w:t>次“打击传销</w:t>
        </w:r>
        <w:r>
          <w:rPr>
            <w:rFonts w:ascii="仿宋" w:eastAsia="仿宋" w:hAnsi="仿宋" w:cs="仿宋"/>
            <w:sz w:val="28"/>
            <w:szCs w:val="28"/>
            <w:rPrChange w:id="73" w:author="李顺仪" w:date="2021-08-05T10:30:00Z">
              <w:rPr>
                <w:sz w:val="32"/>
                <w:szCs w:val="32"/>
              </w:rPr>
            </w:rPrChange>
          </w:rPr>
          <w:t xml:space="preserve"> </w:t>
        </w:r>
        <w:r>
          <w:rPr>
            <w:rFonts w:ascii="仿宋" w:eastAsia="仿宋" w:hAnsi="仿宋" w:cs="仿宋" w:hint="eastAsia"/>
            <w:sz w:val="28"/>
            <w:szCs w:val="28"/>
            <w:rPrChange w:id="74" w:author="李顺仪" w:date="2021-08-05T10:30:00Z">
              <w:rPr>
                <w:rFonts w:hint="eastAsia"/>
                <w:sz w:val="32"/>
                <w:szCs w:val="32"/>
              </w:rPr>
            </w:rPrChange>
          </w:rPr>
          <w:t>规范直销”为主题的现场咨询活动。</w:t>
        </w:r>
      </w:ins>
    </w:p>
    <w:p w:rsidR="00396EA9" w:rsidRPr="00396EA9" w:rsidRDefault="00A7071D">
      <w:pPr>
        <w:spacing w:line="480" w:lineRule="exact"/>
        <w:ind w:firstLineChars="200" w:firstLine="560"/>
        <w:rPr>
          <w:ins w:id="75" w:author="李顺仪" w:date="2021-08-05T09:53:00Z"/>
          <w:rFonts w:ascii="仿宋" w:eastAsia="仿宋" w:hAnsi="仿宋" w:cs="仿宋"/>
          <w:sz w:val="28"/>
          <w:szCs w:val="28"/>
          <w:rPrChange w:id="76" w:author="李顺仪" w:date="2021-08-05T10:30:00Z">
            <w:rPr>
              <w:ins w:id="77" w:author="李顺仪" w:date="2021-08-05T09:53:00Z"/>
              <w:sz w:val="32"/>
              <w:szCs w:val="32"/>
            </w:rPr>
          </w:rPrChange>
        </w:rPr>
        <w:pPrChange w:id="78" w:author="曾文静" w:date="2021-08-11T09:42:00Z">
          <w:pPr>
            <w:spacing w:line="580" w:lineRule="exact"/>
            <w:ind w:firstLineChars="200" w:firstLine="640"/>
          </w:pPr>
        </w:pPrChange>
      </w:pPr>
      <w:ins w:id="79" w:author="李顺仪" w:date="2021-08-05T09:53:00Z">
        <w:r>
          <w:rPr>
            <w:rFonts w:ascii="仿宋" w:eastAsia="仿宋" w:hAnsi="仿宋" w:cs="仿宋" w:hint="eastAsia"/>
            <w:sz w:val="28"/>
            <w:szCs w:val="28"/>
            <w:rPrChange w:id="80" w:author="李顺仪" w:date="2021-08-05T10:30:00Z">
              <w:rPr>
                <w:rFonts w:hint="eastAsia"/>
                <w:sz w:val="32"/>
                <w:szCs w:val="32"/>
              </w:rPr>
            </w:rPrChange>
          </w:rPr>
          <w:t>要求：做好现场人员组织、场地布置及相关物料的设计，根据活动场地现场布置活动背景板、宣传展板、指示牌，设置咨询摊位和礼品派发摊位不低于</w:t>
        </w:r>
        <w:r>
          <w:rPr>
            <w:rFonts w:ascii="仿宋" w:eastAsia="仿宋" w:hAnsi="仿宋" w:cs="仿宋"/>
            <w:sz w:val="28"/>
            <w:szCs w:val="28"/>
            <w:rPrChange w:id="81" w:author="李顺仪" w:date="2021-08-05T10:30:00Z">
              <w:rPr>
                <w:sz w:val="32"/>
                <w:szCs w:val="32"/>
              </w:rPr>
            </w:rPrChange>
          </w:rPr>
          <w:t>10</w:t>
        </w:r>
        <w:r>
          <w:rPr>
            <w:rFonts w:ascii="仿宋" w:eastAsia="仿宋" w:hAnsi="仿宋" w:cs="仿宋" w:hint="eastAsia"/>
            <w:sz w:val="28"/>
            <w:szCs w:val="28"/>
            <w:rPrChange w:id="82" w:author="李顺仪" w:date="2021-08-05T10:30:00Z">
              <w:rPr>
                <w:rFonts w:hint="eastAsia"/>
                <w:sz w:val="32"/>
                <w:szCs w:val="32"/>
              </w:rPr>
            </w:rPrChange>
          </w:rPr>
          <w:t>个，并对现场活动安排视频拍摄。</w:t>
        </w:r>
        <w:r>
          <w:rPr>
            <w:rFonts w:ascii="仿宋" w:eastAsia="仿宋" w:hAnsi="仿宋" w:cs="仿宋"/>
            <w:sz w:val="28"/>
            <w:szCs w:val="28"/>
            <w:rPrChange w:id="83" w:author="李顺仪" w:date="2021-08-05T10:30:00Z">
              <w:rPr>
                <w:sz w:val="32"/>
                <w:szCs w:val="32"/>
              </w:rPr>
            </w:rPrChange>
          </w:rPr>
          <w:t xml:space="preserve"> </w:t>
        </w:r>
        <w:r>
          <w:rPr>
            <w:rFonts w:ascii="仿宋" w:eastAsia="仿宋" w:hAnsi="仿宋" w:cs="仿宋" w:hint="eastAsia"/>
            <w:sz w:val="28"/>
            <w:szCs w:val="28"/>
            <w:rPrChange w:id="84" w:author="李顺仪" w:date="2021-08-05T10:30:00Z">
              <w:rPr>
                <w:rFonts w:hint="eastAsia"/>
                <w:sz w:val="32"/>
                <w:szCs w:val="32"/>
              </w:rPr>
            </w:rPrChange>
          </w:rPr>
          <w:t>活动时间在</w:t>
        </w:r>
        <w:r>
          <w:rPr>
            <w:rFonts w:ascii="仿宋" w:eastAsia="仿宋" w:hAnsi="仿宋" w:cs="仿宋"/>
            <w:sz w:val="28"/>
            <w:szCs w:val="28"/>
            <w:rPrChange w:id="85" w:author="李顺仪" w:date="2021-08-05T10:30:00Z">
              <w:rPr>
                <w:sz w:val="32"/>
                <w:szCs w:val="32"/>
              </w:rPr>
            </w:rPrChange>
          </w:rPr>
          <w:t>9</w:t>
        </w:r>
        <w:r>
          <w:rPr>
            <w:rFonts w:ascii="仿宋" w:eastAsia="仿宋" w:hAnsi="仿宋" w:cs="仿宋" w:hint="eastAsia"/>
            <w:sz w:val="28"/>
            <w:szCs w:val="28"/>
            <w:rPrChange w:id="86" w:author="李顺仪" w:date="2021-08-05T10:30:00Z">
              <w:rPr>
                <w:rFonts w:hint="eastAsia"/>
                <w:sz w:val="32"/>
                <w:szCs w:val="32"/>
              </w:rPr>
            </w:rPrChange>
          </w:rPr>
          <w:t>月底前完成。</w:t>
        </w:r>
      </w:ins>
    </w:p>
    <w:p w:rsidR="00396EA9" w:rsidRPr="00396EA9" w:rsidRDefault="00A7071D">
      <w:pPr>
        <w:numPr>
          <w:ilvl w:val="0"/>
          <w:numId w:val="1"/>
        </w:numPr>
        <w:spacing w:line="480" w:lineRule="exact"/>
        <w:ind w:firstLineChars="200" w:firstLine="560"/>
        <w:rPr>
          <w:ins w:id="87" w:author="李顺仪" w:date="2021-08-05T09:53:00Z"/>
          <w:rFonts w:ascii="仿宋" w:eastAsia="仿宋" w:hAnsi="仿宋" w:cs="仿宋"/>
          <w:sz w:val="28"/>
          <w:szCs w:val="28"/>
          <w:rPrChange w:id="88" w:author="李顺仪" w:date="2021-08-05T10:30:00Z">
            <w:rPr>
              <w:ins w:id="89" w:author="李顺仪" w:date="2021-08-05T09:53:00Z"/>
              <w:sz w:val="32"/>
              <w:szCs w:val="32"/>
            </w:rPr>
          </w:rPrChange>
        </w:rPr>
        <w:pPrChange w:id="90" w:author="曾文静" w:date="2021-08-11T09:42:00Z">
          <w:pPr>
            <w:numPr>
              <w:numId w:val="1"/>
            </w:numPr>
            <w:spacing w:line="580" w:lineRule="exact"/>
            <w:ind w:firstLineChars="200" w:firstLine="640"/>
          </w:pPr>
        </w:pPrChange>
      </w:pPr>
      <w:ins w:id="91" w:author="李顺仪" w:date="2021-08-05T09:53:00Z">
        <w:r>
          <w:rPr>
            <w:rFonts w:ascii="仿宋" w:eastAsia="仿宋" w:hAnsi="仿宋" w:cs="仿宋" w:hint="eastAsia"/>
            <w:sz w:val="28"/>
            <w:szCs w:val="28"/>
            <w:rPrChange w:id="92" w:author="李顺仪" w:date="2021-08-05T10:30:00Z">
              <w:rPr>
                <w:rFonts w:hint="eastAsia"/>
                <w:sz w:val="32"/>
                <w:szCs w:val="32"/>
              </w:rPr>
            </w:rPrChange>
          </w:rPr>
          <w:t>媒体宣传：</w:t>
        </w:r>
      </w:ins>
    </w:p>
    <w:p w:rsidR="00396EA9" w:rsidRPr="00396EA9" w:rsidRDefault="00A7071D">
      <w:pPr>
        <w:spacing w:line="480" w:lineRule="exact"/>
        <w:ind w:firstLineChars="200" w:firstLine="560"/>
        <w:rPr>
          <w:ins w:id="93" w:author="李顺仪" w:date="2021-08-05T09:53:00Z"/>
          <w:rFonts w:ascii="仿宋" w:eastAsia="仿宋" w:hAnsi="仿宋" w:cs="仿宋"/>
          <w:sz w:val="28"/>
          <w:szCs w:val="28"/>
          <w:rPrChange w:id="94" w:author="李顺仪" w:date="2021-08-05T10:30:00Z">
            <w:rPr>
              <w:ins w:id="95" w:author="李顺仪" w:date="2021-08-05T09:53:00Z"/>
              <w:sz w:val="32"/>
              <w:szCs w:val="32"/>
            </w:rPr>
          </w:rPrChange>
        </w:rPr>
        <w:pPrChange w:id="96" w:author="曾文静" w:date="2021-08-11T09:42:00Z">
          <w:pPr>
            <w:spacing w:line="580" w:lineRule="exact"/>
            <w:ind w:firstLineChars="200" w:firstLine="640"/>
          </w:pPr>
        </w:pPrChange>
      </w:pPr>
      <w:ins w:id="97" w:author="李顺仪" w:date="2021-08-05T09:53:00Z">
        <w:r>
          <w:rPr>
            <w:rFonts w:ascii="仿宋" w:eastAsia="仿宋" w:hAnsi="仿宋" w:cs="仿宋" w:hint="eastAsia"/>
            <w:sz w:val="28"/>
            <w:szCs w:val="28"/>
            <w:rPrChange w:id="98" w:author="李顺仪" w:date="2021-08-05T10:30:00Z">
              <w:rPr>
                <w:rFonts w:hint="eastAsia"/>
                <w:sz w:val="32"/>
                <w:szCs w:val="32"/>
              </w:rPr>
            </w:rPrChange>
          </w:rPr>
          <w:t>（</w:t>
        </w:r>
        <w:r>
          <w:rPr>
            <w:rFonts w:ascii="仿宋" w:eastAsia="仿宋" w:hAnsi="仿宋" w:cs="仿宋"/>
            <w:sz w:val="28"/>
            <w:szCs w:val="28"/>
            <w:rPrChange w:id="99" w:author="李顺仪" w:date="2021-08-05T10:30:00Z">
              <w:rPr>
                <w:sz w:val="32"/>
                <w:szCs w:val="32"/>
              </w:rPr>
            </w:rPrChange>
          </w:rPr>
          <w:t>1</w:t>
        </w:r>
        <w:r>
          <w:rPr>
            <w:rFonts w:ascii="仿宋" w:eastAsia="仿宋" w:hAnsi="仿宋" w:cs="仿宋" w:hint="eastAsia"/>
            <w:sz w:val="28"/>
            <w:szCs w:val="28"/>
            <w:rPrChange w:id="100" w:author="李顺仪" w:date="2021-08-05T10:30:00Z">
              <w:rPr>
                <w:rFonts w:hint="eastAsia"/>
                <w:sz w:val="32"/>
                <w:szCs w:val="32"/>
              </w:rPr>
            </w:rPrChange>
          </w:rPr>
          <w:t>）活动前期：</w:t>
        </w:r>
      </w:ins>
    </w:p>
    <w:p w:rsidR="00396EA9" w:rsidRPr="00396EA9" w:rsidRDefault="00A7071D">
      <w:pPr>
        <w:spacing w:line="480" w:lineRule="exact"/>
        <w:ind w:firstLineChars="200" w:firstLine="560"/>
        <w:rPr>
          <w:ins w:id="101" w:author="李顺仪" w:date="2021-08-05T09:53:00Z"/>
          <w:rFonts w:ascii="仿宋" w:eastAsia="仿宋" w:hAnsi="仿宋" w:cs="仿宋"/>
          <w:sz w:val="28"/>
          <w:szCs w:val="28"/>
          <w:rPrChange w:id="102" w:author="李顺仪" w:date="2021-08-05T10:30:00Z">
            <w:rPr>
              <w:ins w:id="103" w:author="李顺仪" w:date="2021-08-05T09:53:00Z"/>
              <w:rFonts w:cs="Calibri"/>
              <w:sz w:val="32"/>
              <w:szCs w:val="32"/>
            </w:rPr>
          </w:rPrChange>
        </w:rPr>
        <w:pPrChange w:id="104" w:author="曾文静" w:date="2021-08-11T09:42:00Z">
          <w:pPr>
            <w:spacing w:line="580" w:lineRule="exact"/>
            <w:ind w:firstLineChars="200" w:firstLine="640"/>
          </w:pPr>
        </w:pPrChange>
      </w:pPr>
      <w:ins w:id="105" w:author="李顺仪" w:date="2021-08-05T09:53:00Z">
        <w:r>
          <w:rPr>
            <w:rFonts w:ascii="仿宋" w:eastAsia="仿宋" w:hAnsi="仿宋" w:cs="仿宋" w:hint="eastAsia"/>
            <w:sz w:val="28"/>
            <w:szCs w:val="28"/>
            <w:rPrChange w:id="106" w:author="李顺仪" w:date="2021-08-05T10:30:00Z">
              <w:rPr>
                <w:rFonts w:hint="eastAsia"/>
                <w:sz w:val="32"/>
                <w:szCs w:val="32"/>
              </w:rPr>
            </w:rPrChange>
          </w:rPr>
          <w:lastRenderedPageBreak/>
          <w:t>①</w:t>
        </w:r>
        <w:proofErr w:type="gramStart"/>
        <w:r>
          <w:rPr>
            <w:rFonts w:ascii="仿宋" w:eastAsia="仿宋" w:hAnsi="仿宋" w:cs="仿宋" w:hint="eastAsia"/>
            <w:sz w:val="28"/>
            <w:szCs w:val="28"/>
            <w:rPrChange w:id="107" w:author="李顺仪" w:date="2021-08-05T10:30:00Z">
              <w:rPr>
                <w:rFonts w:cs="Calibri" w:hint="eastAsia"/>
                <w:sz w:val="32"/>
                <w:szCs w:val="32"/>
              </w:rPr>
            </w:rPrChange>
          </w:rPr>
          <w:t>微信置</w:t>
        </w:r>
        <w:proofErr w:type="gramEnd"/>
        <w:r>
          <w:rPr>
            <w:rFonts w:ascii="仿宋" w:eastAsia="仿宋" w:hAnsi="仿宋" w:cs="仿宋" w:hint="eastAsia"/>
            <w:sz w:val="28"/>
            <w:szCs w:val="28"/>
            <w:rPrChange w:id="108" w:author="李顺仪" w:date="2021-08-05T10:30:00Z">
              <w:rPr>
                <w:rFonts w:cs="Calibri" w:hint="eastAsia"/>
                <w:sz w:val="32"/>
                <w:szCs w:val="32"/>
              </w:rPr>
            </w:rPrChange>
          </w:rPr>
          <w:t>顶广告（尺寸</w:t>
        </w:r>
        <w:r>
          <w:rPr>
            <w:rFonts w:ascii="仿宋" w:eastAsia="仿宋" w:hAnsi="仿宋" w:cs="仿宋"/>
            <w:sz w:val="28"/>
            <w:szCs w:val="28"/>
            <w:rPrChange w:id="109" w:author="李顺仪" w:date="2021-08-05T10:30:00Z">
              <w:rPr>
                <w:rFonts w:cs="Calibri"/>
                <w:sz w:val="32"/>
                <w:szCs w:val="32"/>
              </w:rPr>
            </w:rPrChange>
          </w:rPr>
          <w:t>600*250px</w:t>
        </w:r>
        <w:r>
          <w:rPr>
            <w:rFonts w:ascii="仿宋" w:eastAsia="仿宋" w:hAnsi="仿宋" w:cs="仿宋" w:hint="eastAsia"/>
            <w:sz w:val="28"/>
            <w:szCs w:val="28"/>
            <w:rPrChange w:id="110" w:author="李顺仪" w:date="2021-08-05T10:30:00Z">
              <w:rPr>
                <w:rFonts w:cs="Calibri" w:hint="eastAsia"/>
                <w:sz w:val="32"/>
                <w:szCs w:val="32"/>
              </w:rPr>
            </w:rPrChange>
          </w:rPr>
          <w:t>）：</w:t>
        </w:r>
        <w:r>
          <w:rPr>
            <w:rFonts w:ascii="仿宋" w:eastAsia="仿宋" w:hAnsi="仿宋" w:cs="仿宋"/>
            <w:sz w:val="28"/>
            <w:szCs w:val="28"/>
            <w:rPrChange w:id="111" w:author="李顺仪" w:date="2021-08-05T10:30:00Z">
              <w:rPr>
                <w:rFonts w:cs="Calibri"/>
                <w:sz w:val="32"/>
                <w:szCs w:val="32"/>
              </w:rPr>
            </w:rPrChange>
          </w:rPr>
          <w:t>7</w:t>
        </w:r>
        <w:r>
          <w:rPr>
            <w:rFonts w:ascii="仿宋" w:eastAsia="仿宋" w:hAnsi="仿宋" w:cs="仿宋" w:hint="eastAsia"/>
            <w:sz w:val="28"/>
            <w:szCs w:val="28"/>
            <w:rPrChange w:id="112" w:author="李顺仪" w:date="2021-08-05T10:30:00Z">
              <w:rPr>
                <w:rFonts w:cs="Calibri" w:hint="eastAsia"/>
                <w:sz w:val="32"/>
                <w:szCs w:val="32"/>
              </w:rPr>
            </w:rPrChange>
          </w:rPr>
          <w:t>期；</w:t>
        </w:r>
      </w:ins>
    </w:p>
    <w:p w:rsidR="00396EA9" w:rsidRPr="00396EA9" w:rsidRDefault="00A7071D">
      <w:pPr>
        <w:spacing w:line="480" w:lineRule="exact"/>
        <w:ind w:firstLineChars="200" w:firstLine="560"/>
        <w:rPr>
          <w:ins w:id="113" w:author="李顺仪" w:date="2021-08-05T09:53:00Z"/>
          <w:rFonts w:ascii="仿宋" w:eastAsia="仿宋" w:hAnsi="仿宋" w:cs="仿宋"/>
          <w:sz w:val="28"/>
          <w:szCs w:val="28"/>
          <w:rPrChange w:id="114" w:author="李顺仪" w:date="2021-08-05T10:30:00Z">
            <w:rPr>
              <w:ins w:id="115" w:author="李顺仪" w:date="2021-08-05T09:53:00Z"/>
              <w:rFonts w:cs="Calibri"/>
              <w:sz w:val="32"/>
              <w:szCs w:val="32"/>
            </w:rPr>
          </w:rPrChange>
        </w:rPr>
        <w:pPrChange w:id="116" w:author="曾文静" w:date="2021-08-11T09:42:00Z">
          <w:pPr>
            <w:spacing w:line="580" w:lineRule="exact"/>
            <w:ind w:firstLineChars="200" w:firstLine="640"/>
          </w:pPr>
        </w:pPrChange>
      </w:pPr>
      <w:ins w:id="117" w:author="李顺仪" w:date="2021-08-05T09:53:00Z">
        <w:r>
          <w:rPr>
            <w:rFonts w:ascii="仿宋" w:eastAsia="仿宋" w:hAnsi="仿宋" w:cs="仿宋" w:hint="eastAsia"/>
            <w:sz w:val="28"/>
            <w:szCs w:val="28"/>
            <w:rPrChange w:id="118" w:author="李顺仪" w:date="2021-08-05T10:30:00Z">
              <w:rPr>
                <w:rFonts w:hint="eastAsia"/>
                <w:sz w:val="32"/>
                <w:szCs w:val="32"/>
              </w:rPr>
            </w:rPrChange>
          </w:rPr>
          <w:t>②地方媒体新闻版面</w:t>
        </w:r>
        <w:r>
          <w:rPr>
            <w:rFonts w:ascii="仿宋" w:eastAsia="仿宋" w:hAnsi="仿宋" w:cs="仿宋"/>
            <w:sz w:val="28"/>
            <w:szCs w:val="28"/>
            <w:rPrChange w:id="119" w:author="李顺仪" w:date="2021-08-05T10:30:00Z">
              <w:rPr>
                <w:rFonts w:cs="Calibri"/>
                <w:sz w:val="32"/>
                <w:szCs w:val="32"/>
              </w:rPr>
            </w:rPrChange>
          </w:rPr>
          <w:t>1/4</w:t>
        </w:r>
        <w:r>
          <w:rPr>
            <w:rFonts w:ascii="仿宋" w:eastAsia="仿宋" w:hAnsi="仿宋" w:cs="仿宋" w:hint="eastAsia"/>
            <w:sz w:val="28"/>
            <w:szCs w:val="28"/>
            <w:rPrChange w:id="120" w:author="李顺仪" w:date="2021-08-05T10:30:00Z">
              <w:rPr>
                <w:rFonts w:cs="Calibri" w:hint="eastAsia"/>
                <w:sz w:val="32"/>
                <w:szCs w:val="32"/>
              </w:rPr>
            </w:rPrChange>
          </w:rPr>
          <w:t>版（尺寸</w:t>
        </w:r>
        <w:r>
          <w:rPr>
            <w:rFonts w:ascii="仿宋" w:eastAsia="仿宋" w:hAnsi="仿宋" w:cs="仿宋"/>
            <w:sz w:val="28"/>
            <w:szCs w:val="28"/>
            <w:rPrChange w:id="121" w:author="李顺仪" w:date="2021-08-05T10:30:00Z">
              <w:rPr>
                <w:rFonts w:cs="Calibri"/>
                <w:sz w:val="32"/>
                <w:szCs w:val="32"/>
              </w:rPr>
            </w:rPrChange>
          </w:rPr>
          <w:t>12*31cm</w:t>
        </w:r>
        <w:r>
          <w:rPr>
            <w:rFonts w:ascii="仿宋" w:eastAsia="仿宋" w:hAnsi="仿宋" w:cs="仿宋" w:hint="eastAsia"/>
            <w:sz w:val="28"/>
            <w:szCs w:val="28"/>
            <w:rPrChange w:id="122" w:author="李顺仪" w:date="2021-08-05T10:30:00Z">
              <w:rPr>
                <w:rFonts w:cs="Calibri" w:hint="eastAsia"/>
                <w:sz w:val="32"/>
                <w:szCs w:val="32"/>
              </w:rPr>
            </w:rPrChange>
          </w:rPr>
          <w:t>）：</w:t>
        </w:r>
        <w:r>
          <w:rPr>
            <w:rFonts w:ascii="仿宋" w:eastAsia="仿宋" w:hAnsi="仿宋" w:cs="仿宋"/>
            <w:sz w:val="28"/>
            <w:szCs w:val="28"/>
            <w:rPrChange w:id="123" w:author="李顺仪" w:date="2021-08-05T10:30:00Z">
              <w:rPr>
                <w:rFonts w:cs="Calibri"/>
                <w:sz w:val="32"/>
                <w:szCs w:val="32"/>
              </w:rPr>
            </w:rPrChange>
          </w:rPr>
          <w:t>1</w:t>
        </w:r>
        <w:r>
          <w:rPr>
            <w:rFonts w:ascii="仿宋" w:eastAsia="仿宋" w:hAnsi="仿宋" w:cs="仿宋" w:hint="eastAsia"/>
            <w:sz w:val="28"/>
            <w:szCs w:val="28"/>
            <w:rPrChange w:id="124" w:author="李顺仪" w:date="2021-08-05T10:30:00Z">
              <w:rPr>
                <w:rFonts w:cs="Calibri" w:hint="eastAsia"/>
                <w:sz w:val="32"/>
                <w:szCs w:val="32"/>
              </w:rPr>
            </w:rPrChange>
          </w:rPr>
          <w:t>期；</w:t>
        </w:r>
      </w:ins>
    </w:p>
    <w:p w:rsidR="00396EA9" w:rsidRPr="00396EA9" w:rsidRDefault="00A7071D">
      <w:pPr>
        <w:spacing w:line="480" w:lineRule="exact"/>
        <w:ind w:firstLineChars="200" w:firstLine="560"/>
        <w:rPr>
          <w:ins w:id="125" w:author="李顺仪" w:date="2021-08-05T09:53:00Z"/>
          <w:rFonts w:ascii="仿宋" w:eastAsia="仿宋" w:hAnsi="仿宋" w:cs="仿宋"/>
          <w:sz w:val="28"/>
          <w:szCs w:val="28"/>
          <w:rPrChange w:id="126" w:author="李顺仪" w:date="2021-08-05T10:30:00Z">
            <w:rPr>
              <w:ins w:id="127" w:author="李顺仪" w:date="2021-08-05T09:53:00Z"/>
              <w:rFonts w:cs="Calibri"/>
              <w:sz w:val="32"/>
              <w:szCs w:val="32"/>
            </w:rPr>
          </w:rPrChange>
        </w:rPr>
        <w:pPrChange w:id="128" w:author="曾文静" w:date="2021-08-11T09:42:00Z">
          <w:pPr>
            <w:spacing w:line="580" w:lineRule="exact"/>
            <w:ind w:firstLineChars="200" w:firstLine="640"/>
          </w:pPr>
        </w:pPrChange>
      </w:pPr>
      <w:ins w:id="129" w:author="李顺仪" w:date="2021-08-05T09:53:00Z">
        <w:r>
          <w:rPr>
            <w:rFonts w:ascii="仿宋" w:eastAsia="仿宋" w:hAnsi="仿宋" w:cs="仿宋" w:hint="eastAsia"/>
            <w:sz w:val="28"/>
            <w:szCs w:val="28"/>
            <w:rPrChange w:id="130" w:author="李顺仪" w:date="2021-08-05T10:30:00Z">
              <w:rPr>
                <w:rFonts w:cs="Calibri" w:hint="eastAsia"/>
                <w:sz w:val="32"/>
                <w:szCs w:val="32"/>
              </w:rPr>
            </w:rPrChange>
          </w:rPr>
          <w:t>（</w:t>
        </w:r>
        <w:r>
          <w:rPr>
            <w:rFonts w:ascii="仿宋" w:eastAsia="仿宋" w:hAnsi="仿宋" w:cs="仿宋"/>
            <w:sz w:val="28"/>
            <w:szCs w:val="28"/>
            <w:rPrChange w:id="131" w:author="李顺仪" w:date="2021-08-05T10:30:00Z">
              <w:rPr>
                <w:rFonts w:cs="Calibri"/>
                <w:sz w:val="32"/>
                <w:szCs w:val="32"/>
              </w:rPr>
            </w:rPrChange>
          </w:rPr>
          <w:t>2</w:t>
        </w:r>
        <w:r>
          <w:rPr>
            <w:rFonts w:ascii="仿宋" w:eastAsia="仿宋" w:hAnsi="仿宋" w:cs="仿宋" w:hint="eastAsia"/>
            <w:sz w:val="28"/>
            <w:szCs w:val="28"/>
            <w:rPrChange w:id="132" w:author="李顺仪" w:date="2021-08-05T10:30:00Z">
              <w:rPr>
                <w:rFonts w:cs="Calibri" w:hint="eastAsia"/>
                <w:sz w:val="32"/>
                <w:szCs w:val="32"/>
              </w:rPr>
            </w:rPrChange>
          </w:rPr>
          <w:t>）活动结束后：</w:t>
        </w:r>
      </w:ins>
    </w:p>
    <w:p w:rsidR="00396EA9" w:rsidRPr="00396EA9" w:rsidRDefault="00A7071D">
      <w:pPr>
        <w:spacing w:line="480" w:lineRule="exact"/>
        <w:ind w:firstLineChars="200" w:firstLine="560"/>
        <w:rPr>
          <w:ins w:id="133" w:author="李顺仪" w:date="2021-08-05T09:53:00Z"/>
          <w:rFonts w:ascii="仿宋" w:eastAsia="仿宋" w:hAnsi="仿宋" w:cs="仿宋"/>
          <w:sz w:val="28"/>
          <w:szCs w:val="28"/>
          <w:rPrChange w:id="134" w:author="李顺仪" w:date="2021-08-05T10:30:00Z">
            <w:rPr>
              <w:ins w:id="135" w:author="李顺仪" w:date="2021-08-05T09:53:00Z"/>
              <w:rFonts w:cs="Calibri"/>
              <w:sz w:val="32"/>
              <w:szCs w:val="32"/>
            </w:rPr>
          </w:rPrChange>
        </w:rPr>
        <w:pPrChange w:id="136" w:author="曾文静" w:date="2021-08-11T09:42:00Z">
          <w:pPr>
            <w:spacing w:line="580" w:lineRule="exact"/>
            <w:ind w:firstLineChars="200" w:firstLine="640"/>
          </w:pPr>
        </w:pPrChange>
      </w:pPr>
      <w:ins w:id="137" w:author="李顺仪" w:date="2021-08-05T09:53:00Z">
        <w:r>
          <w:rPr>
            <w:rFonts w:ascii="仿宋" w:eastAsia="仿宋" w:hAnsi="仿宋" w:cs="仿宋" w:hint="eastAsia"/>
            <w:sz w:val="28"/>
            <w:szCs w:val="28"/>
            <w:rPrChange w:id="138" w:author="李顺仪" w:date="2021-08-05T10:30:00Z">
              <w:rPr>
                <w:rFonts w:hint="eastAsia"/>
                <w:sz w:val="32"/>
                <w:szCs w:val="32"/>
              </w:rPr>
            </w:rPrChange>
          </w:rPr>
          <w:t>①本地媒体</w:t>
        </w:r>
        <w:proofErr w:type="gramStart"/>
        <w:r>
          <w:rPr>
            <w:rFonts w:ascii="仿宋" w:eastAsia="仿宋" w:hAnsi="仿宋" w:cs="仿宋" w:hint="eastAsia"/>
            <w:sz w:val="28"/>
            <w:szCs w:val="28"/>
            <w:rPrChange w:id="139" w:author="李顺仪" w:date="2021-08-05T10:30:00Z">
              <w:rPr>
                <w:rFonts w:cs="Calibri" w:hint="eastAsia"/>
                <w:sz w:val="32"/>
                <w:szCs w:val="32"/>
              </w:rPr>
            </w:rPrChange>
          </w:rPr>
          <w:t>微信新闻</w:t>
        </w:r>
        <w:proofErr w:type="gramEnd"/>
        <w:r>
          <w:rPr>
            <w:rFonts w:ascii="仿宋" w:eastAsia="仿宋" w:hAnsi="仿宋" w:cs="仿宋" w:hint="eastAsia"/>
            <w:sz w:val="28"/>
            <w:szCs w:val="28"/>
            <w:rPrChange w:id="140" w:author="李顺仪" w:date="2021-08-05T10:30:00Z">
              <w:rPr>
                <w:rFonts w:cs="Calibri" w:hint="eastAsia"/>
                <w:sz w:val="32"/>
                <w:szCs w:val="32"/>
              </w:rPr>
            </w:rPrChange>
          </w:rPr>
          <w:t>推送：</w:t>
        </w:r>
        <w:r>
          <w:rPr>
            <w:rFonts w:ascii="仿宋" w:eastAsia="仿宋" w:hAnsi="仿宋" w:cs="仿宋"/>
            <w:sz w:val="28"/>
            <w:szCs w:val="28"/>
            <w:rPrChange w:id="141" w:author="李顺仪" w:date="2021-08-05T10:30:00Z">
              <w:rPr>
                <w:rFonts w:cs="Calibri"/>
                <w:sz w:val="32"/>
                <w:szCs w:val="32"/>
              </w:rPr>
            </w:rPrChange>
          </w:rPr>
          <w:t>1</w:t>
        </w:r>
        <w:r>
          <w:rPr>
            <w:rFonts w:ascii="仿宋" w:eastAsia="仿宋" w:hAnsi="仿宋" w:cs="仿宋" w:hint="eastAsia"/>
            <w:sz w:val="28"/>
            <w:szCs w:val="28"/>
            <w:rPrChange w:id="142" w:author="李顺仪" w:date="2021-08-05T10:30:00Z">
              <w:rPr>
                <w:rFonts w:cs="Calibri" w:hint="eastAsia"/>
                <w:sz w:val="32"/>
                <w:szCs w:val="32"/>
              </w:rPr>
            </w:rPrChange>
          </w:rPr>
          <w:t>期；</w:t>
        </w:r>
      </w:ins>
    </w:p>
    <w:p w:rsidR="00396EA9" w:rsidRPr="00396EA9" w:rsidRDefault="00A7071D">
      <w:pPr>
        <w:spacing w:line="480" w:lineRule="exact"/>
        <w:ind w:firstLineChars="200" w:firstLine="560"/>
        <w:rPr>
          <w:ins w:id="143" w:author="李顺仪" w:date="2021-08-05T09:53:00Z"/>
          <w:rFonts w:ascii="仿宋" w:eastAsia="仿宋" w:hAnsi="仿宋" w:cs="仿宋"/>
          <w:sz w:val="28"/>
          <w:szCs w:val="28"/>
          <w:rPrChange w:id="144" w:author="李顺仪" w:date="2021-08-05T10:30:00Z">
            <w:rPr>
              <w:ins w:id="145" w:author="李顺仪" w:date="2021-08-05T09:53:00Z"/>
              <w:rFonts w:cs="Calibri"/>
              <w:sz w:val="32"/>
              <w:szCs w:val="32"/>
            </w:rPr>
          </w:rPrChange>
        </w:rPr>
        <w:pPrChange w:id="146" w:author="曾文静" w:date="2021-08-11T09:42:00Z">
          <w:pPr>
            <w:spacing w:line="580" w:lineRule="exact"/>
            <w:ind w:firstLineChars="200" w:firstLine="640"/>
          </w:pPr>
        </w:pPrChange>
      </w:pPr>
      <w:ins w:id="147" w:author="李顺仪" w:date="2021-08-05T09:53:00Z">
        <w:r>
          <w:rPr>
            <w:rFonts w:ascii="仿宋" w:eastAsia="仿宋" w:hAnsi="仿宋" w:cs="仿宋" w:hint="eastAsia"/>
            <w:sz w:val="28"/>
            <w:szCs w:val="28"/>
            <w:rPrChange w:id="148" w:author="李顺仪" w:date="2021-08-05T10:30:00Z">
              <w:rPr>
                <w:rFonts w:hint="eastAsia"/>
                <w:sz w:val="32"/>
                <w:szCs w:val="32"/>
              </w:rPr>
            </w:rPrChange>
          </w:rPr>
          <w:t>②本地媒体</w:t>
        </w:r>
        <w:r>
          <w:rPr>
            <w:rFonts w:ascii="仿宋" w:eastAsia="仿宋" w:hAnsi="仿宋" w:cs="仿宋"/>
            <w:sz w:val="28"/>
            <w:szCs w:val="28"/>
            <w:rPrChange w:id="149" w:author="李顺仪" w:date="2021-08-05T10:30:00Z">
              <w:rPr>
                <w:rFonts w:cs="Calibri"/>
                <w:sz w:val="32"/>
                <w:szCs w:val="32"/>
              </w:rPr>
            </w:rPrChange>
          </w:rPr>
          <w:t>APP</w:t>
        </w:r>
        <w:r>
          <w:rPr>
            <w:rFonts w:ascii="仿宋" w:eastAsia="仿宋" w:hAnsi="仿宋" w:cs="仿宋" w:hint="eastAsia"/>
            <w:sz w:val="28"/>
            <w:szCs w:val="28"/>
            <w:rPrChange w:id="150" w:author="李顺仪" w:date="2021-08-05T10:30:00Z">
              <w:rPr>
                <w:rFonts w:cs="Calibri" w:hint="eastAsia"/>
                <w:sz w:val="32"/>
                <w:szCs w:val="32"/>
              </w:rPr>
            </w:rPrChange>
          </w:rPr>
          <w:t>新闻推送：</w:t>
        </w:r>
        <w:r>
          <w:rPr>
            <w:rFonts w:ascii="仿宋" w:eastAsia="仿宋" w:hAnsi="仿宋" w:cs="仿宋"/>
            <w:sz w:val="28"/>
            <w:szCs w:val="28"/>
            <w:rPrChange w:id="151" w:author="李顺仪" w:date="2021-08-05T10:30:00Z">
              <w:rPr>
                <w:rFonts w:cs="Calibri"/>
                <w:sz w:val="32"/>
                <w:szCs w:val="32"/>
              </w:rPr>
            </w:rPrChange>
          </w:rPr>
          <w:t>1</w:t>
        </w:r>
        <w:r>
          <w:rPr>
            <w:rFonts w:ascii="仿宋" w:eastAsia="仿宋" w:hAnsi="仿宋" w:cs="仿宋" w:hint="eastAsia"/>
            <w:sz w:val="28"/>
            <w:szCs w:val="28"/>
            <w:rPrChange w:id="152" w:author="李顺仪" w:date="2021-08-05T10:30:00Z">
              <w:rPr>
                <w:rFonts w:cs="Calibri" w:hint="eastAsia"/>
                <w:sz w:val="32"/>
                <w:szCs w:val="32"/>
              </w:rPr>
            </w:rPrChange>
          </w:rPr>
          <w:t>期。</w:t>
        </w:r>
      </w:ins>
    </w:p>
    <w:p w:rsidR="00396EA9" w:rsidRPr="00396EA9" w:rsidRDefault="00A7071D">
      <w:pPr>
        <w:spacing w:line="480" w:lineRule="exact"/>
        <w:ind w:firstLineChars="200" w:firstLine="560"/>
        <w:rPr>
          <w:ins w:id="153" w:author="李顺仪" w:date="2021-08-05T09:53:00Z"/>
          <w:rFonts w:ascii="仿宋" w:eastAsia="仿宋" w:hAnsi="仿宋" w:cs="仿宋"/>
          <w:sz w:val="28"/>
          <w:szCs w:val="28"/>
          <w:rPrChange w:id="154" w:author="李顺仪" w:date="2021-08-05T10:30:00Z">
            <w:rPr>
              <w:ins w:id="155" w:author="李顺仪" w:date="2021-08-05T09:53:00Z"/>
              <w:rFonts w:cs="Calibri"/>
              <w:sz w:val="32"/>
              <w:szCs w:val="32"/>
            </w:rPr>
          </w:rPrChange>
        </w:rPr>
        <w:pPrChange w:id="156" w:author="曾文静" w:date="2021-08-11T09:42:00Z">
          <w:pPr>
            <w:spacing w:line="580" w:lineRule="exact"/>
            <w:ind w:firstLineChars="200" w:firstLine="640"/>
          </w:pPr>
        </w:pPrChange>
      </w:pPr>
      <w:ins w:id="157" w:author="李顺仪" w:date="2021-08-05T09:53:00Z">
        <w:r>
          <w:rPr>
            <w:rFonts w:ascii="仿宋" w:eastAsia="仿宋" w:hAnsi="仿宋" w:cs="仿宋" w:hint="eastAsia"/>
            <w:sz w:val="28"/>
            <w:szCs w:val="28"/>
            <w:rPrChange w:id="158" w:author="李顺仪" w:date="2021-08-05T10:30:00Z">
              <w:rPr>
                <w:rFonts w:cs="Calibri" w:hint="eastAsia"/>
                <w:sz w:val="32"/>
                <w:szCs w:val="32"/>
              </w:rPr>
            </w:rPrChange>
          </w:rPr>
          <w:t>（</w:t>
        </w:r>
        <w:r>
          <w:rPr>
            <w:rFonts w:ascii="仿宋" w:eastAsia="仿宋" w:hAnsi="仿宋" w:cs="仿宋"/>
            <w:sz w:val="28"/>
            <w:szCs w:val="28"/>
            <w:rPrChange w:id="159" w:author="李顺仪" w:date="2021-08-05T10:30:00Z">
              <w:rPr>
                <w:rFonts w:cs="Calibri"/>
                <w:sz w:val="32"/>
                <w:szCs w:val="32"/>
              </w:rPr>
            </w:rPrChange>
          </w:rPr>
          <w:t>3</w:t>
        </w:r>
        <w:r>
          <w:rPr>
            <w:rFonts w:ascii="仿宋" w:eastAsia="仿宋" w:hAnsi="仿宋" w:cs="仿宋" w:hint="eastAsia"/>
            <w:sz w:val="28"/>
            <w:szCs w:val="28"/>
            <w:rPrChange w:id="160" w:author="李顺仪" w:date="2021-08-05T10:30:00Z">
              <w:rPr>
                <w:rFonts w:cs="Calibri" w:hint="eastAsia"/>
                <w:sz w:val="32"/>
                <w:szCs w:val="32"/>
              </w:rPr>
            </w:rPrChange>
          </w:rPr>
          <w:t>）宣传广告：</w:t>
        </w:r>
      </w:ins>
    </w:p>
    <w:p w:rsidR="00396EA9" w:rsidRPr="00396EA9" w:rsidRDefault="00A7071D">
      <w:pPr>
        <w:spacing w:line="480" w:lineRule="exact"/>
        <w:ind w:firstLineChars="200" w:firstLine="560"/>
        <w:rPr>
          <w:ins w:id="161" w:author="李顺仪" w:date="2021-08-05T09:53:00Z"/>
          <w:rFonts w:ascii="仿宋" w:eastAsia="仿宋" w:hAnsi="仿宋" w:cs="仿宋"/>
          <w:sz w:val="28"/>
          <w:szCs w:val="28"/>
          <w:rPrChange w:id="162" w:author="李顺仪" w:date="2021-08-05T10:30:00Z">
            <w:rPr>
              <w:ins w:id="163" w:author="李顺仪" w:date="2021-08-05T09:53:00Z"/>
              <w:rFonts w:cs="Calibri"/>
              <w:sz w:val="32"/>
              <w:szCs w:val="32"/>
            </w:rPr>
          </w:rPrChange>
        </w:rPr>
        <w:pPrChange w:id="164" w:author="曾文静" w:date="2021-08-11T09:42:00Z">
          <w:pPr>
            <w:spacing w:line="580" w:lineRule="exact"/>
            <w:ind w:firstLineChars="200" w:firstLine="640"/>
          </w:pPr>
        </w:pPrChange>
      </w:pPr>
      <w:ins w:id="165" w:author="李顺仪" w:date="2021-08-05T09:53:00Z">
        <w:r>
          <w:rPr>
            <w:rFonts w:ascii="仿宋" w:eastAsia="仿宋" w:hAnsi="仿宋" w:cs="仿宋" w:hint="eastAsia"/>
            <w:sz w:val="28"/>
            <w:szCs w:val="28"/>
            <w:rPrChange w:id="166" w:author="李顺仪" w:date="2021-08-05T10:30:00Z">
              <w:rPr>
                <w:rFonts w:hint="eastAsia"/>
                <w:sz w:val="32"/>
                <w:szCs w:val="32"/>
              </w:rPr>
            </w:rPrChange>
          </w:rPr>
          <w:t>①本地媒体新闻网首页横条广告：</w:t>
        </w:r>
        <w:r>
          <w:rPr>
            <w:rFonts w:ascii="仿宋" w:eastAsia="仿宋" w:hAnsi="仿宋" w:cs="仿宋"/>
            <w:sz w:val="28"/>
            <w:szCs w:val="28"/>
            <w:rPrChange w:id="167" w:author="李顺仪" w:date="2021-08-05T10:30:00Z">
              <w:rPr>
                <w:rFonts w:cs="Calibri"/>
                <w:sz w:val="32"/>
                <w:szCs w:val="32"/>
              </w:rPr>
            </w:rPrChange>
          </w:rPr>
          <w:t>2</w:t>
        </w:r>
        <w:r>
          <w:rPr>
            <w:rFonts w:ascii="仿宋" w:eastAsia="仿宋" w:hAnsi="仿宋" w:cs="仿宋" w:hint="eastAsia"/>
            <w:sz w:val="28"/>
            <w:szCs w:val="28"/>
            <w:rPrChange w:id="168" w:author="李顺仪" w:date="2021-08-05T10:30:00Z">
              <w:rPr>
                <w:rFonts w:cs="Calibri" w:hint="eastAsia"/>
                <w:sz w:val="32"/>
                <w:szCs w:val="32"/>
              </w:rPr>
            </w:rPrChange>
          </w:rPr>
          <w:t>个月；</w:t>
        </w:r>
      </w:ins>
    </w:p>
    <w:p w:rsidR="00396EA9" w:rsidRPr="00396EA9" w:rsidRDefault="00A7071D">
      <w:pPr>
        <w:spacing w:line="480" w:lineRule="exact"/>
        <w:ind w:firstLineChars="200" w:firstLine="560"/>
        <w:rPr>
          <w:ins w:id="169" w:author="李顺仪" w:date="2021-08-05T09:53:00Z"/>
          <w:rFonts w:ascii="仿宋" w:eastAsia="仿宋" w:hAnsi="仿宋" w:cs="仿宋"/>
          <w:sz w:val="28"/>
          <w:szCs w:val="28"/>
          <w:rPrChange w:id="170" w:author="李顺仪" w:date="2021-08-05T10:30:00Z">
            <w:rPr>
              <w:ins w:id="171" w:author="李顺仪" w:date="2021-08-05T09:53:00Z"/>
              <w:sz w:val="32"/>
              <w:szCs w:val="32"/>
            </w:rPr>
          </w:rPrChange>
        </w:rPr>
        <w:pPrChange w:id="172" w:author="曾文静" w:date="2021-08-11T09:42:00Z">
          <w:pPr>
            <w:spacing w:line="580" w:lineRule="exact"/>
            <w:ind w:firstLineChars="200" w:firstLine="640"/>
          </w:pPr>
        </w:pPrChange>
      </w:pPr>
      <w:ins w:id="173" w:author="李顺仪" w:date="2021-08-05T09:53:00Z">
        <w:r>
          <w:rPr>
            <w:rFonts w:ascii="仿宋" w:eastAsia="仿宋" w:hAnsi="仿宋" w:cs="仿宋" w:hint="eastAsia"/>
            <w:sz w:val="28"/>
            <w:szCs w:val="28"/>
            <w:rPrChange w:id="174" w:author="李顺仪" w:date="2021-08-05T10:30:00Z">
              <w:rPr>
                <w:rFonts w:hint="eastAsia"/>
                <w:sz w:val="32"/>
                <w:szCs w:val="32"/>
              </w:rPr>
            </w:rPrChange>
          </w:rPr>
          <w:t>②户外广告（</w:t>
        </w:r>
        <w:proofErr w:type="gramStart"/>
        <w:r>
          <w:rPr>
            <w:rFonts w:ascii="仿宋" w:eastAsia="仿宋" w:hAnsi="仿宋" w:cs="仿宋" w:hint="eastAsia"/>
            <w:sz w:val="28"/>
            <w:szCs w:val="28"/>
            <w:rPrChange w:id="175" w:author="李顺仪" w:date="2021-08-05T10:30:00Z">
              <w:rPr>
                <w:rFonts w:hint="eastAsia"/>
                <w:sz w:val="32"/>
                <w:szCs w:val="32"/>
              </w:rPr>
            </w:rPrChange>
          </w:rPr>
          <w:t>限蓬江</w:t>
        </w:r>
        <w:proofErr w:type="gramEnd"/>
        <w:r>
          <w:rPr>
            <w:rFonts w:ascii="仿宋" w:eastAsia="仿宋" w:hAnsi="仿宋" w:cs="仿宋" w:hint="eastAsia"/>
            <w:sz w:val="28"/>
            <w:szCs w:val="28"/>
            <w:rPrChange w:id="176" w:author="李顺仪" w:date="2021-08-05T10:30:00Z">
              <w:rPr>
                <w:rFonts w:hint="eastAsia"/>
                <w:sz w:val="32"/>
                <w:szCs w:val="32"/>
              </w:rPr>
            </w:rPrChange>
          </w:rPr>
          <w:t>、江海、新会三区）</w:t>
        </w:r>
        <w:r>
          <w:rPr>
            <w:rFonts w:ascii="仿宋" w:eastAsia="仿宋" w:hAnsi="仿宋" w:cs="仿宋"/>
            <w:sz w:val="28"/>
            <w:szCs w:val="28"/>
            <w:rPrChange w:id="177" w:author="李顺仪" w:date="2021-08-05T10:30:00Z">
              <w:rPr>
                <w:sz w:val="32"/>
                <w:szCs w:val="32"/>
              </w:rPr>
            </w:rPrChange>
          </w:rPr>
          <w:t>10</w:t>
        </w:r>
        <w:r>
          <w:rPr>
            <w:rFonts w:ascii="仿宋" w:eastAsia="仿宋" w:hAnsi="仿宋" w:cs="仿宋" w:hint="eastAsia"/>
            <w:sz w:val="28"/>
            <w:szCs w:val="28"/>
            <w:rPrChange w:id="178" w:author="李顺仪" w:date="2021-08-05T10:30:00Z">
              <w:rPr>
                <w:rFonts w:hint="eastAsia"/>
                <w:sz w:val="32"/>
                <w:szCs w:val="32"/>
              </w:rPr>
            </w:rPrChange>
          </w:rPr>
          <w:t>块：</w:t>
        </w:r>
        <w:r>
          <w:rPr>
            <w:rFonts w:ascii="仿宋" w:eastAsia="仿宋" w:hAnsi="仿宋" w:cs="仿宋"/>
            <w:sz w:val="28"/>
            <w:szCs w:val="28"/>
            <w:rPrChange w:id="179" w:author="李顺仪" w:date="2021-08-05T10:30:00Z">
              <w:rPr>
                <w:sz w:val="32"/>
                <w:szCs w:val="32"/>
              </w:rPr>
            </w:rPrChange>
          </w:rPr>
          <w:t>1</w:t>
        </w:r>
        <w:r>
          <w:rPr>
            <w:rFonts w:ascii="仿宋" w:eastAsia="仿宋" w:hAnsi="仿宋" w:cs="仿宋" w:hint="eastAsia"/>
            <w:sz w:val="28"/>
            <w:szCs w:val="28"/>
            <w:rPrChange w:id="180" w:author="李顺仪" w:date="2021-08-05T10:30:00Z">
              <w:rPr>
                <w:rFonts w:hint="eastAsia"/>
                <w:sz w:val="32"/>
                <w:szCs w:val="32"/>
              </w:rPr>
            </w:rPrChange>
          </w:rPr>
          <w:t>个月；</w:t>
        </w:r>
      </w:ins>
    </w:p>
    <w:p w:rsidR="00396EA9" w:rsidRPr="00396EA9" w:rsidRDefault="00A7071D">
      <w:pPr>
        <w:spacing w:line="480" w:lineRule="exact"/>
        <w:ind w:firstLineChars="200" w:firstLine="560"/>
        <w:rPr>
          <w:ins w:id="181" w:author="李顺仪" w:date="2021-08-05T09:53:00Z"/>
          <w:rFonts w:ascii="仿宋" w:eastAsia="仿宋" w:hAnsi="仿宋" w:cs="仿宋"/>
          <w:sz w:val="28"/>
          <w:szCs w:val="28"/>
          <w:rPrChange w:id="182" w:author="李顺仪" w:date="2021-08-05T10:30:00Z">
            <w:rPr>
              <w:ins w:id="183" w:author="李顺仪" w:date="2021-08-05T09:53:00Z"/>
              <w:sz w:val="32"/>
              <w:szCs w:val="32"/>
            </w:rPr>
          </w:rPrChange>
        </w:rPr>
        <w:pPrChange w:id="184" w:author="曾文静" w:date="2021-08-11T09:42:00Z">
          <w:pPr>
            <w:spacing w:line="580" w:lineRule="exact"/>
            <w:ind w:firstLineChars="200" w:firstLine="640"/>
          </w:pPr>
        </w:pPrChange>
      </w:pPr>
      <w:ins w:id="185" w:author="李顺仪" w:date="2021-08-05T09:53:00Z">
        <w:r>
          <w:rPr>
            <w:rFonts w:ascii="仿宋" w:eastAsia="仿宋" w:hAnsi="仿宋" w:cs="仿宋" w:hint="eastAsia"/>
            <w:sz w:val="28"/>
            <w:szCs w:val="28"/>
            <w:rPrChange w:id="186" w:author="李顺仪" w:date="2021-08-05T10:30:00Z">
              <w:rPr>
                <w:rFonts w:hint="eastAsia"/>
                <w:sz w:val="32"/>
                <w:szCs w:val="32"/>
              </w:rPr>
            </w:rPrChange>
          </w:rPr>
          <w:t>③公交车车</w:t>
        </w:r>
        <w:proofErr w:type="gramStart"/>
        <w:r>
          <w:rPr>
            <w:rFonts w:ascii="仿宋" w:eastAsia="仿宋" w:hAnsi="仿宋" w:cs="仿宋" w:hint="eastAsia"/>
            <w:sz w:val="28"/>
            <w:szCs w:val="28"/>
            <w:rPrChange w:id="187" w:author="李顺仪" w:date="2021-08-05T10:30:00Z">
              <w:rPr>
                <w:rFonts w:hint="eastAsia"/>
                <w:sz w:val="32"/>
                <w:szCs w:val="32"/>
              </w:rPr>
            </w:rPrChange>
          </w:rPr>
          <w:t>尾广告</w:t>
        </w:r>
        <w:proofErr w:type="gramEnd"/>
        <w:r>
          <w:rPr>
            <w:rFonts w:ascii="仿宋" w:eastAsia="仿宋" w:hAnsi="仿宋" w:cs="仿宋"/>
            <w:sz w:val="28"/>
            <w:szCs w:val="28"/>
            <w:rPrChange w:id="188" w:author="李顺仪" w:date="2021-08-05T10:30:00Z">
              <w:rPr>
                <w:sz w:val="32"/>
                <w:szCs w:val="32"/>
              </w:rPr>
            </w:rPrChange>
          </w:rPr>
          <w:t>10</w:t>
        </w:r>
        <w:r>
          <w:rPr>
            <w:rFonts w:ascii="仿宋" w:eastAsia="仿宋" w:hAnsi="仿宋" w:cs="仿宋" w:hint="eastAsia"/>
            <w:sz w:val="28"/>
            <w:szCs w:val="28"/>
            <w:rPrChange w:id="189" w:author="李顺仪" w:date="2021-08-05T10:30:00Z">
              <w:rPr>
                <w:rFonts w:hint="eastAsia"/>
                <w:sz w:val="32"/>
                <w:szCs w:val="32"/>
              </w:rPr>
            </w:rPrChange>
          </w:rPr>
          <w:t>台（覆盖蓬江、江海、新会三区）：</w:t>
        </w:r>
        <w:r>
          <w:rPr>
            <w:rFonts w:ascii="仿宋" w:eastAsia="仿宋" w:hAnsi="仿宋" w:cs="仿宋"/>
            <w:sz w:val="28"/>
            <w:szCs w:val="28"/>
            <w:rPrChange w:id="190" w:author="李顺仪" w:date="2021-08-05T10:30:00Z">
              <w:rPr>
                <w:sz w:val="32"/>
                <w:szCs w:val="32"/>
              </w:rPr>
            </w:rPrChange>
          </w:rPr>
          <w:t>1</w:t>
        </w:r>
        <w:r>
          <w:rPr>
            <w:rFonts w:ascii="仿宋" w:eastAsia="仿宋" w:hAnsi="仿宋" w:cs="仿宋" w:hint="eastAsia"/>
            <w:sz w:val="28"/>
            <w:szCs w:val="28"/>
            <w:rPrChange w:id="191" w:author="李顺仪" w:date="2021-08-05T10:30:00Z">
              <w:rPr>
                <w:rFonts w:hint="eastAsia"/>
                <w:sz w:val="32"/>
                <w:szCs w:val="32"/>
              </w:rPr>
            </w:rPrChange>
          </w:rPr>
          <w:t>个月；</w:t>
        </w:r>
      </w:ins>
    </w:p>
    <w:p w:rsidR="00396EA9" w:rsidRPr="00396EA9" w:rsidRDefault="00A7071D">
      <w:pPr>
        <w:spacing w:line="480" w:lineRule="exact"/>
        <w:ind w:firstLineChars="200" w:firstLine="560"/>
        <w:rPr>
          <w:ins w:id="192" w:author="李顺仪" w:date="2021-08-05T09:53:00Z"/>
          <w:rFonts w:ascii="仿宋" w:eastAsia="仿宋" w:hAnsi="仿宋" w:cs="仿宋"/>
          <w:sz w:val="28"/>
          <w:szCs w:val="28"/>
          <w:rPrChange w:id="193" w:author="李顺仪" w:date="2021-08-05T10:30:00Z">
            <w:rPr>
              <w:ins w:id="194" w:author="李顺仪" w:date="2021-08-05T09:53:00Z"/>
              <w:sz w:val="32"/>
              <w:szCs w:val="32"/>
            </w:rPr>
          </w:rPrChange>
        </w:rPr>
        <w:pPrChange w:id="195" w:author="曾文静" w:date="2021-08-11T09:42:00Z">
          <w:pPr>
            <w:spacing w:line="580" w:lineRule="exact"/>
            <w:ind w:firstLineChars="200" w:firstLine="640"/>
          </w:pPr>
        </w:pPrChange>
      </w:pPr>
      <w:ins w:id="196" w:author="李顺仪" w:date="2021-08-05T09:53:00Z">
        <w:r>
          <w:rPr>
            <w:rFonts w:ascii="仿宋" w:eastAsia="仿宋" w:hAnsi="仿宋" w:cs="仿宋" w:hint="eastAsia"/>
            <w:sz w:val="28"/>
            <w:szCs w:val="28"/>
            <w:rPrChange w:id="197" w:author="李顺仪" w:date="2021-08-05T10:30:00Z">
              <w:rPr>
                <w:rFonts w:hint="eastAsia"/>
                <w:sz w:val="32"/>
                <w:szCs w:val="32"/>
              </w:rPr>
            </w:rPrChange>
          </w:rPr>
          <w:t>④江门电台广告：播报</w:t>
        </w:r>
        <w:r>
          <w:rPr>
            <w:rFonts w:ascii="仿宋" w:eastAsia="仿宋" w:hAnsi="仿宋" w:cs="仿宋"/>
            <w:sz w:val="28"/>
            <w:szCs w:val="28"/>
            <w:rPrChange w:id="198" w:author="李顺仪" w:date="2021-08-05T10:30:00Z">
              <w:rPr>
                <w:sz w:val="32"/>
                <w:szCs w:val="32"/>
              </w:rPr>
            </w:rPrChange>
          </w:rPr>
          <w:t>20</w:t>
        </w:r>
        <w:r>
          <w:rPr>
            <w:rFonts w:ascii="仿宋" w:eastAsia="仿宋" w:hAnsi="仿宋" w:cs="仿宋" w:hint="eastAsia"/>
            <w:sz w:val="28"/>
            <w:szCs w:val="28"/>
            <w:rPrChange w:id="199" w:author="李顺仪" w:date="2021-08-05T10:30:00Z">
              <w:rPr>
                <w:rFonts w:hint="eastAsia"/>
                <w:sz w:val="32"/>
                <w:szCs w:val="32"/>
              </w:rPr>
            </w:rPrChange>
          </w:rPr>
          <w:t>次；</w:t>
        </w:r>
      </w:ins>
    </w:p>
    <w:p w:rsidR="00396EA9" w:rsidRPr="00396EA9" w:rsidRDefault="00A7071D">
      <w:pPr>
        <w:spacing w:line="480" w:lineRule="exact"/>
        <w:ind w:firstLineChars="200" w:firstLine="560"/>
        <w:rPr>
          <w:ins w:id="200" w:author="李顺仪" w:date="2021-08-05T09:53:00Z"/>
          <w:rFonts w:ascii="仿宋" w:eastAsia="仿宋" w:hAnsi="仿宋" w:cs="仿宋"/>
          <w:sz w:val="28"/>
          <w:szCs w:val="28"/>
          <w:rPrChange w:id="201" w:author="李顺仪" w:date="2021-08-05T10:30:00Z">
            <w:rPr>
              <w:ins w:id="202" w:author="李顺仪" w:date="2021-08-05T09:53:00Z"/>
              <w:sz w:val="32"/>
              <w:szCs w:val="32"/>
            </w:rPr>
          </w:rPrChange>
        </w:rPr>
        <w:pPrChange w:id="203" w:author="曾文静" w:date="2021-08-11T09:42:00Z">
          <w:pPr>
            <w:spacing w:line="580" w:lineRule="exact"/>
            <w:ind w:firstLineChars="200" w:firstLine="640"/>
          </w:pPr>
        </w:pPrChange>
      </w:pPr>
      <w:ins w:id="204" w:author="李顺仪" w:date="2021-08-05T09:53:00Z">
        <w:r>
          <w:rPr>
            <w:rFonts w:ascii="仿宋" w:eastAsia="仿宋" w:hAnsi="仿宋" w:cs="仿宋" w:hint="eastAsia"/>
            <w:sz w:val="28"/>
            <w:szCs w:val="28"/>
            <w:rPrChange w:id="205" w:author="李顺仪" w:date="2021-08-05T10:30:00Z">
              <w:rPr>
                <w:rFonts w:hint="eastAsia"/>
                <w:sz w:val="32"/>
                <w:szCs w:val="32"/>
              </w:rPr>
            </w:rPrChange>
          </w:rPr>
          <w:t>⑤蓬江万达中庭</w:t>
        </w:r>
        <w:r>
          <w:rPr>
            <w:rFonts w:ascii="仿宋" w:eastAsia="仿宋" w:hAnsi="仿宋" w:cs="仿宋"/>
            <w:sz w:val="28"/>
            <w:szCs w:val="28"/>
            <w:rPrChange w:id="206" w:author="李顺仪" w:date="2021-08-05T10:30:00Z">
              <w:rPr>
                <w:sz w:val="32"/>
                <w:szCs w:val="32"/>
              </w:rPr>
            </w:rPrChange>
          </w:rPr>
          <w:t>LED</w:t>
        </w:r>
        <w:r>
          <w:rPr>
            <w:rFonts w:ascii="仿宋" w:eastAsia="仿宋" w:hAnsi="仿宋" w:cs="仿宋" w:hint="eastAsia"/>
            <w:sz w:val="28"/>
            <w:szCs w:val="28"/>
            <w:rPrChange w:id="207" w:author="李顺仪" w:date="2021-08-05T10:30:00Z">
              <w:rPr>
                <w:rFonts w:hint="eastAsia"/>
                <w:sz w:val="32"/>
                <w:szCs w:val="32"/>
              </w:rPr>
            </w:rPrChange>
          </w:rPr>
          <w:t>屏广告：</w:t>
        </w:r>
        <w:proofErr w:type="gramStart"/>
        <w:r>
          <w:rPr>
            <w:rFonts w:ascii="仿宋" w:eastAsia="仿宋" w:hAnsi="仿宋" w:cs="仿宋" w:hint="eastAsia"/>
            <w:sz w:val="28"/>
            <w:szCs w:val="28"/>
            <w:rPrChange w:id="208" w:author="李顺仪" w:date="2021-08-05T10:30:00Z">
              <w:rPr>
                <w:rFonts w:hint="eastAsia"/>
                <w:sz w:val="32"/>
                <w:szCs w:val="32"/>
              </w:rPr>
            </w:rPrChange>
          </w:rPr>
          <w:t>轮播不</w:t>
        </w:r>
        <w:proofErr w:type="gramEnd"/>
        <w:r>
          <w:rPr>
            <w:rFonts w:ascii="仿宋" w:eastAsia="仿宋" w:hAnsi="仿宋" w:cs="仿宋" w:hint="eastAsia"/>
            <w:sz w:val="28"/>
            <w:szCs w:val="28"/>
            <w:rPrChange w:id="209" w:author="李顺仪" w:date="2021-08-05T10:30:00Z">
              <w:rPr>
                <w:rFonts w:hint="eastAsia"/>
                <w:sz w:val="32"/>
                <w:szCs w:val="32"/>
              </w:rPr>
            </w:rPrChange>
          </w:rPr>
          <w:t>低于</w:t>
        </w:r>
        <w:r>
          <w:rPr>
            <w:rFonts w:ascii="仿宋" w:eastAsia="仿宋" w:hAnsi="仿宋" w:cs="仿宋"/>
            <w:sz w:val="28"/>
            <w:szCs w:val="28"/>
            <w:rPrChange w:id="210" w:author="李顺仪" w:date="2021-08-05T10:30:00Z">
              <w:rPr>
                <w:sz w:val="32"/>
                <w:szCs w:val="32"/>
              </w:rPr>
            </w:rPrChange>
          </w:rPr>
          <w:t>120</w:t>
        </w:r>
        <w:r>
          <w:rPr>
            <w:rFonts w:ascii="仿宋" w:eastAsia="仿宋" w:hAnsi="仿宋" w:cs="仿宋" w:hint="eastAsia"/>
            <w:sz w:val="28"/>
            <w:szCs w:val="28"/>
            <w:rPrChange w:id="211" w:author="李顺仪" w:date="2021-08-05T10:30:00Z">
              <w:rPr>
                <w:rFonts w:hint="eastAsia"/>
                <w:sz w:val="32"/>
                <w:szCs w:val="32"/>
              </w:rPr>
            </w:rPrChange>
          </w:rPr>
          <w:t>次；</w:t>
        </w:r>
      </w:ins>
    </w:p>
    <w:p w:rsidR="00396EA9" w:rsidRPr="00396EA9" w:rsidRDefault="00A7071D">
      <w:pPr>
        <w:spacing w:line="480" w:lineRule="exact"/>
        <w:ind w:firstLineChars="200" w:firstLine="560"/>
        <w:rPr>
          <w:ins w:id="212" w:author="李顺仪" w:date="2021-08-05T09:53:00Z"/>
          <w:rFonts w:ascii="仿宋" w:eastAsia="仿宋" w:hAnsi="仿宋" w:cs="仿宋"/>
          <w:sz w:val="28"/>
          <w:szCs w:val="28"/>
          <w:rPrChange w:id="213" w:author="李顺仪" w:date="2021-08-05T10:30:00Z">
            <w:rPr>
              <w:ins w:id="214" w:author="李顺仪" w:date="2021-08-05T09:53:00Z"/>
              <w:sz w:val="32"/>
              <w:szCs w:val="32"/>
            </w:rPr>
          </w:rPrChange>
        </w:rPr>
        <w:pPrChange w:id="215" w:author="曾文静" w:date="2021-08-11T09:42:00Z">
          <w:pPr>
            <w:spacing w:line="580" w:lineRule="exact"/>
            <w:ind w:firstLineChars="200" w:firstLine="640"/>
          </w:pPr>
        </w:pPrChange>
      </w:pPr>
      <w:ins w:id="216" w:author="李顺仪" w:date="2021-08-05T09:53:00Z">
        <w:r>
          <w:rPr>
            <w:rFonts w:ascii="仿宋" w:eastAsia="仿宋" w:hAnsi="仿宋" w:cs="仿宋" w:hint="eastAsia"/>
            <w:sz w:val="28"/>
            <w:szCs w:val="28"/>
            <w:rPrChange w:id="217" w:author="李顺仪" w:date="2021-08-05T10:30:00Z">
              <w:rPr>
                <w:rFonts w:hint="eastAsia"/>
                <w:sz w:val="32"/>
                <w:szCs w:val="32"/>
              </w:rPr>
            </w:rPrChange>
          </w:rPr>
          <w:t>⑥江门奥园广场</w:t>
        </w:r>
        <w:r>
          <w:rPr>
            <w:rFonts w:ascii="仿宋" w:eastAsia="仿宋" w:hAnsi="仿宋" w:cs="仿宋"/>
            <w:sz w:val="28"/>
            <w:szCs w:val="28"/>
            <w:rPrChange w:id="218" w:author="李顺仪" w:date="2021-08-05T10:30:00Z">
              <w:rPr>
                <w:sz w:val="32"/>
                <w:szCs w:val="32"/>
              </w:rPr>
            </w:rPrChange>
          </w:rPr>
          <w:t>LED</w:t>
        </w:r>
        <w:r>
          <w:rPr>
            <w:rFonts w:ascii="仿宋" w:eastAsia="仿宋" w:hAnsi="仿宋" w:cs="仿宋" w:hint="eastAsia"/>
            <w:sz w:val="28"/>
            <w:szCs w:val="28"/>
            <w:rPrChange w:id="219" w:author="李顺仪" w:date="2021-08-05T10:30:00Z">
              <w:rPr>
                <w:rFonts w:hint="eastAsia"/>
                <w:sz w:val="32"/>
                <w:szCs w:val="32"/>
              </w:rPr>
            </w:rPrChange>
          </w:rPr>
          <w:t>屏广告：</w:t>
        </w:r>
        <w:proofErr w:type="gramStart"/>
        <w:r>
          <w:rPr>
            <w:rFonts w:ascii="仿宋" w:eastAsia="仿宋" w:hAnsi="仿宋" w:cs="仿宋" w:hint="eastAsia"/>
            <w:sz w:val="28"/>
            <w:szCs w:val="28"/>
            <w:rPrChange w:id="220" w:author="李顺仪" w:date="2021-08-05T10:30:00Z">
              <w:rPr>
                <w:rFonts w:hint="eastAsia"/>
                <w:sz w:val="32"/>
                <w:szCs w:val="32"/>
              </w:rPr>
            </w:rPrChange>
          </w:rPr>
          <w:t>轮播不</w:t>
        </w:r>
        <w:proofErr w:type="gramEnd"/>
        <w:r>
          <w:rPr>
            <w:rFonts w:ascii="仿宋" w:eastAsia="仿宋" w:hAnsi="仿宋" w:cs="仿宋" w:hint="eastAsia"/>
            <w:sz w:val="28"/>
            <w:szCs w:val="28"/>
            <w:rPrChange w:id="221" w:author="李顺仪" w:date="2021-08-05T10:30:00Z">
              <w:rPr>
                <w:rFonts w:hint="eastAsia"/>
                <w:sz w:val="32"/>
                <w:szCs w:val="32"/>
              </w:rPr>
            </w:rPrChange>
          </w:rPr>
          <w:t>低于</w:t>
        </w:r>
        <w:r>
          <w:rPr>
            <w:rFonts w:ascii="仿宋" w:eastAsia="仿宋" w:hAnsi="仿宋" w:cs="仿宋"/>
            <w:sz w:val="28"/>
            <w:szCs w:val="28"/>
            <w:rPrChange w:id="222" w:author="李顺仪" w:date="2021-08-05T10:30:00Z">
              <w:rPr>
                <w:sz w:val="32"/>
                <w:szCs w:val="32"/>
              </w:rPr>
            </w:rPrChange>
          </w:rPr>
          <w:t>120</w:t>
        </w:r>
        <w:r>
          <w:rPr>
            <w:rFonts w:ascii="仿宋" w:eastAsia="仿宋" w:hAnsi="仿宋" w:cs="仿宋" w:hint="eastAsia"/>
            <w:sz w:val="28"/>
            <w:szCs w:val="28"/>
            <w:rPrChange w:id="223" w:author="李顺仪" w:date="2021-08-05T10:30:00Z">
              <w:rPr>
                <w:rFonts w:hint="eastAsia"/>
                <w:sz w:val="32"/>
                <w:szCs w:val="32"/>
              </w:rPr>
            </w:rPrChange>
          </w:rPr>
          <w:t>次；</w:t>
        </w:r>
      </w:ins>
    </w:p>
    <w:p w:rsidR="00396EA9" w:rsidRPr="00396EA9" w:rsidRDefault="00A7071D">
      <w:pPr>
        <w:spacing w:line="480" w:lineRule="exact"/>
        <w:ind w:firstLineChars="200" w:firstLine="560"/>
        <w:rPr>
          <w:ins w:id="224" w:author="李顺仪" w:date="2021-08-05T09:53:00Z"/>
          <w:rFonts w:ascii="仿宋" w:eastAsia="仿宋" w:hAnsi="仿宋" w:cs="仿宋"/>
          <w:sz w:val="28"/>
          <w:szCs w:val="28"/>
          <w:rPrChange w:id="225" w:author="李顺仪" w:date="2021-08-05T10:30:00Z">
            <w:rPr>
              <w:ins w:id="226" w:author="李顺仪" w:date="2021-08-05T09:53:00Z"/>
              <w:sz w:val="32"/>
              <w:szCs w:val="32"/>
            </w:rPr>
          </w:rPrChange>
        </w:rPr>
        <w:pPrChange w:id="227" w:author="曾文静" w:date="2021-08-11T09:42:00Z">
          <w:pPr>
            <w:spacing w:line="580" w:lineRule="exact"/>
            <w:ind w:firstLineChars="200" w:firstLine="640"/>
          </w:pPr>
        </w:pPrChange>
      </w:pPr>
      <w:ins w:id="228" w:author="李顺仪" w:date="2021-08-05T09:53:00Z">
        <w:r>
          <w:rPr>
            <w:rFonts w:ascii="仿宋" w:eastAsia="仿宋" w:hAnsi="仿宋" w:cs="仿宋" w:hint="eastAsia"/>
            <w:sz w:val="28"/>
            <w:szCs w:val="28"/>
            <w:rPrChange w:id="229" w:author="李顺仪" w:date="2021-08-05T10:30:00Z">
              <w:rPr>
                <w:rFonts w:hint="eastAsia"/>
                <w:sz w:val="32"/>
                <w:szCs w:val="32"/>
              </w:rPr>
            </w:rPrChange>
          </w:rPr>
          <w:t>⑦江海广场</w:t>
        </w:r>
        <w:r>
          <w:rPr>
            <w:rFonts w:ascii="仿宋" w:eastAsia="仿宋" w:hAnsi="仿宋" w:cs="仿宋"/>
            <w:sz w:val="28"/>
            <w:szCs w:val="28"/>
            <w:rPrChange w:id="230" w:author="李顺仪" w:date="2021-08-05T10:30:00Z">
              <w:rPr>
                <w:sz w:val="32"/>
                <w:szCs w:val="32"/>
              </w:rPr>
            </w:rPrChange>
          </w:rPr>
          <w:t>LED</w:t>
        </w:r>
        <w:r>
          <w:rPr>
            <w:rFonts w:ascii="仿宋" w:eastAsia="仿宋" w:hAnsi="仿宋" w:cs="仿宋" w:hint="eastAsia"/>
            <w:sz w:val="28"/>
            <w:szCs w:val="28"/>
            <w:rPrChange w:id="231" w:author="李顺仪" w:date="2021-08-05T10:30:00Z">
              <w:rPr>
                <w:rFonts w:hint="eastAsia"/>
                <w:sz w:val="32"/>
                <w:szCs w:val="32"/>
              </w:rPr>
            </w:rPrChange>
          </w:rPr>
          <w:t>屏广告：</w:t>
        </w:r>
        <w:proofErr w:type="gramStart"/>
        <w:r>
          <w:rPr>
            <w:rFonts w:ascii="仿宋" w:eastAsia="仿宋" w:hAnsi="仿宋" w:cs="仿宋" w:hint="eastAsia"/>
            <w:sz w:val="28"/>
            <w:szCs w:val="28"/>
            <w:rPrChange w:id="232" w:author="李顺仪" w:date="2021-08-05T10:30:00Z">
              <w:rPr>
                <w:rFonts w:hint="eastAsia"/>
                <w:sz w:val="32"/>
                <w:szCs w:val="32"/>
              </w:rPr>
            </w:rPrChange>
          </w:rPr>
          <w:t>轮播不</w:t>
        </w:r>
        <w:proofErr w:type="gramEnd"/>
        <w:r>
          <w:rPr>
            <w:rFonts w:ascii="仿宋" w:eastAsia="仿宋" w:hAnsi="仿宋" w:cs="仿宋" w:hint="eastAsia"/>
            <w:sz w:val="28"/>
            <w:szCs w:val="28"/>
            <w:rPrChange w:id="233" w:author="李顺仪" w:date="2021-08-05T10:30:00Z">
              <w:rPr>
                <w:rFonts w:hint="eastAsia"/>
                <w:sz w:val="32"/>
                <w:szCs w:val="32"/>
              </w:rPr>
            </w:rPrChange>
          </w:rPr>
          <w:t>低于</w:t>
        </w:r>
        <w:r>
          <w:rPr>
            <w:rFonts w:ascii="仿宋" w:eastAsia="仿宋" w:hAnsi="仿宋" w:cs="仿宋"/>
            <w:sz w:val="28"/>
            <w:szCs w:val="28"/>
            <w:rPrChange w:id="234" w:author="李顺仪" w:date="2021-08-05T10:30:00Z">
              <w:rPr>
                <w:sz w:val="32"/>
                <w:szCs w:val="32"/>
              </w:rPr>
            </w:rPrChange>
          </w:rPr>
          <w:t>120</w:t>
        </w:r>
        <w:r>
          <w:rPr>
            <w:rFonts w:ascii="仿宋" w:eastAsia="仿宋" w:hAnsi="仿宋" w:cs="仿宋" w:hint="eastAsia"/>
            <w:sz w:val="28"/>
            <w:szCs w:val="28"/>
            <w:rPrChange w:id="235" w:author="李顺仪" w:date="2021-08-05T10:30:00Z">
              <w:rPr>
                <w:rFonts w:hint="eastAsia"/>
                <w:sz w:val="32"/>
                <w:szCs w:val="32"/>
              </w:rPr>
            </w:rPrChange>
          </w:rPr>
          <w:t>次；</w:t>
        </w:r>
      </w:ins>
    </w:p>
    <w:p w:rsidR="00396EA9" w:rsidRDefault="00A7071D">
      <w:pPr>
        <w:spacing w:line="480" w:lineRule="exact"/>
        <w:ind w:firstLineChars="200" w:firstLine="560"/>
        <w:rPr>
          <w:ins w:id="236" w:author="李顺仪" w:date="2021-08-05T10:26:00Z"/>
          <w:rFonts w:ascii="仿宋" w:eastAsia="仿宋" w:hAnsi="仿宋" w:cs="仿宋"/>
          <w:sz w:val="28"/>
          <w:szCs w:val="28"/>
        </w:rPr>
        <w:pPrChange w:id="237" w:author="曾文静" w:date="2021-08-11T09:42:00Z">
          <w:pPr>
            <w:spacing w:line="480" w:lineRule="exact"/>
            <w:ind w:firstLineChars="200" w:firstLine="640"/>
          </w:pPr>
        </w:pPrChange>
      </w:pPr>
      <w:ins w:id="238" w:author="李顺仪" w:date="2021-08-05T09:53:00Z">
        <w:r>
          <w:rPr>
            <w:rFonts w:ascii="仿宋" w:eastAsia="仿宋" w:hAnsi="仿宋" w:cs="仿宋" w:hint="eastAsia"/>
            <w:sz w:val="28"/>
            <w:szCs w:val="28"/>
            <w:rPrChange w:id="239" w:author="李顺仪" w:date="2021-08-05T10:30:00Z">
              <w:rPr>
                <w:rFonts w:hint="eastAsia"/>
                <w:sz w:val="32"/>
                <w:szCs w:val="32"/>
              </w:rPr>
            </w:rPrChange>
          </w:rPr>
          <w:t>⑧</w:t>
        </w:r>
        <w:proofErr w:type="gramStart"/>
        <w:r>
          <w:rPr>
            <w:rFonts w:ascii="仿宋" w:eastAsia="仿宋" w:hAnsi="仿宋" w:cs="仿宋" w:hint="eastAsia"/>
            <w:sz w:val="28"/>
            <w:szCs w:val="28"/>
            <w:rPrChange w:id="240" w:author="李顺仪" w:date="2021-08-05T10:30:00Z">
              <w:rPr>
                <w:rFonts w:hint="eastAsia"/>
                <w:sz w:val="32"/>
                <w:szCs w:val="32"/>
              </w:rPr>
            </w:rPrChange>
          </w:rPr>
          <w:t>一</w:t>
        </w:r>
        <w:proofErr w:type="gramEnd"/>
        <w:r>
          <w:rPr>
            <w:rFonts w:ascii="仿宋" w:eastAsia="仿宋" w:hAnsi="仿宋" w:cs="仿宋" w:hint="eastAsia"/>
            <w:sz w:val="28"/>
            <w:szCs w:val="28"/>
            <w:rPrChange w:id="241" w:author="李顺仪" w:date="2021-08-05T10:30:00Z">
              <w:rPr>
                <w:rFonts w:hint="eastAsia"/>
                <w:sz w:val="32"/>
                <w:szCs w:val="32"/>
              </w:rPr>
            </w:rPrChange>
          </w:rPr>
          <w:t>汇广场</w:t>
        </w:r>
        <w:r>
          <w:rPr>
            <w:rFonts w:ascii="仿宋" w:eastAsia="仿宋" w:hAnsi="仿宋" w:cs="仿宋"/>
            <w:sz w:val="28"/>
            <w:szCs w:val="28"/>
            <w:rPrChange w:id="242" w:author="李顺仪" w:date="2021-08-05T10:30:00Z">
              <w:rPr>
                <w:sz w:val="32"/>
                <w:szCs w:val="32"/>
              </w:rPr>
            </w:rPrChange>
          </w:rPr>
          <w:t>LED</w:t>
        </w:r>
        <w:r>
          <w:rPr>
            <w:rFonts w:ascii="仿宋" w:eastAsia="仿宋" w:hAnsi="仿宋" w:cs="仿宋" w:hint="eastAsia"/>
            <w:sz w:val="28"/>
            <w:szCs w:val="28"/>
            <w:rPrChange w:id="243" w:author="李顺仪" w:date="2021-08-05T10:30:00Z">
              <w:rPr>
                <w:rFonts w:hint="eastAsia"/>
                <w:sz w:val="32"/>
                <w:szCs w:val="32"/>
              </w:rPr>
            </w:rPrChange>
          </w:rPr>
          <w:t>屏广告：</w:t>
        </w:r>
        <w:proofErr w:type="gramStart"/>
        <w:r>
          <w:rPr>
            <w:rFonts w:ascii="仿宋" w:eastAsia="仿宋" w:hAnsi="仿宋" w:cs="仿宋" w:hint="eastAsia"/>
            <w:sz w:val="28"/>
            <w:szCs w:val="28"/>
            <w:rPrChange w:id="244" w:author="李顺仪" w:date="2021-08-05T10:30:00Z">
              <w:rPr>
                <w:rFonts w:hint="eastAsia"/>
                <w:sz w:val="32"/>
                <w:szCs w:val="32"/>
              </w:rPr>
            </w:rPrChange>
          </w:rPr>
          <w:t>轮播不</w:t>
        </w:r>
        <w:proofErr w:type="gramEnd"/>
        <w:r>
          <w:rPr>
            <w:rFonts w:ascii="仿宋" w:eastAsia="仿宋" w:hAnsi="仿宋" w:cs="仿宋" w:hint="eastAsia"/>
            <w:sz w:val="28"/>
            <w:szCs w:val="28"/>
            <w:rPrChange w:id="245" w:author="李顺仪" w:date="2021-08-05T10:30:00Z">
              <w:rPr>
                <w:rFonts w:hint="eastAsia"/>
                <w:sz w:val="32"/>
                <w:szCs w:val="32"/>
              </w:rPr>
            </w:rPrChange>
          </w:rPr>
          <w:t>低于</w:t>
        </w:r>
        <w:r>
          <w:rPr>
            <w:rFonts w:ascii="仿宋" w:eastAsia="仿宋" w:hAnsi="仿宋" w:cs="仿宋"/>
            <w:sz w:val="28"/>
            <w:szCs w:val="28"/>
            <w:rPrChange w:id="246" w:author="李顺仪" w:date="2021-08-05T10:30:00Z">
              <w:rPr>
                <w:sz w:val="32"/>
                <w:szCs w:val="32"/>
              </w:rPr>
            </w:rPrChange>
          </w:rPr>
          <w:t>120</w:t>
        </w:r>
        <w:r>
          <w:rPr>
            <w:rFonts w:ascii="仿宋" w:eastAsia="仿宋" w:hAnsi="仿宋" w:cs="仿宋" w:hint="eastAsia"/>
            <w:sz w:val="28"/>
            <w:szCs w:val="28"/>
            <w:rPrChange w:id="247" w:author="李顺仪" w:date="2021-08-05T10:30:00Z">
              <w:rPr>
                <w:rFonts w:hint="eastAsia"/>
                <w:sz w:val="32"/>
                <w:szCs w:val="32"/>
              </w:rPr>
            </w:rPrChange>
          </w:rPr>
          <w:t>次</w:t>
        </w:r>
      </w:ins>
    </w:p>
    <w:p w:rsidR="00396EA9" w:rsidRDefault="00A7071D">
      <w:pPr>
        <w:spacing w:line="480" w:lineRule="exact"/>
        <w:ind w:firstLineChars="200" w:firstLine="560"/>
        <w:rPr>
          <w:rFonts w:ascii="仿宋" w:eastAsia="仿宋" w:hAnsi="仿宋" w:cs="仿宋"/>
          <w:sz w:val="28"/>
          <w:szCs w:val="28"/>
          <w:u w:val="single"/>
        </w:rPr>
      </w:pPr>
      <w:ins w:id="248" w:author="李顺仪" w:date="2021-08-05T10:26:00Z">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乙方对本合同约定投放的广告具有审查保养、维护的义务，发布期间，乙方接受甲方对广告发布质量（包括但不限于保证投放广告的完整性和正确性）的监督检查。如发生影响广告正常发布的故障，乙方应及时书面通知甲方并尽可能在</w:t>
        </w:r>
        <w:r>
          <w:rPr>
            <w:rFonts w:ascii="仿宋" w:eastAsia="仿宋" w:hAnsi="仿宋" w:cs="仿宋"/>
            <w:sz w:val="28"/>
            <w:szCs w:val="28"/>
          </w:rPr>
          <w:t>3日内修复。超过该期限仍未能修复的，</w:t>
        </w:r>
        <w:r>
          <w:rPr>
            <w:rFonts w:ascii="仿宋" w:eastAsia="仿宋" w:hAnsi="仿宋" w:cs="仿宋" w:hint="eastAsia"/>
            <w:sz w:val="28"/>
            <w:szCs w:val="28"/>
          </w:rPr>
          <w:t>乙方将根据未修复的数量对甲方进行发布数量上作双倍补偿。</w:t>
        </w:r>
      </w:ins>
      <w:del w:id="249" w:author="李顺仪" w:date="2021-08-05T09:53:00Z">
        <w:r>
          <w:rPr>
            <w:rFonts w:ascii="仿宋" w:eastAsia="仿宋" w:hAnsi="仿宋" w:cs="仿宋" w:hint="eastAsia"/>
            <w:sz w:val="28"/>
            <w:szCs w:val="28"/>
            <w:u w:val="single"/>
          </w:rPr>
          <w:delText>就</w:delText>
        </w:r>
        <w:r>
          <w:rPr>
            <w:rFonts w:ascii="仿宋" w:eastAsia="仿宋" w:hAnsi="仿宋" w:cs="仿宋"/>
            <w:sz w:val="28"/>
            <w:szCs w:val="28"/>
            <w:u w:val="single"/>
            <w:rPrChange w:id="250" w:author="李顺仪" w:date="2021-08-05T10:30:00Z">
              <w:rPr>
                <w:rFonts w:ascii="仿宋" w:eastAsia="仿宋" w:hAnsi="仿宋" w:cs="仿宋"/>
                <w:sz w:val="28"/>
                <w:szCs w:val="28"/>
                <w:highlight w:val="yellow"/>
                <w:u w:val="single"/>
              </w:rPr>
            </w:rPrChange>
          </w:rPr>
          <w:delText>2021</w:delText>
        </w:r>
        <w:r>
          <w:rPr>
            <w:rFonts w:ascii="仿宋" w:eastAsia="仿宋" w:hAnsi="仿宋" w:cs="仿宋" w:hint="eastAsia"/>
            <w:sz w:val="28"/>
            <w:szCs w:val="28"/>
            <w:u w:val="single"/>
            <w:rPrChange w:id="251" w:author="李顺仪" w:date="2021-08-05T10:30:00Z">
              <w:rPr>
                <w:rFonts w:ascii="仿宋" w:eastAsia="仿宋" w:hAnsi="仿宋" w:cs="仿宋" w:hint="eastAsia"/>
                <w:sz w:val="28"/>
                <w:szCs w:val="28"/>
                <w:highlight w:val="yellow"/>
                <w:u w:val="single"/>
              </w:rPr>
            </w:rPrChange>
          </w:rPr>
          <w:delText>年</w:delText>
        </w:r>
        <w:r>
          <w:rPr>
            <w:rFonts w:ascii="仿宋" w:eastAsia="仿宋" w:hAnsi="仿宋" w:cs="仿宋"/>
            <w:sz w:val="28"/>
            <w:szCs w:val="28"/>
            <w:u w:val="single"/>
            <w:rPrChange w:id="252" w:author="李顺仪" w:date="2021-08-05T10:30:00Z">
              <w:rPr>
                <w:rFonts w:ascii="仿宋" w:eastAsia="仿宋" w:hAnsi="仿宋" w:cs="仿宋"/>
                <w:sz w:val="28"/>
                <w:szCs w:val="28"/>
                <w:highlight w:val="yellow"/>
                <w:u w:val="single"/>
              </w:rPr>
            </w:rPrChange>
          </w:rPr>
          <w:delText>xxx项目</w:delText>
        </w:r>
        <w:r>
          <w:rPr>
            <w:rFonts w:ascii="仿宋" w:eastAsia="仿宋" w:hAnsi="仿宋" w:cs="仿宋" w:hint="eastAsia"/>
            <w:sz w:val="28"/>
            <w:szCs w:val="28"/>
            <w:u w:val="single"/>
          </w:rPr>
          <w:delText>提供技术服务工作，按甲方要求及标准（详见附件</w:delText>
        </w:r>
        <w:r>
          <w:rPr>
            <w:rFonts w:ascii="仿宋" w:eastAsia="仿宋" w:hAnsi="仿宋" w:cs="仿宋" w:hint="eastAsia"/>
            <w:sz w:val="28"/>
            <w:szCs w:val="28"/>
            <w:u w:val="single"/>
            <w:rPrChange w:id="253" w:author="李顺仪" w:date="2021-08-05T10:30:00Z">
              <w:rPr>
                <w:rFonts w:ascii="仿宋" w:eastAsia="仿宋" w:hAnsi="仿宋" w:cs="仿宋" w:hint="eastAsia"/>
                <w:sz w:val="28"/>
                <w:szCs w:val="28"/>
                <w:highlight w:val="yellow"/>
                <w:u w:val="single"/>
              </w:rPr>
            </w:rPrChange>
          </w:rPr>
          <w:delText>《</w:delText>
        </w:r>
        <w:r>
          <w:rPr>
            <w:rFonts w:ascii="仿宋" w:eastAsia="仿宋" w:hAnsi="仿宋" w:cs="仿宋"/>
            <w:sz w:val="28"/>
            <w:szCs w:val="28"/>
            <w:u w:val="single"/>
            <w:rPrChange w:id="254" w:author="李顺仪" w:date="2021-08-05T10:30:00Z">
              <w:rPr>
                <w:rFonts w:ascii="仿宋" w:eastAsia="仿宋" w:hAnsi="仿宋" w:cs="仿宋"/>
                <w:sz w:val="28"/>
                <w:szCs w:val="28"/>
                <w:highlight w:val="yellow"/>
                <w:u w:val="single"/>
              </w:rPr>
            </w:rPrChange>
          </w:rPr>
          <w:delText>2021</w:delText>
        </w:r>
        <w:r>
          <w:rPr>
            <w:rFonts w:ascii="仿宋" w:eastAsia="仿宋" w:hAnsi="仿宋" w:cs="仿宋" w:hint="eastAsia"/>
            <w:sz w:val="28"/>
            <w:szCs w:val="28"/>
            <w:u w:val="single"/>
            <w:rPrChange w:id="255" w:author="李顺仪" w:date="2021-08-05T10:30:00Z">
              <w:rPr>
                <w:rFonts w:ascii="仿宋" w:eastAsia="仿宋" w:hAnsi="仿宋" w:cs="仿宋" w:hint="eastAsia"/>
                <w:sz w:val="28"/>
                <w:szCs w:val="28"/>
                <w:highlight w:val="yellow"/>
                <w:u w:val="single"/>
              </w:rPr>
            </w:rPrChange>
          </w:rPr>
          <w:delText>年江门市</w:delText>
        </w:r>
        <w:r>
          <w:rPr>
            <w:rFonts w:ascii="仿宋" w:eastAsia="仿宋" w:hAnsi="仿宋" w:cs="仿宋"/>
            <w:sz w:val="28"/>
            <w:szCs w:val="28"/>
            <w:u w:val="single"/>
            <w:rPrChange w:id="256" w:author="李顺仪" w:date="2021-08-05T10:30:00Z">
              <w:rPr>
                <w:rFonts w:ascii="仿宋" w:eastAsia="仿宋" w:hAnsi="仿宋" w:cs="仿宋"/>
                <w:sz w:val="28"/>
                <w:szCs w:val="28"/>
                <w:highlight w:val="yellow"/>
                <w:u w:val="single"/>
              </w:rPr>
            </w:rPrChange>
          </w:rPr>
          <w:delText>xxx</w:delText>
        </w:r>
        <w:r>
          <w:rPr>
            <w:rFonts w:ascii="仿宋" w:eastAsia="仿宋" w:hAnsi="仿宋" w:cs="仿宋" w:hint="eastAsia"/>
            <w:sz w:val="28"/>
            <w:szCs w:val="28"/>
            <w:u w:val="single"/>
            <w:rPrChange w:id="257" w:author="李顺仪" w:date="2021-08-05T10:30:00Z">
              <w:rPr>
                <w:rFonts w:ascii="仿宋" w:eastAsia="仿宋" w:hAnsi="仿宋" w:cs="仿宋" w:hint="eastAsia"/>
                <w:sz w:val="28"/>
                <w:szCs w:val="28"/>
                <w:highlight w:val="yellow"/>
                <w:u w:val="single"/>
              </w:rPr>
            </w:rPrChange>
          </w:rPr>
          <w:delText>工作实施方案》</w:delText>
        </w:r>
        <w:r>
          <w:rPr>
            <w:rFonts w:ascii="仿宋" w:eastAsia="仿宋" w:hAnsi="仿宋" w:cs="仿宋" w:hint="eastAsia"/>
            <w:sz w:val="28"/>
            <w:szCs w:val="28"/>
            <w:u w:val="single"/>
          </w:rPr>
          <w:delText>）在约定期限内，向甲方提供服务，并提交相关工作成果。</w:delText>
        </w:r>
      </w:del>
    </w:p>
    <w:p w:rsidR="00396EA9" w:rsidRDefault="00A7071D">
      <w:pPr>
        <w:spacing w:line="480" w:lineRule="exact"/>
        <w:rPr>
          <w:rFonts w:ascii="仿宋" w:eastAsia="仿宋" w:hAnsi="仿宋" w:cs="仿宋"/>
          <w:b/>
          <w:bCs/>
          <w:sz w:val="28"/>
          <w:szCs w:val="28"/>
        </w:rPr>
      </w:pPr>
      <w:r>
        <w:rPr>
          <w:rFonts w:ascii="仿宋" w:eastAsia="仿宋" w:hAnsi="仿宋" w:cs="仿宋" w:hint="eastAsia"/>
          <w:b/>
          <w:bCs/>
          <w:sz w:val="28"/>
          <w:szCs w:val="28"/>
        </w:rPr>
        <w:t>第二条</w:t>
      </w:r>
      <w:r>
        <w:rPr>
          <w:rFonts w:ascii="仿宋" w:eastAsia="仿宋" w:hAnsi="仿宋" w:cs="仿宋"/>
          <w:b/>
          <w:bCs/>
          <w:sz w:val="28"/>
          <w:szCs w:val="28"/>
        </w:rPr>
        <w:t xml:space="preserve">  </w:t>
      </w:r>
      <w:r>
        <w:rPr>
          <w:rFonts w:ascii="仿宋" w:eastAsia="仿宋" w:hAnsi="仿宋" w:cs="仿宋" w:hint="eastAsia"/>
          <w:b/>
          <w:bCs/>
          <w:sz w:val="28"/>
          <w:szCs w:val="28"/>
        </w:rPr>
        <w:t>合同期限、项目费用及支付方式</w:t>
      </w:r>
    </w:p>
    <w:p w:rsidR="00396EA9" w:rsidRDefault="00A7071D">
      <w:pPr>
        <w:numPr>
          <w:ilvl w:val="0"/>
          <w:numId w:val="2"/>
        </w:numPr>
        <w:spacing w:line="480" w:lineRule="exact"/>
        <w:rPr>
          <w:rFonts w:ascii="仿宋" w:eastAsia="仿宋" w:hAnsi="仿宋" w:cs="仿宋"/>
          <w:bCs/>
          <w:sz w:val="28"/>
          <w:szCs w:val="28"/>
        </w:rPr>
      </w:pPr>
      <w:r>
        <w:rPr>
          <w:rFonts w:ascii="仿宋" w:eastAsia="仿宋" w:hAnsi="仿宋" w:cs="仿宋" w:hint="eastAsia"/>
          <w:color w:val="000000"/>
          <w:sz w:val="28"/>
          <w:szCs w:val="28"/>
        </w:rPr>
        <w:t>乙方向甲方提供服务的合同期限为</w:t>
      </w:r>
      <w:del w:id="258" w:author="李顺仪" w:date="2021-08-05T09:54:00Z">
        <w:r>
          <w:rPr>
            <w:rFonts w:ascii="仿宋" w:eastAsia="仿宋" w:hAnsi="仿宋" w:cs="仿宋"/>
            <w:color w:val="000000"/>
            <w:sz w:val="28"/>
            <w:szCs w:val="28"/>
            <w:u w:val="single"/>
            <w:rPrChange w:id="259" w:author="李顺仪" w:date="2021-08-05T10:30:00Z">
              <w:rPr>
                <w:rFonts w:ascii="仿宋" w:eastAsia="仿宋" w:hAnsi="仿宋" w:cs="仿宋"/>
                <w:color w:val="000000"/>
                <w:sz w:val="28"/>
                <w:szCs w:val="28"/>
                <w:highlight w:val="yellow"/>
                <w:u w:val="single"/>
              </w:rPr>
            </w:rPrChange>
          </w:rPr>
          <w:delText>6</w:delText>
        </w:r>
      </w:del>
      <w:ins w:id="260" w:author="李顺仪" w:date="2021-08-05T09:54:00Z">
        <w:r>
          <w:rPr>
            <w:rFonts w:ascii="仿宋" w:eastAsia="仿宋" w:hAnsi="仿宋" w:cs="仿宋"/>
            <w:color w:val="000000"/>
            <w:sz w:val="28"/>
            <w:szCs w:val="28"/>
            <w:u w:val="single"/>
            <w:rPrChange w:id="261" w:author="李顺仪" w:date="2021-08-05T10:30:00Z">
              <w:rPr>
                <w:rFonts w:ascii="仿宋" w:eastAsia="仿宋" w:hAnsi="仿宋" w:cs="仿宋"/>
                <w:color w:val="000000"/>
                <w:sz w:val="28"/>
                <w:szCs w:val="28"/>
                <w:highlight w:val="yellow"/>
                <w:u w:val="single"/>
              </w:rPr>
            </w:rPrChange>
          </w:rPr>
          <w:t>3</w:t>
        </w:r>
      </w:ins>
      <w:r>
        <w:rPr>
          <w:rFonts w:ascii="仿宋" w:eastAsia="仿宋" w:hAnsi="仿宋" w:cs="仿宋" w:hint="eastAsia"/>
          <w:color w:val="000000"/>
          <w:sz w:val="28"/>
          <w:szCs w:val="28"/>
          <w:u w:val="single"/>
          <w:rPrChange w:id="262" w:author="李顺仪" w:date="2021-08-05T10:30:00Z">
            <w:rPr>
              <w:rFonts w:ascii="仿宋" w:eastAsia="仿宋" w:hAnsi="仿宋" w:cs="仿宋" w:hint="eastAsia"/>
              <w:color w:val="000000"/>
              <w:sz w:val="28"/>
              <w:szCs w:val="28"/>
              <w:highlight w:val="yellow"/>
              <w:u w:val="single"/>
            </w:rPr>
          </w:rPrChange>
        </w:rPr>
        <w:t>个月</w:t>
      </w:r>
      <w:r>
        <w:rPr>
          <w:rFonts w:ascii="仿宋" w:eastAsia="仿宋" w:hAnsi="仿宋" w:cs="仿宋" w:hint="eastAsia"/>
          <w:color w:val="000000"/>
          <w:sz w:val="28"/>
          <w:szCs w:val="28"/>
          <w:rPrChange w:id="263" w:author="李顺仪" w:date="2021-08-05T10:30:00Z">
            <w:rPr>
              <w:rFonts w:ascii="仿宋" w:eastAsia="仿宋" w:hAnsi="仿宋" w:cs="仿宋" w:hint="eastAsia"/>
              <w:color w:val="000000"/>
              <w:sz w:val="28"/>
              <w:szCs w:val="28"/>
              <w:highlight w:val="yellow"/>
            </w:rPr>
          </w:rPrChange>
        </w:rPr>
        <w:t>，</w:t>
      </w:r>
      <w:r>
        <w:rPr>
          <w:rFonts w:ascii="仿宋" w:eastAsia="仿宋" w:hAnsi="仿宋" w:cs="仿宋" w:hint="eastAsia"/>
          <w:color w:val="000000"/>
          <w:sz w:val="28"/>
          <w:szCs w:val="28"/>
          <w:u w:val="single"/>
          <w:rPrChange w:id="264" w:author="李顺仪" w:date="2021-08-05T10:30:00Z">
            <w:rPr>
              <w:rFonts w:ascii="仿宋" w:eastAsia="仿宋" w:hAnsi="仿宋" w:cs="仿宋" w:hint="eastAsia"/>
              <w:color w:val="000000"/>
              <w:sz w:val="28"/>
              <w:szCs w:val="28"/>
              <w:highlight w:val="yellow"/>
              <w:u w:val="single"/>
            </w:rPr>
          </w:rPrChange>
        </w:rPr>
        <w:t>自本合同生效之日起算。</w:t>
      </w:r>
    </w:p>
    <w:p w:rsidR="00396EA9" w:rsidRDefault="00A7071D">
      <w:pPr>
        <w:numPr>
          <w:ilvl w:val="0"/>
          <w:numId w:val="2"/>
        </w:numPr>
        <w:spacing w:line="480" w:lineRule="exact"/>
        <w:rPr>
          <w:rFonts w:ascii="仿宋" w:eastAsia="仿宋" w:hAnsi="仿宋" w:cs="仿宋"/>
          <w:bCs/>
          <w:sz w:val="28"/>
          <w:szCs w:val="28"/>
        </w:rPr>
      </w:pPr>
      <w:r>
        <w:rPr>
          <w:rFonts w:ascii="仿宋" w:eastAsia="仿宋" w:hAnsi="仿宋" w:cs="仿宋" w:hint="eastAsia"/>
          <w:sz w:val="28"/>
          <w:szCs w:val="28"/>
        </w:rPr>
        <w:t>乙方向甲方提供服务可获得的项目</w:t>
      </w:r>
      <w:r>
        <w:rPr>
          <w:rFonts w:ascii="仿宋" w:eastAsia="仿宋" w:hAnsi="仿宋" w:cs="仿宋" w:hint="eastAsia"/>
          <w:color w:val="000000"/>
          <w:sz w:val="28"/>
          <w:szCs w:val="28"/>
        </w:rPr>
        <w:t>总费用（含税价）为</w:t>
      </w:r>
      <w:r>
        <w:rPr>
          <w:rFonts w:ascii="仿宋" w:eastAsia="仿宋" w:hAnsi="仿宋" w:cs="仿宋" w:hint="eastAsia"/>
          <w:bCs/>
          <w:sz w:val="28"/>
          <w:szCs w:val="28"/>
          <w:u w:val="single"/>
        </w:rPr>
        <w:t>人民币</w:t>
      </w:r>
      <w:del w:id="265" w:author="李顺仪" w:date="2021-08-05T09:54:00Z">
        <w:r>
          <w:rPr>
            <w:rFonts w:ascii="仿宋" w:eastAsia="仿宋" w:hAnsi="仿宋" w:cs="仿宋" w:hint="eastAsia"/>
            <w:bCs/>
            <w:sz w:val="28"/>
            <w:szCs w:val="28"/>
            <w:u w:val="single"/>
            <w:rPrChange w:id="266" w:author="李顺仪" w:date="2021-08-05T10:30:00Z">
              <w:rPr>
                <w:rFonts w:ascii="仿宋" w:eastAsia="仿宋" w:hAnsi="仿宋" w:cs="仿宋" w:hint="eastAsia"/>
                <w:bCs/>
                <w:sz w:val="28"/>
                <w:szCs w:val="28"/>
                <w:highlight w:val="yellow"/>
                <w:u w:val="single"/>
              </w:rPr>
            </w:rPrChange>
          </w:rPr>
          <w:delText>壹拾肆</w:delText>
        </w:r>
      </w:del>
      <w:ins w:id="267" w:author="李顺仪" w:date="2021-08-05T09:54:00Z">
        <w:r>
          <w:rPr>
            <w:rFonts w:ascii="仿宋" w:eastAsia="仿宋" w:hAnsi="仿宋" w:cs="仿宋" w:hint="eastAsia"/>
            <w:bCs/>
            <w:sz w:val="28"/>
            <w:szCs w:val="28"/>
            <w:u w:val="single"/>
            <w:rPrChange w:id="268" w:author="李顺仪" w:date="2021-08-05T10:30:00Z">
              <w:rPr>
                <w:rFonts w:ascii="仿宋" w:eastAsia="仿宋" w:hAnsi="仿宋" w:cs="仿宋" w:hint="eastAsia"/>
                <w:bCs/>
                <w:sz w:val="28"/>
                <w:szCs w:val="28"/>
                <w:highlight w:val="yellow"/>
                <w:u w:val="single"/>
              </w:rPr>
            </w:rPrChange>
          </w:rPr>
          <w:t>玖</w:t>
        </w:r>
      </w:ins>
      <w:r>
        <w:rPr>
          <w:rFonts w:ascii="仿宋" w:eastAsia="仿宋" w:hAnsi="仿宋" w:cs="仿宋" w:hint="eastAsia"/>
          <w:bCs/>
          <w:sz w:val="28"/>
          <w:szCs w:val="28"/>
          <w:u w:val="single"/>
          <w:rPrChange w:id="269" w:author="李顺仪" w:date="2021-08-05T10:30:00Z">
            <w:rPr>
              <w:rFonts w:ascii="仿宋" w:eastAsia="仿宋" w:hAnsi="仿宋" w:cs="仿宋" w:hint="eastAsia"/>
              <w:bCs/>
              <w:sz w:val="28"/>
              <w:szCs w:val="28"/>
              <w:highlight w:val="yellow"/>
              <w:u w:val="single"/>
            </w:rPr>
          </w:rPrChange>
        </w:rPr>
        <w:t>万</w:t>
      </w:r>
      <w:del w:id="270" w:author="李顺仪" w:date="2021-08-05T09:54:00Z">
        <w:r>
          <w:rPr>
            <w:rFonts w:ascii="仿宋" w:eastAsia="仿宋" w:hAnsi="仿宋" w:cs="仿宋" w:hint="eastAsia"/>
            <w:bCs/>
            <w:sz w:val="28"/>
            <w:szCs w:val="28"/>
            <w:u w:val="single"/>
            <w:rPrChange w:id="271" w:author="李顺仪" w:date="2021-08-05T10:30:00Z">
              <w:rPr>
                <w:rFonts w:ascii="仿宋" w:eastAsia="仿宋" w:hAnsi="仿宋" w:cs="仿宋" w:hint="eastAsia"/>
                <w:bCs/>
                <w:sz w:val="28"/>
                <w:szCs w:val="28"/>
                <w:highlight w:val="yellow"/>
                <w:u w:val="single"/>
              </w:rPr>
            </w:rPrChange>
          </w:rPr>
          <w:delText>玖仟伍佰</w:delText>
        </w:r>
      </w:del>
      <w:r>
        <w:rPr>
          <w:rFonts w:ascii="仿宋" w:eastAsia="仿宋" w:hAnsi="仿宋" w:cs="仿宋" w:hint="eastAsia"/>
          <w:bCs/>
          <w:sz w:val="28"/>
          <w:szCs w:val="28"/>
          <w:u w:val="single"/>
          <w:rPrChange w:id="272" w:author="李顺仪" w:date="2021-08-05T10:30:00Z">
            <w:rPr>
              <w:rFonts w:ascii="仿宋" w:eastAsia="仿宋" w:hAnsi="仿宋" w:cs="仿宋" w:hint="eastAsia"/>
              <w:bCs/>
              <w:sz w:val="28"/>
              <w:szCs w:val="28"/>
              <w:highlight w:val="yellow"/>
              <w:u w:val="single"/>
            </w:rPr>
          </w:rPrChange>
        </w:rPr>
        <w:t>元整（¥</w:t>
      </w:r>
      <w:r>
        <w:rPr>
          <w:rFonts w:ascii="仿宋" w:eastAsia="仿宋" w:hAnsi="仿宋" w:cs="仿宋"/>
          <w:bCs/>
          <w:sz w:val="28"/>
          <w:szCs w:val="28"/>
          <w:u w:val="single"/>
          <w:rPrChange w:id="273" w:author="李顺仪" w:date="2021-08-05T10:30:00Z">
            <w:rPr>
              <w:rFonts w:ascii="仿宋" w:eastAsia="仿宋" w:hAnsi="仿宋" w:cs="仿宋"/>
              <w:bCs/>
              <w:sz w:val="28"/>
              <w:szCs w:val="28"/>
              <w:highlight w:val="yellow"/>
              <w:u w:val="single"/>
            </w:rPr>
          </w:rPrChange>
        </w:rPr>
        <w:t xml:space="preserve"> </w:t>
      </w:r>
      <w:del w:id="274" w:author="李顺仪" w:date="2021-08-05T09:54:00Z">
        <w:r>
          <w:rPr>
            <w:rFonts w:ascii="仿宋" w:eastAsia="仿宋" w:hAnsi="仿宋" w:cs="仿宋"/>
            <w:bCs/>
            <w:sz w:val="28"/>
            <w:szCs w:val="28"/>
            <w:u w:val="single"/>
            <w:rPrChange w:id="275" w:author="李顺仪" w:date="2021-08-05T10:30:00Z">
              <w:rPr>
                <w:rFonts w:ascii="仿宋" w:eastAsia="仿宋" w:hAnsi="仿宋" w:cs="仿宋"/>
                <w:bCs/>
                <w:sz w:val="28"/>
                <w:szCs w:val="28"/>
                <w:highlight w:val="yellow"/>
                <w:u w:val="single"/>
              </w:rPr>
            </w:rPrChange>
          </w:rPr>
          <w:delText>149</w:delText>
        </w:r>
      </w:del>
      <w:ins w:id="276" w:author="李顺仪" w:date="2021-08-05T09:54:00Z">
        <w:r>
          <w:rPr>
            <w:rFonts w:ascii="仿宋" w:eastAsia="仿宋" w:hAnsi="仿宋" w:cs="仿宋"/>
            <w:bCs/>
            <w:sz w:val="28"/>
            <w:szCs w:val="28"/>
            <w:u w:val="single"/>
            <w:rPrChange w:id="277" w:author="李顺仪" w:date="2021-08-05T10:30:00Z">
              <w:rPr>
                <w:rFonts w:ascii="仿宋" w:eastAsia="仿宋" w:hAnsi="仿宋" w:cs="仿宋"/>
                <w:bCs/>
                <w:sz w:val="28"/>
                <w:szCs w:val="28"/>
                <w:highlight w:val="yellow"/>
                <w:u w:val="single"/>
              </w:rPr>
            </w:rPrChange>
          </w:rPr>
          <w:t>90</w:t>
        </w:r>
      </w:ins>
      <w:r>
        <w:rPr>
          <w:rFonts w:ascii="仿宋" w:eastAsia="仿宋" w:hAnsi="仿宋" w:cs="仿宋"/>
          <w:bCs/>
          <w:sz w:val="28"/>
          <w:szCs w:val="28"/>
          <w:u w:val="single"/>
          <w:rPrChange w:id="278" w:author="李顺仪" w:date="2021-08-05T10:30:00Z">
            <w:rPr>
              <w:rFonts w:ascii="仿宋" w:eastAsia="仿宋" w:hAnsi="仿宋" w:cs="仿宋"/>
              <w:bCs/>
              <w:sz w:val="28"/>
              <w:szCs w:val="28"/>
              <w:highlight w:val="yellow"/>
              <w:u w:val="single"/>
            </w:rPr>
          </w:rPrChange>
        </w:rPr>
        <w:t>,</w:t>
      </w:r>
      <w:del w:id="279" w:author="李顺仪" w:date="2021-08-05T09:54:00Z">
        <w:r>
          <w:rPr>
            <w:rFonts w:ascii="仿宋" w:eastAsia="仿宋" w:hAnsi="仿宋" w:cs="仿宋"/>
            <w:bCs/>
            <w:sz w:val="28"/>
            <w:szCs w:val="28"/>
            <w:u w:val="single"/>
            <w:rPrChange w:id="280" w:author="李顺仪" w:date="2021-08-05T10:30:00Z">
              <w:rPr>
                <w:rFonts w:ascii="仿宋" w:eastAsia="仿宋" w:hAnsi="仿宋" w:cs="仿宋"/>
                <w:bCs/>
                <w:sz w:val="28"/>
                <w:szCs w:val="28"/>
                <w:highlight w:val="yellow"/>
                <w:u w:val="single"/>
              </w:rPr>
            </w:rPrChange>
          </w:rPr>
          <w:delText>5</w:delText>
        </w:r>
      </w:del>
      <w:ins w:id="281" w:author="李顺仪" w:date="2021-08-05T09:54:00Z">
        <w:r>
          <w:rPr>
            <w:rFonts w:ascii="仿宋" w:eastAsia="仿宋" w:hAnsi="仿宋" w:cs="仿宋"/>
            <w:bCs/>
            <w:sz w:val="28"/>
            <w:szCs w:val="28"/>
            <w:u w:val="single"/>
            <w:rPrChange w:id="282" w:author="李顺仪" w:date="2021-08-05T10:30:00Z">
              <w:rPr>
                <w:rFonts w:ascii="仿宋" w:eastAsia="仿宋" w:hAnsi="仿宋" w:cs="仿宋"/>
                <w:bCs/>
                <w:sz w:val="28"/>
                <w:szCs w:val="28"/>
                <w:highlight w:val="yellow"/>
                <w:u w:val="single"/>
              </w:rPr>
            </w:rPrChange>
          </w:rPr>
          <w:t>0</w:t>
        </w:r>
      </w:ins>
      <w:r>
        <w:rPr>
          <w:rFonts w:ascii="仿宋" w:eastAsia="仿宋" w:hAnsi="仿宋" w:cs="仿宋"/>
          <w:bCs/>
          <w:sz w:val="28"/>
          <w:szCs w:val="28"/>
          <w:u w:val="single"/>
          <w:rPrChange w:id="283" w:author="李顺仪" w:date="2021-08-05T10:30:00Z">
            <w:rPr>
              <w:rFonts w:ascii="仿宋" w:eastAsia="仿宋" w:hAnsi="仿宋" w:cs="仿宋"/>
              <w:bCs/>
              <w:sz w:val="28"/>
              <w:szCs w:val="28"/>
              <w:highlight w:val="yellow"/>
              <w:u w:val="single"/>
            </w:rPr>
          </w:rPrChange>
        </w:rPr>
        <w:t>00.00</w:t>
      </w:r>
      <w:r>
        <w:rPr>
          <w:rFonts w:ascii="仿宋" w:eastAsia="仿宋" w:hAnsi="仿宋" w:cs="仿宋" w:hint="eastAsia"/>
          <w:bCs/>
          <w:sz w:val="28"/>
          <w:szCs w:val="28"/>
          <w:u w:val="single"/>
          <w:rPrChange w:id="284" w:author="李顺仪" w:date="2021-08-05T10:30:00Z">
            <w:rPr>
              <w:rFonts w:ascii="仿宋" w:eastAsia="仿宋" w:hAnsi="仿宋" w:cs="仿宋" w:hint="eastAsia"/>
              <w:bCs/>
              <w:sz w:val="28"/>
              <w:szCs w:val="28"/>
              <w:highlight w:val="yellow"/>
              <w:u w:val="single"/>
            </w:rPr>
          </w:rPrChange>
        </w:rPr>
        <w:t>元）</w:t>
      </w:r>
      <w:r>
        <w:rPr>
          <w:rFonts w:ascii="仿宋" w:eastAsia="仿宋" w:hAnsi="仿宋" w:cs="仿宋" w:hint="eastAsia"/>
          <w:bCs/>
          <w:color w:val="666666"/>
          <w:sz w:val="28"/>
          <w:szCs w:val="28"/>
          <w:shd w:val="clear" w:color="auto" w:fill="FFFFFF"/>
        </w:rPr>
        <w:t>。</w:t>
      </w:r>
    </w:p>
    <w:p w:rsidR="00396EA9" w:rsidRDefault="00A7071D">
      <w:pPr>
        <w:numPr>
          <w:ilvl w:val="0"/>
          <w:numId w:val="2"/>
        </w:numPr>
        <w:spacing w:line="480" w:lineRule="exact"/>
        <w:rPr>
          <w:rFonts w:ascii="仿宋" w:eastAsia="仿宋" w:hAnsi="仿宋" w:cs="仿宋"/>
          <w:sz w:val="28"/>
          <w:szCs w:val="28"/>
        </w:rPr>
      </w:pPr>
      <w:r>
        <w:rPr>
          <w:rFonts w:ascii="仿宋" w:eastAsia="仿宋" w:hAnsi="仿宋" w:cs="仿宋" w:hint="eastAsia"/>
          <w:color w:val="000000"/>
          <w:sz w:val="28"/>
          <w:szCs w:val="28"/>
        </w:rPr>
        <w:t>付款时间、方式</w:t>
      </w:r>
      <w:r>
        <w:rPr>
          <w:rFonts w:ascii="仿宋" w:eastAsia="仿宋" w:hAnsi="仿宋" w:cs="仿宋" w:hint="eastAsia"/>
          <w:sz w:val="28"/>
          <w:szCs w:val="28"/>
        </w:rPr>
        <w:t>。</w:t>
      </w:r>
    </w:p>
    <w:p w:rsidR="00396EA9" w:rsidRDefault="00A7071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双方签署合同后，甲方分两期支付相应的款项给乙方：</w:t>
      </w:r>
    </w:p>
    <w:p w:rsidR="00396EA9" w:rsidRDefault="00A7071D">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第一期：甲、乙双方签订本合同后，甲方收到乙方开具的相对应金额发票之日起</w:t>
      </w:r>
      <w:r>
        <w:rPr>
          <w:rFonts w:ascii="仿宋" w:eastAsia="仿宋" w:hAnsi="仿宋" w:cs="仿宋"/>
          <w:sz w:val="28"/>
          <w:szCs w:val="28"/>
          <w:rPrChange w:id="285" w:author="李顺仪" w:date="2021-08-05T10:30:00Z">
            <w:rPr>
              <w:rFonts w:ascii="仿宋" w:eastAsia="仿宋" w:hAnsi="仿宋" w:cs="仿宋"/>
              <w:sz w:val="28"/>
              <w:szCs w:val="28"/>
              <w:highlight w:val="yellow"/>
            </w:rPr>
          </w:rPrChange>
        </w:rPr>
        <w:t>20</w:t>
      </w:r>
      <w:r>
        <w:rPr>
          <w:rFonts w:ascii="仿宋" w:eastAsia="仿宋" w:hAnsi="仿宋" w:cs="仿宋" w:hint="eastAsia"/>
          <w:sz w:val="28"/>
          <w:szCs w:val="28"/>
        </w:rPr>
        <w:t>个工作日内，向乙方支付项目总费用的80%，</w:t>
      </w:r>
      <w:r>
        <w:rPr>
          <w:rFonts w:ascii="仿宋" w:eastAsia="仿宋" w:hAnsi="仿宋" w:cs="仿宋" w:hint="eastAsia"/>
          <w:sz w:val="28"/>
          <w:szCs w:val="28"/>
        </w:rPr>
        <w:lastRenderedPageBreak/>
        <w:t>即</w:t>
      </w:r>
      <w:r>
        <w:rPr>
          <w:rFonts w:ascii="仿宋" w:eastAsia="仿宋" w:hAnsi="仿宋" w:cs="仿宋" w:hint="eastAsia"/>
          <w:sz w:val="28"/>
          <w:szCs w:val="28"/>
          <w:u w:val="single"/>
        </w:rPr>
        <w:t>人民币</w:t>
      </w:r>
      <w:del w:id="286" w:author="李顺仪" w:date="2021-08-05T09:55:00Z">
        <w:r>
          <w:rPr>
            <w:rFonts w:ascii="仿宋" w:eastAsia="仿宋" w:hAnsi="仿宋" w:cs="仿宋" w:hint="eastAsia"/>
            <w:sz w:val="28"/>
            <w:szCs w:val="28"/>
            <w:u w:val="single"/>
            <w:rPrChange w:id="287" w:author="李顺仪" w:date="2021-08-05T10:30:00Z">
              <w:rPr>
                <w:rFonts w:ascii="仿宋" w:eastAsia="仿宋" w:hAnsi="仿宋" w:cs="仿宋" w:hint="eastAsia"/>
                <w:sz w:val="28"/>
                <w:szCs w:val="28"/>
                <w:highlight w:val="yellow"/>
                <w:u w:val="single"/>
              </w:rPr>
            </w:rPrChange>
          </w:rPr>
          <w:delText>壹拾叁</w:delText>
        </w:r>
      </w:del>
      <w:ins w:id="288" w:author="李顺仪" w:date="2021-08-05T09:55:00Z">
        <w:r>
          <w:rPr>
            <w:rFonts w:ascii="仿宋" w:eastAsia="仿宋" w:hAnsi="仿宋" w:cs="仿宋" w:hint="eastAsia"/>
            <w:sz w:val="28"/>
            <w:szCs w:val="28"/>
            <w:u w:val="single"/>
            <w:rPrChange w:id="289" w:author="李顺仪" w:date="2021-08-05T10:30:00Z">
              <w:rPr>
                <w:rFonts w:ascii="仿宋" w:eastAsia="仿宋" w:hAnsi="仿宋" w:cs="仿宋" w:hint="eastAsia"/>
                <w:sz w:val="28"/>
                <w:szCs w:val="28"/>
                <w:highlight w:val="yellow"/>
                <w:u w:val="single"/>
              </w:rPr>
            </w:rPrChange>
          </w:rPr>
          <w:t>柒</w:t>
        </w:r>
      </w:ins>
      <w:r>
        <w:rPr>
          <w:rFonts w:ascii="仿宋" w:eastAsia="仿宋" w:hAnsi="仿宋" w:cs="仿宋" w:hint="eastAsia"/>
          <w:sz w:val="28"/>
          <w:szCs w:val="28"/>
          <w:u w:val="single"/>
          <w:rPrChange w:id="290" w:author="李顺仪" w:date="2021-08-05T10:30:00Z">
            <w:rPr>
              <w:rFonts w:ascii="仿宋" w:eastAsia="仿宋" w:hAnsi="仿宋" w:cs="仿宋" w:hint="eastAsia"/>
              <w:sz w:val="28"/>
              <w:szCs w:val="28"/>
              <w:highlight w:val="yellow"/>
              <w:u w:val="single"/>
            </w:rPr>
          </w:rPrChange>
        </w:rPr>
        <w:t>万</w:t>
      </w:r>
      <w:del w:id="291" w:author="李顺仪" w:date="2021-08-05T09:55:00Z">
        <w:r>
          <w:rPr>
            <w:rFonts w:ascii="仿宋" w:eastAsia="仿宋" w:hAnsi="仿宋" w:cs="仿宋" w:hint="eastAsia"/>
            <w:sz w:val="28"/>
            <w:szCs w:val="28"/>
            <w:u w:val="single"/>
            <w:rPrChange w:id="292" w:author="李顺仪" w:date="2021-08-05T10:30:00Z">
              <w:rPr>
                <w:rFonts w:ascii="仿宋" w:eastAsia="仿宋" w:hAnsi="仿宋" w:cs="仿宋" w:hint="eastAsia"/>
                <w:sz w:val="28"/>
                <w:szCs w:val="28"/>
                <w:highlight w:val="yellow"/>
                <w:u w:val="single"/>
              </w:rPr>
            </w:rPrChange>
          </w:rPr>
          <w:delText>肆</w:delText>
        </w:r>
      </w:del>
      <w:ins w:id="293" w:author="李顺仪" w:date="2021-08-05T09:55:00Z">
        <w:r>
          <w:rPr>
            <w:rFonts w:ascii="仿宋" w:eastAsia="仿宋" w:hAnsi="仿宋" w:cs="仿宋" w:hint="eastAsia"/>
            <w:sz w:val="28"/>
            <w:szCs w:val="28"/>
            <w:u w:val="single"/>
            <w:rPrChange w:id="294" w:author="李顺仪" w:date="2021-08-05T10:30:00Z">
              <w:rPr>
                <w:rFonts w:ascii="仿宋" w:eastAsia="仿宋" w:hAnsi="仿宋" w:cs="仿宋" w:hint="eastAsia"/>
                <w:sz w:val="28"/>
                <w:szCs w:val="28"/>
                <w:highlight w:val="yellow"/>
                <w:u w:val="single"/>
              </w:rPr>
            </w:rPrChange>
          </w:rPr>
          <w:t>贰</w:t>
        </w:r>
      </w:ins>
      <w:r>
        <w:rPr>
          <w:rFonts w:ascii="仿宋" w:eastAsia="仿宋" w:hAnsi="仿宋" w:cs="仿宋" w:hint="eastAsia"/>
          <w:sz w:val="28"/>
          <w:szCs w:val="28"/>
          <w:u w:val="single"/>
          <w:rPrChange w:id="295" w:author="李顺仪" w:date="2021-08-05T10:30:00Z">
            <w:rPr>
              <w:rFonts w:ascii="仿宋" w:eastAsia="仿宋" w:hAnsi="仿宋" w:cs="仿宋" w:hint="eastAsia"/>
              <w:sz w:val="28"/>
              <w:szCs w:val="28"/>
              <w:highlight w:val="yellow"/>
              <w:u w:val="single"/>
            </w:rPr>
          </w:rPrChange>
        </w:rPr>
        <w:t>仟</w:t>
      </w:r>
      <w:del w:id="296" w:author="李顺仪" w:date="2021-08-05T09:55:00Z">
        <w:r>
          <w:rPr>
            <w:rFonts w:ascii="仿宋" w:eastAsia="仿宋" w:hAnsi="仿宋" w:cs="仿宋" w:hint="eastAsia"/>
            <w:sz w:val="28"/>
            <w:szCs w:val="28"/>
            <w:u w:val="single"/>
            <w:rPrChange w:id="297" w:author="李顺仪" w:date="2021-08-05T10:30:00Z">
              <w:rPr>
                <w:rFonts w:ascii="仿宋" w:eastAsia="仿宋" w:hAnsi="仿宋" w:cs="仿宋" w:hint="eastAsia"/>
                <w:sz w:val="28"/>
                <w:szCs w:val="28"/>
                <w:highlight w:val="yellow"/>
                <w:u w:val="single"/>
              </w:rPr>
            </w:rPrChange>
          </w:rPr>
          <w:delText>伍佰伍拾</w:delText>
        </w:r>
      </w:del>
      <w:r>
        <w:rPr>
          <w:rFonts w:ascii="仿宋" w:eastAsia="仿宋" w:hAnsi="仿宋" w:cs="仿宋" w:hint="eastAsia"/>
          <w:sz w:val="28"/>
          <w:szCs w:val="28"/>
          <w:u w:val="single"/>
          <w:rPrChange w:id="298" w:author="李顺仪" w:date="2021-08-05T10:30:00Z">
            <w:rPr>
              <w:rFonts w:ascii="仿宋" w:eastAsia="仿宋" w:hAnsi="仿宋" w:cs="仿宋" w:hint="eastAsia"/>
              <w:sz w:val="28"/>
              <w:szCs w:val="28"/>
              <w:highlight w:val="yellow"/>
              <w:u w:val="single"/>
            </w:rPr>
          </w:rPrChange>
        </w:rPr>
        <w:t>元整（</w:t>
      </w:r>
      <w:r>
        <w:rPr>
          <w:rFonts w:ascii="仿宋" w:eastAsia="仿宋" w:hAnsi="仿宋" w:cs="仿宋" w:hint="eastAsia"/>
          <w:bCs/>
          <w:sz w:val="28"/>
          <w:szCs w:val="28"/>
          <w:u w:val="single"/>
          <w:rPrChange w:id="299" w:author="李顺仪" w:date="2021-08-05T10:30:00Z">
            <w:rPr>
              <w:rFonts w:ascii="仿宋" w:eastAsia="仿宋" w:hAnsi="仿宋" w:cs="仿宋" w:hint="eastAsia"/>
              <w:bCs/>
              <w:sz w:val="28"/>
              <w:szCs w:val="28"/>
              <w:highlight w:val="yellow"/>
              <w:u w:val="single"/>
            </w:rPr>
          </w:rPrChange>
        </w:rPr>
        <w:t>¥</w:t>
      </w:r>
      <w:del w:id="300" w:author="李顺仪" w:date="2021-08-05T09:55:00Z">
        <w:r>
          <w:rPr>
            <w:rFonts w:ascii="仿宋" w:eastAsia="仿宋" w:hAnsi="仿宋" w:cs="仿宋"/>
            <w:bCs/>
            <w:sz w:val="28"/>
            <w:szCs w:val="28"/>
            <w:u w:val="single"/>
            <w:rPrChange w:id="301" w:author="李顺仪" w:date="2021-08-05T10:30:00Z">
              <w:rPr>
                <w:rFonts w:ascii="仿宋" w:eastAsia="仿宋" w:hAnsi="仿宋" w:cs="仿宋"/>
                <w:bCs/>
                <w:sz w:val="28"/>
                <w:szCs w:val="28"/>
                <w:highlight w:val="yellow"/>
                <w:u w:val="single"/>
              </w:rPr>
            </w:rPrChange>
          </w:rPr>
          <w:delText>134</w:delText>
        </w:r>
      </w:del>
      <w:ins w:id="302" w:author="李顺仪" w:date="2021-08-05T09:55:00Z">
        <w:r>
          <w:rPr>
            <w:rFonts w:ascii="仿宋" w:eastAsia="仿宋" w:hAnsi="仿宋" w:cs="仿宋"/>
            <w:bCs/>
            <w:sz w:val="28"/>
            <w:szCs w:val="28"/>
            <w:u w:val="single"/>
            <w:rPrChange w:id="303" w:author="李顺仪" w:date="2021-08-05T10:30:00Z">
              <w:rPr>
                <w:rFonts w:ascii="仿宋" w:eastAsia="仿宋" w:hAnsi="仿宋" w:cs="仿宋"/>
                <w:bCs/>
                <w:sz w:val="28"/>
                <w:szCs w:val="28"/>
                <w:highlight w:val="yellow"/>
                <w:u w:val="single"/>
              </w:rPr>
            </w:rPrChange>
          </w:rPr>
          <w:t>72</w:t>
        </w:r>
      </w:ins>
      <w:r>
        <w:rPr>
          <w:rFonts w:ascii="仿宋" w:eastAsia="仿宋" w:hAnsi="仿宋" w:cs="仿宋"/>
          <w:bCs/>
          <w:sz w:val="28"/>
          <w:szCs w:val="28"/>
          <w:u w:val="single"/>
          <w:rPrChange w:id="304" w:author="李顺仪" w:date="2021-08-05T10:30:00Z">
            <w:rPr>
              <w:rFonts w:ascii="仿宋" w:eastAsia="仿宋" w:hAnsi="仿宋" w:cs="仿宋"/>
              <w:bCs/>
              <w:sz w:val="28"/>
              <w:szCs w:val="28"/>
              <w:highlight w:val="yellow"/>
              <w:u w:val="single"/>
            </w:rPr>
          </w:rPrChange>
        </w:rPr>
        <w:t>,</w:t>
      </w:r>
      <w:del w:id="305" w:author="李顺仪" w:date="2021-08-05T09:55:00Z">
        <w:r>
          <w:rPr>
            <w:rFonts w:ascii="仿宋" w:eastAsia="仿宋" w:hAnsi="仿宋" w:cs="仿宋"/>
            <w:bCs/>
            <w:sz w:val="28"/>
            <w:szCs w:val="28"/>
            <w:u w:val="single"/>
            <w:rPrChange w:id="306" w:author="李顺仪" w:date="2021-08-05T10:30:00Z">
              <w:rPr>
                <w:rFonts w:ascii="仿宋" w:eastAsia="仿宋" w:hAnsi="仿宋" w:cs="仿宋"/>
                <w:bCs/>
                <w:sz w:val="28"/>
                <w:szCs w:val="28"/>
                <w:highlight w:val="yellow"/>
                <w:u w:val="single"/>
              </w:rPr>
            </w:rPrChange>
          </w:rPr>
          <w:delText>55</w:delText>
        </w:r>
      </w:del>
      <w:ins w:id="307" w:author="李顺仪" w:date="2021-08-05T09:55:00Z">
        <w:r>
          <w:rPr>
            <w:rFonts w:ascii="仿宋" w:eastAsia="仿宋" w:hAnsi="仿宋" w:cs="仿宋"/>
            <w:bCs/>
            <w:sz w:val="28"/>
            <w:szCs w:val="28"/>
            <w:u w:val="single"/>
            <w:rPrChange w:id="308" w:author="李顺仪" w:date="2021-08-05T10:30:00Z">
              <w:rPr>
                <w:rFonts w:ascii="仿宋" w:eastAsia="仿宋" w:hAnsi="仿宋" w:cs="仿宋"/>
                <w:bCs/>
                <w:sz w:val="28"/>
                <w:szCs w:val="28"/>
                <w:highlight w:val="yellow"/>
                <w:u w:val="single"/>
              </w:rPr>
            </w:rPrChange>
          </w:rPr>
          <w:t>00</w:t>
        </w:r>
      </w:ins>
      <w:r>
        <w:rPr>
          <w:rFonts w:ascii="仿宋" w:eastAsia="仿宋" w:hAnsi="仿宋" w:cs="仿宋"/>
          <w:bCs/>
          <w:sz w:val="28"/>
          <w:szCs w:val="28"/>
          <w:u w:val="single"/>
          <w:rPrChange w:id="309" w:author="李顺仪" w:date="2021-08-05T10:30:00Z">
            <w:rPr>
              <w:rFonts w:ascii="仿宋" w:eastAsia="仿宋" w:hAnsi="仿宋" w:cs="仿宋"/>
              <w:bCs/>
              <w:sz w:val="28"/>
              <w:szCs w:val="28"/>
              <w:highlight w:val="yellow"/>
              <w:u w:val="single"/>
            </w:rPr>
          </w:rPrChange>
        </w:rPr>
        <w:t>0.00元</w:t>
      </w:r>
      <w:r>
        <w:rPr>
          <w:rFonts w:ascii="仿宋" w:eastAsia="仿宋" w:hAnsi="仿宋" w:cs="仿宋" w:hint="eastAsia"/>
          <w:sz w:val="28"/>
          <w:szCs w:val="28"/>
          <w:u w:val="single"/>
          <w:rPrChange w:id="310" w:author="李顺仪" w:date="2021-08-05T10:30:00Z">
            <w:rPr>
              <w:rFonts w:ascii="仿宋" w:eastAsia="仿宋" w:hAnsi="仿宋" w:cs="仿宋" w:hint="eastAsia"/>
              <w:sz w:val="28"/>
              <w:szCs w:val="28"/>
              <w:highlight w:val="yellow"/>
              <w:u w:val="single"/>
            </w:rPr>
          </w:rPrChange>
        </w:rPr>
        <w:t>）</w:t>
      </w:r>
      <w:r>
        <w:rPr>
          <w:rFonts w:ascii="仿宋" w:eastAsia="仿宋" w:hAnsi="仿宋" w:cs="仿宋" w:hint="eastAsia"/>
          <w:sz w:val="28"/>
          <w:szCs w:val="28"/>
        </w:rPr>
        <w:t>；</w:t>
      </w:r>
    </w:p>
    <w:p w:rsidR="00396EA9" w:rsidRDefault="00A7071D">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第二期：待项目经甲方验收合格后，甲方再次</w:t>
      </w:r>
      <w:proofErr w:type="gramStart"/>
      <w:r>
        <w:rPr>
          <w:rFonts w:ascii="仿宋" w:eastAsia="仿宋" w:hAnsi="仿宋" w:cs="仿宋" w:hint="eastAsia"/>
          <w:sz w:val="28"/>
          <w:szCs w:val="28"/>
        </w:rPr>
        <w:t>凭收到</w:t>
      </w:r>
      <w:proofErr w:type="gramEnd"/>
      <w:r>
        <w:rPr>
          <w:rFonts w:ascii="仿宋" w:eastAsia="仿宋" w:hAnsi="仿宋" w:cs="仿宋" w:hint="eastAsia"/>
          <w:sz w:val="28"/>
          <w:szCs w:val="28"/>
        </w:rPr>
        <w:t>乙方开具等额有效的发票之日起</w:t>
      </w:r>
      <w:r>
        <w:rPr>
          <w:rFonts w:ascii="仿宋" w:eastAsia="仿宋" w:hAnsi="仿宋" w:cs="仿宋"/>
          <w:sz w:val="28"/>
          <w:szCs w:val="28"/>
          <w:rPrChange w:id="311" w:author="李顺仪" w:date="2021-08-05T10:30:00Z">
            <w:rPr>
              <w:rFonts w:ascii="仿宋" w:eastAsia="仿宋" w:hAnsi="仿宋" w:cs="仿宋"/>
              <w:sz w:val="28"/>
              <w:szCs w:val="28"/>
              <w:highlight w:val="yellow"/>
            </w:rPr>
          </w:rPrChange>
        </w:rPr>
        <w:t>20</w:t>
      </w:r>
      <w:r>
        <w:rPr>
          <w:rFonts w:ascii="仿宋" w:eastAsia="仿宋" w:hAnsi="仿宋" w:cs="仿宋" w:hint="eastAsia"/>
          <w:sz w:val="28"/>
          <w:szCs w:val="28"/>
        </w:rPr>
        <w:t>个工作日内支付剩余项目费用给乙方，即</w:t>
      </w:r>
      <w:r>
        <w:rPr>
          <w:rFonts w:ascii="仿宋" w:eastAsia="仿宋" w:hAnsi="仿宋" w:cs="仿宋" w:hint="eastAsia"/>
          <w:sz w:val="28"/>
          <w:szCs w:val="28"/>
          <w:u w:val="single"/>
        </w:rPr>
        <w:t>人民币</w:t>
      </w:r>
      <w:r>
        <w:rPr>
          <w:rFonts w:ascii="仿宋" w:eastAsia="仿宋" w:hAnsi="仿宋" w:cs="仿宋" w:hint="eastAsia"/>
          <w:sz w:val="28"/>
          <w:szCs w:val="28"/>
          <w:u w:val="single"/>
          <w:rPrChange w:id="312" w:author="李顺仪" w:date="2021-08-05T10:30:00Z">
            <w:rPr>
              <w:rFonts w:ascii="仿宋" w:eastAsia="仿宋" w:hAnsi="仿宋" w:cs="仿宋" w:hint="eastAsia"/>
              <w:sz w:val="28"/>
              <w:szCs w:val="28"/>
              <w:highlight w:val="yellow"/>
              <w:u w:val="single"/>
            </w:rPr>
          </w:rPrChange>
        </w:rPr>
        <w:t>壹万</w:t>
      </w:r>
      <w:del w:id="313" w:author="李顺仪" w:date="2021-08-05T09:55:00Z">
        <w:r>
          <w:rPr>
            <w:rFonts w:ascii="仿宋" w:eastAsia="仿宋" w:hAnsi="仿宋" w:cs="仿宋" w:hint="eastAsia"/>
            <w:sz w:val="28"/>
            <w:szCs w:val="28"/>
            <w:u w:val="single"/>
            <w:rPrChange w:id="314" w:author="李顺仪" w:date="2021-08-05T10:30:00Z">
              <w:rPr>
                <w:rFonts w:ascii="仿宋" w:eastAsia="仿宋" w:hAnsi="仿宋" w:cs="仿宋" w:hint="eastAsia"/>
                <w:sz w:val="28"/>
                <w:szCs w:val="28"/>
                <w:highlight w:val="yellow"/>
                <w:u w:val="single"/>
              </w:rPr>
            </w:rPrChange>
          </w:rPr>
          <w:delText>肆</w:delText>
        </w:r>
      </w:del>
      <w:ins w:id="315" w:author="李顺仪" w:date="2021-08-05T09:55:00Z">
        <w:r>
          <w:rPr>
            <w:rFonts w:ascii="仿宋" w:eastAsia="仿宋" w:hAnsi="仿宋" w:cs="仿宋" w:hint="eastAsia"/>
            <w:sz w:val="28"/>
            <w:szCs w:val="28"/>
            <w:u w:val="single"/>
            <w:rPrChange w:id="316" w:author="李顺仪" w:date="2021-08-05T10:30:00Z">
              <w:rPr>
                <w:rFonts w:ascii="仿宋" w:eastAsia="仿宋" w:hAnsi="仿宋" w:cs="仿宋" w:hint="eastAsia"/>
                <w:sz w:val="28"/>
                <w:szCs w:val="28"/>
                <w:highlight w:val="yellow"/>
                <w:u w:val="single"/>
              </w:rPr>
            </w:rPrChange>
          </w:rPr>
          <w:t>捌</w:t>
        </w:r>
      </w:ins>
      <w:r>
        <w:rPr>
          <w:rFonts w:ascii="仿宋" w:eastAsia="仿宋" w:hAnsi="仿宋" w:cs="仿宋" w:hint="eastAsia"/>
          <w:sz w:val="28"/>
          <w:szCs w:val="28"/>
          <w:u w:val="single"/>
          <w:rPrChange w:id="317" w:author="李顺仪" w:date="2021-08-05T10:30:00Z">
            <w:rPr>
              <w:rFonts w:ascii="仿宋" w:eastAsia="仿宋" w:hAnsi="仿宋" w:cs="仿宋" w:hint="eastAsia"/>
              <w:sz w:val="28"/>
              <w:szCs w:val="28"/>
              <w:highlight w:val="yellow"/>
              <w:u w:val="single"/>
            </w:rPr>
          </w:rPrChange>
        </w:rPr>
        <w:t>仟</w:t>
      </w:r>
      <w:del w:id="318" w:author="李顺仪" w:date="2021-08-05T09:55:00Z">
        <w:r>
          <w:rPr>
            <w:rFonts w:ascii="仿宋" w:eastAsia="仿宋" w:hAnsi="仿宋" w:cs="仿宋" w:hint="eastAsia"/>
            <w:sz w:val="28"/>
            <w:szCs w:val="28"/>
            <w:u w:val="single"/>
            <w:rPrChange w:id="319" w:author="李顺仪" w:date="2021-08-05T10:30:00Z">
              <w:rPr>
                <w:rFonts w:ascii="仿宋" w:eastAsia="仿宋" w:hAnsi="仿宋" w:cs="仿宋" w:hint="eastAsia"/>
                <w:sz w:val="28"/>
                <w:szCs w:val="28"/>
                <w:highlight w:val="yellow"/>
                <w:u w:val="single"/>
              </w:rPr>
            </w:rPrChange>
          </w:rPr>
          <w:delText>玖佰伍拾</w:delText>
        </w:r>
      </w:del>
      <w:r>
        <w:rPr>
          <w:rFonts w:ascii="仿宋" w:eastAsia="仿宋" w:hAnsi="仿宋" w:cs="仿宋" w:hint="eastAsia"/>
          <w:sz w:val="28"/>
          <w:szCs w:val="28"/>
          <w:u w:val="single"/>
          <w:rPrChange w:id="320" w:author="李顺仪" w:date="2021-08-05T10:30:00Z">
            <w:rPr>
              <w:rFonts w:ascii="仿宋" w:eastAsia="仿宋" w:hAnsi="仿宋" w:cs="仿宋" w:hint="eastAsia"/>
              <w:sz w:val="28"/>
              <w:szCs w:val="28"/>
              <w:highlight w:val="yellow"/>
              <w:u w:val="single"/>
            </w:rPr>
          </w:rPrChange>
        </w:rPr>
        <w:t>元整（</w:t>
      </w:r>
      <w:r>
        <w:rPr>
          <w:rFonts w:ascii="仿宋" w:eastAsia="仿宋" w:hAnsi="仿宋" w:cs="仿宋" w:hint="eastAsia"/>
          <w:bCs/>
          <w:sz w:val="28"/>
          <w:szCs w:val="28"/>
          <w:u w:val="single"/>
          <w:rPrChange w:id="321" w:author="李顺仪" w:date="2021-08-05T10:30:00Z">
            <w:rPr>
              <w:rFonts w:ascii="仿宋" w:eastAsia="仿宋" w:hAnsi="仿宋" w:cs="仿宋" w:hint="eastAsia"/>
              <w:bCs/>
              <w:sz w:val="28"/>
              <w:szCs w:val="28"/>
              <w:highlight w:val="yellow"/>
              <w:u w:val="single"/>
            </w:rPr>
          </w:rPrChange>
        </w:rPr>
        <w:t>¥</w:t>
      </w:r>
      <w:del w:id="322" w:author="李顺仪" w:date="2021-08-05T09:55:00Z">
        <w:r>
          <w:rPr>
            <w:rFonts w:ascii="仿宋" w:eastAsia="仿宋" w:hAnsi="仿宋" w:cs="仿宋"/>
            <w:bCs/>
            <w:sz w:val="28"/>
            <w:szCs w:val="28"/>
            <w:u w:val="single"/>
            <w:rPrChange w:id="323" w:author="李顺仪" w:date="2021-08-05T10:30:00Z">
              <w:rPr>
                <w:rFonts w:ascii="仿宋" w:eastAsia="仿宋" w:hAnsi="仿宋" w:cs="仿宋"/>
                <w:bCs/>
                <w:sz w:val="28"/>
                <w:szCs w:val="28"/>
                <w:highlight w:val="yellow"/>
                <w:u w:val="single"/>
              </w:rPr>
            </w:rPrChange>
          </w:rPr>
          <w:delText>14</w:delText>
        </w:r>
      </w:del>
      <w:ins w:id="324" w:author="李顺仪" w:date="2021-08-05T09:55:00Z">
        <w:r>
          <w:rPr>
            <w:rFonts w:ascii="仿宋" w:eastAsia="仿宋" w:hAnsi="仿宋" w:cs="仿宋"/>
            <w:bCs/>
            <w:sz w:val="28"/>
            <w:szCs w:val="28"/>
            <w:u w:val="single"/>
            <w:rPrChange w:id="325" w:author="李顺仪" w:date="2021-08-05T10:30:00Z">
              <w:rPr>
                <w:rFonts w:ascii="仿宋" w:eastAsia="仿宋" w:hAnsi="仿宋" w:cs="仿宋"/>
                <w:bCs/>
                <w:sz w:val="28"/>
                <w:szCs w:val="28"/>
                <w:highlight w:val="yellow"/>
                <w:u w:val="single"/>
              </w:rPr>
            </w:rPrChange>
          </w:rPr>
          <w:t>18</w:t>
        </w:r>
      </w:ins>
      <w:r>
        <w:rPr>
          <w:rFonts w:ascii="仿宋" w:eastAsia="仿宋" w:hAnsi="仿宋" w:cs="仿宋"/>
          <w:bCs/>
          <w:sz w:val="28"/>
          <w:szCs w:val="28"/>
          <w:u w:val="single"/>
          <w:rPrChange w:id="326" w:author="李顺仪" w:date="2021-08-05T10:30:00Z">
            <w:rPr>
              <w:rFonts w:ascii="仿宋" w:eastAsia="仿宋" w:hAnsi="仿宋" w:cs="仿宋"/>
              <w:bCs/>
              <w:sz w:val="28"/>
              <w:szCs w:val="28"/>
              <w:highlight w:val="yellow"/>
              <w:u w:val="single"/>
            </w:rPr>
          </w:rPrChange>
        </w:rPr>
        <w:t>,</w:t>
      </w:r>
      <w:del w:id="327" w:author="李顺仪" w:date="2021-08-05T09:55:00Z">
        <w:r>
          <w:rPr>
            <w:rFonts w:ascii="仿宋" w:eastAsia="仿宋" w:hAnsi="仿宋" w:cs="仿宋"/>
            <w:bCs/>
            <w:sz w:val="28"/>
            <w:szCs w:val="28"/>
            <w:u w:val="single"/>
            <w:rPrChange w:id="328" w:author="李顺仪" w:date="2021-08-05T10:30:00Z">
              <w:rPr>
                <w:rFonts w:ascii="仿宋" w:eastAsia="仿宋" w:hAnsi="仿宋" w:cs="仿宋"/>
                <w:bCs/>
                <w:sz w:val="28"/>
                <w:szCs w:val="28"/>
                <w:highlight w:val="yellow"/>
                <w:u w:val="single"/>
              </w:rPr>
            </w:rPrChange>
          </w:rPr>
          <w:delText>95</w:delText>
        </w:r>
      </w:del>
      <w:ins w:id="329" w:author="李顺仪" w:date="2021-08-05T09:55:00Z">
        <w:r>
          <w:rPr>
            <w:rFonts w:ascii="仿宋" w:eastAsia="仿宋" w:hAnsi="仿宋" w:cs="仿宋"/>
            <w:bCs/>
            <w:sz w:val="28"/>
            <w:szCs w:val="28"/>
            <w:u w:val="single"/>
            <w:rPrChange w:id="330" w:author="李顺仪" w:date="2021-08-05T10:30:00Z">
              <w:rPr>
                <w:rFonts w:ascii="仿宋" w:eastAsia="仿宋" w:hAnsi="仿宋" w:cs="仿宋"/>
                <w:bCs/>
                <w:sz w:val="28"/>
                <w:szCs w:val="28"/>
                <w:highlight w:val="yellow"/>
                <w:u w:val="single"/>
              </w:rPr>
            </w:rPrChange>
          </w:rPr>
          <w:t>00</w:t>
        </w:r>
      </w:ins>
      <w:r>
        <w:rPr>
          <w:rFonts w:ascii="仿宋" w:eastAsia="仿宋" w:hAnsi="仿宋" w:cs="仿宋"/>
          <w:bCs/>
          <w:sz w:val="28"/>
          <w:szCs w:val="28"/>
          <w:u w:val="single"/>
          <w:rPrChange w:id="331" w:author="李顺仪" w:date="2021-08-05T10:30:00Z">
            <w:rPr>
              <w:rFonts w:ascii="仿宋" w:eastAsia="仿宋" w:hAnsi="仿宋" w:cs="仿宋"/>
              <w:bCs/>
              <w:sz w:val="28"/>
              <w:szCs w:val="28"/>
              <w:highlight w:val="yellow"/>
              <w:u w:val="single"/>
            </w:rPr>
          </w:rPrChange>
        </w:rPr>
        <w:t>0.00元</w:t>
      </w:r>
      <w:r>
        <w:rPr>
          <w:rFonts w:ascii="仿宋" w:eastAsia="仿宋" w:hAnsi="仿宋" w:cs="仿宋" w:hint="eastAsia"/>
          <w:sz w:val="28"/>
          <w:szCs w:val="28"/>
          <w:u w:val="single"/>
          <w:rPrChange w:id="332" w:author="李顺仪" w:date="2021-08-05T10:30:00Z">
            <w:rPr>
              <w:rFonts w:ascii="仿宋" w:eastAsia="仿宋" w:hAnsi="仿宋" w:cs="仿宋" w:hint="eastAsia"/>
              <w:sz w:val="28"/>
              <w:szCs w:val="28"/>
              <w:highlight w:val="yellow"/>
              <w:u w:val="single"/>
            </w:rPr>
          </w:rPrChange>
        </w:rPr>
        <w:t>）</w:t>
      </w:r>
      <w:r>
        <w:rPr>
          <w:rFonts w:ascii="仿宋" w:eastAsia="仿宋" w:hAnsi="仿宋" w:cs="仿宋" w:hint="eastAsia"/>
          <w:sz w:val="28"/>
          <w:szCs w:val="28"/>
        </w:rPr>
        <w:t>。</w:t>
      </w:r>
    </w:p>
    <w:p w:rsidR="00396EA9" w:rsidRDefault="00A7071D">
      <w:pPr>
        <w:numPr>
          <w:ilvl w:val="0"/>
          <w:numId w:val="2"/>
        </w:numPr>
        <w:spacing w:line="480" w:lineRule="exact"/>
        <w:rPr>
          <w:rFonts w:ascii="仿宋" w:eastAsia="仿宋" w:hAnsi="仿宋" w:cs="仿宋"/>
          <w:sz w:val="28"/>
          <w:szCs w:val="28"/>
        </w:rPr>
      </w:pPr>
      <w:r>
        <w:rPr>
          <w:rFonts w:ascii="仿宋" w:eastAsia="仿宋" w:hAnsi="仿宋" w:cs="仿宋" w:hint="eastAsia"/>
          <w:sz w:val="28"/>
          <w:szCs w:val="28"/>
        </w:rPr>
        <w:t>乙方账户信息如下：</w:t>
      </w:r>
    </w:p>
    <w:p w:rsidR="00396EA9" w:rsidRPr="00396EA9" w:rsidRDefault="00A7071D">
      <w:pPr>
        <w:spacing w:line="480" w:lineRule="exact"/>
        <w:ind w:firstLineChars="200" w:firstLine="560"/>
        <w:rPr>
          <w:rFonts w:ascii="仿宋" w:eastAsia="仿宋" w:hAnsi="仿宋" w:cs="仿宋"/>
          <w:sz w:val="28"/>
          <w:szCs w:val="28"/>
          <w:rPrChange w:id="333" w:author="李顺仪" w:date="2021-08-05T10:30:00Z">
            <w:rPr>
              <w:rFonts w:ascii="仿宋" w:eastAsia="仿宋" w:hAnsi="仿宋" w:cs="仿宋"/>
              <w:sz w:val="28"/>
              <w:szCs w:val="28"/>
              <w:highlight w:val="yellow"/>
            </w:rPr>
          </w:rPrChange>
        </w:rPr>
      </w:pPr>
      <w:r>
        <w:rPr>
          <w:rFonts w:ascii="仿宋" w:eastAsia="仿宋" w:hAnsi="仿宋" w:cs="仿宋" w:hint="eastAsia"/>
          <w:sz w:val="28"/>
          <w:szCs w:val="28"/>
          <w:rPrChange w:id="334" w:author="李顺仪" w:date="2021-08-05T10:30:00Z">
            <w:rPr>
              <w:rFonts w:ascii="仿宋" w:eastAsia="仿宋" w:hAnsi="仿宋" w:cs="仿宋" w:hint="eastAsia"/>
              <w:sz w:val="28"/>
              <w:szCs w:val="28"/>
              <w:highlight w:val="yellow"/>
            </w:rPr>
          </w:rPrChange>
        </w:rPr>
        <w:t>开户名：</w:t>
      </w:r>
      <w:r>
        <w:rPr>
          <w:rFonts w:ascii="仿宋" w:eastAsia="仿宋" w:hAnsi="仿宋" w:cs="仿宋"/>
          <w:sz w:val="28"/>
          <w:szCs w:val="28"/>
          <w:u w:val="single"/>
          <w:rPrChange w:id="335" w:author="李顺仪" w:date="2021-08-05T10:30:00Z">
            <w:rPr>
              <w:rFonts w:ascii="仿宋" w:eastAsia="仿宋" w:hAnsi="仿宋" w:cs="仿宋"/>
              <w:sz w:val="28"/>
              <w:szCs w:val="28"/>
              <w:highlight w:val="yellow"/>
              <w:u w:val="single"/>
            </w:rPr>
          </w:rPrChange>
        </w:rPr>
        <w:t xml:space="preserve">                        </w:t>
      </w:r>
    </w:p>
    <w:p w:rsidR="00396EA9" w:rsidRPr="00396EA9" w:rsidRDefault="00A7071D">
      <w:pPr>
        <w:spacing w:line="480" w:lineRule="exact"/>
        <w:ind w:firstLineChars="200" w:firstLine="560"/>
        <w:rPr>
          <w:rFonts w:ascii="仿宋" w:eastAsia="仿宋" w:hAnsi="仿宋" w:cs="仿宋"/>
          <w:sz w:val="28"/>
          <w:szCs w:val="28"/>
          <w:u w:val="single"/>
          <w:rPrChange w:id="336" w:author="李顺仪" w:date="2021-08-05T10:30:00Z">
            <w:rPr>
              <w:rFonts w:ascii="仿宋" w:eastAsia="仿宋" w:hAnsi="仿宋" w:cs="仿宋"/>
              <w:sz w:val="28"/>
              <w:szCs w:val="28"/>
              <w:highlight w:val="yellow"/>
              <w:u w:val="single"/>
            </w:rPr>
          </w:rPrChange>
        </w:rPr>
      </w:pPr>
      <w:r>
        <w:rPr>
          <w:rFonts w:ascii="仿宋" w:eastAsia="仿宋" w:hAnsi="仿宋" w:cs="仿宋" w:hint="eastAsia"/>
          <w:sz w:val="28"/>
          <w:szCs w:val="28"/>
          <w:rPrChange w:id="337" w:author="李顺仪" w:date="2021-08-05T10:30:00Z">
            <w:rPr>
              <w:rFonts w:ascii="仿宋" w:eastAsia="仿宋" w:hAnsi="仿宋" w:cs="仿宋" w:hint="eastAsia"/>
              <w:sz w:val="28"/>
              <w:szCs w:val="28"/>
              <w:highlight w:val="yellow"/>
            </w:rPr>
          </w:rPrChange>
        </w:rPr>
        <w:t>开户行：</w:t>
      </w:r>
      <w:r>
        <w:rPr>
          <w:rFonts w:ascii="仿宋" w:eastAsia="仿宋" w:hAnsi="仿宋" w:cs="仿宋"/>
          <w:sz w:val="28"/>
          <w:szCs w:val="28"/>
          <w:u w:val="single"/>
          <w:rPrChange w:id="338" w:author="李顺仪" w:date="2021-08-05T10:30:00Z">
            <w:rPr>
              <w:rFonts w:ascii="仿宋" w:eastAsia="仿宋" w:hAnsi="仿宋" w:cs="仿宋"/>
              <w:sz w:val="28"/>
              <w:szCs w:val="28"/>
              <w:highlight w:val="yellow"/>
              <w:u w:val="single"/>
            </w:rPr>
          </w:rPrChange>
        </w:rPr>
        <w:t xml:space="preserve">                        </w:t>
      </w:r>
    </w:p>
    <w:p w:rsidR="00396EA9" w:rsidRPr="00396EA9" w:rsidRDefault="00A7071D">
      <w:pPr>
        <w:spacing w:line="480" w:lineRule="exact"/>
        <w:ind w:firstLineChars="200" w:firstLine="560"/>
        <w:rPr>
          <w:rFonts w:ascii="仿宋" w:eastAsia="仿宋" w:hAnsi="仿宋" w:cs="仿宋"/>
          <w:sz w:val="28"/>
          <w:szCs w:val="28"/>
          <w:u w:val="single"/>
          <w:rPrChange w:id="339" w:author="李顺仪" w:date="2021-08-05T10:30:00Z">
            <w:rPr>
              <w:rFonts w:ascii="仿宋" w:eastAsia="仿宋" w:hAnsi="仿宋" w:cs="仿宋"/>
              <w:sz w:val="28"/>
              <w:szCs w:val="28"/>
              <w:highlight w:val="yellow"/>
              <w:u w:val="single"/>
            </w:rPr>
          </w:rPrChange>
        </w:rPr>
      </w:pPr>
      <w:proofErr w:type="gramStart"/>
      <w:r>
        <w:rPr>
          <w:rFonts w:ascii="仿宋" w:eastAsia="仿宋" w:hAnsi="仿宋" w:cs="仿宋" w:hint="eastAsia"/>
          <w:sz w:val="28"/>
          <w:szCs w:val="28"/>
          <w:rPrChange w:id="340" w:author="李顺仪" w:date="2021-08-05T10:30:00Z">
            <w:rPr>
              <w:rFonts w:ascii="仿宋" w:eastAsia="仿宋" w:hAnsi="仿宋" w:cs="仿宋" w:hint="eastAsia"/>
              <w:sz w:val="28"/>
              <w:szCs w:val="28"/>
              <w:highlight w:val="yellow"/>
            </w:rPr>
          </w:rPrChange>
        </w:rPr>
        <w:t>账</w:t>
      </w:r>
      <w:proofErr w:type="gramEnd"/>
      <w:r>
        <w:rPr>
          <w:rFonts w:ascii="仿宋" w:eastAsia="仿宋" w:hAnsi="仿宋" w:cs="仿宋"/>
          <w:sz w:val="28"/>
          <w:szCs w:val="28"/>
          <w:rPrChange w:id="341" w:author="李顺仪" w:date="2021-08-05T10:30:00Z">
            <w:rPr>
              <w:rFonts w:ascii="仿宋" w:eastAsia="仿宋" w:hAnsi="仿宋" w:cs="仿宋"/>
              <w:sz w:val="28"/>
              <w:szCs w:val="28"/>
              <w:highlight w:val="yellow"/>
            </w:rPr>
          </w:rPrChange>
        </w:rPr>
        <w:t xml:space="preserve">  </w:t>
      </w:r>
      <w:r>
        <w:rPr>
          <w:rFonts w:ascii="仿宋" w:eastAsia="仿宋" w:hAnsi="仿宋" w:cs="仿宋" w:hint="eastAsia"/>
          <w:sz w:val="28"/>
          <w:szCs w:val="28"/>
          <w:rPrChange w:id="342" w:author="李顺仪" w:date="2021-08-05T10:30:00Z">
            <w:rPr>
              <w:rFonts w:ascii="仿宋" w:eastAsia="仿宋" w:hAnsi="仿宋" w:cs="仿宋" w:hint="eastAsia"/>
              <w:sz w:val="28"/>
              <w:szCs w:val="28"/>
              <w:highlight w:val="yellow"/>
            </w:rPr>
          </w:rPrChange>
        </w:rPr>
        <w:t>号：</w:t>
      </w:r>
      <w:r>
        <w:rPr>
          <w:rFonts w:ascii="仿宋" w:eastAsia="仿宋" w:hAnsi="仿宋" w:cs="仿宋"/>
          <w:sz w:val="28"/>
          <w:szCs w:val="28"/>
          <w:u w:val="single"/>
          <w:rPrChange w:id="343" w:author="李顺仪" w:date="2021-08-05T10:30:00Z">
            <w:rPr>
              <w:rFonts w:ascii="仿宋" w:eastAsia="仿宋" w:hAnsi="仿宋" w:cs="仿宋"/>
              <w:sz w:val="28"/>
              <w:szCs w:val="28"/>
              <w:highlight w:val="yellow"/>
              <w:u w:val="single"/>
            </w:rPr>
          </w:rPrChange>
        </w:rPr>
        <w:t xml:space="preserve">                        </w:t>
      </w:r>
    </w:p>
    <w:p w:rsidR="00396EA9" w:rsidRDefault="00A7071D">
      <w:pPr>
        <w:pStyle w:val="a8"/>
        <w:numPr>
          <w:ilvl w:val="0"/>
          <w:numId w:val="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甲方开票信息如下：</w:t>
      </w:r>
    </w:p>
    <w:p w:rsidR="00396EA9" w:rsidRDefault="00A7071D">
      <w:pPr>
        <w:pStyle w:val="a8"/>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单位名称：江门市市场监督管理局</w:t>
      </w:r>
    </w:p>
    <w:p w:rsidR="00396EA9" w:rsidRDefault="00A7071D">
      <w:pPr>
        <w:pStyle w:val="a8"/>
        <w:spacing w:line="48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统一信用代码：11440700MB2C90725T</w:t>
      </w:r>
    </w:p>
    <w:p w:rsidR="00396EA9" w:rsidRDefault="00A7071D">
      <w:pPr>
        <w:spacing w:line="480" w:lineRule="exact"/>
        <w:rPr>
          <w:rFonts w:ascii="仿宋" w:eastAsia="仿宋" w:hAnsi="仿宋" w:cs="仿宋"/>
          <w:color w:val="666666"/>
          <w:sz w:val="28"/>
          <w:szCs w:val="28"/>
          <w:shd w:val="clear" w:color="auto" w:fill="FFFFFF"/>
        </w:rPr>
      </w:pPr>
      <w:r>
        <w:rPr>
          <w:rFonts w:ascii="仿宋" w:eastAsia="仿宋" w:hAnsi="仿宋" w:cs="仿宋" w:hint="eastAsia"/>
          <w:b/>
          <w:bCs/>
          <w:sz w:val="28"/>
          <w:szCs w:val="28"/>
        </w:rPr>
        <w:t>第三条</w:t>
      </w:r>
      <w:r>
        <w:rPr>
          <w:rFonts w:ascii="仿宋" w:eastAsia="仿宋" w:hAnsi="仿宋" w:cs="仿宋"/>
          <w:b/>
          <w:bCs/>
          <w:sz w:val="28"/>
          <w:szCs w:val="28"/>
        </w:rPr>
        <w:t xml:space="preserve">  </w:t>
      </w:r>
      <w:r>
        <w:rPr>
          <w:rFonts w:ascii="仿宋" w:eastAsia="仿宋" w:hAnsi="仿宋" w:cs="仿宋" w:hint="eastAsia"/>
          <w:b/>
          <w:bCs/>
          <w:sz w:val="28"/>
          <w:szCs w:val="28"/>
        </w:rPr>
        <w:t>验收方式</w:t>
      </w:r>
      <w:r>
        <w:rPr>
          <w:rFonts w:ascii="仿宋" w:eastAsia="仿宋" w:hAnsi="仿宋" w:cs="仿宋"/>
          <w:color w:val="666666"/>
          <w:sz w:val="28"/>
          <w:szCs w:val="28"/>
          <w:shd w:val="clear" w:color="auto" w:fill="FFFFFF"/>
        </w:rPr>
        <w:t xml:space="preserve"> </w:t>
      </w:r>
    </w:p>
    <w:p w:rsidR="00396EA9" w:rsidRDefault="00A7071D">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验收时间：本项目结束之日起</w:t>
      </w:r>
      <w:r>
        <w:rPr>
          <w:rFonts w:ascii="仿宋" w:eastAsia="仿宋" w:hAnsi="仿宋" w:cs="仿宋"/>
          <w:sz w:val="28"/>
          <w:szCs w:val="28"/>
          <w:u w:val="single"/>
        </w:rPr>
        <w:t xml:space="preserve">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工作日内，乙方应按招标公告、</w:t>
      </w:r>
      <w:del w:id="344" w:author="李顺仪" w:date="2021-08-05T10:13:00Z">
        <w:r>
          <w:rPr>
            <w:rFonts w:ascii="仿宋" w:eastAsia="仿宋" w:hAnsi="仿宋" w:cs="仿宋" w:hint="eastAsia"/>
            <w:sz w:val="28"/>
            <w:szCs w:val="28"/>
            <w:rPrChange w:id="345" w:author="李顺仪" w:date="2021-08-05T10:30:00Z">
              <w:rPr>
                <w:rFonts w:ascii="仿宋" w:eastAsia="仿宋" w:hAnsi="仿宋" w:cs="仿宋" w:hint="eastAsia"/>
                <w:sz w:val="28"/>
                <w:szCs w:val="28"/>
                <w:highlight w:val="yellow"/>
              </w:rPr>
            </w:rPrChange>
          </w:rPr>
          <w:delText>《</w:delText>
        </w:r>
        <w:r>
          <w:rPr>
            <w:rFonts w:ascii="仿宋" w:eastAsia="仿宋" w:hAnsi="仿宋" w:cs="仿宋" w:hint="eastAsia"/>
            <w:sz w:val="28"/>
            <w:szCs w:val="28"/>
            <w:lang w:bidi="ar"/>
            <w:rPrChange w:id="346" w:author="李顺仪" w:date="2021-08-05T10:30:00Z">
              <w:rPr>
                <w:rFonts w:ascii="仿宋" w:eastAsia="仿宋" w:hAnsi="仿宋" w:cs="仿宋" w:hint="eastAsia"/>
                <w:sz w:val="28"/>
                <w:szCs w:val="28"/>
                <w:highlight w:val="yellow"/>
                <w:lang w:bidi="ar"/>
              </w:rPr>
            </w:rPrChange>
          </w:rPr>
          <w:delText>江门市市场监督管理局</w:delText>
        </w:r>
        <w:r>
          <w:rPr>
            <w:rFonts w:ascii="仿宋" w:eastAsia="仿宋" w:hAnsi="仿宋" w:cs="仿宋"/>
            <w:sz w:val="28"/>
            <w:szCs w:val="28"/>
            <w:lang w:bidi="ar"/>
            <w:rPrChange w:id="347" w:author="李顺仪" w:date="2021-08-05T10:30:00Z">
              <w:rPr>
                <w:rFonts w:ascii="仿宋" w:eastAsia="仿宋" w:hAnsi="仿宋" w:cs="仿宋"/>
                <w:sz w:val="28"/>
                <w:szCs w:val="28"/>
                <w:highlight w:val="yellow"/>
                <w:lang w:bidi="ar"/>
              </w:rPr>
            </w:rPrChange>
          </w:rPr>
          <w:delText>xxxxx</w:delText>
        </w:r>
        <w:r>
          <w:rPr>
            <w:rFonts w:ascii="仿宋" w:eastAsia="仿宋" w:hAnsi="仿宋" w:cs="仿宋" w:hint="eastAsia"/>
            <w:sz w:val="28"/>
            <w:szCs w:val="28"/>
            <w:lang w:bidi="ar"/>
            <w:rPrChange w:id="348" w:author="李顺仪" w:date="2021-08-05T10:30:00Z">
              <w:rPr>
                <w:rFonts w:ascii="仿宋" w:eastAsia="仿宋" w:hAnsi="仿宋" w:cs="仿宋" w:hint="eastAsia"/>
                <w:sz w:val="28"/>
                <w:szCs w:val="28"/>
                <w:highlight w:val="yellow"/>
                <w:lang w:bidi="ar"/>
              </w:rPr>
            </w:rPrChange>
          </w:rPr>
          <w:delText>项目方案</w:delText>
        </w:r>
        <w:r>
          <w:rPr>
            <w:rFonts w:ascii="仿宋" w:eastAsia="仿宋" w:hAnsi="仿宋" w:cs="仿宋" w:hint="eastAsia"/>
            <w:sz w:val="28"/>
            <w:szCs w:val="28"/>
            <w:rPrChange w:id="349" w:author="李顺仪" w:date="2021-08-05T10:30:00Z">
              <w:rPr>
                <w:rFonts w:ascii="仿宋" w:eastAsia="仿宋" w:hAnsi="仿宋" w:cs="仿宋" w:hint="eastAsia"/>
                <w:sz w:val="28"/>
                <w:szCs w:val="28"/>
                <w:highlight w:val="yellow"/>
              </w:rPr>
            </w:rPrChange>
          </w:rPr>
          <w:delText>》</w:delText>
        </w:r>
      </w:del>
      <w:ins w:id="350" w:author="李顺仪" w:date="2021-08-05T10:13:00Z">
        <w:r>
          <w:rPr>
            <w:rFonts w:ascii="仿宋" w:eastAsia="仿宋" w:hAnsi="仿宋" w:cs="仿宋" w:hint="eastAsia"/>
            <w:sz w:val="28"/>
            <w:szCs w:val="28"/>
            <w:rPrChange w:id="351" w:author="李顺仪" w:date="2021-08-05T10:30:00Z">
              <w:rPr>
                <w:rFonts w:ascii="仿宋" w:eastAsia="仿宋" w:hAnsi="仿宋" w:cs="仿宋" w:hint="eastAsia"/>
                <w:sz w:val="28"/>
                <w:szCs w:val="28"/>
                <w:highlight w:val="yellow"/>
              </w:rPr>
            </w:rPrChange>
          </w:rPr>
          <w:t>本合同约定</w:t>
        </w:r>
      </w:ins>
      <w:r>
        <w:rPr>
          <w:rFonts w:ascii="仿宋" w:eastAsia="仿宋" w:hAnsi="仿宋" w:cs="仿宋" w:hint="eastAsia"/>
          <w:sz w:val="28"/>
          <w:szCs w:val="28"/>
        </w:rPr>
        <w:t>及甲方要求提交项目相关的文件、资料等成果性资料给甲方进行验收，甲方在收到乙方提交的上述成果性资料之日起</w:t>
      </w:r>
      <w:r>
        <w:rPr>
          <w:rFonts w:ascii="仿宋" w:eastAsia="仿宋" w:hAnsi="仿宋" w:cs="仿宋"/>
          <w:sz w:val="28"/>
          <w:szCs w:val="28"/>
        </w:rPr>
        <w:t>20个工作日内完成验收工作；但因乙方自身原因导致甲方无法在上述期限内完成验收的，由此产生的费用、损失由乙方自行承担；</w:t>
      </w:r>
      <w:proofErr w:type="gramStart"/>
      <w:r>
        <w:rPr>
          <w:rFonts w:ascii="仿宋" w:eastAsia="仿宋" w:hAnsi="仿宋" w:cs="仿宋"/>
          <w:sz w:val="28"/>
          <w:szCs w:val="28"/>
        </w:rPr>
        <w:t>若损失</w:t>
      </w:r>
      <w:proofErr w:type="gramEnd"/>
      <w:r>
        <w:rPr>
          <w:rFonts w:ascii="仿宋" w:eastAsia="仿宋" w:hAnsi="仿宋" w:cs="仿宋"/>
          <w:sz w:val="28"/>
          <w:szCs w:val="28"/>
        </w:rPr>
        <w:t>难以计算的，则乙方应当按照本合同项目总费用的30%计算损失给甲方。</w:t>
      </w:r>
    </w:p>
    <w:p w:rsidR="00396EA9" w:rsidRDefault="00A7071D">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行业规范或标准以及招标公告、本合同约定的技术、服务标准进行验收。</w:t>
      </w:r>
    </w:p>
    <w:p w:rsidR="00396EA9" w:rsidRDefault="00A7071D">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bCs/>
          <w:sz w:val="28"/>
          <w:szCs w:val="28"/>
        </w:rPr>
        <w:t>经甲方验收不</w:t>
      </w:r>
      <w:r>
        <w:rPr>
          <w:rFonts w:ascii="仿宋" w:eastAsia="仿宋" w:hAnsi="仿宋" w:cs="仿宋" w:hint="eastAsia"/>
          <w:sz w:val="28"/>
          <w:szCs w:val="28"/>
        </w:rPr>
        <w:t>合格</w:t>
      </w:r>
      <w:r>
        <w:rPr>
          <w:rFonts w:ascii="仿宋" w:eastAsia="仿宋" w:hAnsi="仿宋" w:cs="仿宋" w:hint="eastAsia"/>
          <w:bCs/>
          <w:sz w:val="28"/>
          <w:szCs w:val="28"/>
        </w:rPr>
        <w:t>的，乙方应在甲方指定期限内采取弥补措施并再次提交给甲方验收；验收合格后由甲方和乙方共同签字确认并作为结算及甲方支付第二期款项的依据。</w:t>
      </w:r>
    </w:p>
    <w:p w:rsidR="00396EA9" w:rsidRDefault="00A7071D">
      <w:pPr>
        <w:spacing w:line="480" w:lineRule="exact"/>
        <w:rPr>
          <w:rFonts w:ascii="仿宋" w:eastAsia="仿宋" w:hAnsi="仿宋" w:cs="仿宋"/>
          <w:b/>
          <w:bCs/>
          <w:sz w:val="28"/>
          <w:szCs w:val="28"/>
        </w:rPr>
      </w:pPr>
      <w:r>
        <w:rPr>
          <w:rFonts w:ascii="仿宋" w:eastAsia="仿宋" w:hAnsi="仿宋" w:cs="仿宋" w:hint="eastAsia"/>
          <w:b/>
          <w:bCs/>
          <w:sz w:val="28"/>
          <w:szCs w:val="28"/>
        </w:rPr>
        <w:t>第四条</w:t>
      </w:r>
      <w:r>
        <w:rPr>
          <w:rFonts w:ascii="仿宋" w:eastAsia="仿宋" w:hAnsi="仿宋" w:cs="仿宋"/>
          <w:b/>
          <w:bCs/>
          <w:sz w:val="28"/>
          <w:szCs w:val="28"/>
        </w:rPr>
        <w:t xml:space="preserve">  </w:t>
      </w:r>
      <w:r>
        <w:rPr>
          <w:rFonts w:ascii="仿宋" w:eastAsia="仿宋" w:hAnsi="仿宋" w:cs="仿宋" w:hint="eastAsia"/>
          <w:b/>
          <w:bCs/>
          <w:sz w:val="28"/>
          <w:szCs w:val="28"/>
        </w:rPr>
        <w:t>甲方的权利和义务</w:t>
      </w:r>
    </w:p>
    <w:p w:rsidR="00396EA9" w:rsidRDefault="00A7071D">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甲方为乙方提供项目实施中所需的相关协助；</w:t>
      </w:r>
    </w:p>
    <w:p w:rsidR="00396EA9" w:rsidRDefault="00A7071D">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项目实施期间，甲方有权向乙方提出建议或具体变更的要求，乙方应当按照甲方的要求执行；</w:t>
      </w:r>
    </w:p>
    <w:p w:rsidR="00396EA9" w:rsidRDefault="00A7071D">
      <w:pPr>
        <w:numPr>
          <w:ilvl w:val="0"/>
          <w:numId w:val="5"/>
        </w:numPr>
        <w:spacing w:line="48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lastRenderedPageBreak/>
        <w:t>根据甲、乙双方确定的项目计划，甲方有权督促乙方的实施情况，了解</w:t>
      </w:r>
      <w:r>
        <w:rPr>
          <w:rFonts w:ascii="仿宋" w:eastAsia="仿宋" w:hAnsi="仿宋" w:cs="仿宋" w:hint="eastAsia"/>
          <w:color w:val="000000"/>
          <w:sz w:val="28"/>
          <w:szCs w:val="28"/>
        </w:rPr>
        <w:t>工作进度及开展情况。</w:t>
      </w:r>
    </w:p>
    <w:p w:rsidR="00396EA9" w:rsidRDefault="00A7071D">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若甲方发现有问题，乙方应当在接到甲方的质疑之日</w:t>
      </w:r>
      <w:r>
        <w:rPr>
          <w:rFonts w:ascii="仿宋" w:eastAsia="仿宋" w:hAnsi="仿宋" w:cs="仿宋"/>
          <w:sz w:val="28"/>
          <w:szCs w:val="28"/>
        </w:rPr>
        <w:t>2日内提供相关说明；若甲方认为</w:t>
      </w:r>
      <w:r>
        <w:rPr>
          <w:rFonts w:ascii="仿宋" w:eastAsia="仿宋" w:hAnsi="仿宋" w:cs="仿宋" w:hint="eastAsia"/>
          <w:sz w:val="28"/>
          <w:szCs w:val="28"/>
        </w:rPr>
        <w:t>需要</w:t>
      </w:r>
      <w:r>
        <w:rPr>
          <w:rFonts w:ascii="仿宋" w:eastAsia="仿宋" w:hAnsi="仿宋" w:cs="仿宋"/>
          <w:sz w:val="28"/>
          <w:szCs w:val="28"/>
        </w:rPr>
        <w:t>整改的</w:t>
      </w:r>
      <w:r>
        <w:rPr>
          <w:rFonts w:ascii="仿宋" w:eastAsia="仿宋" w:hAnsi="仿宋" w:cs="仿宋" w:hint="eastAsia"/>
          <w:sz w:val="28"/>
          <w:szCs w:val="28"/>
        </w:rPr>
        <w:t>，乙方应当</w:t>
      </w:r>
      <w:r>
        <w:rPr>
          <w:rFonts w:ascii="仿宋" w:eastAsia="仿宋" w:hAnsi="仿宋" w:cs="仿宋"/>
          <w:sz w:val="28"/>
          <w:szCs w:val="28"/>
        </w:rPr>
        <w:t>根据</w:t>
      </w:r>
      <w:r>
        <w:rPr>
          <w:rFonts w:ascii="仿宋" w:eastAsia="仿宋" w:hAnsi="仿宋" w:cs="仿宋" w:hint="eastAsia"/>
          <w:sz w:val="28"/>
          <w:szCs w:val="28"/>
        </w:rPr>
        <w:t>甲方</w:t>
      </w:r>
      <w:r>
        <w:rPr>
          <w:rFonts w:ascii="仿宋" w:eastAsia="仿宋" w:hAnsi="仿宋" w:cs="仿宋"/>
          <w:sz w:val="28"/>
          <w:szCs w:val="28"/>
        </w:rPr>
        <w:t>要求整改至甲方认为合格为止；若乙方拒绝整改，则视为乙方违约</w:t>
      </w:r>
      <w:r>
        <w:rPr>
          <w:rFonts w:ascii="仿宋" w:eastAsia="仿宋" w:hAnsi="仿宋" w:cs="仿宋" w:hint="eastAsia"/>
          <w:sz w:val="28"/>
          <w:szCs w:val="28"/>
        </w:rPr>
        <w:t>。</w:t>
      </w:r>
    </w:p>
    <w:p w:rsidR="00396EA9" w:rsidRDefault="00A7071D">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甲方按本合同约定向乙方支付项目费用。</w:t>
      </w:r>
    </w:p>
    <w:p w:rsidR="00396EA9" w:rsidRDefault="00A7071D">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甲方应及时进行验收以及按约定配合乙方的其他工作。</w:t>
      </w:r>
    </w:p>
    <w:p w:rsidR="00396EA9" w:rsidRDefault="00A7071D">
      <w:pPr>
        <w:spacing w:line="480" w:lineRule="exact"/>
        <w:rPr>
          <w:rFonts w:ascii="仿宋" w:eastAsia="仿宋" w:hAnsi="仿宋" w:cs="仿宋"/>
          <w:b/>
          <w:bCs/>
          <w:sz w:val="28"/>
          <w:szCs w:val="28"/>
        </w:rPr>
      </w:pPr>
      <w:r>
        <w:rPr>
          <w:rFonts w:ascii="仿宋" w:eastAsia="仿宋" w:hAnsi="仿宋" w:cs="仿宋" w:hint="eastAsia"/>
          <w:b/>
          <w:bCs/>
          <w:sz w:val="28"/>
          <w:szCs w:val="28"/>
        </w:rPr>
        <w:t>第五条</w:t>
      </w:r>
      <w:r>
        <w:rPr>
          <w:rFonts w:ascii="仿宋" w:eastAsia="仿宋" w:hAnsi="仿宋" w:cs="仿宋"/>
          <w:b/>
          <w:bCs/>
          <w:sz w:val="28"/>
          <w:szCs w:val="28"/>
        </w:rPr>
        <w:t xml:space="preserve">  </w:t>
      </w:r>
      <w:r>
        <w:rPr>
          <w:rFonts w:ascii="仿宋" w:eastAsia="仿宋" w:hAnsi="仿宋" w:cs="仿宋" w:hint="eastAsia"/>
          <w:b/>
          <w:bCs/>
          <w:sz w:val="28"/>
          <w:szCs w:val="28"/>
        </w:rPr>
        <w:t>乙方的权利和义务</w:t>
      </w:r>
    </w:p>
    <w:p w:rsidR="00396EA9" w:rsidRDefault="00A7071D">
      <w:pPr>
        <w:numPr>
          <w:ilvl w:val="0"/>
          <w:numId w:val="6"/>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根据甲方要求做出工作实施方案，并完成工作任务以及确保完成任务期间的人身安全、交通安全等各项安全事宜</w:t>
      </w:r>
      <w:r>
        <w:rPr>
          <w:rFonts w:ascii="仿宋" w:eastAsia="仿宋" w:hAnsi="仿宋" w:cs="仿宋" w:hint="eastAsia"/>
          <w:sz w:val="28"/>
          <w:szCs w:val="28"/>
        </w:rPr>
        <w:t>。</w:t>
      </w:r>
    </w:p>
    <w:p w:rsidR="00396EA9" w:rsidRDefault="00A7071D">
      <w:pPr>
        <w:numPr>
          <w:ilvl w:val="0"/>
          <w:numId w:val="6"/>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项目在本合同履行过程中，非因乙方原因有可能致使合同无法继续履行的，乙方应在知晓该等事项之日起1个工作日内通知甲方，同时采取措施减少损失。甲、乙双方对此可以补充协议的方式约定继续履行的方式等内容。</w:t>
      </w:r>
    </w:p>
    <w:p w:rsidR="00396EA9" w:rsidRDefault="00A7071D">
      <w:pPr>
        <w:numPr>
          <w:ilvl w:val="0"/>
          <w:numId w:val="6"/>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若乙方没有及时通知并采取适当措施，致使合同无法继续履行的，乙方应当将未履行部分工作相对应的款项返还给甲方，</w:t>
      </w:r>
      <w:ins w:id="352" w:author="李顺仪" w:date="2021-08-05T16:39:00Z">
        <w:r>
          <w:rPr>
            <w:rFonts w:ascii="仿宋" w:eastAsia="仿宋" w:hAnsi="仿宋" w:cs="仿宋" w:hint="eastAsia"/>
            <w:sz w:val="28"/>
            <w:szCs w:val="28"/>
            <w:lang w:bidi="ar"/>
          </w:rPr>
          <w:t>并同意</w:t>
        </w:r>
      </w:ins>
      <w:r>
        <w:rPr>
          <w:rFonts w:ascii="仿宋" w:eastAsia="仿宋" w:hAnsi="仿宋" w:cs="仿宋" w:hint="eastAsia"/>
          <w:sz w:val="28"/>
          <w:szCs w:val="28"/>
          <w:lang w:bidi="ar"/>
        </w:rPr>
        <w:t>具体退款标准由甲方确定；乙方因此产生的税费损失由乙方自行承担</w:t>
      </w:r>
      <w:r>
        <w:rPr>
          <w:rFonts w:ascii="仿宋" w:eastAsia="仿宋" w:hAnsi="仿宋" w:cs="仿宋" w:hint="eastAsia"/>
          <w:sz w:val="28"/>
          <w:szCs w:val="28"/>
        </w:rPr>
        <w:t>。</w:t>
      </w:r>
    </w:p>
    <w:p w:rsidR="00396EA9" w:rsidRDefault="00A7071D">
      <w:pPr>
        <w:numPr>
          <w:ilvl w:val="0"/>
          <w:numId w:val="7"/>
          <w:ins w:id="353" w:author="李顺仪" w:date="2021-08-05T10:18:00Z"/>
        </w:numPr>
        <w:spacing w:line="480" w:lineRule="exact"/>
        <w:rPr>
          <w:ins w:id="354" w:author="李顺仪" w:date="2021-08-05T10:18:00Z"/>
          <w:rFonts w:ascii="仿宋" w:eastAsia="仿宋" w:hAnsi="仿宋" w:cs="仿宋"/>
          <w:b/>
          <w:bCs/>
          <w:sz w:val="28"/>
          <w:szCs w:val="28"/>
        </w:rPr>
        <w:pPrChange w:id="355" w:author="李顺仪" w:date="2021-08-05T10:18:00Z">
          <w:pPr>
            <w:spacing w:line="480" w:lineRule="exact"/>
          </w:pPr>
        </w:pPrChange>
      </w:pPr>
      <w:del w:id="356" w:author="李顺仪" w:date="2021-08-05T10:18:00Z">
        <w:r>
          <w:rPr>
            <w:rFonts w:ascii="仿宋" w:eastAsia="仿宋" w:hAnsi="仿宋" w:cs="仿宋" w:hint="eastAsia"/>
            <w:b/>
            <w:bCs/>
            <w:sz w:val="28"/>
            <w:szCs w:val="28"/>
          </w:rPr>
          <w:delText>第六条</w:delText>
        </w:r>
        <w:r>
          <w:rPr>
            <w:rFonts w:ascii="仿宋" w:eastAsia="仿宋" w:hAnsi="仿宋" w:cs="仿宋"/>
            <w:b/>
            <w:bCs/>
            <w:sz w:val="28"/>
            <w:szCs w:val="28"/>
          </w:rPr>
          <w:delText xml:space="preserve"> </w:delText>
        </w:r>
      </w:del>
      <w:r>
        <w:rPr>
          <w:rFonts w:ascii="仿宋" w:eastAsia="仿宋" w:hAnsi="仿宋" w:cs="仿宋"/>
          <w:b/>
          <w:bCs/>
          <w:sz w:val="28"/>
          <w:szCs w:val="28"/>
        </w:rPr>
        <w:t xml:space="preserve"> </w:t>
      </w:r>
      <w:ins w:id="357" w:author="李顺仪" w:date="2021-08-05T10:18:00Z">
        <w:r>
          <w:rPr>
            <w:rFonts w:ascii="仿宋" w:eastAsia="仿宋" w:hAnsi="仿宋" w:cs="仿宋" w:hint="eastAsia"/>
            <w:b/>
            <w:bCs/>
            <w:sz w:val="28"/>
            <w:szCs w:val="28"/>
          </w:rPr>
          <w:t>知识产权归属</w:t>
        </w:r>
      </w:ins>
    </w:p>
    <w:p w:rsidR="00396EA9" w:rsidRDefault="00A7071D">
      <w:pPr>
        <w:pStyle w:val="a8"/>
        <w:widowControl/>
        <w:numPr>
          <w:ilvl w:val="0"/>
          <w:numId w:val="9"/>
          <w:ins w:id="358" w:author="李顺仪" w:date="2021-08-05T10:21:00Z"/>
        </w:numPr>
        <w:spacing w:line="480" w:lineRule="exact"/>
        <w:rPr>
          <w:ins w:id="359" w:author="李顺仪" w:date="2021-08-05T10:18:00Z"/>
          <w:rFonts w:ascii="仿宋" w:eastAsia="仿宋" w:hAnsi="仿宋" w:cs="仿宋"/>
          <w:sz w:val="28"/>
          <w:szCs w:val="28"/>
        </w:rPr>
        <w:pPrChange w:id="360" w:author="李顺仪" w:date="2021-08-05T10:21:00Z">
          <w:pPr>
            <w:pStyle w:val="a8"/>
            <w:widowControl/>
            <w:numPr>
              <w:numId w:val="8"/>
            </w:numPr>
            <w:spacing w:line="480" w:lineRule="exact"/>
            <w:ind w:firstLineChars="200" w:firstLine="560"/>
          </w:pPr>
        </w:pPrChange>
      </w:pPr>
      <w:ins w:id="361" w:author="李顺仪" w:date="2021-08-05T10:18:00Z">
        <w:r>
          <w:rPr>
            <w:rFonts w:ascii="仿宋" w:eastAsia="仿宋" w:hAnsi="仿宋" w:cs="仿宋" w:hint="eastAsia"/>
            <w:sz w:val="28"/>
            <w:szCs w:val="28"/>
          </w:rPr>
          <w:t>乙方根据本合同向甲方提供的资料及其所包含的图形、图片、文字等素材以及因本合同产生的作品（包括但不限于任何图案、图像、文字等），其知识产权和其他权益均归甲方所有，未经甲方事先书面许可乙方不得为本合同之外的任何目的、以任何形式自行使用或擅自许可任何第三方使用</w:t>
        </w:r>
      </w:ins>
      <w:ins w:id="362" w:author="李顺仪" w:date="2021-08-05T10:21:00Z">
        <w:r>
          <w:rPr>
            <w:rFonts w:ascii="仿宋" w:eastAsia="仿宋" w:hAnsi="仿宋" w:cs="仿宋" w:hint="eastAsia"/>
            <w:sz w:val="28"/>
            <w:szCs w:val="28"/>
          </w:rPr>
          <w:t>。</w:t>
        </w:r>
      </w:ins>
    </w:p>
    <w:p w:rsidR="00396EA9" w:rsidRDefault="00A7071D">
      <w:pPr>
        <w:numPr>
          <w:ilvl w:val="0"/>
          <w:numId w:val="9"/>
          <w:ins w:id="363" w:author="李顺仪" w:date="2021-08-05T10:21:00Z"/>
        </w:numPr>
        <w:spacing w:line="480" w:lineRule="exact"/>
        <w:rPr>
          <w:ins w:id="364" w:author="李顺仪" w:date="2021-08-05T10:18:00Z"/>
          <w:rFonts w:ascii="仿宋" w:eastAsia="仿宋" w:hAnsi="仿宋" w:cs="仿宋"/>
          <w:b/>
          <w:bCs/>
          <w:sz w:val="28"/>
          <w:szCs w:val="28"/>
        </w:rPr>
        <w:pPrChange w:id="365" w:author="李顺仪" w:date="2021-08-05T10:21:00Z">
          <w:pPr>
            <w:spacing w:line="480" w:lineRule="exact"/>
          </w:pPr>
        </w:pPrChange>
      </w:pPr>
      <w:ins w:id="366" w:author="李顺仪" w:date="2021-08-05T10:18:00Z">
        <w:r>
          <w:rPr>
            <w:rFonts w:ascii="仿宋" w:eastAsia="仿宋" w:hAnsi="仿宋" w:cs="仿宋" w:hint="eastAsia"/>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w:t>
        </w:r>
      </w:ins>
      <w:ins w:id="367" w:author="Administrator" w:date="2021-08-06T16:16:00Z">
        <w:r>
          <w:rPr>
            <w:rFonts w:ascii="仿宋" w:eastAsia="仿宋" w:hAnsi="仿宋" w:cs="仿宋" w:hint="eastAsia"/>
            <w:sz w:val="28"/>
            <w:szCs w:val="28"/>
          </w:rPr>
          <w:t>、差旅费、调查费、赔偿款等</w:t>
        </w:r>
      </w:ins>
      <w:ins w:id="368" w:author="李顺仪" w:date="2021-08-05T10:18:00Z">
        <w:r>
          <w:rPr>
            <w:rFonts w:ascii="仿宋" w:eastAsia="仿宋" w:hAnsi="仿宋" w:cs="仿宋" w:hint="eastAsia"/>
            <w:sz w:val="28"/>
            <w:szCs w:val="28"/>
          </w:rPr>
          <w:t>）</w:t>
        </w:r>
      </w:ins>
      <w:ins w:id="369" w:author="李顺仪" w:date="2021-08-05T10:21:00Z">
        <w:r>
          <w:rPr>
            <w:rFonts w:ascii="仿宋" w:eastAsia="仿宋" w:hAnsi="仿宋" w:cs="仿宋" w:hint="eastAsia"/>
            <w:sz w:val="28"/>
            <w:szCs w:val="28"/>
          </w:rPr>
          <w:t>。</w:t>
        </w:r>
      </w:ins>
    </w:p>
    <w:p w:rsidR="00396EA9" w:rsidRDefault="00A7071D">
      <w:pPr>
        <w:numPr>
          <w:ilvl w:val="0"/>
          <w:numId w:val="7"/>
          <w:ins w:id="370" w:author="李顺仪" w:date="2021-08-05T10:18:00Z"/>
        </w:numPr>
        <w:spacing w:line="480" w:lineRule="exact"/>
        <w:rPr>
          <w:rFonts w:ascii="仿宋" w:eastAsia="仿宋" w:hAnsi="仿宋" w:cs="仿宋"/>
          <w:b/>
          <w:bCs/>
          <w:sz w:val="28"/>
          <w:szCs w:val="28"/>
        </w:rPr>
        <w:pPrChange w:id="371" w:author="李顺仪" w:date="2021-08-05T10:18:00Z">
          <w:pPr>
            <w:spacing w:line="480" w:lineRule="exact"/>
          </w:pPr>
        </w:pPrChange>
      </w:pPr>
      <w:r>
        <w:rPr>
          <w:rFonts w:ascii="仿宋" w:eastAsia="仿宋" w:hAnsi="仿宋" w:cs="仿宋" w:hint="eastAsia"/>
          <w:b/>
          <w:bCs/>
          <w:sz w:val="28"/>
          <w:szCs w:val="28"/>
        </w:rPr>
        <w:lastRenderedPageBreak/>
        <w:t>不可抗力</w:t>
      </w:r>
    </w:p>
    <w:p w:rsidR="00396EA9" w:rsidRDefault="00A7071D">
      <w:pPr>
        <w:numPr>
          <w:ilvl w:val="0"/>
          <w:numId w:val="10"/>
        </w:numPr>
        <w:spacing w:line="480" w:lineRule="exact"/>
        <w:rPr>
          <w:rFonts w:ascii="仿宋" w:eastAsia="仿宋" w:hAnsi="仿宋" w:cs="仿宋"/>
          <w:sz w:val="28"/>
          <w:szCs w:val="28"/>
        </w:rPr>
      </w:pPr>
      <w:r>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rsidR="00396EA9" w:rsidRDefault="00A7071D">
      <w:pPr>
        <w:numPr>
          <w:ilvl w:val="0"/>
          <w:numId w:val="10"/>
        </w:numPr>
        <w:spacing w:line="480" w:lineRule="exact"/>
        <w:rPr>
          <w:rFonts w:ascii="仿宋" w:eastAsia="仿宋" w:hAnsi="仿宋" w:cs="仿宋"/>
          <w:sz w:val="28"/>
          <w:szCs w:val="28"/>
        </w:rPr>
      </w:pPr>
      <w:r>
        <w:rPr>
          <w:rFonts w:ascii="仿宋" w:eastAsia="仿宋" w:hAnsi="仿宋" w:cs="仿宋" w:hint="eastAsia"/>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rsidR="00396EA9" w:rsidRDefault="00A7071D">
      <w:pPr>
        <w:numPr>
          <w:ilvl w:val="0"/>
          <w:numId w:val="10"/>
        </w:numPr>
        <w:spacing w:line="480" w:lineRule="exact"/>
        <w:rPr>
          <w:rFonts w:ascii="仿宋" w:eastAsia="仿宋" w:hAnsi="仿宋" w:cs="仿宋"/>
          <w:sz w:val="28"/>
          <w:szCs w:val="28"/>
        </w:rPr>
      </w:pPr>
      <w:r>
        <w:rPr>
          <w:rFonts w:ascii="仿宋" w:eastAsia="仿宋" w:hAnsi="仿宋" w:cs="仿宋" w:hint="eastAsia"/>
          <w:sz w:val="28"/>
          <w:szCs w:val="28"/>
        </w:rPr>
        <w:t>一旦不可抗力已经停止，受影响的一方应及时通知另一方，且应恢复履行本合同项下的义务。但如不可抗力事件持续超过</w:t>
      </w:r>
      <w:r>
        <w:rPr>
          <w:rFonts w:ascii="仿宋" w:eastAsia="仿宋" w:hAnsi="仿宋" w:cs="仿宋"/>
          <w:sz w:val="28"/>
          <w:szCs w:val="28"/>
        </w:rPr>
        <w:t>60</w:t>
      </w:r>
      <w:r>
        <w:rPr>
          <w:rFonts w:ascii="仿宋" w:eastAsia="仿宋" w:hAnsi="仿宋" w:cs="仿宋" w:hint="eastAsia"/>
          <w:sz w:val="28"/>
          <w:szCs w:val="28"/>
        </w:rPr>
        <w:t>天，另一方有权终止合同，双方在不可抗力影响的范围内均无须承担任何法律责任（清付应缴未缴的款项的责任除外）。</w:t>
      </w:r>
    </w:p>
    <w:p w:rsidR="00396EA9" w:rsidRDefault="00A7071D">
      <w:pPr>
        <w:spacing w:line="480" w:lineRule="exact"/>
        <w:rPr>
          <w:rFonts w:ascii="仿宋" w:eastAsia="仿宋" w:hAnsi="仿宋" w:cs="仿宋"/>
          <w:b/>
          <w:bCs/>
          <w:sz w:val="28"/>
          <w:szCs w:val="28"/>
        </w:rPr>
      </w:pPr>
      <w:r>
        <w:rPr>
          <w:rFonts w:ascii="仿宋" w:eastAsia="仿宋" w:hAnsi="仿宋" w:cs="仿宋" w:hint="eastAsia"/>
          <w:b/>
          <w:bCs/>
          <w:sz w:val="28"/>
          <w:szCs w:val="28"/>
        </w:rPr>
        <w:t>第七条</w:t>
      </w:r>
      <w:r>
        <w:rPr>
          <w:rFonts w:ascii="仿宋" w:eastAsia="仿宋" w:hAnsi="仿宋" w:cs="仿宋"/>
          <w:b/>
          <w:bCs/>
          <w:sz w:val="28"/>
          <w:szCs w:val="28"/>
        </w:rPr>
        <w:t xml:space="preserve">  </w:t>
      </w:r>
      <w:r>
        <w:rPr>
          <w:rFonts w:ascii="仿宋" w:eastAsia="仿宋" w:hAnsi="仿宋" w:cs="仿宋" w:hint="eastAsia"/>
          <w:b/>
          <w:bCs/>
          <w:sz w:val="28"/>
          <w:szCs w:val="28"/>
        </w:rPr>
        <w:t>违约责任</w:t>
      </w:r>
    </w:p>
    <w:p w:rsidR="00396EA9" w:rsidRDefault="00A7071D">
      <w:pPr>
        <w:numPr>
          <w:ilvl w:val="0"/>
          <w:numId w:val="11"/>
        </w:numPr>
        <w:spacing w:line="480" w:lineRule="exact"/>
        <w:rPr>
          <w:rFonts w:ascii="仿宋" w:eastAsia="仿宋" w:hAnsi="仿宋" w:cs="仿宋"/>
          <w:sz w:val="28"/>
          <w:szCs w:val="28"/>
        </w:rPr>
      </w:pPr>
      <w:r>
        <w:rPr>
          <w:rFonts w:ascii="仿宋" w:eastAsia="仿宋" w:hAnsi="仿宋" w:cs="仿宋" w:hint="eastAsia"/>
          <w:sz w:val="28"/>
          <w:szCs w:val="28"/>
        </w:rPr>
        <w:t>甲方的违约责任：</w:t>
      </w:r>
    </w:p>
    <w:p w:rsidR="00396EA9" w:rsidRDefault="00A7071D">
      <w:pPr>
        <w:numPr>
          <w:ilvl w:val="0"/>
          <w:numId w:val="1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甲方未按本合同约定向乙方支付款项的，乙方有权要求甲方按照逾期支付款项的日万分之一向乙方支付违约金，但因乙方自身原因造成的除外。</w:t>
      </w:r>
    </w:p>
    <w:p w:rsidR="00396EA9" w:rsidRDefault="00A7071D">
      <w:pPr>
        <w:numPr>
          <w:ilvl w:val="0"/>
          <w:numId w:val="11"/>
        </w:numPr>
        <w:spacing w:line="480" w:lineRule="exact"/>
        <w:rPr>
          <w:rFonts w:ascii="仿宋" w:eastAsia="仿宋" w:hAnsi="仿宋" w:cs="仿宋"/>
          <w:sz w:val="28"/>
          <w:szCs w:val="28"/>
        </w:rPr>
      </w:pPr>
      <w:r>
        <w:rPr>
          <w:rFonts w:ascii="仿宋" w:eastAsia="仿宋" w:hAnsi="仿宋" w:cs="仿宋" w:hint="eastAsia"/>
          <w:sz w:val="28"/>
          <w:szCs w:val="28"/>
        </w:rPr>
        <w:t>乙方的违约责任：</w:t>
      </w:r>
    </w:p>
    <w:p w:rsidR="00396EA9" w:rsidRDefault="00A7071D">
      <w:pPr>
        <w:numPr>
          <w:ilvl w:val="0"/>
          <w:numId w:val="1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乙方未按</w:t>
      </w:r>
      <w:r>
        <w:rPr>
          <w:rFonts w:ascii="仿宋" w:eastAsia="仿宋" w:hAnsi="仿宋" w:cs="仿宋"/>
          <w:sz w:val="28"/>
          <w:szCs w:val="28"/>
        </w:rPr>
        <w:t>招标公告</w:t>
      </w:r>
      <w:r>
        <w:rPr>
          <w:rFonts w:ascii="仿宋" w:eastAsia="仿宋" w:hAnsi="仿宋" w:cs="仿宋" w:hint="eastAsia"/>
          <w:sz w:val="28"/>
          <w:szCs w:val="28"/>
        </w:rPr>
        <w:t>、</w:t>
      </w:r>
      <w:del w:id="372" w:author="李顺仪" w:date="2021-08-05T10:14:00Z">
        <w:r>
          <w:rPr>
            <w:rFonts w:ascii="仿宋" w:eastAsia="仿宋" w:hAnsi="仿宋" w:cs="仿宋" w:hint="eastAsia"/>
            <w:sz w:val="28"/>
            <w:szCs w:val="28"/>
            <w:u w:val="single"/>
            <w:rPrChange w:id="373" w:author="李顺仪" w:date="2021-08-05T10:30:00Z">
              <w:rPr>
                <w:rFonts w:ascii="仿宋" w:eastAsia="仿宋" w:hAnsi="仿宋" w:cs="仿宋" w:hint="eastAsia"/>
                <w:sz w:val="28"/>
                <w:szCs w:val="28"/>
                <w:highlight w:val="yellow"/>
                <w:u w:val="single"/>
              </w:rPr>
            </w:rPrChange>
          </w:rPr>
          <w:delText>《</w:delText>
        </w:r>
        <w:r>
          <w:rPr>
            <w:rFonts w:ascii="仿宋" w:eastAsia="仿宋" w:hAnsi="仿宋" w:cs="仿宋"/>
            <w:sz w:val="28"/>
            <w:szCs w:val="28"/>
            <w:u w:val="single"/>
            <w:rPrChange w:id="374" w:author="李顺仪" w:date="2021-08-05T10:30:00Z">
              <w:rPr>
                <w:rFonts w:ascii="仿宋" w:eastAsia="仿宋" w:hAnsi="仿宋" w:cs="仿宋"/>
                <w:sz w:val="28"/>
                <w:szCs w:val="28"/>
                <w:highlight w:val="yellow"/>
                <w:u w:val="single"/>
              </w:rPr>
            </w:rPrChange>
          </w:rPr>
          <w:delText>2021</w:delText>
        </w:r>
        <w:r>
          <w:rPr>
            <w:rFonts w:ascii="仿宋" w:eastAsia="仿宋" w:hAnsi="仿宋" w:cs="仿宋" w:hint="eastAsia"/>
            <w:sz w:val="28"/>
            <w:szCs w:val="28"/>
            <w:u w:val="single"/>
            <w:rPrChange w:id="375" w:author="李顺仪" w:date="2021-08-05T10:30:00Z">
              <w:rPr>
                <w:rFonts w:ascii="仿宋" w:eastAsia="仿宋" w:hAnsi="仿宋" w:cs="仿宋" w:hint="eastAsia"/>
                <w:sz w:val="28"/>
                <w:szCs w:val="28"/>
                <w:highlight w:val="yellow"/>
                <w:u w:val="single"/>
              </w:rPr>
            </w:rPrChange>
          </w:rPr>
          <w:delText>年江门市</w:delText>
        </w:r>
        <w:r>
          <w:rPr>
            <w:rFonts w:ascii="仿宋" w:eastAsia="仿宋" w:hAnsi="仿宋" w:cs="仿宋"/>
            <w:sz w:val="28"/>
            <w:szCs w:val="28"/>
            <w:u w:val="single"/>
            <w:rPrChange w:id="376" w:author="李顺仪" w:date="2021-08-05T10:30:00Z">
              <w:rPr>
                <w:rFonts w:ascii="仿宋" w:eastAsia="仿宋" w:hAnsi="仿宋" w:cs="仿宋"/>
                <w:sz w:val="28"/>
                <w:szCs w:val="28"/>
                <w:highlight w:val="yellow"/>
                <w:u w:val="single"/>
              </w:rPr>
            </w:rPrChange>
          </w:rPr>
          <w:delText>xxx</w:delText>
        </w:r>
        <w:r>
          <w:rPr>
            <w:rFonts w:ascii="仿宋" w:eastAsia="仿宋" w:hAnsi="仿宋" w:cs="仿宋" w:hint="eastAsia"/>
            <w:sz w:val="28"/>
            <w:szCs w:val="28"/>
            <w:u w:val="single"/>
            <w:rPrChange w:id="377" w:author="李顺仪" w:date="2021-08-05T10:30:00Z">
              <w:rPr>
                <w:rFonts w:ascii="仿宋" w:eastAsia="仿宋" w:hAnsi="仿宋" w:cs="仿宋" w:hint="eastAsia"/>
                <w:sz w:val="28"/>
                <w:szCs w:val="28"/>
                <w:highlight w:val="yellow"/>
                <w:u w:val="single"/>
              </w:rPr>
            </w:rPrChange>
          </w:rPr>
          <w:delText>工作实施方案》</w:delText>
        </w:r>
        <w:r>
          <w:rPr>
            <w:rFonts w:ascii="仿宋" w:eastAsia="仿宋" w:hAnsi="仿宋" w:cs="仿宋" w:hint="eastAsia"/>
            <w:sz w:val="28"/>
            <w:szCs w:val="28"/>
          </w:rPr>
          <w:delText>、</w:delText>
        </w:r>
      </w:del>
      <w:r>
        <w:rPr>
          <w:rFonts w:ascii="仿宋" w:eastAsia="仿宋" w:hAnsi="仿宋" w:cs="仿宋" w:hint="eastAsia"/>
          <w:sz w:val="28"/>
          <w:szCs w:val="28"/>
        </w:rPr>
        <w:t>本合同约定及时提交项目成果性文件或逾期完成项目工作的，从逾期之日起，甲方有权要求乙方按本项目总费用的日千分之一向甲方支付违约金直到乙方提交或者完成之日止；乙方逾期提交或者完成超过</w:t>
      </w:r>
      <w:r>
        <w:rPr>
          <w:rFonts w:ascii="仿宋" w:eastAsia="仿宋" w:hAnsi="仿宋" w:cs="仿宋"/>
          <w:sz w:val="28"/>
          <w:szCs w:val="28"/>
        </w:rPr>
        <w:t>15日以上的，甲</w:t>
      </w:r>
      <w:r>
        <w:rPr>
          <w:rFonts w:ascii="仿宋" w:eastAsia="仿宋" w:hAnsi="仿宋" w:cs="仿宋" w:hint="eastAsia"/>
          <w:sz w:val="28"/>
          <w:szCs w:val="28"/>
        </w:rPr>
        <w:t>方有权单方解除合同、另行委托第三方提供服务或协助乙方，因此产生的费用由乙方全部承担，解除的通知自到达乙方之日起即生效；甲方有权扣减掉</w:t>
      </w:r>
      <w:r>
        <w:rPr>
          <w:rFonts w:ascii="仿宋" w:eastAsia="仿宋" w:hAnsi="仿宋" w:cs="仿宋"/>
          <w:sz w:val="28"/>
          <w:szCs w:val="28"/>
        </w:rPr>
        <w:t>“甲方</w:t>
      </w:r>
      <w:r>
        <w:rPr>
          <w:rFonts w:ascii="仿宋" w:eastAsia="仿宋" w:hAnsi="仿宋" w:cs="仿宋" w:hint="eastAsia"/>
          <w:sz w:val="28"/>
          <w:szCs w:val="28"/>
        </w:rPr>
        <w:t>认为乙方提供符合要求的服务费用</w:t>
      </w:r>
      <w:r>
        <w:rPr>
          <w:rFonts w:ascii="仿宋" w:eastAsia="仿宋" w:hAnsi="仿宋" w:cs="仿宋"/>
          <w:sz w:val="28"/>
          <w:szCs w:val="28"/>
        </w:rPr>
        <w:t>”后</w:t>
      </w:r>
      <w:r>
        <w:rPr>
          <w:rFonts w:ascii="仿宋" w:eastAsia="仿宋" w:hAnsi="仿宋" w:cs="仿宋" w:hint="eastAsia"/>
          <w:sz w:val="28"/>
          <w:szCs w:val="28"/>
        </w:rPr>
        <w:t>要求乙方将已收取款项</w:t>
      </w:r>
      <w:r>
        <w:rPr>
          <w:rFonts w:ascii="仿宋" w:eastAsia="仿宋" w:hAnsi="仿宋" w:cs="仿宋"/>
          <w:sz w:val="28"/>
          <w:szCs w:val="28"/>
        </w:rPr>
        <w:t>剩余部</w:t>
      </w:r>
      <w:r>
        <w:rPr>
          <w:rFonts w:ascii="仿宋" w:eastAsia="仿宋" w:hAnsi="仿宋" w:cs="仿宋"/>
          <w:sz w:val="28"/>
          <w:szCs w:val="28"/>
        </w:rPr>
        <w:lastRenderedPageBreak/>
        <w:t>分金额</w:t>
      </w:r>
      <w:r>
        <w:rPr>
          <w:rFonts w:ascii="仿宋" w:eastAsia="仿宋" w:hAnsi="仿宋" w:cs="仿宋" w:hint="eastAsia"/>
          <w:sz w:val="28"/>
          <w:szCs w:val="28"/>
        </w:rPr>
        <w:t>给甲方（乙方已经开具发票所产生的税费损失由乙方自行承担）。</w:t>
      </w:r>
    </w:p>
    <w:p w:rsidR="00396EA9" w:rsidRDefault="00A7071D">
      <w:pPr>
        <w:numPr>
          <w:ilvl w:val="0"/>
          <w:numId w:val="1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乙方因自身原因不能提供服务</w:t>
      </w:r>
      <w:r>
        <w:rPr>
          <w:rFonts w:ascii="仿宋" w:eastAsia="仿宋" w:hAnsi="仿宋" w:cs="仿宋"/>
          <w:sz w:val="28"/>
          <w:szCs w:val="28"/>
        </w:rPr>
        <w:t>（不包括本条第1点的情形）</w:t>
      </w:r>
      <w:r>
        <w:rPr>
          <w:rFonts w:ascii="仿宋" w:eastAsia="仿宋" w:hAnsi="仿宋" w:cs="仿宋" w:hint="eastAsia"/>
          <w:sz w:val="28"/>
          <w:szCs w:val="28"/>
        </w:rPr>
        <w:t>或提供的服务质量不符合</w:t>
      </w:r>
      <w:r>
        <w:rPr>
          <w:rFonts w:ascii="仿宋" w:eastAsia="仿宋" w:hAnsi="仿宋" w:cs="仿宋"/>
          <w:sz w:val="28"/>
          <w:szCs w:val="28"/>
        </w:rPr>
        <w:t>招标公告</w:t>
      </w:r>
      <w:r>
        <w:rPr>
          <w:rFonts w:ascii="仿宋" w:eastAsia="仿宋" w:hAnsi="仿宋" w:cs="仿宋" w:hint="eastAsia"/>
          <w:sz w:val="28"/>
          <w:szCs w:val="28"/>
        </w:rPr>
        <w:t>、</w:t>
      </w:r>
      <w:del w:id="378" w:author="李顺仪" w:date="2021-08-05T10:14:00Z">
        <w:r>
          <w:rPr>
            <w:rFonts w:ascii="仿宋" w:eastAsia="仿宋" w:hAnsi="仿宋" w:cs="仿宋" w:hint="eastAsia"/>
            <w:sz w:val="28"/>
            <w:szCs w:val="28"/>
            <w:rPrChange w:id="379" w:author="李顺仪" w:date="2021-08-05T10:30:00Z">
              <w:rPr>
                <w:rFonts w:ascii="仿宋" w:eastAsia="仿宋" w:hAnsi="仿宋" w:cs="仿宋" w:hint="eastAsia"/>
                <w:sz w:val="28"/>
                <w:szCs w:val="28"/>
                <w:highlight w:val="yellow"/>
              </w:rPr>
            </w:rPrChange>
          </w:rPr>
          <w:delText>《</w:delText>
        </w:r>
        <w:r>
          <w:rPr>
            <w:rFonts w:ascii="仿宋" w:eastAsia="仿宋" w:hAnsi="仿宋" w:cs="仿宋"/>
            <w:sz w:val="28"/>
            <w:szCs w:val="28"/>
            <w:rPrChange w:id="380" w:author="李顺仪" w:date="2021-08-05T10:30:00Z">
              <w:rPr>
                <w:rFonts w:ascii="仿宋" w:eastAsia="仿宋" w:hAnsi="仿宋" w:cs="仿宋"/>
                <w:sz w:val="28"/>
                <w:szCs w:val="28"/>
                <w:highlight w:val="yellow"/>
              </w:rPr>
            </w:rPrChange>
          </w:rPr>
          <w:delText>2021</w:delText>
        </w:r>
        <w:r>
          <w:rPr>
            <w:rFonts w:ascii="仿宋" w:eastAsia="仿宋" w:hAnsi="仿宋" w:cs="仿宋" w:hint="eastAsia"/>
            <w:sz w:val="28"/>
            <w:szCs w:val="28"/>
            <w:rPrChange w:id="381" w:author="李顺仪" w:date="2021-08-05T10:30:00Z">
              <w:rPr>
                <w:rFonts w:ascii="仿宋" w:eastAsia="仿宋" w:hAnsi="仿宋" w:cs="仿宋" w:hint="eastAsia"/>
                <w:sz w:val="28"/>
                <w:szCs w:val="28"/>
                <w:highlight w:val="yellow"/>
              </w:rPr>
            </w:rPrChange>
          </w:rPr>
          <w:delText>年江门市</w:delText>
        </w:r>
        <w:r>
          <w:rPr>
            <w:rFonts w:ascii="仿宋" w:eastAsia="仿宋" w:hAnsi="仿宋" w:cs="仿宋"/>
            <w:sz w:val="28"/>
            <w:szCs w:val="28"/>
            <w:u w:val="single"/>
            <w:rPrChange w:id="382" w:author="李顺仪" w:date="2021-08-05T10:30:00Z">
              <w:rPr>
                <w:rFonts w:ascii="仿宋" w:eastAsia="仿宋" w:hAnsi="仿宋" w:cs="仿宋"/>
                <w:sz w:val="28"/>
                <w:szCs w:val="28"/>
                <w:highlight w:val="yellow"/>
                <w:u w:val="single"/>
              </w:rPr>
            </w:rPrChange>
          </w:rPr>
          <w:delText>xxx</w:delText>
        </w:r>
        <w:r>
          <w:rPr>
            <w:rFonts w:ascii="仿宋" w:eastAsia="仿宋" w:hAnsi="仿宋" w:cs="仿宋" w:hint="eastAsia"/>
            <w:sz w:val="28"/>
            <w:szCs w:val="28"/>
            <w:rPrChange w:id="383" w:author="李顺仪" w:date="2021-08-05T10:30:00Z">
              <w:rPr>
                <w:rFonts w:ascii="仿宋" w:eastAsia="仿宋" w:hAnsi="仿宋" w:cs="仿宋" w:hint="eastAsia"/>
                <w:sz w:val="28"/>
                <w:szCs w:val="28"/>
                <w:highlight w:val="yellow"/>
              </w:rPr>
            </w:rPrChange>
          </w:rPr>
          <w:delText>工作实施方案》</w:delText>
        </w:r>
        <w:r>
          <w:rPr>
            <w:rFonts w:ascii="仿宋" w:eastAsia="仿宋" w:hAnsi="仿宋" w:cs="仿宋" w:hint="eastAsia"/>
            <w:sz w:val="28"/>
            <w:szCs w:val="28"/>
          </w:rPr>
          <w:delText>、</w:delText>
        </w:r>
      </w:del>
      <w:r>
        <w:rPr>
          <w:rFonts w:ascii="仿宋" w:eastAsia="仿宋" w:hAnsi="仿宋" w:cs="仿宋" w:hint="eastAsia"/>
          <w:sz w:val="28"/>
          <w:szCs w:val="28"/>
        </w:rPr>
        <w:t>本合同约定以及相关法律法规规定的，甲方有权拒收，并且乙方须向甲方支付本项目总费用</w:t>
      </w:r>
      <w:r>
        <w:rPr>
          <w:rFonts w:ascii="仿宋" w:eastAsia="仿宋" w:hAnsi="仿宋" w:cs="仿宋"/>
          <w:sz w:val="28"/>
          <w:szCs w:val="28"/>
        </w:rPr>
        <w:t>20％的违约金；另</w:t>
      </w:r>
      <w:r>
        <w:rPr>
          <w:rFonts w:ascii="仿宋" w:eastAsia="仿宋" w:hAnsi="仿宋" w:cs="仿宋" w:hint="eastAsia"/>
          <w:sz w:val="28"/>
          <w:szCs w:val="28"/>
        </w:rPr>
        <w:t>甲方有权单方解除合同、另行委托第三方提供服务或协助乙方，因此产生的费用由乙方全部承担，解除的通知自到达乙方之日起即生效；甲方有权扣减掉</w:t>
      </w:r>
      <w:r>
        <w:rPr>
          <w:rFonts w:ascii="仿宋" w:eastAsia="仿宋" w:hAnsi="仿宋" w:cs="仿宋"/>
          <w:sz w:val="28"/>
          <w:szCs w:val="28"/>
        </w:rPr>
        <w:t>“甲方</w:t>
      </w:r>
      <w:r>
        <w:rPr>
          <w:rFonts w:ascii="仿宋" w:eastAsia="仿宋" w:hAnsi="仿宋" w:cs="仿宋" w:hint="eastAsia"/>
          <w:sz w:val="28"/>
          <w:szCs w:val="28"/>
        </w:rPr>
        <w:t>认为乙方提供符合要求的服务费用</w:t>
      </w:r>
      <w:r>
        <w:rPr>
          <w:rFonts w:ascii="仿宋" w:eastAsia="仿宋" w:hAnsi="仿宋" w:cs="仿宋"/>
          <w:sz w:val="28"/>
          <w:szCs w:val="28"/>
        </w:rPr>
        <w:t>”后</w:t>
      </w:r>
      <w:r>
        <w:rPr>
          <w:rFonts w:ascii="仿宋" w:eastAsia="仿宋" w:hAnsi="仿宋" w:cs="仿宋" w:hint="eastAsia"/>
          <w:sz w:val="28"/>
          <w:szCs w:val="28"/>
        </w:rPr>
        <w:t>要求乙方将已收取款项</w:t>
      </w:r>
      <w:r>
        <w:rPr>
          <w:rFonts w:ascii="仿宋" w:eastAsia="仿宋" w:hAnsi="仿宋" w:cs="仿宋"/>
          <w:sz w:val="28"/>
          <w:szCs w:val="28"/>
        </w:rPr>
        <w:t>剩余部分金额</w:t>
      </w:r>
      <w:r>
        <w:rPr>
          <w:rFonts w:ascii="仿宋" w:eastAsia="仿宋" w:hAnsi="仿宋" w:cs="仿宋" w:hint="eastAsia"/>
          <w:sz w:val="28"/>
          <w:szCs w:val="28"/>
        </w:rPr>
        <w:t>给甲方（乙方已经开具发票所产生的税费损失由乙方自行承担）。</w:t>
      </w:r>
    </w:p>
    <w:p w:rsidR="00396EA9" w:rsidRDefault="00A7071D">
      <w:pPr>
        <w:numPr>
          <w:ilvl w:val="0"/>
          <w:numId w:val="1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未经甲方书面同意，乙方不得将本合同项下的权利义务转让给第三方。若违反本项约定，乙方应向甲方退还甲方已支付的全部款项（乙方已经开具发票所产生的税费损失由乙方自行承担）。</w:t>
      </w:r>
    </w:p>
    <w:p w:rsidR="00396EA9" w:rsidRDefault="00A7071D">
      <w:pPr>
        <w:spacing w:line="480" w:lineRule="exact"/>
        <w:rPr>
          <w:rFonts w:ascii="仿宋" w:eastAsia="仿宋" w:hAnsi="仿宋" w:cs="仿宋"/>
          <w:sz w:val="28"/>
          <w:szCs w:val="28"/>
        </w:rPr>
      </w:pPr>
      <w:r>
        <w:rPr>
          <w:rFonts w:ascii="仿宋" w:eastAsia="仿宋" w:hAnsi="仿宋" w:cs="仿宋" w:hint="eastAsia"/>
          <w:b/>
          <w:bCs/>
          <w:sz w:val="28"/>
          <w:szCs w:val="28"/>
        </w:rPr>
        <w:t>第八条</w:t>
      </w:r>
      <w:r>
        <w:rPr>
          <w:rFonts w:ascii="仿宋" w:eastAsia="仿宋" w:hAnsi="仿宋" w:cs="仿宋"/>
          <w:b/>
          <w:bCs/>
          <w:sz w:val="28"/>
          <w:szCs w:val="28"/>
        </w:rPr>
        <w:t xml:space="preserve">  </w:t>
      </w:r>
      <w:r>
        <w:rPr>
          <w:rFonts w:ascii="仿宋" w:eastAsia="仿宋" w:hAnsi="仿宋" w:cs="仿宋" w:hint="eastAsia"/>
          <w:b/>
          <w:bCs/>
          <w:sz w:val="28"/>
          <w:szCs w:val="28"/>
        </w:rPr>
        <w:t>双方确定，出现下列情形，致使本合同的履行成为不必要或不能的，可以解除本合同：</w:t>
      </w:r>
    </w:p>
    <w:p w:rsidR="00396EA9" w:rsidRDefault="00A7071D">
      <w:pPr>
        <w:numPr>
          <w:ilvl w:val="0"/>
          <w:numId w:val="14"/>
        </w:numPr>
        <w:spacing w:line="480" w:lineRule="exact"/>
        <w:rPr>
          <w:rFonts w:ascii="仿宋" w:eastAsia="仿宋" w:hAnsi="仿宋" w:cs="仿宋"/>
          <w:sz w:val="28"/>
          <w:szCs w:val="28"/>
        </w:rPr>
      </w:pPr>
      <w:r>
        <w:rPr>
          <w:rFonts w:ascii="仿宋" w:eastAsia="仿宋" w:hAnsi="仿宋" w:cs="仿宋" w:hint="eastAsia"/>
          <w:sz w:val="28"/>
          <w:szCs w:val="28"/>
        </w:rPr>
        <w:t>发生不可抗力。</w:t>
      </w:r>
    </w:p>
    <w:p w:rsidR="00396EA9" w:rsidRDefault="00A7071D">
      <w:pPr>
        <w:numPr>
          <w:ilvl w:val="0"/>
          <w:numId w:val="14"/>
        </w:numPr>
        <w:spacing w:line="480" w:lineRule="exact"/>
        <w:rPr>
          <w:rFonts w:ascii="仿宋" w:eastAsia="仿宋" w:hAnsi="仿宋" w:cs="仿宋"/>
          <w:sz w:val="28"/>
          <w:szCs w:val="28"/>
        </w:rPr>
      </w:pPr>
      <w:r>
        <w:rPr>
          <w:rFonts w:ascii="仿宋" w:eastAsia="仿宋" w:hAnsi="仿宋" w:cs="仿宋" w:hint="eastAsia"/>
          <w:sz w:val="28"/>
          <w:szCs w:val="28"/>
        </w:rPr>
        <w:t>因一方违约使合同不能继续履行或没有必要继续履行。</w:t>
      </w:r>
    </w:p>
    <w:p w:rsidR="00396EA9" w:rsidRDefault="00A7071D">
      <w:pPr>
        <w:numPr>
          <w:ilvl w:val="0"/>
          <w:numId w:val="14"/>
        </w:numPr>
        <w:spacing w:line="480" w:lineRule="exact"/>
        <w:rPr>
          <w:rFonts w:ascii="仿宋" w:eastAsia="仿宋" w:hAnsi="仿宋" w:cs="仿宋"/>
          <w:sz w:val="28"/>
          <w:szCs w:val="28"/>
        </w:rPr>
      </w:pPr>
      <w:r>
        <w:rPr>
          <w:rFonts w:ascii="仿宋" w:eastAsia="仿宋" w:hAnsi="仿宋" w:cs="仿宋" w:hint="eastAsia"/>
          <w:sz w:val="28"/>
          <w:szCs w:val="28"/>
        </w:rPr>
        <w:t>出现法律法规或国家政策规定等特定情形导致合同不能继续履行。</w:t>
      </w:r>
    </w:p>
    <w:p w:rsidR="00396EA9" w:rsidRDefault="00A7071D">
      <w:pPr>
        <w:spacing w:line="480" w:lineRule="exact"/>
        <w:rPr>
          <w:rFonts w:ascii="仿宋" w:eastAsia="仿宋" w:hAnsi="仿宋" w:cs="仿宋"/>
          <w:b/>
          <w:bCs/>
          <w:sz w:val="28"/>
          <w:szCs w:val="28"/>
        </w:rPr>
      </w:pPr>
      <w:r>
        <w:rPr>
          <w:rFonts w:ascii="仿宋" w:eastAsia="仿宋" w:hAnsi="仿宋" w:cs="仿宋" w:hint="eastAsia"/>
          <w:b/>
          <w:bCs/>
          <w:sz w:val="28"/>
          <w:szCs w:val="28"/>
        </w:rPr>
        <w:t>第九条</w:t>
      </w:r>
      <w:r>
        <w:rPr>
          <w:rFonts w:ascii="仿宋" w:eastAsia="仿宋" w:hAnsi="仿宋" w:cs="仿宋"/>
          <w:b/>
          <w:bCs/>
          <w:sz w:val="28"/>
          <w:szCs w:val="28"/>
        </w:rPr>
        <w:t xml:space="preserve">  </w:t>
      </w:r>
      <w:r>
        <w:rPr>
          <w:rFonts w:ascii="仿宋" w:eastAsia="仿宋" w:hAnsi="仿宋" w:cs="仿宋" w:hint="eastAsia"/>
          <w:b/>
          <w:bCs/>
          <w:sz w:val="28"/>
          <w:szCs w:val="28"/>
        </w:rPr>
        <w:t>争议的解决办法</w:t>
      </w:r>
    </w:p>
    <w:p w:rsidR="00396EA9" w:rsidRDefault="00A7071D">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本合同在履行过程中发生的争议，由当事人双方协商解决。协商不成的，合同双方任意一方均可向江门市蓬江区人民法院提起诉讼处理。</w:t>
      </w:r>
    </w:p>
    <w:p w:rsidR="00396EA9" w:rsidRDefault="00A7071D">
      <w:pPr>
        <w:spacing w:line="480" w:lineRule="exact"/>
        <w:jc w:val="left"/>
        <w:rPr>
          <w:rFonts w:ascii="仿宋" w:eastAsia="仿宋" w:hAnsi="仿宋" w:cs="仿宋"/>
          <w:b/>
          <w:bCs/>
          <w:sz w:val="28"/>
          <w:szCs w:val="28"/>
        </w:rPr>
      </w:pPr>
      <w:r>
        <w:rPr>
          <w:rFonts w:ascii="仿宋" w:eastAsia="仿宋" w:hAnsi="仿宋" w:cs="仿宋" w:hint="eastAsia"/>
          <w:b/>
          <w:bCs/>
          <w:sz w:val="28"/>
          <w:szCs w:val="28"/>
        </w:rPr>
        <w:t>第十条</w:t>
      </w:r>
      <w:r>
        <w:rPr>
          <w:rFonts w:ascii="仿宋" w:eastAsia="仿宋" w:hAnsi="仿宋" w:cs="仿宋"/>
          <w:b/>
          <w:bCs/>
          <w:sz w:val="28"/>
          <w:szCs w:val="28"/>
        </w:rPr>
        <w:t xml:space="preserve"> </w:t>
      </w:r>
      <w:r>
        <w:rPr>
          <w:rFonts w:ascii="仿宋" w:eastAsia="仿宋" w:hAnsi="仿宋" w:cs="仿宋" w:hint="eastAsia"/>
          <w:b/>
          <w:bCs/>
          <w:sz w:val="28"/>
          <w:szCs w:val="28"/>
        </w:rPr>
        <w:t>其他</w:t>
      </w:r>
    </w:p>
    <w:p w:rsidR="00396EA9" w:rsidRDefault="00A7071D">
      <w:pPr>
        <w:numPr>
          <w:ilvl w:val="0"/>
          <w:numId w:val="15"/>
        </w:numPr>
        <w:spacing w:line="480" w:lineRule="exact"/>
        <w:rPr>
          <w:rFonts w:ascii="仿宋" w:eastAsia="仿宋" w:hAnsi="仿宋" w:cs="仿宋"/>
          <w:sz w:val="28"/>
          <w:szCs w:val="28"/>
        </w:rPr>
      </w:pPr>
      <w:r>
        <w:rPr>
          <w:rFonts w:ascii="仿宋" w:eastAsia="仿宋" w:hAnsi="仿宋" w:cs="仿宋" w:hint="eastAsia"/>
          <w:sz w:val="28"/>
          <w:szCs w:val="28"/>
        </w:rPr>
        <w:t>合同如有未尽事宜，可以经甲、乙双方另行协商形成书面补充协议，书面补充协议经双方签字、盖章后生效。</w:t>
      </w:r>
    </w:p>
    <w:p w:rsidR="00396EA9" w:rsidRDefault="00A7071D">
      <w:pPr>
        <w:numPr>
          <w:ilvl w:val="0"/>
          <w:numId w:val="15"/>
        </w:numPr>
        <w:spacing w:line="480" w:lineRule="exact"/>
        <w:rPr>
          <w:rFonts w:ascii="仿宋" w:eastAsia="仿宋" w:hAnsi="仿宋" w:cs="仿宋"/>
          <w:sz w:val="28"/>
          <w:szCs w:val="28"/>
        </w:rPr>
      </w:pPr>
      <w:r>
        <w:rPr>
          <w:rFonts w:ascii="仿宋" w:eastAsia="仿宋" w:hAnsi="仿宋" w:cs="仿宋" w:hint="eastAsia"/>
          <w:sz w:val="28"/>
          <w:szCs w:val="28"/>
        </w:rPr>
        <w:t>甲、乙双方在本合同项下的地址和联系方式为文件有效的送达地址；一方如有变更，应在变更前</w:t>
      </w:r>
      <w:r>
        <w:rPr>
          <w:rFonts w:ascii="仿宋" w:eastAsia="仿宋" w:hAnsi="仿宋" w:cs="仿宋"/>
          <w:sz w:val="28"/>
          <w:szCs w:val="28"/>
        </w:rPr>
        <w:t>3日内通知对方，否则，视为未变更。</w:t>
      </w:r>
    </w:p>
    <w:p w:rsidR="00396EA9" w:rsidRDefault="00A7071D">
      <w:pPr>
        <w:numPr>
          <w:ilvl w:val="0"/>
          <w:numId w:val="15"/>
        </w:numPr>
        <w:spacing w:line="480" w:lineRule="exact"/>
        <w:rPr>
          <w:rFonts w:ascii="仿宋" w:eastAsia="仿宋" w:hAnsi="仿宋" w:cs="仿宋"/>
          <w:sz w:val="28"/>
          <w:szCs w:val="28"/>
        </w:rPr>
      </w:pPr>
      <w:r>
        <w:rPr>
          <w:rFonts w:ascii="仿宋" w:eastAsia="仿宋" w:hAnsi="仿宋" w:cs="仿宋" w:hint="eastAsia"/>
          <w:sz w:val="28"/>
          <w:szCs w:val="28"/>
        </w:rPr>
        <w:lastRenderedPageBreak/>
        <w:t>本合同一式</w:t>
      </w:r>
      <w:r>
        <w:rPr>
          <w:rFonts w:ascii="仿宋" w:eastAsia="仿宋" w:hAnsi="仿宋" w:cs="仿宋" w:hint="eastAsia"/>
          <w:sz w:val="28"/>
          <w:szCs w:val="28"/>
          <w:rPrChange w:id="384" w:author="李顺仪" w:date="2021-08-05T10:30:00Z">
            <w:rPr>
              <w:rFonts w:ascii="仿宋" w:eastAsia="仿宋" w:hAnsi="仿宋" w:cs="仿宋" w:hint="eastAsia"/>
              <w:sz w:val="28"/>
              <w:szCs w:val="28"/>
              <w:highlight w:val="yellow"/>
            </w:rPr>
          </w:rPrChange>
        </w:rPr>
        <w:t>肆</w:t>
      </w:r>
      <w:r>
        <w:rPr>
          <w:rFonts w:ascii="仿宋" w:eastAsia="仿宋" w:hAnsi="仿宋" w:cs="仿宋" w:hint="eastAsia"/>
          <w:sz w:val="28"/>
          <w:szCs w:val="28"/>
        </w:rPr>
        <w:t>份，</w:t>
      </w:r>
      <w:proofErr w:type="gramStart"/>
      <w:r>
        <w:rPr>
          <w:rFonts w:ascii="仿宋" w:eastAsia="仿宋" w:hAnsi="仿宋" w:cs="仿宋" w:hint="eastAsia"/>
          <w:sz w:val="28"/>
          <w:szCs w:val="28"/>
        </w:rPr>
        <w:t>甲执</w:t>
      </w:r>
      <w:r>
        <w:rPr>
          <w:rFonts w:ascii="仿宋" w:eastAsia="仿宋" w:hAnsi="仿宋" w:cs="仿宋" w:hint="eastAsia"/>
          <w:sz w:val="28"/>
          <w:szCs w:val="28"/>
          <w:rPrChange w:id="385" w:author="李顺仪" w:date="2021-08-05T10:30:00Z">
            <w:rPr>
              <w:rFonts w:ascii="仿宋" w:eastAsia="仿宋" w:hAnsi="仿宋" w:cs="仿宋" w:hint="eastAsia"/>
              <w:sz w:val="28"/>
              <w:szCs w:val="28"/>
              <w:highlight w:val="yellow"/>
            </w:rPr>
          </w:rPrChange>
        </w:rPr>
        <w:t>叁</w:t>
      </w:r>
      <w:r>
        <w:rPr>
          <w:rFonts w:ascii="仿宋" w:eastAsia="仿宋" w:hAnsi="仿宋" w:cs="仿宋" w:hint="eastAsia"/>
          <w:sz w:val="28"/>
          <w:szCs w:val="28"/>
        </w:rPr>
        <w:t>份</w:t>
      </w:r>
      <w:proofErr w:type="gramEnd"/>
      <w:r>
        <w:rPr>
          <w:rFonts w:ascii="仿宋" w:eastAsia="仿宋" w:hAnsi="仿宋" w:cs="仿宋" w:hint="eastAsia"/>
          <w:sz w:val="28"/>
          <w:szCs w:val="28"/>
        </w:rPr>
        <w:t>、乙方执</w:t>
      </w:r>
      <w:r>
        <w:rPr>
          <w:rFonts w:ascii="仿宋" w:eastAsia="仿宋" w:hAnsi="仿宋" w:cs="仿宋" w:hint="eastAsia"/>
          <w:sz w:val="28"/>
          <w:szCs w:val="28"/>
          <w:rPrChange w:id="386" w:author="李顺仪" w:date="2021-08-05T10:30:00Z">
            <w:rPr>
              <w:rFonts w:ascii="仿宋" w:eastAsia="仿宋" w:hAnsi="仿宋" w:cs="仿宋" w:hint="eastAsia"/>
              <w:sz w:val="28"/>
              <w:szCs w:val="28"/>
              <w:highlight w:val="yellow"/>
            </w:rPr>
          </w:rPrChange>
        </w:rPr>
        <w:t>壹</w:t>
      </w:r>
      <w:r>
        <w:rPr>
          <w:rFonts w:ascii="仿宋" w:eastAsia="仿宋" w:hAnsi="仿宋" w:cs="仿宋" w:hint="eastAsia"/>
          <w:sz w:val="28"/>
          <w:szCs w:val="28"/>
        </w:rPr>
        <w:t>份，具有同等法律效力；自甲、乙双方签章之日起生效。</w:t>
      </w:r>
    </w:p>
    <w:p w:rsidR="00396EA9" w:rsidRDefault="00A7071D">
      <w:pPr>
        <w:pStyle w:val="2"/>
        <w:numPr>
          <w:ilvl w:val="0"/>
          <w:numId w:val="15"/>
        </w:numPr>
        <w:ind w:firstLineChars="0"/>
        <w:rPr>
          <w:rFonts w:ascii="仿宋" w:eastAsia="仿宋" w:hAnsi="仿宋" w:cs="仿宋"/>
          <w:szCs w:val="28"/>
        </w:rPr>
      </w:pPr>
      <w:r>
        <w:rPr>
          <w:rFonts w:ascii="仿宋" w:eastAsia="仿宋" w:hAnsi="仿宋" w:cs="仿宋" w:hint="eastAsia"/>
          <w:szCs w:val="28"/>
          <w:rPrChange w:id="387" w:author="李顺仪" w:date="2021-08-05T10:30:00Z">
            <w:rPr>
              <w:rFonts w:ascii="仿宋" w:eastAsia="仿宋" w:hAnsi="仿宋" w:cs="仿宋" w:hint="eastAsia"/>
              <w:spacing w:val="0"/>
              <w:kern w:val="2"/>
              <w:sz w:val="30"/>
              <w:szCs w:val="28"/>
            </w:rPr>
          </w:rPrChange>
        </w:rPr>
        <w:t>以下为本合同附件，与本合同具有同等效力：</w:t>
      </w:r>
    </w:p>
    <w:p w:rsidR="00396EA9" w:rsidRPr="00396EA9" w:rsidRDefault="00A7071D">
      <w:pPr>
        <w:pStyle w:val="2"/>
        <w:numPr>
          <w:ilvl w:val="0"/>
          <w:numId w:val="16"/>
        </w:numPr>
        <w:ind w:firstLine="608"/>
        <w:rPr>
          <w:rFonts w:ascii="仿宋" w:eastAsia="仿宋" w:hAnsi="仿宋" w:cs="仿宋"/>
          <w:szCs w:val="28"/>
          <w:rPrChange w:id="388" w:author="李顺仪" w:date="2021-08-05T10:30:00Z">
            <w:rPr>
              <w:rFonts w:ascii="仿宋" w:eastAsia="仿宋" w:hAnsi="仿宋" w:cs="仿宋"/>
              <w:szCs w:val="28"/>
              <w:highlight w:val="yellow"/>
            </w:rPr>
          </w:rPrChange>
        </w:rPr>
        <w:pPrChange w:id="389" w:author="曾文静" w:date="2021-08-11T09:43:00Z">
          <w:pPr>
            <w:pStyle w:val="2"/>
            <w:numPr>
              <w:numId w:val="16"/>
            </w:numPr>
            <w:ind w:left="0" w:firstLine="560"/>
          </w:pPr>
        </w:pPrChange>
      </w:pPr>
      <w:ins w:id="390" w:author="李顺仪" w:date="2021-08-05T10:15:00Z">
        <w:r>
          <w:rPr>
            <w:rFonts w:ascii="仿宋" w:eastAsia="仿宋" w:hAnsi="仿宋" w:cs="仿宋" w:hint="eastAsia"/>
            <w:kern w:val="2"/>
            <w:szCs w:val="28"/>
            <w:rPrChange w:id="391" w:author="李顺仪" w:date="2021-08-05T10:30:00Z">
              <w:rPr>
                <w:rFonts w:ascii="仿宋" w:eastAsia="仿宋" w:hAnsi="仿宋" w:cs="仿宋" w:hint="eastAsia"/>
                <w:spacing w:val="0"/>
                <w:kern w:val="2"/>
                <w:szCs w:val="28"/>
              </w:rPr>
            </w:rPrChange>
          </w:rPr>
          <w:t>江门市市场</w:t>
        </w:r>
        <w:del w:id="392" w:author="曾文静" w:date="2021-08-11T09:43:00Z">
          <w:r w:rsidDel="002F6D66">
            <w:rPr>
              <w:rFonts w:ascii="仿宋" w:eastAsia="仿宋" w:hAnsi="仿宋" w:cs="仿宋" w:hint="eastAsia"/>
              <w:kern w:val="2"/>
              <w:szCs w:val="28"/>
              <w:rPrChange w:id="393" w:author="李顺仪" w:date="2021-08-05T10:30:00Z">
                <w:rPr>
                  <w:rFonts w:ascii="仿宋" w:eastAsia="仿宋" w:hAnsi="仿宋" w:cs="仿宋" w:hint="eastAsia"/>
                  <w:spacing w:val="0"/>
                  <w:kern w:val="2"/>
                  <w:szCs w:val="28"/>
                </w:rPr>
              </w:rPrChange>
            </w:rPr>
            <w:delText>监管局</w:delText>
          </w:r>
        </w:del>
      </w:ins>
      <w:ins w:id="394" w:author="曾文静" w:date="2021-08-11T09:44:00Z">
        <w:r w:rsidR="002F6D66">
          <w:rPr>
            <w:rFonts w:ascii="仿宋" w:eastAsia="仿宋" w:hAnsi="仿宋" w:cs="仿宋" w:hint="eastAsia"/>
            <w:kern w:val="2"/>
            <w:szCs w:val="28"/>
          </w:rPr>
          <w:t>监督管理局</w:t>
        </w:r>
      </w:ins>
      <w:ins w:id="395" w:author="李顺仪" w:date="2021-08-05T10:15:00Z">
        <w:r>
          <w:rPr>
            <w:rFonts w:ascii="仿宋" w:eastAsia="仿宋" w:hAnsi="仿宋" w:cs="仿宋"/>
            <w:kern w:val="2"/>
            <w:szCs w:val="28"/>
            <w:rPrChange w:id="396" w:author="李顺仪" w:date="2021-08-05T10:30:00Z">
              <w:rPr>
                <w:rFonts w:ascii="仿宋" w:eastAsia="仿宋" w:hAnsi="仿宋" w:cs="仿宋"/>
                <w:spacing w:val="0"/>
                <w:kern w:val="2"/>
                <w:szCs w:val="28"/>
              </w:rPr>
            </w:rPrChange>
          </w:rPr>
          <w:t>2021</w:t>
        </w:r>
        <w:r>
          <w:rPr>
            <w:rFonts w:ascii="仿宋" w:eastAsia="仿宋" w:hAnsi="仿宋" w:cs="仿宋" w:hint="eastAsia"/>
            <w:kern w:val="2"/>
            <w:szCs w:val="28"/>
            <w:rPrChange w:id="397" w:author="李顺仪" w:date="2021-08-05T10:30:00Z">
              <w:rPr>
                <w:rFonts w:ascii="仿宋" w:eastAsia="仿宋" w:hAnsi="仿宋" w:cs="仿宋" w:hint="eastAsia"/>
                <w:spacing w:val="0"/>
                <w:kern w:val="2"/>
                <w:szCs w:val="28"/>
              </w:rPr>
            </w:rPrChange>
          </w:rPr>
          <w:t>年打击传销宣传</w:t>
        </w:r>
        <w:del w:id="398" w:author="曾文静" w:date="2021-08-11T09:44:00Z">
          <w:r w:rsidDel="002F6D66">
            <w:rPr>
              <w:rFonts w:ascii="仿宋" w:eastAsia="仿宋" w:hAnsi="仿宋" w:cs="仿宋" w:hint="eastAsia"/>
              <w:kern w:val="2"/>
              <w:szCs w:val="28"/>
              <w:rPrChange w:id="399" w:author="李顺仪" w:date="2021-08-05T10:30:00Z">
                <w:rPr>
                  <w:rFonts w:ascii="仿宋" w:eastAsia="仿宋" w:hAnsi="仿宋" w:cs="仿宋" w:hint="eastAsia"/>
                  <w:spacing w:val="0"/>
                  <w:kern w:val="2"/>
                  <w:szCs w:val="28"/>
                </w:rPr>
              </w:rPrChange>
            </w:rPr>
            <w:delText>活动工作</w:delText>
          </w:r>
        </w:del>
      </w:ins>
      <w:ins w:id="400" w:author="曾文静" w:date="2021-08-11T09:44:00Z">
        <w:r w:rsidR="002F6D66">
          <w:rPr>
            <w:rFonts w:ascii="仿宋" w:eastAsia="仿宋" w:hAnsi="仿宋" w:cs="仿宋" w:hint="eastAsia"/>
            <w:kern w:val="2"/>
            <w:szCs w:val="28"/>
          </w:rPr>
          <w:t>服务</w:t>
        </w:r>
      </w:ins>
      <w:ins w:id="401" w:author="李顺仪" w:date="2021-08-05T10:15:00Z">
        <w:r>
          <w:rPr>
            <w:rFonts w:ascii="仿宋" w:eastAsia="仿宋" w:hAnsi="仿宋" w:cs="仿宋" w:hint="eastAsia"/>
            <w:szCs w:val="28"/>
            <w:rPrChange w:id="402" w:author="李顺仪" w:date="2021-08-05T10:30:00Z">
              <w:rPr>
                <w:rFonts w:ascii="仿宋" w:eastAsia="仿宋" w:hAnsi="仿宋" w:cs="仿宋" w:hint="eastAsia"/>
                <w:spacing w:val="0"/>
                <w:kern w:val="2"/>
                <w:szCs w:val="28"/>
              </w:rPr>
            </w:rPrChange>
          </w:rPr>
          <w:t>项目</w:t>
        </w:r>
      </w:ins>
      <w:del w:id="403" w:author="李顺仪" w:date="2021-08-05T10:15:00Z">
        <w:r>
          <w:rPr>
            <w:rFonts w:ascii="仿宋" w:eastAsia="仿宋" w:hAnsi="仿宋" w:cs="仿宋"/>
            <w:szCs w:val="28"/>
            <w:rPrChange w:id="404" w:author="李顺仪" w:date="2021-08-05T10:30:00Z">
              <w:rPr>
                <w:rFonts w:ascii="仿宋" w:eastAsia="仿宋" w:hAnsi="仿宋" w:cs="仿宋"/>
                <w:spacing w:val="0"/>
                <w:kern w:val="2"/>
                <w:sz w:val="30"/>
                <w:szCs w:val="28"/>
                <w:highlight w:val="yellow"/>
              </w:rPr>
            </w:rPrChange>
          </w:rPr>
          <w:delText>2021年度江门市</w:delText>
        </w:r>
        <w:r>
          <w:rPr>
            <w:rFonts w:ascii="仿宋" w:eastAsia="仿宋" w:hAnsi="仿宋" w:cs="仿宋"/>
            <w:szCs w:val="28"/>
            <w:u w:val="single"/>
            <w:rPrChange w:id="405" w:author="李顺仪" w:date="2021-08-05T10:30:00Z">
              <w:rPr>
                <w:rFonts w:ascii="仿宋" w:eastAsia="仿宋" w:hAnsi="仿宋" w:cs="仿宋"/>
                <w:spacing w:val="0"/>
                <w:kern w:val="2"/>
                <w:szCs w:val="28"/>
                <w:highlight w:val="yellow"/>
                <w:u w:val="single"/>
              </w:rPr>
            </w:rPrChange>
          </w:rPr>
          <w:delText>xxx</w:delText>
        </w:r>
        <w:r>
          <w:rPr>
            <w:rFonts w:ascii="仿宋" w:eastAsia="仿宋" w:hAnsi="仿宋" w:cs="仿宋" w:hint="eastAsia"/>
            <w:szCs w:val="28"/>
            <w:rPrChange w:id="406" w:author="李顺仪" w:date="2021-08-05T10:30:00Z">
              <w:rPr>
                <w:rFonts w:ascii="仿宋" w:eastAsia="仿宋" w:hAnsi="仿宋" w:cs="仿宋" w:hint="eastAsia"/>
                <w:spacing w:val="0"/>
                <w:kern w:val="2"/>
                <w:sz w:val="30"/>
                <w:szCs w:val="28"/>
                <w:highlight w:val="yellow"/>
              </w:rPr>
            </w:rPrChange>
          </w:rPr>
          <w:delText>工作方案</w:delText>
        </w:r>
      </w:del>
      <w:r>
        <w:rPr>
          <w:rFonts w:ascii="仿宋" w:eastAsia="仿宋" w:hAnsi="仿宋" w:cs="仿宋" w:hint="eastAsia"/>
          <w:szCs w:val="28"/>
          <w:rPrChange w:id="407" w:author="李顺仪" w:date="2021-08-05T10:30:00Z">
            <w:rPr>
              <w:rFonts w:ascii="仿宋" w:eastAsia="仿宋" w:hAnsi="仿宋" w:cs="仿宋" w:hint="eastAsia"/>
              <w:spacing w:val="0"/>
              <w:kern w:val="2"/>
              <w:sz w:val="30"/>
              <w:szCs w:val="28"/>
              <w:highlight w:val="yellow"/>
            </w:rPr>
          </w:rPrChange>
        </w:rPr>
        <w:t>招标公告；</w:t>
      </w:r>
    </w:p>
    <w:p w:rsidR="00396EA9" w:rsidRPr="00396EA9" w:rsidRDefault="00A7071D">
      <w:pPr>
        <w:pStyle w:val="2"/>
        <w:numPr>
          <w:ilvl w:val="0"/>
          <w:numId w:val="16"/>
        </w:numPr>
        <w:ind w:firstLine="608"/>
        <w:rPr>
          <w:rFonts w:ascii="仿宋" w:eastAsia="仿宋" w:hAnsi="仿宋" w:cs="仿宋"/>
          <w:szCs w:val="28"/>
          <w:rPrChange w:id="408" w:author="李顺仪" w:date="2021-08-05T10:30:00Z">
            <w:rPr>
              <w:rFonts w:ascii="仿宋" w:eastAsia="仿宋" w:hAnsi="仿宋" w:cs="仿宋"/>
              <w:szCs w:val="28"/>
              <w:highlight w:val="yellow"/>
            </w:rPr>
          </w:rPrChange>
        </w:rPr>
        <w:pPrChange w:id="409" w:author="曾文静" w:date="2021-08-11T09:42:00Z">
          <w:pPr>
            <w:pStyle w:val="2"/>
            <w:numPr>
              <w:numId w:val="16"/>
            </w:numPr>
            <w:ind w:left="0" w:firstLine="600"/>
          </w:pPr>
        </w:pPrChange>
      </w:pPr>
      <w:r>
        <w:rPr>
          <w:rFonts w:ascii="仿宋" w:eastAsia="仿宋" w:hAnsi="仿宋" w:cs="仿宋" w:hint="eastAsia"/>
          <w:szCs w:val="28"/>
          <w:rPrChange w:id="410" w:author="李顺仪" w:date="2021-08-05T10:30:00Z">
            <w:rPr>
              <w:rFonts w:ascii="仿宋" w:eastAsia="仿宋" w:hAnsi="仿宋" w:cs="仿宋" w:hint="eastAsia"/>
              <w:spacing w:val="0"/>
              <w:kern w:val="2"/>
              <w:sz w:val="30"/>
              <w:szCs w:val="28"/>
              <w:highlight w:val="yellow"/>
            </w:rPr>
          </w:rPrChange>
        </w:rPr>
        <w:t>江门市市场监督管理局相关项目招标结果公告；</w:t>
      </w:r>
    </w:p>
    <w:p w:rsidR="00396EA9" w:rsidRPr="00396EA9" w:rsidRDefault="00A7071D">
      <w:pPr>
        <w:pStyle w:val="2"/>
        <w:numPr>
          <w:ilvl w:val="0"/>
          <w:numId w:val="16"/>
        </w:numPr>
        <w:ind w:firstLine="608"/>
        <w:rPr>
          <w:del w:id="411" w:author="李顺仪" w:date="2021-08-05T10:15:00Z"/>
          <w:rFonts w:ascii="仿宋" w:eastAsia="仿宋" w:hAnsi="仿宋" w:cs="仿宋"/>
          <w:szCs w:val="28"/>
          <w:rPrChange w:id="412" w:author="李顺仪" w:date="2021-08-05T10:30:00Z">
            <w:rPr>
              <w:del w:id="413" w:author="李顺仪" w:date="2021-08-05T10:15:00Z"/>
              <w:rFonts w:ascii="仿宋" w:eastAsia="仿宋" w:hAnsi="仿宋" w:cs="仿宋"/>
              <w:szCs w:val="28"/>
              <w:highlight w:val="yellow"/>
            </w:rPr>
          </w:rPrChange>
        </w:rPr>
      </w:pPr>
      <w:del w:id="414" w:author="李顺仪" w:date="2021-08-05T10:15:00Z">
        <w:r>
          <w:rPr>
            <w:rFonts w:ascii="仿宋" w:eastAsia="仿宋" w:hAnsi="仿宋" w:cs="仿宋"/>
            <w:szCs w:val="28"/>
            <w:rPrChange w:id="415" w:author="李顺仪" w:date="2021-08-05T10:30:00Z">
              <w:rPr>
                <w:rFonts w:ascii="仿宋" w:eastAsia="仿宋" w:hAnsi="仿宋" w:cs="仿宋"/>
                <w:szCs w:val="28"/>
                <w:highlight w:val="yellow"/>
              </w:rPr>
            </w:rPrChange>
          </w:rPr>
          <w:delText>2021年度江门市</w:delText>
        </w:r>
        <w:r>
          <w:rPr>
            <w:rFonts w:ascii="仿宋" w:eastAsia="仿宋" w:hAnsi="仿宋" w:cs="仿宋"/>
            <w:szCs w:val="28"/>
            <w:u w:val="single"/>
            <w:rPrChange w:id="416" w:author="李顺仪" w:date="2021-08-05T10:30:00Z">
              <w:rPr>
                <w:rFonts w:ascii="仿宋" w:eastAsia="仿宋" w:hAnsi="仿宋" w:cs="仿宋"/>
                <w:szCs w:val="28"/>
                <w:highlight w:val="yellow"/>
                <w:u w:val="single"/>
              </w:rPr>
            </w:rPrChange>
          </w:rPr>
          <w:delText>xxx</w:delText>
        </w:r>
        <w:r>
          <w:rPr>
            <w:rFonts w:ascii="仿宋" w:eastAsia="仿宋" w:hAnsi="仿宋" w:cs="仿宋" w:hint="eastAsia"/>
            <w:szCs w:val="28"/>
            <w:rPrChange w:id="417" w:author="李顺仪" w:date="2021-08-05T10:30:00Z">
              <w:rPr>
                <w:rFonts w:ascii="仿宋" w:eastAsia="仿宋" w:hAnsi="仿宋" w:cs="仿宋" w:hint="eastAsia"/>
                <w:szCs w:val="28"/>
                <w:highlight w:val="yellow"/>
              </w:rPr>
            </w:rPrChange>
          </w:rPr>
          <w:delText>工作方案；</w:delText>
        </w:r>
      </w:del>
    </w:p>
    <w:p w:rsidR="00396EA9" w:rsidRPr="00396EA9" w:rsidRDefault="00A7071D">
      <w:pPr>
        <w:pStyle w:val="2"/>
        <w:numPr>
          <w:ilvl w:val="0"/>
          <w:numId w:val="16"/>
        </w:numPr>
        <w:ind w:firstLine="608"/>
        <w:rPr>
          <w:rFonts w:ascii="仿宋" w:eastAsia="仿宋" w:hAnsi="仿宋" w:cs="仿宋"/>
          <w:szCs w:val="28"/>
          <w:rPrChange w:id="418" w:author="李顺仪" w:date="2021-08-05T10:30:00Z">
            <w:rPr>
              <w:rFonts w:ascii="仿宋" w:eastAsia="仿宋" w:hAnsi="仿宋" w:cs="仿宋"/>
              <w:szCs w:val="28"/>
              <w:highlight w:val="yellow"/>
            </w:rPr>
          </w:rPrChange>
        </w:rPr>
        <w:pPrChange w:id="419" w:author="曾文静" w:date="2021-08-11T09:42:00Z">
          <w:pPr>
            <w:pStyle w:val="2"/>
            <w:numPr>
              <w:numId w:val="16"/>
            </w:numPr>
            <w:ind w:left="0" w:firstLine="600"/>
          </w:pPr>
        </w:pPrChange>
      </w:pPr>
      <w:r>
        <w:rPr>
          <w:rFonts w:ascii="仿宋" w:eastAsia="仿宋" w:hAnsi="仿宋" w:cs="仿宋" w:hint="eastAsia"/>
          <w:szCs w:val="28"/>
          <w:rPrChange w:id="420" w:author="李顺仪" w:date="2021-08-05T10:30:00Z">
            <w:rPr>
              <w:rFonts w:ascii="仿宋" w:eastAsia="仿宋" w:hAnsi="仿宋" w:cs="仿宋" w:hint="eastAsia"/>
              <w:spacing w:val="0"/>
              <w:kern w:val="2"/>
              <w:sz w:val="30"/>
              <w:szCs w:val="28"/>
              <w:highlight w:val="yellow"/>
            </w:rPr>
          </w:rPrChange>
        </w:rPr>
        <w:t>其他附件及补充协议等资料。</w:t>
      </w:r>
    </w:p>
    <w:p w:rsidR="00396EA9" w:rsidRDefault="00A7071D" w:rsidP="0095769F">
      <w:pPr>
        <w:spacing w:beforeLines="50" w:before="156" w:line="48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396EA9" w:rsidRDefault="00396EA9">
      <w:pPr>
        <w:spacing w:line="480" w:lineRule="exact"/>
        <w:rPr>
          <w:rFonts w:ascii="仿宋" w:eastAsia="仿宋" w:hAnsi="仿宋" w:cs="仿宋"/>
          <w:sz w:val="28"/>
          <w:szCs w:val="28"/>
        </w:rPr>
      </w:pPr>
    </w:p>
    <w:p w:rsidR="00396EA9" w:rsidRDefault="00396EA9" w:rsidP="0095769F">
      <w:pPr>
        <w:pStyle w:val="2"/>
        <w:ind w:firstLine="608"/>
        <w:rPr>
          <w:rFonts w:ascii="仿宋" w:eastAsia="仿宋" w:hAnsi="仿宋" w:cs="仿宋"/>
          <w:szCs w:val="28"/>
        </w:rPr>
      </w:pPr>
    </w:p>
    <w:p w:rsidR="00396EA9" w:rsidRDefault="00A7071D">
      <w:pPr>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：江门市市场监督管理局</w:t>
      </w:r>
      <w:r>
        <w:rPr>
          <w:rFonts w:ascii="仿宋" w:eastAsia="仿宋" w:hAnsi="仿宋" w:cs="仿宋"/>
          <w:sz w:val="28"/>
          <w:szCs w:val="28"/>
        </w:rPr>
        <w:t xml:space="preserve">  </w:t>
      </w:r>
    </w:p>
    <w:p w:rsidR="00396EA9" w:rsidRDefault="00A7071D">
      <w:pPr>
        <w:spacing w:line="480" w:lineRule="exact"/>
        <w:ind w:firstLineChars="800" w:firstLine="2240"/>
        <w:rPr>
          <w:rFonts w:ascii="仿宋" w:eastAsia="仿宋" w:hAnsi="仿宋" w:cs="仿宋"/>
          <w:sz w:val="28"/>
          <w:szCs w:val="28"/>
        </w:rPr>
      </w:pPr>
      <w:r>
        <w:rPr>
          <w:rFonts w:ascii="仿宋" w:eastAsia="仿宋" w:hAnsi="仿宋" w:cs="仿宋" w:hint="eastAsia"/>
          <w:sz w:val="28"/>
          <w:szCs w:val="28"/>
        </w:rPr>
        <w:t>（盖章）</w:t>
      </w:r>
    </w:p>
    <w:p w:rsidR="00396EA9" w:rsidRDefault="00A7071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r>
        <w:rPr>
          <w:rFonts w:ascii="仿宋" w:eastAsia="仿宋" w:hAnsi="仿宋" w:cs="仿宋"/>
          <w:sz w:val="28"/>
          <w:szCs w:val="28"/>
        </w:rPr>
        <w:t xml:space="preserve">    </w:t>
      </w:r>
    </w:p>
    <w:p w:rsidR="00396EA9" w:rsidRDefault="00A7071D">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396EA9" w:rsidRDefault="00A7071D">
      <w:pPr>
        <w:spacing w:line="480" w:lineRule="exact"/>
        <w:rPr>
          <w:rFonts w:ascii="仿宋" w:eastAsia="仿宋" w:hAnsi="仿宋" w:cs="仿宋"/>
          <w:sz w:val="28"/>
          <w:szCs w:val="28"/>
        </w:rPr>
      </w:pPr>
      <w:r>
        <w:rPr>
          <w:rFonts w:ascii="仿宋" w:eastAsia="仿宋" w:hAnsi="仿宋" w:cs="仿宋"/>
          <w:sz w:val="28"/>
          <w:szCs w:val="28"/>
        </w:rPr>
        <w:t xml:space="preserve"> </w:t>
      </w:r>
    </w:p>
    <w:p w:rsidR="00396EA9" w:rsidRDefault="00A7071D">
      <w:pPr>
        <w:spacing w:line="480" w:lineRule="exact"/>
        <w:ind w:firstLine="560"/>
        <w:rPr>
          <w:rFonts w:ascii="仿宋" w:eastAsia="仿宋" w:hAnsi="仿宋" w:cs="仿宋"/>
          <w:sz w:val="28"/>
          <w:szCs w:val="28"/>
        </w:rPr>
      </w:pPr>
      <w:r>
        <w:rPr>
          <w:rFonts w:ascii="仿宋" w:eastAsia="仿宋" w:hAnsi="仿宋" w:cs="仿宋" w:hint="eastAsia"/>
          <w:b/>
          <w:bCs/>
          <w:sz w:val="28"/>
          <w:szCs w:val="28"/>
        </w:rPr>
        <w:t>乙方</w:t>
      </w:r>
      <w:r>
        <w:rPr>
          <w:rFonts w:ascii="仿宋" w:eastAsia="仿宋" w:hAnsi="仿宋" w:cs="仿宋" w:hint="eastAsia"/>
          <w:sz w:val="28"/>
          <w:szCs w:val="28"/>
        </w:rPr>
        <w:t>：</w:t>
      </w:r>
    </w:p>
    <w:p w:rsidR="00396EA9" w:rsidRDefault="00A7071D">
      <w:pPr>
        <w:spacing w:line="480" w:lineRule="exact"/>
        <w:ind w:firstLineChars="864" w:firstLine="2419"/>
        <w:rPr>
          <w:rFonts w:ascii="仿宋" w:eastAsia="仿宋" w:hAnsi="仿宋" w:cs="仿宋"/>
          <w:sz w:val="28"/>
          <w:szCs w:val="28"/>
        </w:rPr>
      </w:pPr>
      <w:r>
        <w:rPr>
          <w:rFonts w:ascii="仿宋" w:eastAsia="仿宋" w:hAnsi="仿宋" w:cs="仿宋" w:hint="eastAsia"/>
          <w:sz w:val="28"/>
          <w:szCs w:val="28"/>
        </w:rPr>
        <w:t>（盖章）</w:t>
      </w:r>
    </w:p>
    <w:p w:rsidR="00396EA9" w:rsidRDefault="00A7071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396EA9" w:rsidRDefault="00A7071D">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sectPr w:rsidR="00396EA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575" w:rsidRDefault="00B53575">
      <w:r>
        <w:separator/>
      </w:r>
    </w:p>
  </w:endnote>
  <w:endnote w:type="continuationSeparator" w:id="0">
    <w:p w:rsidR="00B53575" w:rsidRDefault="00B5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Segoe Print"/>
    <w:charset w:val="00"/>
    <w:family w:val="swiss"/>
    <w:pitch w:val="default"/>
    <w:sig w:usb0="00000000" w:usb1="00000000" w:usb2="00000000" w:usb3="00000000" w:csb0="00000001" w:csb1="00000000"/>
  </w:font>
  <w:font w:name="方正黑体">
    <w:panose1 w:val="03000509000000000000"/>
    <w:charset w:val="86"/>
    <w:family w:val="script"/>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A9" w:rsidRDefault="00A7071D">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6EA9" w:rsidRDefault="00A7071D">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3758A">
                            <w:rPr>
                              <w:noProof/>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ins w:id="421" w:author="曾文静" w:date="2021-08-12T09:31:00Z">
                              <w:r w:rsidR="0003758A">
                                <w:rPr>
                                  <w:noProof/>
                                </w:rPr>
                                <w:t>7</w:t>
                              </w:r>
                            </w:ins>
                            <w:del w:id="422" w:author="曾文静" w:date="2021-08-11T09:42:00Z">
                              <w:r w:rsidDel="0095769F">
                                <w:rPr>
                                  <w:rFonts w:hint="eastAsia"/>
                                  <w:noProof/>
                                </w:rPr>
                                <w:delText>6</w:delText>
                              </w:r>
                            </w:del>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96EA9" w:rsidRDefault="00A7071D">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3758A">
                      <w:rPr>
                        <w:noProof/>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ins w:id="423" w:author="曾文静" w:date="2021-08-12T09:31:00Z">
                        <w:r w:rsidR="0003758A">
                          <w:rPr>
                            <w:noProof/>
                          </w:rPr>
                          <w:t>7</w:t>
                        </w:r>
                      </w:ins>
                      <w:del w:id="424" w:author="曾文静" w:date="2021-08-11T09:42:00Z">
                        <w:r w:rsidDel="0095769F">
                          <w:rPr>
                            <w:rFonts w:hint="eastAsia"/>
                            <w:noProof/>
                          </w:rPr>
                          <w:delText>6</w:delText>
                        </w:r>
                      </w:del>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575" w:rsidRDefault="00B53575">
      <w:r>
        <w:separator/>
      </w:r>
    </w:p>
  </w:footnote>
  <w:footnote w:type="continuationSeparator" w:id="0">
    <w:p w:rsidR="00B53575" w:rsidRDefault="00B53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593E5"/>
    <w:multiLevelType w:val="singleLevel"/>
    <w:tmpl w:val="92C593E5"/>
    <w:lvl w:ilvl="0">
      <w:start w:val="1"/>
      <w:numFmt w:val="decimal"/>
      <w:suff w:val="nothing"/>
      <w:lvlText w:val="%1．"/>
      <w:lvlJc w:val="left"/>
      <w:pPr>
        <w:ind w:left="0" w:firstLine="400"/>
      </w:pPr>
      <w:rPr>
        <w:rFonts w:hint="default"/>
      </w:rPr>
    </w:lvl>
  </w:abstractNum>
  <w:abstractNum w:abstractNumId="1">
    <w:nsid w:val="B8192BE7"/>
    <w:multiLevelType w:val="singleLevel"/>
    <w:tmpl w:val="B8192BE7"/>
    <w:lvl w:ilvl="0">
      <w:start w:val="1"/>
      <w:numFmt w:val="decimal"/>
      <w:suff w:val="nothing"/>
      <w:lvlText w:val="%1．"/>
      <w:lvlJc w:val="left"/>
      <w:pPr>
        <w:ind w:left="0" w:firstLine="400"/>
      </w:pPr>
      <w:rPr>
        <w:rFonts w:hint="default"/>
      </w:rPr>
    </w:lvl>
  </w:abstractNum>
  <w:abstractNum w:abstractNumId="2">
    <w:nsid w:val="C8787804"/>
    <w:multiLevelType w:val="singleLevel"/>
    <w:tmpl w:val="C8787804"/>
    <w:lvl w:ilvl="0">
      <w:start w:val="1"/>
      <w:numFmt w:val="chineseCounting"/>
      <w:suff w:val="nothing"/>
      <w:lvlText w:val="（%1）"/>
      <w:lvlJc w:val="left"/>
      <w:pPr>
        <w:ind w:left="0" w:firstLine="420"/>
      </w:pPr>
      <w:rPr>
        <w:rFonts w:hint="eastAsia"/>
      </w:rPr>
    </w:lvl>
  </w:abstractNum>
  <w:abstractNum w:abstractNumId="3">
    <w:nsid w:val="D4EC5DB4"/>
    <w:multiLevelType w:val="singleLevel"/>
    <w:tmpl w:val="D4EC5DB4"/>
    <w:lvl w:ilvl="0">
      <w:start w:val="1"/>
      <w:numFmt w:val="decimal"/>
      <w:suff w:val="nothing"/>
      <w:lvlText w:val="%1．"/>
      <w:lvlJc w:val="left"/>
      <w:pPr>
        <w:ind w:left="0" w:firstLine="400"/>
      </w:pPr>
      <w:rPr>
        <w:rFonts w:hint="default"/>
      </w:rPr>
    </w:lvl>
  </w:abstractNum>
  <w:abstractNum w:abstractNumId="4">
    <w:nsid w:val="D7609F7E"/>
    <w:multiLevelType w:val="singleLevel"/>
    <w:tmpl w:val="D7609F7E"/>
    <w:lvl w:ilvl="0">
      <w:start w:val="6"/>
      <w:numFmt w:val="chineseCounting"/>
      <w:suff w:val="space"/>
      <w:lvlText w:val="第%1条"/>
      <w:lvlJc w:val="left"/>
      <w:rPr>
        <w:rFonts w:hint="eastAsia"/>
      </w:rPr>
    </w:lvl>
  </w:abstractNum>
  <w:abstractNum w:abstractNumId="5">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6">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7">
    <w:nsid w:val="24E5F920"/>
    <w:multiLevelType w:val="singleLevel"/>
    <w:tmpl w:val="24E5F920"/>
    <w:lvl w:ilvl="0">
      <w:start w:val="1"/>
      <w:numFmt w:val="chineseCounting"/>
      <w:suff w:val="nothing"/>
      <w:lvlText w:val="（%1）"/>
      <w:lvlJc w:val="left"/>
      <w:pPr>
        <w:ind w:left="0" w:firstLine="420"/>
      </w:pPr>
      <w:rPr>
        <w:rFonts w:hint="eastAsia"/>
      </w:rPr>
    </w:lvl>
  </w:abstractNum>
  <w:abstractNum w:abstractNumId="8">
    <w:nsid w:val="389E47FF"/>
    <w:multiLevelType w:val="singleLevel"/>
    <w:tmpl w:val="389E47FF"/>
    <w:lvl w:ilvl="0">
      <w:start w:val="1"/>
      <w:numFmt w:val="decimal"/>
      <w:suff w:val="nothing"/>
      <w:lvlText w:val="%1．"/>
      <w:lvlJc w:val="left"/>
      <w:pPr>
        <w:ind w:left="0" w:firstLine="400"/>
      </w:pPr>
      <w:rPr>
        <w:rFonts w:hint="default"/>
      </w:rPr>
    </w:lvl>
  </w:abstractNum>
  <w:abstractNum w:abstractNumId="9">
    <w:nsid w:val="4E7A14A5"/>
    <w:multiLevelType w:val="singleLevel"/>
    <w:tmpl w:val="4E7A14A5"/>
    <w:lvl w:ilvl="0">
      <w:start w:val="1"/>
      <w:numFmt w:val="chineseCounting"/>
      <w:suff w:val="nothing"/>
      <w:lvlText w:val="（%1）"/>
      <w:lvlJc w:val="left"/>
      <w:pPr>
        <w:ind w:left="0" w:firstLine="420"/>
      </w:pPr>
      <w:rPr>
        <w:rFonts w:hint="eastAsia"/>
      </w:rPr>
    </w:lvl>
  </w:abstractNum>
  <w:abstractNum w:abstractNumId="10">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11">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12">
    <w:nsid w:val="52BE050C"/>
    <w:multiLevelType w:val="singleLevel"/>
    <w:tmpl w:val="52BE050C"/>
    <w:lvl w:ilvl="0">
      <w:start w:val="1"/>
      <w:numFmt w:val="decimal"/>
      <w:suff w:val="nothing"/>
      <w:lvlText w:val="%1．"/>
      <w:lvlJc w:val="left"/>
      <w:pPr>
        <w:ind w:left="0" w:firstLine="400"/>
      </w:pPr>
      <w:rPr>
        <w:rFonts w:hint="default"/>
      </w:rPr>
    </w:lvl>
  </w:abstractNum>
  <w:abstractNum w:abstractNumId="13">
    <w:nsid w:val="60ADB7F8"/>
    <w:multiLevelType w:val="singleLevel"/>
    <w:tmpl w:val="60ADB7F8"/>
    <w:lvl w:ilvl="0">
      <w:start w:val="1"/>
      <w:numFmt w:val="decimal"/>
      <w:suff w:val="nothing"/>
      <w:lvlText w:val="%1、"/>
      <w:lvlJc w:val="left"/>
    </w:lvl>
  </w:abstractNum>
  <w:abstractNum w:abstractNumId="14">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5">
    <w:nsid w:val="6A04167C"/>
    <w:multiLevelType w:val="singleLevel"/>
    <w:tmpl w:val="6A04167C"/>
    <w:lvl w:ilvl="0">
      <w:start w:val="1"/>
      <w:numFmt w:val="chineseCounting"/>
      <w:suff w:val="nothing"/>
      <w:lvlText w:val="（%1）"/>
      <w:lvlJc w:val="left"/>
      <w:pPr>
        <w:ind w:left="0" w:firstLine="420"/>
      </w:pPr>
      <w:rPr>
        <w:rFonts w:hint="eastAsia"/>
      </w:rPr>
    </w:lvl>
  </w:abstractNum>
  <w:num w:numId="1">
    <w:abstractNumId w:val="1"/>
  </w:num>
  <w:num w:numId="2">
    <w:abstractNumId w:val="6"/>
  </w:num>
  <w:num w:numId="3">
    <w:abstractNumId w:val="13"/>
  </w:num>
  <w:num w:numId="4">
    <w:abstractNumId w:val="14"/>
  </w:num>
  <w:num w:numId="5">
    <w:abstractNumId w:val="15"/>
  </w:num>
  <w:num w:numId="6">
    <w:abstractNumId w:val="2"/>
  </w:num>
  <w:num w:numId="7">
    <w:abstractNumId w:val="4"/>
  </w:num>
  <w:num w:numId="8">
    <w:abstractNumId w:val="12"/>
  </w:num>
  <w:num w:numId="9">
    <w:abstractNumId w:val="7"/>
  </w:num>
  <w:num w:numId="10">
    <w:abstractNumId w:val="10"/>
  </w:num>
  <w:num w:numId="11">
    <w:abstractNumId w:val="9"/>
  </w:num>
  <w:num w:numId="12">
    <w:abstractNumId w:val="3"/>
  </w:num>
  <w:num w:numId="13">
    <w:abstractNumId w:val="8"/>
  </w:num>
  <w:num w:numId="14">
    <w:abstractNumId w:val="5"/>
  </w:num>
  <w:num w:numId="15">
    <w:abstractNumId w:val="11"/>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顺仪">
    <w15:presenceInfo w15:providerId="None" w15:userId="李顺仪"/>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A9"/>
    <w:rsid w:val="0003758A"/>
    <w:rsid w:val="00201EA2"/>
    <w:rsid w:val="002F6D66"/>
    <w:rsid w:val="00396EA9"/>
    <w:rsid w:val="0095769F"/>
    <w:rsid w:val="00A24CD1"/>
    <w:rsid w:val="00A7071D"/>
    <w:rsid w:val="00B53575"/>
    <w:rsid w:val="09D77ACF"/>
    <w:rsid w:val="09DE0A66"/>
    <w:rsid w:val="0AF740DB"/>
    <w:rsid w:val="0BEA35C3"/>
    <w:rsid w:val="0DDF3CA5"/>
    <w:rsid w:val="0FB72321"/>
    <w:rsid w:val="10FC4243"/>
    <w:rsid w:val="160C41FE"/>
    <w:rsid w:val="16F951A7"/>
    <w:rsid w:val="171724B5"/>
    <w:rsid w:val="1A19383D"/>
    <w:rsid w:val="20075F93"/>
    <w:rsid w:val="24EE444C"/>
    <w:rsid w:val="28F2788A"/>
    <w:rsid w:val="293A0576"/>
    <w:rsid w:val="2D016C87"/>
    <w:rsid w:val="391A5AE0"/>
    <w:rsid w:val="3B19643C"/>
    <w:rsid w:val="3FA76621"/>
    <w:rsid w:val="404A6C17"/>
    <w:rsid w:val="43F43818"/>
    <w:rsid w:val="441B3343"/>
    <w:rsid w:val="452404E0"/>
    <w:rsid w:val="46312EBD"/>
    <w:rsid w:val="47C7B3FB"/>
    <w:rsid w:val="4B562BFB"/>
    <w:rsid w:val="4D261BEA"/>
    <w:rsid w:val="4DD70C4E"/>
    <w:rsid w:val="5789094D"/>
    <w:rsid w:val="5BB2671C"/>
    <w:rsid w:val="690D3BC4"/>
    <w:rsid w:val="693B3F28"/>
    <w:rsid w:val="6B7E7578"/>
    <w:rsid w:val="6C7B1287"/>
    <w:rsid w:val="6F5F4F93"/>
    <w:rsid w:val="72861EF9"/>
    <w:rsid w:val="72AF67A9"/>
    <w:rsid w:val="76A81E4D"/>
    <w:rsid w:val="79276609"/>
    <w:rsid w:val="7EFEE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paragraph" w:styleId="a9">
    <w:name w:val="Balloon Text"/>
    <w:basedOn w:val="a"/>
    <w:link w:val="Char"/>
    <w:rsid w:val="0095769F"/>
    <w:rPr>
      <w:sz w:val="18"/>
      <w:szCs w:val="18"/>
    </w:rPr>
  </w:style>
  <w:style w:type="character" w:customStyle="1" w:styleId="Char">
    <w:name w:val="批注框文本 Char"/>
    <w:basedOn w:val="a1"/>
    <w:link w:val="a9"/>
    <w:rsid w:val="0095769F"/>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paragraph" w:styleId="a9">
    <w:name w:val="Balloon Text"/>
    <w:basedOn w:val="a"/>
    <w:link w:val="Char"/>
    <w:rsid w:val="0095769F"/>
    <w:rPr>
      <w:sz w:val="18"/>
      <w:szCs w:val="18"/>
    </w:rPr>
  </w:style>
  <w:style w:type="character" w:customStyle="1" w:styleId="Char">
    <w:name w:val="批注框文本 Char"/>
    <w:basedOn w:val="a1"/>
    <w:link w:val="a9"/>
    <w:rsid w:val="0095769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649</Words>
  <Characters>3705</Characters>
  <Application>Microsoft Office Word</Application>
  <DocSecurity>0</DocSecurity>
  <Lines>30</Lines>
  <Paragraphs>8</Paragraphs>
  <ScaleCrop>false</ScaleCrop>
  <Company>Microsoft</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2020年江门市工业产品生产许可证证后</dc:title>
  <dc:creator>Administrator</dc:creator>
  <cp:lastModifiedBy>曾文静</cp:lastModifiedBy>
  <cp:revision>5</cp:revision>
  <cp:lastPrinted>2021-08-12T01:31:00Z</cp:lastPrinted>
  <dcterms:created xsi:type="dcterms:W3CDTF">2021-05-25T18:58:00Z</dcterms:created>
  <dcterms:modified xsi:type="dcterms:W3CDTF">2021-08-12T01:31:00Z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C308374F60C4413881DD7DF46D6FC649</vt:lpwstr>
  </property>
</Properties>
</file>