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FEF4" w14:textId="77777777" w:rsidR="00905290" w:rsidRDefault="00B95BF8">
      <w:pPr>
        <w:jc w:val="left"/>
        <w:rPr>
          <w:rFonts w:ascii="黑体" w:eastAsia="黑体" w:hAnsi="Dialog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Dialog" w:cs="宋体" w:hint="eastAsia"/>
          <w:bCs/>
          <w:color w:val="000000"/>
          <w:kern w:val="0"/>
          <w:sz w:val="32"/>
          <w:szCs w:val="32"/>
        </w:rPr>
        <w:t>附件2</w:t>
      </w:r>
    </w:p>
    <w:p w14:paraId="692DD412" w14:textId="77777777" w:rsidR="00905290" w:rsidRDefault="00B95BF8">
      <w:pPr>
        <w:jc w:val="center"/>
        <w:rPr>
          <w:rFonts w:ascii="方正小标宋简体" w:eastAsia="方正小标宋简体" w:hAnsi="Dialog" w:cs="宋体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Dialog" w:cs="宋体" w:hint="eastAsia"/>
          <w:bCs/>
          <w:color w:val="000000"/>
          <w:kern w:val="0"/>
          <w:sz w:val="36"/>
          <w:szCs w:val="36"/>
        </w:rPr>
        <w:t>江门市重点排污单位环境信息公开格式规范表</w:t>
      </w:r>
    </w:p>
    <w:p w14:paraId="4A786A19" w14:textId="06E3CA57" w:rsidR="00905290" w:rsidRPr="00C62437" w:rsidRDefault="00B95BF8" w:rsidP="00C62437">
      <w:pPr>
        <w:jc w:val="left"/>
        <w:rPr>
          <w:rFonts w:ascii="仿宋_GB2312" w:eastAsiaTheme="minorEastAsia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环境信息公开单位（盖章）：</w:t>
      </w:r>
      <w:r w:rsidR="00C62437">
        <w:rPr>
          <w:rFonts w:asciiTheme="minorEastAsia" w:eastAsiaTheme="minorEastAsia" w:hAnsiTheme="minorEastAsia" w:cs="宋体" w:hint="eastAsia"/>
          <w:b/>
          <w:bCs/>
          <w:color w:val="000000"/>
          <w:kern w:val="0"/>
          <w:sz w:val="23"/>
          <w:szCs w:val="23"/>
        </w:rPr>
        <w:t>广东泰宝聚合物</w:t>
      </w: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有限公司                     填写时间：2021年</w:t>
      </w:r>
      <w:r w:rsidR="00C62437"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  <w:t>8</w:t>
      </w: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月18日</w:t>
      </w:r>
    </w:p>
    <w:p w14:paraId="088B1CCC" w14:textId="77777777" w:rsidR="00905290" w:rsidRDefault="00B95BF8">
      <w:pPr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一、</w:t>
      </w:r>
      <w:r>
        <w:rPr>
          <w:rFonts w:ascii="Dialog" w:eastAsia="仿宋_GB2312" w:hAnsi="Dialog" w:cs="宋体" w:hint="eastAsia"/>
          <w:b/>
          <w:bCs/>
          <w:color w:val="000000"/>
          <w:kern w:val="0"/>
          <w:sz w:val="23"/>
          <w:szCs w:val="23"/>
        </w:rPr>
        <w:t> </w:t>
      </w: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基础信息</w:t>
      </w:r>
      <w:r>
        <w:rPr>
          <w:rFonts w:ascii="Dialog" w:eastAsia="仿宋_GB2312" w:hAnsi="Dialog" w:cs="宋体" w:hint="eastAsia"/>
          <w:b/>
          <w:bCs/>
          <w:color w:val="000000"/>
          <w:kern w:val="0"/>
          <w:sz w:val="23"/>
          <w:szCs w:val="23"/>
        </w:rPr>
        <w:t> </w:t>
      </w:r>
    </w:p>
    <w:tbl>
      <w:tblPr>
        <w:tblW w:w="13787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7"/>
        <w:gridCol w:w="2446"/>
        <w:gridCol w:w="2272"/>
        <w:gridCol w:w="1370"/>
        <w:gridCol w:w="1542"/>
        <w:gridCol w:w="524"/>
        <w:gridCol w:w="2010"/>
        <w:gridCol w:w="2048"/>
      </w:tblGrid>
      <w:tr w:rsidR="00905290" w14:paraId="7D5C43CA" w14:textId="77777777">
        <w:trPr>
          <w:trHeight w:val="636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DC7E2C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单位名称</w:t>
            </w:r>
          </w:p>
        </w:tc>
        <w:tc>
          <w:tcPr>
            <w:tcW w:w="2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E14370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组织机构代码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E4F747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生产地址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EF4599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法定代表人</w:t>
            </w:r>
          </w:p>
        </w:tc>
        <w:tc>
          <w:tcPr>
            <w:tcW w:w="2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4DBA27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联系方式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8EB2D28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信息公开联系人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3019D9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联系方式</w:t>
            </w:r>
          </w:p>
        </w:tc>
      </w:tr>
      <w:tr w:rsidR="00905290" w14:paraId="66964D75" w14:textId="77777777">
        <w:trPr>
          <w:trHeight w:val="552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7A191CB" w14:textId="2E329CB1" w:rsidR="00905290" w:rsidRDefault="003C66A5">
            <w:pPr>
              <w:widowControl/>
              <w:spacing w:line="30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广东泰宝聚合物有限公司</w:t>
            </w:r>
          </w:p>
        </w:tc>
        <w:tc>
          <w:tcPr>
            <w:tcW w:w="24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630ADC" w14:textId="73F8287A" w:rsidR="00905290" w:rsidRDefault="003C66A5">
            <w:pPr>
              <w:widowControl/>
              <w:spacing w:line="30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>914407005666122250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A48C44" w14:textId="2548816A" w:rsidR="00905290" w:rsidRPr="003117F2" w:rsidRDefault="003117F2">
            <w:pPr>
              <w:widowControl/>
              <w:spacing w:line="300" w:lineRule="atLeast"/>
              <w:jc w:val="center"/>
              <w:rPr>
                <w:rFonts w:ascii="仿宋_GB2312" w:eastAsiaTheme="minorEastAsia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开平市水口镇美华路</w:t>
            </w:r>
            <w:r>
              <w:rPr>
                <w:rFonts w:ascii="仿宋_GB2312" w:eastAsiaTheme="minorEastAsia" w:hAnsi="Dialog" w:cs="宋体" w:hint="eastAsia"/>
                <w:color w:val="000000"/>
                <w:kern w:val="0"/>
                <w:sz w:val="23"/>
                <w:szCs w:val="23"/>
              </w:rPr>
              <w:t>1</w:t>
            </w:r>
            <w:r>
              <w:rPr>
                <w:rFonts w:ascii="仿宋_GB2312" w:eastAsiaTheme="minorEastAsia" w:hAnsi="Dialog" w:cs="宋体" w:hint="eastAsia"/>
                <w:color w:val="000000"/>
                <w:kern w:val="0"/>
                <w:sz w:val="23"/>
                <w:szCs w:val="23"/>
              </w:rPr>
              <w:t>号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A5C75E" w14:textId="3159931F" w:rsidR="00905290" w:rsidRPr="00061018" w:rsidRDefault="00061018">
            <w:pPr>
              <w:widowControl/>
              <w:spacing w:line="300" w:lineRule="atLeast"/>
              <w:jc w:val="center"/>
              <w:rPr>
                <w:rFonts w:ascii="仿宋_GB2312" w:eastAsiaTheme="minorEastAsia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Theme="minorEastAsia" w:hAnsi="Dialog" w:cs="宋体"/>
                <w:color w:val="000000"/>
                <w:kern w:val="0"/>
                <w:sz w:val="23"/>
                <w:szCs w:val="23"/>
              </w:rPr>
              <w:t>JAIKUMAR SURESHKUMAR LEKHWANI</w:t>
            </w:r>
          </w:p>
        </w:tc>
        <w:tc>
          <w:tcPr>
            <w:tcW w:w="2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7DE69F7" w14:textId="7DEB1AD4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0750-</w:t>
            </w:r>
            <w:r w:rsidR="00061018"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>2209621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941CA5" w14:textId="31628406" w:rsidR="00905290" w:rsidRPr="00061018" w:rsidRDefault="00061018">
            <w:pPr>
              <w:widowControl/>
              <w:spacing w:line="300" w:lineRule="atLeast"/>
              <w:jc w:val="center"/>
              <w:rPr>
                <w:rFonts w:ascii="仿宋_GB2312" w:eastAsiaTheme="minorEastAsia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Theme="minorEastAsia" w:hAnsi="Dialog" w:cs="宋体" w:hint="eastAsia"/>
                <w:color w:val="000000"/>
                <w:kern w:val="0"/>
                <w:sz w:val="23"/>
                <w:szCs w:val="23"/>
              </w:rPr>
              <w:t>冯荣深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1BBFB4" w14:textId="43595BB3" w:rsidR="00905290" w:rsidRDefault="00061018">
            <w:pPr>
              <w:widowControl/>
              <w:spacing w:line="30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>13432233895</w:t>
            </w:r>
          </w:p>
        </w:tc>
      </w:tr>
      <w:tr w:rsidR="00905290" w14:paraId="09841153" w14:textId="77777777">
        <w:trPr>
          <w:trHeight w:val="1255"/>
        </w:trPr>
        <w:tc>
          <w:tcPr>
            <w:tcW w:w="1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C1B0A3" w14:textId="77777777" w:rsidR="00905290" w:rsidRDefault="00B95BF8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生产经营和管理服务的主要内容（经营范围）</w:t>
            </w:r>
          </w:p>
        </w:tc>
        <w:tc>
          <w:tcPr>
            <w:tcW w:w="122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FF559C" w14:textId="54790830" w:rsidR="00905290" w:rsidRDefault="00E804C9" w:rsidP="009812D3">
            <w:pPr>
              <w:widowControl/>
              <w:spacing w:line="300" w:lineRule="atLeast"/>
              <w:jc w:val="left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应用于包装材料、纺织材料和工程塑料的聚酯树脂、聚合物、纱线、纤维、纤维中间体（包括PTA、MEG和添加剂）的生产、加工、批发、零售及进出业务（不设店铺，不涉及国营贸易管理商品，涉及配额、许可管理商品的，按国家有关规定办理申请），自用码头的经营及自用货物装卸业务（凭有效《港口经营许可证》经营），并提供相关配套服务。（依法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须批准</w:t>
            </w:r>
            <w:proofErr w:type="gramEnd"/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的项目，经相关部门批准后方可开展经营活动。</w:t>
            </w:r>
          </w:p>
        </w:tc>
      </w:tr>
      <w:tr w:rsidR="00905290" w14:paraId="57329C99" w14:textId="77777777">
        <w:trPr>
          <w:trHeight w:val="431"/>
        </w:trPr>
        <w:tc>
          <w:tcPr>
            <w:tcW w:w="1378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9953DA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主要产品</w:t>
            </w:r>
          </w:p>
        </w:tc>
      </w:tr>
      <w:tr w:rsidR="00905290" w14:paraId="42700A1D" w14:textId="77777777">
        <w:trPr>
          <w:trHeight w:val="538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BAE8195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4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AE0F78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产品名称</w:t>
            </w:r>
          </w:p>
        </w:tc>
        <w:tc>
          <w:tcPr>
            <w:tcW w:w="2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941602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计量单位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C1D1309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实际年产量</w:t>
            </w:r>
          </w:p>
        </w:tc>
      </w:tr>
      <w:tr w:rsidR="00905290" w14:paraId="28BF78B8" w14:textId="77777777">
        <w:trPr>
          <w:trHeight w:val="538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40C16A" w14:textId="77777777" w:rsidR="00905290" w:rsidRDefault="00B95BF8">
            <w:pPr>
              <w:widowControl/>
              <w:spacing w:line="30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4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48F944" w14:textId="0EDEDEED" w:rsidR="00905290" w:rsidRDefault="00E804C9">
            <w:pPr>
              <w:widowControl/>
              <w:spacing w:line="30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聚酯产切片</w:t>
            </w:r>
          </w:p>
        </w:tc>
        <w:tc>
          <w:tcPr>
            <w:tcW w:w="2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48F85E9" w14:textId="00A5DF51" w:rsidR="00905290" w:rsidRPr="00E804C9" w:rsidRDefault="00E804C9">
            <w:pPr>
              <w:widowControl/>
              <w:spacing w:line="300" w:lineRule="atLeast"/>
              <w:jc w:val="center"/>
              <w:rPr>
                <w:rFonts w:ascii="仿宋_GB2312" w:eastAsiaTheme="minorEastAsia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吨</w:t>
            </w: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111E2D" w14:textId="65B3F16C" w:rsidR="00905290" w:rsidRPr="001905D7" w:rsidRDefault="001905D7">
            <w:pPr>
              <w:widowControl/>
              <w:spacing w:line="300" w:lineRule="atLeast"/>
              <w:jc w:val="center"/>
              <w:rPr>
                <w:rFonts w:ascii="仿宋_GB2312" w:eastAsiaTheme="minorEastAsia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Theme="minorEastAsia" w:hAnsi="Dialog" w:cs="宋体" w:hint="eastAsia"/>
                <w:color w:val="000000"/>
                <w:kern w:val="0"/>
                <w:sz w:val="23"/>
                <w:szCs w:val="23"/>
              </w:rPr>
              <w:t>5</w:t>
            </w:r>
            <w:r>
              <w:rPr>
                <w:rFonts w:ascii="仿宋_GB2312" w:eastAsiaTheme="minorEastAsia" w:hAnsi="Dialog" w:cs="宋体"/>
                <w:color w:val="000000"/>
                <w:kern w:val="0"/>
                <w:sz w:val="23"/>
                <w:szCs w:val="23"/>
              </w:rPr>
              <w:t>5.7</w:t>
            </w:r>
          </w:p>
        </w:tc>
      </w:tr>
    </w:tbl>
    <w:p w14:paraId="5486F28D" w14:textId="77777777" w:rsidR="00905290" w:rsidRDefault="00905290">
      <w:pPr>
        <w:rPr>
          <w:rFonts w:ascii="Calibri" w:hAnsi="Calibri"/>
          <w:szCs w:val="22"/>
        </w:rPr>
      </w:pPr>
    </w:p>
    <w:p w14:paraId="5813DE8B" w14:textId="77777777" w:rsidR="00905290" w:rsidRDefault="00B95BF8">
      <w:pPr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二、排污信息</w:t>
      </w:r>
    </w:p>
    <w:p w14:paraId="0D4D53BD" w14:textId="77777777" w:rsidR="00905290" w:rsidRDefault="00B95BF8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2-1废水污染物排放信息表</w:t>
      </w:r>
    </w:p>
    <w:tbl>
      <w:tblPr>
        <w:tblW w:w="13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1835"/>
        <w:gridCol w:w="662"/>
        <w:gridCol w:w="1188"/>
        <w:gridCol w:w="925"/>
        <w:gridCol w:w="2775"/>
        <w:gridCol w:w="925"/>
        <w:gridCol w:w="570"/>
        <w:gridCol w:w="1280"/>
        <w:gridCol w:w="2775"/>
      </w:tblGrid>
      <w:tr w:rsidR="00905290" w14:paraId="5D241972" w14:textId="77777777">
        <w:trPr>
          <w:trHeight w:val="316"/>
        </w:trPr>
        <w:tc>
          <w:tcPr>
            <w:tcW w:w="939" w:type="dxa"/>
            <w:shd w:val="clear" w:color="auto" w:fill="auto"/>
          </w:tcPr>
          <w:p w14:paraId="6A9239F2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3685" w:type="dxa"/>
            <w:gridSpan w:val="3"/>
            <w:shd w:val="clear" w:color="auto" w:fill="auto"/>
          </w:tcPr>
          <w:p w14:paraId="06C5F347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排污口编号</w:t>
            </w:r>
          </w:p>
        </w:tc>
        <w:tc>
          <w:tcPr>
            <w:tcW w:w="4625" w:type="dxa"/>
            <w:gridSpan w:val="3"/>
            <w:shd w:val="clear" w:color="auto" w:fill="auto"/>
          </w:tcPr>
          <w:p w14:paraId="73128FA8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排污口名称</w:t>
            </w:r>
          </w:p>
        </w:tc>
        <w:tc>
          <w:tcPr>
            <w:tcW w:w="4625" w:type="dxa"/>
            <w:gridSpan w:val="3"/>
            <w:shd w:val="clear" w:color="auto" w:fill="auto"/>
          </w:tcPr>
          <w:p w14:paraId="2A1E07F5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排污去向</w:t>
            </w:r>
          </w:p>
        </w:tc>
      </w:tr>
      <w:tr w:rsidR="00905290" w14:paraId="5443FEF7" w14:textId="77777777">
        <w:trPr>
          <w:trHeight w:val="301"/>
        </w:trPr>
        <w:tc>
          <w:tcPr>
            <w:tcW w:w="939" w:type="dxa"/>
            <w:shd w:val="clear" w:color="auto" w:fill="auto"/>
          </w:tcPr>
          <w:p w14:paraId="4CF10347" w14:textId="77777777" w:rsidR="00905290" w:rsidRPr="006246C8" w:rsidRDefault="00B95BF8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6246C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3685" w:type="dxa"/>
            <w:gridSpan w:val="3"/>
            <w:shd w:val="clear" w:color="auto" w:fill="auto"/>
          </w:tcPr>
          <w:p w14:paraId="5517A4F7" w14:textId="53B5246E" w:rsidR="00905290" w:rsidRPr="006246C8" w:rsidRDefault="00B95BF8" w:rsidP="00CB699C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6246C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DW00</w:t>
            </w:r>
            <w:r w:rsidR="00CB699C" w:rsidRPr="006246C8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4625" w:type="dxa"/>
            <w:gridSpan w:val="3"/>
            <w:shd w:val="clear" w:color="auto" w:fill="auto"/>
          </w:tcPr>
          <w:p w14:paraId="07208056" w14:textId="6BB7E246" w:rsidR="00905290" w:rsidRPr="006246C8" w:rsidRDefault="0058707A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6246C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广东泰宝聚合物</w:t>
            </w:r>
            <w:r w:rsidR="00B95BF8" w:rsidRPr="006246C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废水排放口</w:t>
            </w:r>
          </w:p>
        </w:tc>
        <w:tc>
          <w:tcPr>
            <w:tcW w:w="4625" w:type="dxa"/>
            <w:gridSpan w:val="3"/>
            <w:shd w:val="clear" w:color="auto" w:fill="auto"/>
          </w:tcPr>
          <w:p w14:paraId="04E8063D" w14:textId="77777777" w:rsidR="00905290" w:rsidRPr="006246C8" w:rsidRDefault="00B95BF8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6246C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进入城市下水道（再入江河、湖、库）</w:t>
            </w:r>
          </w:p>
        </w:tc>
      </w:tr>
      <w:tr w:rsidR="00905290" w14:paraId="44888096" w14:textId="77777777">
        <w:trPr>
          <w:trHeight w:val="301"/>
        </w:trPr>
        <w:tc>
          <w:tcPr>
            <w:tcW w:w="13874" w:type="dxa"/>
            <w:gridSpan w:val="10"/>
            <w:shd w:val="clear" w:color="auto" w:fill="auto"/>
          </w:tcPr>
          <w:p w14:paraId="4F993B65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废水主要污染物排放情况</w:t>
            </w:r>
          </w:p>
        </w:tc>
      </w:tr>
      <w:tr w:rsidR="00905290" w14:paraId="0BF2F3EF" w14:textId="77777777">
        <w:trPr>
          <w:trHeight w:val="316"/>
        </w:trPr>
        <w:tc>
          <w:tcPr>
            <w:tcW w:w="2774" w:type="dxa"/>
            <w:gridSpan w:val="2"/>
            <w:shd w:val="clear" w:color="auto" w:fill="auto"/>
          </w:tcPr>
          <w:p w14:paraId="43B9CDBD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污染物名称</w:t>
            </w:r>
          </w:p>
        </w:tc>
        <w:tc>
          <w:tcPr>
            <w:tcW w:w="2775" w:type="dxa"/>
            <w:gridSpan w:val="3"/>
            <w:shd w:val="clear" w:color="auto" w:fill="auto"/>
          </w:tcPr>
          <w:p w14:paraId="4A169DEE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排放标准</w:t>
            </w:r>
          </w:p>
        </w:tc>
        <w:tc>
          <w:tcPr>
            <w:tcW w:w="2775" w:type="dxa"/>
            <w:shd w:val="clear" w:color="auto" w:fill="auto"/>
          </w:tcPr>
          <w:p w14:paraId="60B59E3B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排放限值</w:t>
            </w:r>
          </w:p>
        </w:tc>
        <w:tc>
          <w:tcPr>
            <w:tcW w:w="2775" w:type="dxa"/>
            <w:gridSpan w:val="3"/>
            <w:shd w:val="clear" w:color="auto" w:fill="auto"/>
          </w:tcPr>
          <w:p w14:paraId="3284376B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核定排放总量（单位：t/a）</w:t>
            </w:r>
          </w:p>
        </w:tc>
        <w:tc>
          <w:tcPr>
            <w:tcW w:w="2775" w:type="dxa"/>
            <w:shd w:val="clear" w:color="auto" w:fill="auto"/>
          </w:tcPr>
          <w:p w14:paraId="154ED2A0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2020年度排放总量（单位：t）</w:t>
            </w:r>
          </w:p>
        </w:tc>
      </w:tr>
      <w:tr w:rsidR="00905290" w14:paraId="4A348B26" w14:textId="77777777">
        <w:trPr>
          <w:trHeight w:val="443"/>
        </w:trPr>
        <w:tc>
          <w:tcPr>
            <w:tcW w:w="2774" w:type="dxa"/>
            <w:gridSpan w:val="2"/>
            <w:shd w:val="clear" w:color="auto" w:fill="auto"/>
            <w:vAlign w:val="center"/>
          </w:tcPr>
          <w:p w14:paraId="0284C6F5" w14:textId="69C0768A" w:rsidR="00905290" w:rsidRPr="00A36A1B" w:rsidRDefault="00B95BF8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proofErr w:type="spellStart"/>
            <w:r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lastRenderedPageBreak/>
              <w:t>COD</w:t>
            </w:r>
            <w:r w:rsidR="00CB699C"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cr</w:t>
            </w:r>
            <w:proofErr w:type="spellEnd"/>
          </w:p>
        </w:tc>
        <w:tc>
          <w:tcPr>
            <w:tcW w:w="2775" w:type="dxa"/>
            <w:gridSpan w:val="3"/>
            <w:vMerge w:val="restart"/>
            <w:shd w:val="clear" w:color="auto" w:fill="auto"/>
            <w:vAlign w:val="center"/>
          </w:tcPr>
          <w:p w14:paraId="3AD16225" w14:textId="30C5BE59" w:rsidR="00905290" w:rsidRPr="00A36A1B" w:rsidRDefault="006738F6" w:rsidP="006738F6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石油化学工业污染物</w:t>
            </w:r>
            <w:r w:rsidR="00B95BF8"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排放标准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G</w:t>
            </w:r>
            <w:r w:rsidR="00B95BF8"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B</w:t>
            </w: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31571</w:t>
            </w:r>
            <w:r w:rsidR="00B95BF8"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-2015</w:t>
            </w: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 xml:space="preserve"> 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0DAF07AE" w14:textId="06356CE2" w:rsidR="00905290" w:rsidRPr="00A36A1B" w:rsidRDefault="00CB699C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100</w:t>
            </w:r>
            <w:r w:rsidR="00B95BF8"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mg/L</w:t>
            </w:r>
          </w:p>
        </w:tc>
        <w:tc>
          <w:tcPr>
            <w:tcW w:w="2775" w:type="dxa"/>
            <w:gridSpan w:val="3"/>
            <w:shd w:val="clear" w:color="auto" w:fill="auto"/>
            <w:vAlign w:val="center"/>
          </w:tcPr>
          <w:p w14:paraId="0EC6475A" w14:textId="6B809917" w:rsidR="00905290" w:rsidRPr="00A36A1B" w:rsidRDefault="00CB699C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12.98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7ABF074" w14:textId="36A7200B" w:rsidR="00905290" w:rsidRPr="00A36A1B" w:rsidRDefault="00BB72AA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0.01</w:t>
            </w:r>
          </w:p>
        </w:tc>
      </w:tr>
      <w:tr w:rsidR="00905290" w14:paraId="21CCC403" w14:textId="77777777">
        <w:trPr>
          <w:trHeight w:val="510"/>
        </w:trPr>
        <w:tc>
          <w:tcPr>
            <w:tcW w:w="2774" w:type="dxa"/>
            <w:gridSpan w:val="2"/>
            <w:shd w:val="clear" w:color="auto" w:fill="auto"/>
            <w:vAlign w:val="center"/>
          </w:tcPr>
          <w:p w14:paraId="5CCB180E" w14:textId="77777777" w:rsidR="00905290" w:rsidRPr="00A36A1B" w:rsidRDefault="00B95BF8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氨氮</w:t>
            </w:r>
          </w:p>
        </w:tc>
        <w:tc>
          <w:tcPr>
            <w:tcW w:w="2775" w:type="dxa"/>
            <w:gridSpan w:val="3"/>
            <w:vMerge/>
            <w:shd w:val="clear" w:color="auto" w:fill="auto"/>
            <w:vAlign w:val="center"/>
          </w:tcPr>
          <w:p w14:paraId="7666B676" w14:textId="77777777" w:rsidR="00905290" w:rsidRPr="00A36A1B" w:rsidRDefault="00905290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5D72C3DA" w14:textId="0E5343D8" w:rsidR="00905290" w:rsidRPr="00A36A1B" w:rsidRDefault="00213AC5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5</w:t>
            </w:r>
            <w:r w:rsidR="00B95BF8"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mg/L</w:t>
            </w:r>
          </w:p>
        </w:tc>
        <w:tc>
          <w:tcPr>
            <w:tcW w:w="2775" w:type="dxa"/>
            <w:gridSpan w:val="3"/>
            <w:shd w:val="clear" w:color="auto" w:fill="auto"/>
            <w:vAlign w:val="center"/>
          </w:tcPr>
          <w:p w14:paraId="16D06D1F" w14:textId="695E18BE" w:rsidR="00905290" w:rsidRPr="00A36A1B" w:rsidRDefault="00213AC5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1.43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4F6F974" w14:textId="2366451B" w:rsidR="00905290" w:rsidRPr="00A36A1B" w:rsidRDefault="00ED596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0.0001</w:t>
            </w:r>
          </w:p>
        </w:tc>
      </w:tr>
      <w:tr w:rsidR="00905290" w14:paraId="5D99E7FD" w14:textId="77777777">
        <w:trPr>
          <w:trHeight w:val="316"/>
        </w:trPr>
        <w:tc>
          <w:tcPr>
            <w:tcW w:w="2774" w:type="dxa"/>
            <w:gridSpan w:val="2"/>
            <w:shd w:val="clear" w:color="auto" w:fill="auto"/>
            <w:vAlign w:val="center"/>
          </w:tcPr>
          <w:p w14:paraId="47887E02" w14:textId="77777777" w:rsidR="00905290" w:rsidRPr="00A36A1B" w:rsidRDefault="00B95BF8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总氮</w:t>
            </w:r>
          </w:p>
        </w:tc>
        <w:tc>
          <w:tcPr>
            <w:tcW w:w="2775" w:type="dxa"/>
            <w:gridSpan w:val="3"/>
            <w:vMerge/>
            <w:shd w:val="clear" w:color="auto" w:fill="auto"/>
            <w:vAlign w:val="center"/>
          </w:tcPr>
          <w:p w14:paraId="5A56E12D" w14:textId="77777777" w:rsidR="00905290" w:rsidRPr="00A36A1B" w:rsidRDefault="00905290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52095C01" w14:textId="04C7AB65" w:rsidR="00905290" w:rsidRPr="00A36A1B" w:rsidRDefault="00D4754C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3</w:t>
            </w:r>
            <w:r w:rsidR="00B95BF8" w:rsidRPr="00A36A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0mg/L</w:t>
            </w:r>
          </w:p>
        </w:tc>
        <w:tc>
          <w:tcPr>
            <w:tcW w:w="2775" w:type="dxa"/>
            <w:gridSpan w:val="3"/>
            <w:shd w:val="clear" w:color="auto" w:fill="auto"/>
            <w:vAlign w:val="center"/>
          </w:tcPr>
          <w:p w14:paraId="4C1B7857" w14:textId="2089A485" w:rsidR="00905290" w:rsidRPr="00A36A1B" w:rsidRDefault="00D4754C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A36A1B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13.068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4E4839C" w14:textId="7F3E0EE7" w:rsidR="00905290" w:rsidRPr="00A36A1B" w:rsidRDefault="00B23970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661E8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—</w:t>
            </w:r>
          </w:p>
        </w:tc>
      </w:tr>
      <w:tr w:rsidR="00905290" w14:paraId="3505D678" w14:textId="77777777">
        <w:trPr>
          <w:trHeight w:val="301"/>
        </w:trPr>
        <w:tc>
          <w:tcPr>
            <w:tcW w:w="2774" w:type="dxa"/>
            <w:gridSpan w:val="2"/>
            <w:shd w:val="clear" w:color="auto" w:fill="auto"/>
          </w:tcPr>
          <w:p w14:paraId="7465B976" w14:textId="77777777" w:rsidR="00905290" w:rsidRDefault="00905290">
            <w:pPr>
              <w:jc w:val="center"/>
              <w:rPr>
                <w:rFonts w:ascii="仿宋_GB2312" w:eastAsia="仿宋_GB2312" w:hAnsi="Dialog" w:cs="宋体"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gridSpan w:val="3"/>
            <w:shd w:val="clear" w:color="auto" w:fill="auto"/>
          </w:tcPr>
          <w:p w14:paraId="7D88DAED" w14:textId="77777777" w:rsidR="00905290" w:rsidRDefault="00905290">
            <w:pPr>
              <w:jc w:val="center"/>
              <w:rPr>
                <w:rFonts w:ascii="仿宋_GB2312" w:eastAsia="仿宋_GB2312" w:hAnsi="Dialog" w:cs="宋体"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shd w:val="clear" w:color="auto" w:fill="auto"/>
          </w:tcPr>
          <w:p w14:paraId="0643A811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gridSpan w:val="3"/>
            <w:shd w:val="clear" w:color="auto" w:fill="auto"/>
          </w:tcPr>
          <w:p w14:paraId="6C93524A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shd w:val="clear" w:color="auto" w:fill="auto"/>
          </w:tcPr>
          <w:p w14:paraId="6AC8D0F9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</w:tr>
      <w:tr w:rsidR="00905290" w14:paraId="691C76A6" w14:textId="77777777">
        <w:trPr>
          <w:trHeight w:val="316"/>
        </w:trPr>
        <w:tc>
          <w:tcPr>
            <w:tcW w:w="2774" w:type="dxa"/>
            <w:gridSpan w:val="2"/>
            <w:shd w:val="clear" w:color="auto" w:fill="auto"/>
          </w:tcPr>
          <w:p w14:paraId="3C0196BB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gridSpan w:val="3"/>
            <w:shd w:val="clear" w:color="auto" w:fill="auto"/>
          </w:tcPr>
          <w:p w14:paraId="2400554F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shd w:val="clear" w:color="auto" w:fill="auto"/>
          </w:tcPr>
          <w:p w14:paraId="3BD57537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gridSpan w:val="3"/>
            <w:shd w:val="clear" w:color="auto" w:fill="auto"/>
          </w:tcPr>
          <w:p w14:paraId="06FE9DB2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75" w:type="dxa"/>
            <w:shd w:val="clear" w:color="auto" w:fill="auto"/>
          </w:tcPr>
          <w:p w14:paraId="70F4598D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</w:tr>
      <w:tr w:rsidR="00905290" w14:paraId="27C7FEDF" w14:textId="77777777">
        <w:trPr>
          <w:trHeight w:val="301"/>
        </w:trPr>
        <w:tc>
          <w:tcPr>
            <w:tcW w:w="13874" w:type="dxa"/>
            <w:gridSpan w:val="10"/>
            <w:shd w:val="clear" w:color="auto" w:fill="auto"/>
          </w:tcPr>
          <w:p w14:paraId="0400A509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监测信息</w:t>
            </w:r>
          </w:p>
        </w:tc>
      </w:tr>
      <w:tr w:rsidR="00905290" w14:paraId="747EEF2A" w14:textId="77777777">
        <w:trPr>
          <w:trHeight w:val="316"/>
        </w:trPr>
        <w:tc>
          <w:tcPr>
            <w:tcW w:w="3436" w:type="dxa"/>
            <w:gridSpan w:val="3"/>
            <w:shd w:val="clear" w:color="auto" w:fill="auto"/>
          </w:tcPr>
          <w:p w14:paraId="3E89781E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监测时间</w:t>
            </w:r>
          </w:p>
        </w:tc>
        <w:tc>
          <w:tcPr>
            <w:tcW w:w="6383" w:type="dxa"/>
            <w:gridSpan w:val="5"/>
            <w:shd w:val="clear" w:color="auto" w:fill="auto"/>
          </w:tcPr>
          <w:p w14:paraId="3AD1FF33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监测报告编号</w:t>
            </w:r>
          </w:p>
        </w:tc>
        <w:tc>
          <w:tcPr>
            <w:tcW w:w="4055" w:type="dxa"/>
            <w:gridSpan w:val="2"/>
            <w:shd w:val="clear" w:color="auto" w:fill="auto"/>
          </w:tcPr>
          <w:p w14:paraId="25381B60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超标情况</w:t>
            </w:r>
          </w:p>
        </w:tc>
      </w:tr>
      <w:tr w:rsidR="00905290" w14:paraId="65096267" w14:textId="77777777">
        <w:trPr>
          <w:trHeight w:val="301"/>
        </w:trPr>
        <w:tc>
          <w:tcPr>
            <w:tcW w:w="3436" w:type="dxa"/>
            <w:gridSpan w:val="3"/>
            <w:shd w:val="clear" w:color="auto" w:fill="auto"/>
            <w:vAlign w:val="center"/>
          </w:tcPr>
          <w:p w14:paraId="44AA0E6D" w14:textId="16AF1BB7" w:rsidR="00905290" w:rsidRPr="003B7DF2" w:rsidRDefault="00DE37F7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2019.12.17</w:t>
            </w:r>
          </w:p>
        </w:tc>
        <w:tc>
          <w:tcPr>
            <w:tcW w:w="6383" w:type="dxa"/>
            <w:gridSpan w:val="5"/>
            <w:shd w:val="clear" w:color="auto" w:fill="auto"/>
            <w:vAlign w:val="center"/>
          </w:tcPr>
          <w:p w14:paraId="4AF8424A" w14:textId="05C3533C" w:rsidR="00905290" w:rsidRPr="003B7DF2" w:rsidRDefault="00DE37F7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JKBG</w:t>
            </w: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191217-005</w:t>
            </w:r>
          </w:p>
        </w:tc>
        <w:tc>
          <w:tcPr>
            <w:tcW w:w="4055" w:type="dxa"/>
            <w:gridSpan w:val="2"/>
            <w:shd w:val="clear" w:color="auto" w:fill="auto"/>
          </w:tcPr>
          <w:p w14:paraId="3113F0CB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无</w:t>
            </w:r>
          </w:p>
        </w:tc>
      </w:tr>
      <w:tr w:rsidR="00905290" w14:paraId="584549B2" w14:textId="77777777">
        <w:trPr>
          <w:trHeight w:val="316"/>
        </w:trPr>
        <w:tc>
          <w:tcPr>
            <w:tcW w:w="3436" w:type="dxa"/>
            <w:gridSpan w:val="3"/>
            <w:shd w:val="clear" w:color="auto" w:fill="auto"/>
            <w:vAlign w:val="center"/>
          </w:tcPr>
          <w:p w14:paraId="3410EE46" w14:textId="48F105D8" w:rsidR="00905290" w:rsidRPr="003B7DF2" w:rsidRDefault="00DE37F7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2020.06.29</w:t>
            </w:r>
          </w:p>
        </w:tc>
        <w:tc>
          <w:tcPr>
            <w:tcW w:w="6383" w:type="dxa"/>
            <w:gridSpan w:val="5"/>
            <w:shd w:val="clear" w:color="auto" w:fill="auto"/>
            <w:vAlign w:val="center"/>
          </w:tcPr>
          <w:p w14:paraId="0891B9A4" w14:textId="295B9700" w:rsidR="00905290" w:rsidRPr="003B7DF2" w:rsidRDefault="00DE37F7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NL</w:t>
            </w:r>
            <w:r w:rsidR="00AC4E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/</w:t>
            </w: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BG-200629-003</w:t>
            </w:r>
          </w:p>
        </w:tc>
        <w:tc>
          <w:tcPr>
            <w:tcW w:w="4055" w:type="dxa"/>
            <w:gridSpan w:val="2"/>
            <w:shd w:val="clear" w:color="auto" w:fill="auto"/>
          </w:tcPr>
          <w:p w14:paraId="598B839F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无</w:t>
            </w:r>
          </w:p>
        </w:tc>
      </w:tr>
      <w:tr w:rsidR="00905290" w14:paraId="22775B64" w14:textId="77777777">
        <w:trPr>
          <w:trHeight w:val="316"/>
        </w:trPr>
        <w:tc>
          <w:tcPr>
            <w:tcW w:w="3436" w:type="dxa"/>
            <w:gridSpan w:val="3"/>
            <w:shd w:val="clear" w:color="auto" w:fill="auto"/>
            <w:vAlign w:val="center"/>
          </w:tcPr>
          <w:p w14:paraId="752910D2" w14:textId="7C4CAD6C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2020.</w:t>
            </w:r>
            <w:r w:rsidR="00DE37F7"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09.30</w:t>
            </w:r>
          </w:p>
        </w:tc>
        <w:tc>
          <w:tcPr>
            <w:tcW w:w="6383" w:type="dxa"/>
            <w:gridSpan w:val="5"/>
            <w:shd w:val="clear" w:color="auto" w:fill="auto"/>
            <w:vAlign w:val="center"/>
          </w:tcPr>
          <w:p w14:paraId="43773C5A" w14:textId="1B813821" w:rsidR="00905290" w:rsidRPr="003B7DF2" w:rsidRDefault="00DE37F7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A2200332131101C</w:t>
            </w:r>
          </w:p>
        </w:tc>
        <w:tc>
          <w:tcPr>
            <w:tcW w:w="4055" w:type="dxa"/>
            <w:gridSpan w:val="2"/>
            <w:shd w:val="clear" w:color="auto" w:fill="auto"/>
          </w:tcPr>
          <w:p w14:paraId="50533078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无</w:t>
            </w:r>
          </w:p>
        </w:tc>
      </w:tr>
      <w:tr w:rsidR="00905290" w14:paraId="241A2670" w14:textId="77777777">
        <w:trPr>
          <w:trHeight w:val="316"/>
        </w:trPr>
        <w:tc>
          <w:tcPr>
            <w:tcW w:w="3436" w:type="dxa"/>
            <w:gridSpan w:val="3"/>
            <w:shd w:val="clear" w:color="auto" w:fill="auto"/>
            <w:vAlign w:val="center"/>
          </w:tcPr>
          <w:p w14:paraId="57F9BF1A" w14:textId="13155190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2020.</w:t>
            </w:r>
            <w:r w:rsidR="00DE37F7"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12.17</w:t>
            </w:r>
          </w:p>
        </w:tc>
        <w:tc>
          <w:tcPr>
            <w:tcW w:w="6383" w:type="dxa"/>
            <w:gridSpan w:val="5"/>
            <w:shd w:val="clear" w:color="auto" w:fill="auto"/>
            <w:vAlign w:val="center"/>
          </w:tcPr>
          <w:p w14:paraId="232535FE" w14:textId="313DC0D7" w:rsidR="00905290" w:rsidRPr="003B7DF2" w:rsidRDefault="00DE37F7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A2200434566102C</w:t>
            </w:r>
          </w:p>
        </w:tc>
        <w:tc>
          <w:tcPr>
            <w:tcW w:w="4055" w:type="dxa"/>
            <w:gridSpan w:val="2"/>
            <w:shd w:val="clear" w:color="auto" w:fill="auto"/>
          </w:tcPr>
          <w:p w14:paraId="65951A2D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无</w:t>
            </w:r>
          </w:p>
        </w:tc>
      </w:tr>
    </w:tbl>
    <w:p w14:paraId="2B9F5B10" w14:textId="77777777" w:rsidR="00905290" w:rsidRDefault="00905290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</w:p>
    <w:p w14:paraId="1B7537A7" w14:textId="77777777" w:rsidR="00905290" w:rsidRDefault="00B95BF8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2-2废气污染物排放信息表</w:t>
      </w:r>
    </w:p>
    <w:tbl>
      <w:tblPr>
        <w:tblW w:w="13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1843"/>
        <w:gridCol w:w="1858"/>
        <w:gridCol w:w="929"/>
        <w:gridCol w:w="2787"/>
        <w:gridCol w:w="929"/>
        <w:gridCol w:w="1858"/>
        <w:gridCol w:w="2787"/>
      </w:tblGrid>
      <w:tr w:rsidR="00905290" w14:paraId="5525011D" w14:textId="77777777">
        <w:trPr>
          <w:trHeight w:val="197"/>
        </w:trPr>
        <w:tc>
          <w:tcPr>
            <w:tcW w:w="943" w:type="dxa"/>
            <w:shd w:val="clear" w:color="auto" w:fill="auto"/>
          </w:tcPr>
          <w:p w14:paraId="7AE4B60A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3701" w:type="dxa"/>
            <w:gridSpan w:val="2"/>
            <w:shd w:val="clear" w:color="auto" w:fill="auto"/>
          </w:tcPr>
          <w:p w14:paraId="33289C90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排污口编号</w:t>
            </w:r>
          </w:p>
        </w:tc>
        <w:tc>
          <w:tcPr>
            <w:tcW w:w="4645" w:type="dxa"/>
            <w:gridSpan w:val="3"/>
            <w:shd w:val="clear" w:color="auto" w:fill="auto"/>
          </w:tcPr>
          <w:p w14:paraId="380B0EC3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排污口名称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422F80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排污去向</w:t>
            </w:r>
          </w:p>
        </w:tc>
      </w:tr>
      <w:tr w:rsidR="00905290" w14:paraId="211CAF4C" w14:textId="77777777">
        <w:trPr>
          <w:trHeight w:val="197"/>
        </w:trPr>
        <w:tc>
          <w:tcPr>
            <w:tcW w:w="943" w:type="dxa"/>
            <w:shd w:val="clear" w:color="auto" w:fill="auto"/>
          </w:tcPr>
          <w:p w14:paraId="07A8978C" w14:textId="77777777" w:rsidR="00905290" w:rsidRPr="003B7DF2" w:rsidRDefault="00B95BF8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3701" w:type="dxa"/>
            <w:gridSpan w:val="2"/>
            <w:shd w:val="clear" w:color="auto" w:fill="auto"/>
          </w:tcPr>
          <w:p w14:paraId="69CA7973" w14:textId="0543FDE4" w:rsidR="00905290" w:rsidRPr="003B7DF2" w:rsidRDefault="00B95BF8" w:rsidP="0058707A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DA0</w:t>
            </w:r>
            <w:r w:rsidR="0058707A"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02</w:t>
            </w:r>
          </w:p>
        </w:tc>
        <w:tc>
          <w:tcPr>
            <w:tcW w:w="4645" w:type="dxa"/>
            <w:gridSpan w:val="3"/>
            <w:shd w:val="clear" w:color="auto" w:fill="auto"/>
          </w:tcPr>
          <w:p w14:paraId="17A21555" w14:textId="3A58A372" w:rsidR="00905290" w:rsidRPr="003B7DF2" w:rsidRDefault="0058707A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广东泰宝聚合物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废气排放口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0192E94" w14:textId="1305DB0A" w:rsidR="00905290" w:rsidRPr="003B7DF2" w:rsidRDefault="00126080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排入大气</w:t>
            </w:r>
          </w:p>
        </w:tc>
      </w:tr>
      <w:tr w:rsidR="00905290" w14:paraId="447CD975" w14:textId="77777777">
        <w:trPr>
          <w:trHeight w:val="197"/>
        </w:trPr>
        <w:tc>
          <w:tcPr>
            <w:tcW w:w="13934" w:type="dxa"/>
            <w:gridSpan w:val="8"/>
            <w:shd w:val="clear" w:color="auto" w:fill="auto"/>
          </w:tcPr>
          <w:p w14:paraId="647DADAE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废气主要污染物排放情况</w:t>
            </w:r>
          </w:p>
        </w:tc>
      </w:tr>
      <w:tr w:rsidR="00905290" w14:paraId="03AC5799" w14:textId="77777777">
        <w:trPr>
          <w:trHeight w:val="197"/>
        </w:trPr>
        <w:tc>
          <w:tcPr>
            <w:tcW w:w="2786" w:type="dxa"/>
            <w:gridSpan w:val="2"/>
            <w:shd w:val="clear" w:color="auto" w:fill="auto"/>
          </w:tcPr>
          <w:p w14:paraId="04AF30E7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污染物名称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4FF3C7C3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排放标准</w:t>
            </w:r>
          </w:p>
        </w:tc>
        <w:tc>
          <w:tcPr>
            <w:tcW w:w="2787" w:type="dxa"/>
            <w:shd w:val="clear" w:color="auto" w:fill="auto"/>
          </w:tcPr>
          <w:p w14:paraId="5643665F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排放限值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72BB1EE1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核定排放总量（单位：t/a）</w:t>
            </w:r>
          </w:p>
        </w:tc>
        <w:tc>
          <w:tcPr>
            <w:tcW w:w="2787" w:type="dxa"/>
            <w:shd w:val="clear" w:color="auto" w:fill="auto"/>
          </w:tcPr>
          <w:p w14:paraId="0F9C8BD0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2020年度排放总量（单位：t）</w:t>
            </w:r>
          </w:p>
        </w:tc>
      </w:tr>
      <w:tr w:rsidR="00905290" w14:paraId="0E4CA9E3" w14:textId="77777777">
        <w:trPr>
          <w:trHeight w:val="410"/>
        </w:trPr>
        <w:tc>
          <w:tcPr>
            <w:tcW w:w="2786" w:type="dxa"/>
            <w:gridSpan w:val="2"/>
            <w:shd w:val="clear" w:color="auto" w:fill="auto"/>
          </w:tcPr>
          <w:p w14:paraId="05A9426E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颗粒物</w:t>
            </w:r>
          </w:p>
        </w:tc>
        <w:tc>
          <w:tcPr>
            <w:tcW w:w="2787" w:type="dxa"/>
            <w:gridSpan w:val="2"/>
            <w:vMerge w:val="restart"/>
            <w:shd w:val="clear" w:color="auto" w:fill="auto"/>
            <w:vAlign w:val="center"/>
          </w:tcPr>
          <w:p w14:paraId="49663221" w14:textId="2E44F33A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锅炉大气污染物排放标准DB44/765-2019</w:t>
            </w:r>
            <w:r w:rsidR="00A57B8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，</w:t>
            </w:r>
            <w:r w:rsidR="00A57B8F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石油化学工业污染物排放标准</w:t>
            </w:r>
            <w:r w:rsidR="00A57B8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G</w:t>
            </w:r>
            <w:r w:rsidR="00A57B8F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B</w:t>
            </w:r>
            <w:r w:rsidR="00A57B8F"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31571</w:t>
            </w:r>
            <w:r w:rsidR="00A57B8F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-2015</w:t>
            </w:r>
            <w:r w:rsidR="00A57B8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，合成树脂工业污染物排放标准G</w:t>
            </w:r>
            <w:r w:rsidR="00A57B8F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B</w:t>
            </w:r>
            <w:r w:rsidR="00A57B8F"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31571</w:t>
            </w:r>
            <w:r w:rsidR="00A57B8F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-2015</w:t>
            </w:r>
            <w:r w:rsidR="00A57B8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，恶臭污染物排放标准GB14</w:t>
            </w:r>
            <w:r w:rsidR="00A57B8F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5</w:t>
            </w:r>
            <w:r w:rsidR="00A57B8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5</w:t>
            </w:r>
            <w:r w:rsidR="00A57B8F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4-93</w:t>
            </w:r>
            <w:r w:rsidR="00A57B8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，</w:t>
            </w:r>
            <w:r w:rsidR="00A57B8F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lastRenderedPageBreak/>
              <w:t>大气污染物排放</w:t>
            </w:r>
            <w:r w:rsidR="00A57B8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限值</w:t>
            </w:r>
            <w:r w:rsidR="00A57B8F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DB44/</w:t>
            </w:r>
            <w:r w:rsidR="00A57B8F"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27</w:t>
            </w:r>
            <w:r w:rsidR="00A57B8F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-20</w:t>
            </w:r>
            <w:r w:rsidR="00A57B8F"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01</w:t>
            </w:r>
          </w:p>
        </w:tc>
        <w:tc>
          <w:tcPr>
            <w:tcW w:w="2787" w:type="dxa"/>
            <w:shd w:val="clear" w:color="auto" w:fill="auto"/>
          </w:tcPr>
          <w:p w14:paraId="709DF05B" w14:textId="225A09DC" w:rsidR="00905290" w:rsidRPr="003B7DF2" w:rsidRDefault="00860C56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0mg/m3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761AC120" w14:textId="331A63E7" w:rsidR="00905290" w:rsidRPr="003B7DF2" w:rsidRDefault="0093490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22.5</w:t>
            </w:r>
          </w:p>
        </w:tc>
        <w:tc>
          <w:tcPr>
            <w:tcW w:w="2787" w:type="dxa"/>
            <w:shd w:val="clear" w:color="auto" w:fill="auto"/>
          </w:tcPr>
          <w:p w14:paraId="7B6FE261" w14:textId="3C0F08AE" w:rsidR="00905290" w:rsidRPr="003B7DF2" w:rsidRDefault="0093490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3.847</w:t>
            </w:r>
          </w:p>
        </w:tc>
      </w:tr>
      <w:tr w:rsidR="00905290" w14:paraId="6D2E9E78" w14:textId="77777777">
        <w:trPr>
          <w:trHeight w:val="431"/>
        </w:trPr>
        <w:tc>
          <w:tcPr>
            <w:tcW w:w="2786" w:type="dxa"/>
            <w:gridSpan w:val="2"/>
            <w:shd w:val="clear" w:color="auto" w:fill="auto"/>
          </w:tcPr>
          <w:p w14:paraId="2E1E2CAD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SO2</w:t>
            </w:r>
          </w:p>
        </w:tc>
        <w:tc>
          <w:tcPr>
            <w:tcW w:w="2787" w:type="dxa"/>
            <w:gridSpan w:val="2"/>
            <w:vMerge/>
            <w:shd w:val="clear" w:color="auto" w:fill="auto"/>
          </w:tcPr>
          <w:p w14:paraId="56A4C010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87" w:type="dxa"/>
            <w:shd w:val="clear" w:color="auto" w:fill="auto"/>
          </w:tcPr>
          <w:p w14:paraId="09691024" w14:textId="1FF2B226" w:rsidR="00905290" w:rsidRPr="003B7DF2" w:rsidRDefault="00860C56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20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0mg/m3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1E9CDEE4" w14:textId="2E33D090" w:rsidR="00905290" w:rsidRPr="003B7DF2" w:rsidRDefault="0093490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2787" w:type="dxa"/>
            <w:shd w:val="clear" w:color="auto" w:fill="auto"/>
          </w:tcPr>
          <w:p w14:paraId="031F91F2" w14:textId="29981A15" w:rsidR="00905290" w:rsidRPr="003B7DF2" w:rsidRDefault="0093490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0.894</w:t>
            </w:r>
          </w:p>
        </w:tc>
      </w:tr>
      <w:tr w:rsidR="00905290" w14:paraId="4A615017" w14:textId="77777777">
        <w:trPr>
          <w:trHeight w:val="410"/>
        </w:trPr>
        <w:tc>
          <w:tcPr>
            <w:tcW w:w="2786" w:type="dxa"/>
            <w:gridSpan w:val="2"/>
            <w:shd w:val="clear" w:color="auto" w:fill="auto"/>
          </w:tcPr>
          <w:p w14:paraId="30824C38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NOX</w:t>
            </w:r>
          </w:p>
        </w:tc>
        <w:tc>
          <w:tcPr>
            <w:tcW w:w="2787" w:type="dxa"/>
            <w:gridSpan w:val="2"/>
            <w:vMerge/>
            <w:shd w:val="clear" w:color="auto" w:fill="auto"/>
          </w:tcPr>
          <w:p w14:paraId="11B2DD08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87" w:type="dxa"/>
            <w:shd w:val="clear" w:color="auto" w:fill="auto"/>
          </w:tcPr>
          <w:p w14:paraId="15D649D6" w14:textId="1335FAD2" w:rsidR="00905290" w:rsidRPr="003B7DF2" w:rsidRDefault="00860C56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20</w:t>
            </w:r>
            <w:r w:rsidR="00B23970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0mg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58DB469F" w14:textId="6C4C4D65" w:rsidR="00905290" w:rsidRPr="003B7DF2" w:rsidRDefault="0093490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150</w:t>
            </w:r>
          </w:p>
        </w:tc>
        <w:tc>
          <w:tcPr>
            <w:tcW w:w="2787" w:type="dxa"/>
            <w:shd w:val="clear" w:color="auto" w:fill="auto"/>
          </w:tcPr>
          <w:p w14:paraId="6F311E38" w14:textId="2120F4AC" w:rsidR="00905290" w:rsidRPr="003B7DF2" w:rsidRDefault="0093490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33.739</w:t>
            </w:r>
          </w:p>
        </w:tc>
      </w:tr>
      <w:tr w:rsidR="00905290" w14:paraId="2306DE41" w14:textId="77777777">
        <w:trPr>
          <w:trHeight w:val="431"/>
        </w:trPr>
        <w:tc>
          <w:tcPr>
            <w:tcW w:w="2786" w:type="dxa"/>
            <w:gridSpan w:val="2"/>
            <w:shd w:val="clear" w:color="auto" w:fill="auto"/>
          </w:tcPr>
          <w:p w14:paraId="124A650A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87" w:type="dxa"/>
            <w:gridSpan w:val="2"/>
            <w:shd w:val="clear" w:color="auto" w:fill="auto"/>
          </w:tcPr>
          <w:p w14:paraId="4B12EC93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87" w:type="dxa"/>
            <w:shd w:val="clear" w:color="auto" w:fill="auto"/>
          </w:tcPr>
          <w:p w14:paraId="300AA93B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87" w:type="dxa"/>
            <w:gridSpan w:val="2"/>
            <w:shd w:val="clear" w:color="auto" w:fill="auto"/>
          </w:tcPr>
          <w:p w14:paraId="240B1081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87" w:type="dxa"/>
            <w:shd w:val="clear" w:color="auto" w:fill="auto"/>
          </w:tcPr>
          <w:p w14:paraId="5784F70F" w14:textId="77777777" w:rsidR="00905290" w:rsidRDefault="00905290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</w:tr>
      <w:tr w:rsidR="00905290" w14:paraId="00B6E070" w14:textId="77777777">
        <w:trPr>
          <w:trHeight w:val="410"/>
        </w:trPr>
        <w:tc>
          <w:tcPr>
            <w:tcW w:w="13934" w:type="dxa"/>
            <w:gridSpan w:val="8"/>
            <w:shd w:val="clear" w:color="auto" w:fill="auto"/>
          </w:tcPr>
          <w:p w14:paraId="59893B5A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监测信息</w:t>
            </w:r>
          </w:p>
        </w:tc>
      </w:tr>
      <w:tr w:rsidR="00905290" w14:paraId="59ECDD2B" w14:textId="77777777">
        <w:trPr>
          <w:trHeight w:val="431"/>
        </w:trPr>
        <w:tc>
          <w:tcPr>
            <w:tcW w:w="4644" w:type="dxa"/>
            <w:gridSpan w:val="3"/>
            <w:shd w:val="clear" w:color="auto" w:fill="auto"/>
          </w:tcPr>
          <w:p w14:paraId="02CCDC04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监测时间</w:t>
            </w:r>
          </w:p>
        </w:tc>
        <w:tc>
          <w:tcPr>
            <w:tcW w:w="4645" w:type="dxa"/>
            <w:gridSpan w:val="3"/>
            <w:shd w:val="clear" w:color="auto" w:fill="auto"/>
          </w:tcPr>
          <w:p w14:paraId="08214931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监测报告编号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001A393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超标情况</w:t>
            </w:r>
          </w:p>
        </w:tc>
      </w:tr>
      <w:tr w:rsidR="00905290" w14:paraId="06F18ED9" w14:textId="77777777">
        <w:trPr>
          <w:trHeight w:val="431"/>
        </w:trPr>
        <w:tc>
          <w:tcPr>
            <w:tcW w:w="4644" w:type="dxa"/>
            <w:gridSpan w:val="3"/>
            <w:shd w:val="clear" w:color="auto" w:fill="auto"/>
            <w:vAlign w:val="center"/>
          </w:tcPr>
          <w:p w14:paraId="4A83BA34" w14:textId="4D204C6C" w:rsidR="00905290" w:rsidRPr="003539E4" w:rsidRDefault="00DE37F7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2020.03.30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3A8B4198" w14:textId="32A749DD" w:rsidR="00905290" w:rsidRPr="003539E4" w:rsidRDefault="00F05222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DL-20-0317-I13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B6042DB" w14:textId="77777777" w:rsidR="00905290" w:rsidRPr="003539E4" w:rsidRDefault="00B95BF8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无</w:t>
            </w:r>
          </w:p>
        </w:tc>
      </w:tr>
      <w:tr w:rsidR="00905290" w14:paraId="29CB26FB" w14:textId="77777777">
        <w:trPr>
          <w:trHeight w:val="431"/>
        </w:trPr>
        <w:tc>
          <w:tcPr>
            <w:tcW w:w="4644" w:type="dxa"/>
            <w:gridSpan w:val="3"/>
            <w:shd w:val="clear" w:color="auto" w:fill="auto"/>
            <w:vAlign w:val="center"/>
          </w:tcPr>
          <w:p w14:paraId="7C01D2A6" w14:textId="3B79184F" w:rsidR="00905290" w:rsidRPr="003539E4" w:rsidRDefault="00DE37F7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2020.06.19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6CFB36DE" w14:textId="4CBBA4D3" w:rsidR="00905290" w:rsidRPr="003539E4" w:rsidRDefault="00DE37F7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XTS200528003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C74D98E" w14:textId="77777777" w:rsidR="00905290" w:rsidRPr="003539E4" w:rsidRDefault="00B95BF8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无</w:t>
            </w:r>
          </w:p>
        </w:tc>
      </w:tr>
      <w:tr w:rsidR="00905290" w14:paraId="6EC08FBD" w14:textId="77777777">
        <w:trPr>
          <w:trHeight w:val="431"/>
        </w:trPr>
        <w:tc>
          <w:tcPr>
            <w:tcW w:w="4644" w:type="dxa"/>
            <w:gridSpan w:val="3"/>
            <w:shd w:val="clear" w:color="auto" w:fill="auto"/>
            <w:vAlign w:val="center"/>
          </w:tcPr>
          <w:p w14:paraId="71A3318A" w14:textId="494B09B2" w:rsidR="00905290" w:rsidRPr="003539E4" w:rsidRDefault="00DE37F7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2020.09.30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1CB06A7B" w14:textId="54653D98" w:rsidR="00905290" w:rsidRPr="003539E4" w:rsidRDefault="00DE37F7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XTS200904005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6F1A12A" w14:textId="77777777" w:rsidR="00905290" w:rsidRPr="003539E4" w:rsidRDefault="00B95BF8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无</w:t>
            </w:r>
          </w:p>
        </w:tc>
      </w:tr>
      <w:tr w:rsidR="00F05222" w14:paraId="2E7FF765" w14:textId="77777777">
        <w:trPr>
          <w:trHeight w:val="431"/>
        </w:trPr>
        <w:tc>
          <w:tcPr>
            <w:tcW w:w="4644" w:type="dxa"/>
            <w:gridSpan w:val="3"/>
            <w:shd w:val="clear" w:color="auto" w:fill="auto"/>
            <w:vAlign w:val="center"/>
          </w:tcPr>
          <w:p w14:paraId="7516BB57" w14:textId="77460386" w:rsidR="00F05222" w:rsidRPr="003539E4" w:rsidRDefault="00F05222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2</w:t>
            </w: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02</w:t>
            </w:r>
            <w:r w:rsidR="004461FD"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</w:t>
            </w: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.</w:t>
            </w:r>
            <w:r w:rsidR="00AC2158"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12</w:t>
            </w: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.</w:t>
            </w:r>
            <w:r w:rsidR="00AC2158"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23</w:t>
            </w:r>
          </w:p>
        </w:tc>
        <w:tc>
          <w:tcPr>
            <w:tcW w:w="4645" w:type="dxa"/>
            <w:gridSpan w:val="3"/>
            <w:shd w:val="clear" w:color="auto" w:fill="auto"/>
            <w:vAlign w:val="center"/>
          </w:tcPr>
          <w:p w14:paraId="041DEFD2" w14:textId="41A1101E" w:rsidR="00F05222" w:rsidRPr="003539E4" w:rsidRDefault="00AC2158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XTS201203011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B85FE78" w14:textId="4A2BA825" w:rsidR="00F05222" w:rsidRPr="003539E4" w:rsidRDefault="00F05222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无</w:t>
            </w:r>
          </w:p>
        </w:tc>
      </w:tr>
    </w:tbl>
    <w:p w14:paraId="0A6F142B" w14:textId="77777777" w:rsidR="00905290" w:rsidRDefault="00905290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</w:p>
    <w:p w14:paraId="62656E6A" w14:textId="77777777" w:rsidR="00905290" w:rsidRDefault="00905290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</w:p>
    <w:p w14:paraId="6849CC92" w14:textId="77777777" w:rsidR="00905290" w:rsidRDefault="00905290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</w:p>
    <w:p w14:paraId="7239E4BD" w14:textId="77777777" w:rsidR="00905290" w:rsidRDefault="00B95BF8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 xml:space="preserve">2-3 </w:t>
      </w: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  <w:u w:val="single"/>
        </w:rPr>
        <w:t xml:space="preserve"> 2020</w:t>
      </w: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年固废处置信息</w:t>
      </w:r>
    </w:p>
    <w:tbl>
      <w:tblPr>
        <w:tblW w:w="13862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1451"/>
        <w:gridCol w:w="1095"/>
        <w:gridCol w:w="1451"/>
        <w:gridCol w:w="1095"/>
        <w:gridCol w:w="1451"/>
        <w:gridCol w:w="1095"/>
        <w:gridCol w:w="1896"/>
        <w:gridCol w:w="1808"/>
      </w:tblGrid>
      <w:tr w:rsidR="00905290" w14:paraId="56DD7B08" w14:textId="77777777">
        <w:trPr>
          <w:trHeight w:val="597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090F7C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固废污染物名称</w:t>
            </w:r>
          </w:p>
        </w:tc>
        <w:tc>
          <w:tcPr>
            <w:tcW w:w="14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A3E662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年度产生</w:t>
            </w:r>
          </w:p>
          <w:p w14:paraId="4ACA0B60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量（吨）</w:t>
            </w:r>
          </w:p>
        </w:tc>
        <w:tc>
          <w:tcPr>
            <w:tcW w:w="2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23508B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本单位内处置</w:t>
            </w:r>
          </w:p>
        </w:tc>
        <w:tc>
          <w:tcPr>
            <w:tcW w:w="2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D5C934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外单位处置</w:t>
            </w:r>
          </w:p>
        </w:tc>
        <w:tc>
          <w:tcPr>
            <w:tcW w:w="10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94882A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上年底</w:t>
            </w:r>
          </w:p>
          <w:p w14:paraId="1238768C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贮存量</w:t>
            </w:r>
          </w:p>
          <w:p w14:paraId="1B2890AF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（吨）</w:t>
            </w:r>
          </w:p>
        </w:tc>
        <w:tc>
          <w:tcPr>
            <w:tcW w:w="18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434969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年底</w:t>
            </w:r>
            <w:r>
              <w:rPr>
                <w:rFonts w:ascii="Dialog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 </w:t>
            </w: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贮存量</w:t>
            </w:r>
          </w:p>
          <w:p w14:paraId="7664380E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（吨）</w:t>
            </w:r>
            <w:r>
              <w:rPr>
                <w:rFonts w:ascii="Dialog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7551D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是否办理转</w:t>
            </w:r>
          </w:p>
          <w:p w14:paraId="63192641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移联单</w:t>
            </w:r>
            <w:r>
              <w:rPr>
                <w:rFonts w:ascii="Dialog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 </w:t>
            </w:r>
          </w:p>
        </w:tc>
      </w:tr>
      <w:tr w:rsidR="00905290" w14:paraId="63008587" w14:textId="77777777">
        <w:trPr>
          <w:trHeight w:val="612"/>
        </w:trPr>
        <w:tc>
          <w:tcPr>
            <w:tcW w:w="25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5BF92" w14:textId="77777777" w:rsidR="00905290" w:rsidRDefault="00905290">
            <w:pPr>
              <w:widowControl/>
              <w:jc w:val="left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52F978" w14:textId="77777777" w:rsidR="00905290" w:rsidRDefault="00905290">
            <w:pPr>
              <w:widowControl/>
              <w:jc w:val="left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91143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处置量</w:t>
            </w:r>
          </w:p>
          <w:p w14:paraId="5C5818AC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（吨）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B76D74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处置方式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ED55B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处置量</w:t>
            </w:r>
          </w:p>
          <w:p w14:paraId="4A7BD235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（吨）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3C2668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Cs w:val="21"/>
              </w:rPr>
              <w:t>处置方式</w:t>
            </w:r>
          </w:p>
        </w:tc>
        <w:tc>
          <w:tcPr>
            <w:tcW w:w="10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A0D85" w14:textId="77777777" w:rsidR="00905290" w:rsidRDefault="00905290">
            <w:pPr>
              <w:widowControl/>
              <w:jc w:val="left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56176" w14:textId="77777777" w:rsidR="00905290" w:rsidRDefault="00905290">
            <w:pPr>
              <w:widowControl/>
              <w:jc w:val="left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8C3E8" w14:textId="77777777" w:rsidR="00905290" w:rsidRDefault="00905290">
            <w:pPr>
              <w:widowControl/>
              <w:jc w:val="left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905290" w14:paraId="71AD5637" w14:textId="77777777">
        <w:trPr>
          <w:trHeight w:val="651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0F7BC3" w14:textId="31D4C4FB" w:rsidR="00905290" w:rsidRPr="003B7DF2" w:rsidRDefault="00B54E1D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实险室废液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0BBB03" w14:textId="2D585D8B" w:rsidR="00905290" w:rsidRPr="003B7DF2" w:rsidRDefault="00B54E1D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4.194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122D64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644438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9A11F4" w14:textId="08DEEDF3" w:rsidR="00905290" w:rsidRPr="003B7DF2" w:rsidRDefault="00B54E1D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1.26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F8FFD" w14:textId="6515D35A" w:rsidR="00905290" w:rsidRPr="003B7DF2" w:rsidRDefault="00FC7B51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D9-物理化学处理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33A84A" w14:textId="487D8CD2" w:rsidR="00905290" w:rsidRPr="003B7DF2" w:rsidRDefault="00B4281B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6.5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CBEE61" w14:textId="46DB4590" w:rsidR="00905290" w:rsidRPr="003B7DF2" w:rsidRDefault="00B4281B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9.434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84F4B9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是</w:t>
            </w:r>
          </w:p>
        </w:tc>
      </w:tr>
      <w:tr w:rsidR="00905290" w14:paraId="142E681A" w14:textId="77777777">
        <w:trPr>
          <w:trHeight w:val="821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D1634F" w14:textId="58C4E3CC" w:rsidR="00905290" w:rsidRPr="003B7DF2" w:rsidRDefault="006534E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蒸馏残渣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B93C1" w14:textId="260C86C7" w:rsidR="00905290" w:rsidRPr="003B7DF2" w:rsidRDefault="00173F7D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68.008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C04CF3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54C73D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6C5B81" w14:textId="58EF55A8" w:rsidR="00905290" w:rsidRPr="003B7DF2" w:rsidRDefault="006534E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68.008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FF56BA" w14:textId="06D25F1F" w:rsidR="00905290" w:rsidRPr="003B7DF2" w:rsidRDefault="0083729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D10-焚烧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F08F1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0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F6EA8F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911DBC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是</w:t>
            </w:r>
          </w:p>
        </w:tc>
      </w:tr>
      <w:tr w:rsidR="00905290" w14:paraId="4749A8ED" w14:textId="77777777">
        <w:trPr>
          <w:trHeight w:val="821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5C66C4" w14:textId="3D6E3405" w:rsidR="00905290" w:rsidRPr="003B7DF2" w:rsidRDefault="00A136A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lastRenderedPageBreak/>
              <w:t>含油抹布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DF5C53" w14:textId="6992AB0F" w:rsidR="00905290" w:rsidRPr="003B7DF2" w:rsidRDefault="00A136A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1.605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E59DF1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E8EC75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43068" w14:textId="711B43C1" w:rsidR="00905290" w:rsidRPr="003B7DF2" w:rsidRDefault="00A136A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0.505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81A879" w14:textId="634059FD" w:rsidR="00905290" w:rsidRPr="003B7DF2" w:rsidRDefault="0083729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D10-焚烧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29079F" w14:textId="0749EF41" w:rsidR="00905290" w:rsidRPr="003B7DF2" w:rsidRDefault="00A03631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6142F" w14:textId="1FBC647C" w:rsidR="00905290" w:rsidRPr="003B7DF2" w:rsidRDefault="00196CD2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1.1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113C79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是</w:t>
            </w:r>
          </w:p>
        </w:tc>
      </w:tr>
      <w:tr w:rsidR="00905290" w14:paraId="387136EA" w14:textId="77777777">
        <w:trPr>
          <w:trHeight w:val="821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E26410" w14:textId="4963DEF8" w:rsidR="00905290" w:rsidRPr="003B7DF2" w:rsidRDefault="00082CD6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废包装袋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25B418" w14:textId="6A18D13E" w:rsidR="00905290" w:rsidRPr="003B7DF2" w:rsidRDefault="00955D7B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5.18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7AE757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9E0A8" w14:textId="0324685D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FC3DAA" w14:textId="4B5B340B" w:rsidR="00905290" w:rsidRPr="003B7DF2" w:rsidRDefault="000A1D75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1.18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651D0" w14:textId="79890C4B" w:rsidR="00905290" w:rsidRPr="003B7DF2" w:rsidRDefault="0083729C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D10-焚烧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0D751A" w14:textId="60D4261F" w:rsidR="00905290" w:rsidRPr="003B7DF2" w:rsidRDefault="00EB02D2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522670" w14:textId="14785523" w:rsidR="00905290" w:rsidRPr="003B7DF2" w:rsidRDefault="00196CD2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994ECE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是</w:t>
            </w:r>
          </w:p>
        </w:tc>
      </w:tr>
      <w:tr w:rsidR="00905290" w14:paraId="3CF39EC1" w14:textId="77777777">
        <w:trPr>
          <w:trHeight w:val="821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2E628C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875B84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EBBCF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07BA68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870931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8555F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6FFCAB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3D202E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0892C7" w14:textId="77777777" w:rsidR="00905290" w:rsidRPr="003B7DF2" w:rsidRDefault="00905290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</w:p>
        </w:tc>
      </w:tr>
    </w:tbl>
    <w:p w14:paraId="691E305F" w14:textId="77777777" w:rsidR="00905290" w:rsidRDefault="00905290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</w:p>
    <w:p w14:paraId="463299AF" w14:textId="77777777" w:rsidR="00905290" w:rsidRDefault="00B95BF8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2-4上年噪声污染物信息</w:t>
      </w:r>
    </w:p>
    <w:p w14:paraId="1E3E9B01" w14:textId="77777777" w:rsidR="00905290" w:rsidRDefault="00B95BF8">
      <w:pPr>
        <w:jc w:val="left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噪声执行标准：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905290" w14:paraId="1707DC44" w14:textId="77777777">
        <w:tc>
          <w:tcPr>
            <w:tcW w:w="4724" w:type="dxa"/>
            <w:shd w:val="clear" w:color="auto" w:fill="auto"/>
          </w:tcPr>
          <w:p w14:paraId="62CD3354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监测时间</w:t>
            </w:r>
          </w:p>
        </w:tc>
        <w:tc>
          <w:tcPr>
            <w:tcW w:w="4725" w:type="dxa"/>
            <w:shd w:val="clear" w:color="auto" w:fill="auto"/>
          </w:tcPr>
          <w:p w14:paraId="7536FFAB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监测报告编号</w:t>
            </w:r>
          </w:p>
        </w:tc>
        <w:tc>
          <w:tcPr>
            <w:tcW w:w="4725" w:type="dxa"/>
            <w:shd w:val="clear" w:color="auto" w:fill="auto"/>
          </w:tcPr>
          <w:p w14:paraId="59FB4160" w14:textId="77777777" w:rsidR="00905290" w:rsidRDefault="00B95BF8">
            <w:pPr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超标情况</w:t>
            </w:r>
          </w:p>
        </w:tc>
      </w:tr>
      <w:tr w:rsidR="00905290" w14:paraId="321248A6" w14:textId="77777777">
        <w:tc>
          <w:tcPr>
            <w:tcW w:w="4724" w:type="dxa"/>
            <w:shd w:val="clear" w:color="auto" w:fill="auto"/>
            <w:vAlign w:val="center"/>
          </w:tcPr>
          <w:p w14:paraId="2399CEC2" w14:textId="4EF72B72" w:rsidR="00905290" w:rsidRPr="003539E4" w:rsidRDefault="00B95BF8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2020.</w:t>
            </w:r>
            <w:r w:rsidR="00DE4ECF"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8</w:t>
            </w: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.</w:t>
            </w:r>
            <w:r w:rsidR="00DE4ECF"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4725" w:type="dxa"/>
            <w:shd w:val="clear" w:color="auto" w:fill="auto"/>
            <w:vAlign w:val="center"/>
          </w:tcPr>
          <w:p w14:paraId="5E9DA8D7" w14:textId="2B9B96B6" w:rsidR="00905290" w:rsidRPr="003539E4" w:rsidRDefault="00B95BF8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LC-DH</w:t>
            </w:r>
            <w:r w:rsidR="00DE4ECF"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J</w:t>
            </w: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20</w:t>
            </w:r>
            <w:r w:rsidR="00DE4ECF"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0253</w:t>
            </w:r>
          </w:p>
        </w:tc>
        <w:tc>
          <w:tcPr>
            <w:tcW w:w="4725" w:type="dxa"/>
            <w:shd w:val="clear" w:color="auto" w:fill="auto"/>
          </w:tcPr>
          <w:p w14:paraId="61631B11" w14:textId="77777777" w:rsidR="00905290" w:rsidRPr="003539E4" w:rsidRDefault="00B95BF8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无</w:t>
            </w:r>
          </w:p>
        </w:tc>
      </w:tr>
      <w:tr w:rsidR="00905290" w14:paraId="1FA2B4A5" w14:textId="77777777">
        <w:tc>
          <w:tcPr>
            <w:tcW w:w="4724" w:type="dxa"/>
            <w:shd w:val="clear" w:color="auto" w:fill="auto"/>
            <w:vAlign w:val="center"/>
          </w:tcPr>
          <w:p w14:paraId="0279CA3F" w14:textId="30F079F1" w:rsidR="00905290" w:rsidRPr="009D00D0" w:rsidRDefault="00905290">
            <w:pPr>
              <w:widowControl/>
              <w:jc w:val="center"/>
              <w:textAlignment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  <w:highlight w:val="yellow"/>
              </w:rPr>
            </w:pPr>
          </w:p>
        </w:tc>
        <w:tc>
          <w:tcPr>
            <w:tcW w:w="4725" w:type="dxa"/>
            <w:shd w:val="clear" w:color="auto" w:fill="auto"/>
            <w:vAlign w:val="center"/>
          </w:tcPr>
          <w:p w14:paraId="1550805F" w14:textId="18E8AAE3" w:rsidR="00905290" w:rsidRPr="009D00D0" w:rsidRDefault="00905290">
            <w:pPr>
              <w:widowControl/>
              <w:jc w:val="center"/>
              <w:textAlignment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  <w:highlight w:val="yellow"/>
              </w:rPr>
            </w:pPr>
          </w:p>
        </w:tc>
        <w:tc>
          <w:tcPr>
            <w:tcW w:w="4725" w:type="dxa"/>
            <w:shd w:val="clear" w:color="auto" w:fill="auto"/>
          </w:tcPr>
          <w:p w14:paraId="4C5979CE" w14:textId="7B5C2447" w:rsidR="00905290" w:rsidRPr="009D00D0" w:rsidRDefault="00905290">
            <w:pPr>
              <w:widowControl/>
              <w:jc w:val="center"/>
              <w:textAlignment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  <w:highlight w:val="yellow"/>
              </w:rPr>
            </w:pPr>
          </w:p>
        </w:tc>
      </w:tr>
      <w:tr w:rsidR="00905290" w14:paraId="1492F141" w14:textId="77777777">
        <w:tc>
          <w:tcPr>
            <w:tcW w:w="4724" w:type="dxa"/>
            <w:shd w:val="clear" w:color="auto" w:fill="auto"/>
            <w:vAlign w:val="center"/>
          </w:tcPr>
          <w:p w14:paraId="3FF8EB7E" w14:textId="77777777" w:rsidR="00905290" w:rsidRDefault="00905290">
            <w:pPr>
              <w:widowControl/>
              <w:jc w:val="center"/>
              <w:textAlignment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25" w:type="dxa"/>
            <w:shd w:val="clear" w:color="auto" w:fill="auto"/>
            <w:vAlign w:val="center"/>
          </w:tcPr>
          <w:p w14:paraId="4B6F1A8A" w14:textId="77777777" w:rsidR="00905290" w:rsidRDefault="00905290">
            <w:pPr>
              <w:widowControl/>
              <w:jc w:val="center"/>
              <w:textAlignment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725" w:type="dxa"/>
            <w:shd w:val="clear" w:color="auto" w:fill="auto"/>
          </w:tcPr>
          <w:p w14:paraId="0059EAD7" w14:textId="77777777" w:rsidR="00905290" w:rsidRDefault="00905290">
            <w:pPr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</w:tr>
    </w:tbl>
    <w:p w14:paraId="643E1877" w14:textId="77777777" w:rsidR="00905290" w:rsidRDefault="00B95BF8">
      <w:pPr>
        <w:rPr>
          <w:rFonts w:ascii="仿宋_GB2312" w:eastAsia="仿宋_GB2312" w:hAnsi="Dialog" w:cs="宋体"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Cs/>
          <w:color w:val="000000"/>
          <w:kern w:val="0"/>
          <w:sz w:val="23"/>
          <w:szCs w:val="23"/>
        </w:rPr>
        <w:t>说明：污染物排放信息按上一年度自行监测结果填报。</w:t>
      </w:r>
    </w:p>
    <w:p w14:paraId="3D3D6ADF" w14:textId="77777777" w:rsidR="00905290" w:rsidRDefault="00B95BF8">
      <w:pPr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三、防治污染设施建设和运行情况</w:t>
      </w:r>
    </w:p>
    <w:tbl>
      <w:tblPr>
        <w:tblW w:w="13892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2314"/>
        <w:gridCol w:w="2468"/>
        <w:gridCol w:w="3702"/>
        <w:gridCol w:w="1851"/>
        <w:gridCol w:w="2160"/>
      </w:tblGrid>
      <w:tr w:rsidR="00905290" w14:paraId="6489BF23" w14:textId="77777777">
        <w:trPr>
          <w:trHeight w:val="654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39D0AA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污染类别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06F9ED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防治污染设施名称</w:t>
            </w: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AECFC9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投入使用日期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66584B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处理工艺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55FBE8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设计处理能力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ADB1C6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平均处理能力</w:t>
            </w:r>
          </w:p>
        </w:tc>
      </w:tr>
      <w:tr w:rsidR="00905290" w14:paraId="3EBE48B7" w14:textId="77777777">
        <w:trPr>
          <w:trHeight w:val="716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768320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废水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911B32" w14:textId="77777777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工业污水处理</w:t>
            </w: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CD2C54" w14:textId="7D18B816" w:rsidR="00905290" w:rsidRPr="003B7DF2" w:rsidRDefault="00111CB2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2011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-</w:t>
            </w: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-</w:t>
            </w: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2A39DB" w14:textId="2F508B5E" w:rsidR="00905290" w:rsidRPr="003B7DF2" w:rsidRDefault="003A489A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废水+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集水</w:t>
            </w:r>
            <w:r w:rsidR="00C24BB5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井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+</w:t>
            </w:r>
            <w:r w:rsidR="00C24BB5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调节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池+</w:t>
            </w:r>
            <w:r w:rsidR="00C24BB5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冷却塔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+</w:t>
            </w:r>
            <w:r w:rsidR="00C24BB5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循环罐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+</w:t>
            </w:r>
            <w:r w:rsidR="00C24BB5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IC</w:t>
            </w: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反应器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+</w:t>
            </w: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缺氧配水罐+缺氧罐+好氧罐+</w:t>
            </w:r>
            <w:proofErr w:type="gramStart"/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二沉池</w:t>
            </w:r>
            <w:proofErr w:type="gramEnd"/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+回用水罐+达标外排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FA47E5" w14:textId="6FC20F44" w:rsidR="00905290" w:rsidRPr="003B7DF2" w:rsidRDefault="00B95BF8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1</w:t>
            </w:r>
            <w:r w:rsidR="00C83D2F"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2</w:t>
            </w:r>
            <w:r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00t/d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A50503" w14:textId="678AFC5D" w:rsidR="00905290" w:rsidRPr="003B7DF2" w:rsidRDefault="00B6650B" w:rsidP="003B7DF2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B7DF2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840</w:t>
            </w:r>
            <w:r w:rsidR="00B95BF8" w:rsidRPr="003B7DF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t/d</w:t>
            </w:r>
          </w:p>
        </w:tc>
      </w:tr>
      <w:tr w:rsidR="00905290" w14:paraId="21E54755" w14:textId="77777777">
        <w:trPr>
          <w:trHeight w:val="716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F85B71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D8B20D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3378D0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AE801B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755CA8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707280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</w:tr>
    </w:tbl>
    <w:p w14:paraId="73EE4F82" w14:textId="77777777" w:rsidR="00905290" w:rsidRDefault="00B95BF8">
      <w:pPr>
        <w:rPr>
          <w:rFonts w:ascii="仿宋_GB2312" w:eastAsia="仿宋_GB2312" w:hAnsi="Dialog" w:cs="宋体"/>
          <w:b/>
          <w:bCs/>
          <w:color w:val="000000"/>
          <w:kern w:val="0"/>
          <w:sz w:val="24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4"/>
        </w:rPr>
        <w:t>四、建设项目环境影响评价情况</w:t>
      </w:r>
    </w:p>
    <w:tbl>
      <w:tblPr>
        <w:tblW w:w="13832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5"/>
        <w:gridCol w:w="2745"/>
        <w:gridCol w:w="1125"/>
        <w:gridCol w:w="1335"/>
        <w:gridCol w:w="1305"/>
        <w:gridCol w:w="1200"/>
        <w:gridCol w:w="1560"/>
        <w:gridCol w:w="1797"/>
      </w:tblGrid>
      <w:tr w:rsidR="00905290" w14:paraId="07005902" w14:textId="77777777">
        <w:trPr>
          <w:trHeight w:val="567"/>
        </w:trPr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D20F2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lastRenderedPageBreak/>
              <w:t>建设项目名称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959AFD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主要建设内容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67A2CA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环评审</w:t>
            </w:r>
          </w:p>
          <w:p w14:paraId="25DD1925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proofErr w:type="gramStart"/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批部门</w:t>
            </w:r>
            <w:proofErr w:type="gramEnd"/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1A5A4A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环评批</w:t>
            </w:r>
          </w:p>
          <w:p w14:paraId="4406850D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复文号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2B1817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环评批</w:t>
            </w:r>
          </w:p>
          <w:p w14:paraId="1548186E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复时间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DDE0EC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竣工环</w:t>
            </w:r>
          </w:p>
          <w:p w14:paraId="200A709D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保验收</w:t>
            </w:r>
          </w:p>
          <w:p w14:paraId="4B8EF753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审批部门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B2FF26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竣工环保</w:t>
            </w:r>
          </w:p>
          <w:p w14:paraId="5BF32008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验收审批</w:t>
            </w:r>
          </w:p>
          <w:p w14:paraId="1920BAD6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文号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AC54C0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竣工环保</w:t>
            </w:r>
          </w:p>
          <w:p w14:paraId="493BF548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验收审批</w:t>
            </w:r>
          </w:p>
          <w:p w14:paraId="1C3DB974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时间</w:t>
            </w:r>
          </w:p>
        </w:tc>
      </w:tr>
      <w:tr w:rsidR="00905290" w14:paraId="76963562" w14:textId="77777777">
        <w:trPr>
          <w:trHeight w:val="567"/>
        </w:trPr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63483E" w14:textId="3FDC3CF5" w:rsidR="00905290" w:rsidRDefault="000F6257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hAnsi="宋体" w:hint="eastAsia"/>
                <w:kern w:val="24"/>
                <w:szCs w:val="24"/>
              </w:rPr>
              <w:t>产品结构优化车间厂内调整及热媒炉改建项目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D733F1" w14:textId="3C8C6593" w:rsidR="00905290" w:rsidRPr="000F6257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0479F" w14:textId="15268EDF" w:rsidR="00905290" w:rsidRDefault="000F6257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开平市环</w:t>
            </w:r>
            <w:r w:rsidR="00C108D4"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境</w:t>
            </w: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保</w:t>
            </w:r>
            <w:r w:rsidR="00C108D4"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护</w:t>
            </w: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局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F8528A" w14:textId="19D91E94" w:rsidR="00905290" w:rsidRDefault="000F6257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开环批</w:t>
            </w:r>
            <w:r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>[2020]169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35652" w14:textId="7F5E9475" w:rsidR="00905290" w:rsidRDefault="000F6257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2</w:t>
            </w:r>
            <w:r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>010</w:t>
            </w: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年9月2</w:t>
            </w:r>
            <w:r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>9</w:t>
            </w: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日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9347A1" w14:textId="5B38A57F" w:rsidR="00905290" w:rsidRDefault="00C108D4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开平市环境保护局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2FBC0A" w14:textId="7466FD7E" w:rsidR="00905290" w:rsidRDefault="00C108D4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开环验[</w:t>
            </w:r>
            <w:r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>2014]75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4D8939" w14:textId="34E82FE5" w:rsidR="00905290" w:rsidRDefault="00C108D4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2</w:t>
            </w:r>
            <w:r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 xml:space="preserve">014 </w:t>
            </w: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年1</w:t>
            </w:r>
            <w:r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>2</w:t>
            </w: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月1</w:t>
            </w:r>
            <w:r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  <w:t>8</w:t>
            </w:r>
            <w:r>
              <w:rPr>
                <w:rFonts w:ascii="仿宋_GB2312" w:eastAsia="仿宋_GB2312" w:hAnsi="Dialog" w:cs="宋体" w:hint="eastAsia"/>
                <w:color w:val="000000"/>
                <w:kern w:val="0"/>
                <w:sz w:val="23"/>
                <w:szCs w:val="23"/>
              </w:rPr>
              <w:t>日</w:t>
            </w:r>
          </w:p>
        </w:tc>
      </w:tr>
      <w:tr w:rsidR="00905290" w14:paraId="78DCB174" w14:textId="77777777">
        <w:trPr>
          <w:trHeight w:val="567"/>
        </w:trPr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8ADD18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50E286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0EEB72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6B5A2C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6EF0B9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15BF86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615B1B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F11C6F" w14:textId="77777777" w:rsidR="00905290" w:rsidRDefault="00905290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</w:p>
        </w:tc>
      </w:tr>
    </w:tbl>
    <w:p w14:paraId="459094F8" w14:textId="77777777" w:rsidR="00905290" w:rsidRDefault="00B95BF8">
      <w:pPr>
        <w:rPr>
          <w:rFonts w:ascii="仿宋_GB2312" w:eastAsia="仿宋_GB2312" w:hAnsi="Dialog" w:cs="宋体"/>
          <w:b/>
          <w:bCs/>
          <w:color w:val="000000"/>
          <w:kern w:val="0"/>
          <w:sz w:val="24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4"/>
        </w:rPr>
        <w:t>五、排污许可情况</w:t>
      </w:r>
    </w:p>
    <w:p w14:paraId="56AFC23D" w14:textId="77777777" w:rsidR="00905290" w:rsidRDefault="00905290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4"/>
        </w:rPr>
      </w:pPr>
    </w:p>
    <w:tbl>
      <w:tblPr>
        <w:tblW w:w="13832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2"/>
        <w:gridCol w:w="3647"/>
        <w:gridCol w:w="2872"/>
        <w:gridCol w:w="3861"/>
      </w:tblGrid>
      <w:tr w:rsidR="00905290" w14:paraId="4A01B460" w14:textId="77777777">
        <w:trPr>
          <w:trHeight w:val="734"/>
        </w:trPr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BB7753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企业名称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DD8AD6" w14:textId="31D61B54" w:rsidR="00905290" w:rsidRPr="003539E4" w:rsidRDefault="008024C4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广东泰宝聚合物</w:t>
            </w:r>
            <w:r w:rsidR="00B95BF8"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有限公司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240BDB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排污许可证号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E7C1C7" w14:textId="765F8CCD" w:rsidR="00905290" w:rsidRPr="003539E4" w:rsidRDefault="00B95BF8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91440700</w:t>
            </w:r>
            <w:r w:rsidR="00CD6E1E"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5666122250001</w:t>
            </w:r>
            <w:r w:rsidR="00CD6E1E"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V</w:t>
            </w:r>
          </w:p>
        </w:tc>
      </w:tr>
      <w:tr w:rsidR="00905290" w14:paraId="312DBC8C" w14:textId="77777777">
        <w:trPr>
          <w:trHeight w:val="734"/>
        </w:trPr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71B2D9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有效期限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E6FEDB" w14:textId="04A7DFF2" w:rsidR="00905290" w:rsidRPr="003539E4" w:rsidRDefault="0018074B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2020年8月29日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CBF118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至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ED283E" w14:textId="7F2A5D85" w:rsidR="00905290" w:rsidRPr="003539E4" w:rsidRDefault="0018074B" w:rsidP="003539E4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2023年8月28日</w:t>
            </w:r>
          </w:p>
        </w:tc>
      </w:tr>
    </w:tbl>
    <w:p w14:paraId="659B1EA8" w14:textId="77777777" w:rsidR="00905290" w:rsidRDefault="00905290">
      <w:pPr>
        <w:jc w:val="center"/>
        <w:rPr>
          <w:rFonts w:ascii="仿宋_GB2312" w:eastAsia="仿宋_GB2312" w:hAnsi="Dialog" w:cs="宋体"/>
          <w:b/>
          <w:bCs/>
          <w:color w:val="000000"/>
          <w:kern w:val="0"/>
          <w:sz w:val="24"/>
        </w:rPr>
      </w:pPr>
    </w:p>
    <w:p w14:paraId="0AF3F2B8" w14:textId="77777777" w:rsidR="00905290" w:rsidRDefault="00B95BF8">
      <w:pPr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六、突发环境事件应急备预案</w:t>
      </w:r>
    </w:p>
    <w:tbl>
      <w:tblPr>
        <w:tblW w:w="13698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6"/>
        <w:gridCol w:w="5635"/>
        <w:gridCol w:w="2893"/>
        <w:gridCol w:w="3334"/>
      </w:tblGrid>
      <w:tr w:rsidR="00905290" w14:paraId="0B521CB4" w14:textId="77777777">
        <w:trPr>
          <w:trHeight w:val="793"/>
        </w:trPr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32E99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备案时间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28088A" w14:textId="38589B74" w:rsidR="00905290" w:rsidRDefault="00E12677" w:rsidP="003539E4">
            <w:pPr>
              <w:widowControl/>
              <w:spacing w:line="30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2</w:t>
            </w: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021</w:t>
            </w: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年3月1</w:t>
            </w:r>
            <w:r w:rsidRPr="003539E4">
              <w:rPr>
                <w:rFonts w:asciiTheme="minorEastAsia" w:eastAsiaTheme="minorEastAsia" w:hAnsiTheme="minorEastAsia" w:cs="宋体"/>
                <w:color w:val="000000"/>
                <w:kern w:val="0"/>
                <w:sz w:val="23"/>
                <w:szCs w:val="23"/>
              </w:rPr>
              <w:t>8</w:t>
            </w: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日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DC6628" w14:textId="77777777" w:rsidR="00905290" w:rsidRDefault="00B95BF8">
            <w:pPr>
              <w:widowControl/>
              <w:spacing w:line="240" w:lineRule="atLeast"/>
              <w:jc w:val="center"/>
              <w:rPr>
                <w:rFonts w:ascii="仿宋_GB2312" w:eastAsia="仿宋_GB2312" w:hAnsi="Dialog" w:cs="宋体"/>
                <w:b/>
                <w:bCs/>
                <w:color w:val="000000"/>
                <w:kern w:val="0"/>
                <w:sz w:val="23"/>
                <w:szCs w:val="23"/>
              </w:rPr>
            </w:pPr>
            <w:r>
              <w:rPr>
                <w:rFonts w:ascii="仿宋_GB2312" w:eastAsia="仿宋_GB2312" w:hAnsi="Dialog" w:cs="宋体" w:hint="eastAsia"/>
                <w:b/>
                <w:bCs/>
                <w:color w:val="000000"/>
                <w:kern w:val="0"/>
                <w:sz w:val="23"/>
                <w:szCs w:val="23"/>
              </w:rPr>
              <w:t>备案部门</w:t>
            </w:r>
          </w:p>
        </w:tc>
        <w:tc>
          <w:tcPr>
            <w:tcW w:w="3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7E612" w14:textId="77777777" w:rsidR="00905290" w:rsidRDefault="00B95BF8" w:rsidP="003539E4">
            <w:pPr>
              <w:widowControl/>
              <w:spacing w:line="300" w:lineRule="atLeast"/>
              <w:jc w:val="center"/>
              <w:rPr>
                <w:rFonts w:ascii="仿宋_GB2312" w:eastAsia="仿宋_GB2312" w:hAnsi="Dialog" w:cs="宋体"/>
                <w:color w:val="000000"/>
                <w:kern w:val="0"/>
                <w:sz w:val="23"/>
                <w:szCs w:val="23"/>
              </w:rPr>
            </w:pPr>
            <w:r w:rsidRPr="003539E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3"/>
                <w:szCs w:val="23"/>
              </w:rPr>
              <w:t>江门市生态环境局</w:t>
            </w:r>
          </w:p>
        </w:tc>
      </w:tr>
    </w:tbl>
    <w:p w14:paraId="6823E8E6" w14:textId="77777777" w:rsidR="00905290" w:rsidRDefault="00B95BF8">
      <w:pPr>
        <w:jc w:val="left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附编制文本扫描件，务必对外公开突发环境事件应急备预案编制文本、备案表。</w:t>
      </w:r>
    </w:p>
    <w:p w14:paraId="44AAB2A5" w14:textId="77777777" w:rsidR="00905290" w:rsidRDefault="00B95BF8">
      <w:pPr>
        <w:jc w:val="left"/>
        <w:rPr>
          <w:rFonts w:ascii="仿宋_GB2312" w:eastAsia="仿宋_GB2312" w:hAnsi="Dialog" w:cs="宋体"/>
          <w:b/>
          <w:bCs/>
          <w:color w:val="000000"/>
          <w:kern w:val="0"/>
          <w:sz w:val="23"/>
          <w:szCs w:val="23"/>
        </w:r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七、自行监测方案</w:t>
      </w:r>
    </w:p>
    <w:p w14:paraId="63943DC7" w14:textId="77777777" w:rsidR="00905290" w:rsidRDefault="00B95BF8">
      <w:pPr>
        <w:jc w:val="left"/>
        <w:rPr>
          <w:rFonts w:ascii="仿宋_GB2312" w:eastAsia="仿宋_GB2312"/>
          <w:sz w:val="32"/>
          <w:szCs w:val="32"/>
        </w:rPr>
        <w:sectPr w:rsidR="00905290">
          <w:footerReference w:type="default" r:id="rId7"/>
          <w:pgSz w:w="16838" w:h="11906" w:orient="landscape"/>
          <w:pgMar w:top="1797" w:right="1440" w:bottom="1797" w:left="1440" w:header="851" w:footer="992" w:gutter="0"/>
          <w:cols w:space="425"/>
          <w:docGrid w:linePitch="312"/>
        </w:sectPr>
      </w:pPr>
      <w:r>
        <w:rPr>
          <w:rFonts w:ascii="仿宋_GB2312" w:eastAsia="仿宋_GB2312" w:hAnsi="Dialog" w:cs="宋体" w:hint="eastAsia"/>
          <w:b/>
          <w:bCs/>
          <w:color w:val="000000"/>
          <w:kern w:val="0"/>
          <w:sz w:val="23"/>
          <w:szCs w:val="23"/>
        </w:rPr>
        <w:t>附编制文本扫描件，务必对外公开自行监测方案编制文</w:t>
      </w:r>
    </w:p>
    <w:p w14:paraId="4912F354" w14:textId="77777777" w:rsidR="00905290" w:rsidRDefault="00905290">
      <w:pPr>
        <w:rPr>
          <w:sz w:val="96"/>
          <w:szCs w:val="72"/>
        </w:rPr>
      </w:pPr>
    </w:p>
    <w:sectPr w:rsidR="00905290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7E0E7" w14:textId="77777777" w:rsidR="00F41860" w:rsidRDefault="00F41860">
      <w:r>
        <w:separator/>
      </w:r>
    </w:p>
  </w:endnote>
  <w:endnote w:type="continuationSeparator" w:id="0">
    <w:p w14:paraId="5FB5C1E1" w14:textId="77777777" w:rsidR="00F41860" w:rsidRDefault="00F41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ialog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289C" w14:textId="77777777" w:rsidR="00905290" w:rsidRDefault="00B95BF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F4E31C" wp14:editId="7DB99D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DD6E0E" w14:textId="23320933" w:rsidR="00905290" w:rsidRDefault="00B95BF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47215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F4E31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54DD6E0E" w14:textId="23320933" w:rsidR="00905290" w:rsidRDefault="00B95BF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47215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4A6F" w14:textId="77777777" w:rsidR="00905290" w:rsidRDefault="0090529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23D80" w14:textId="77777777" w:rsidR="00F41860" w:rsidRDefault="00F41860">
      <w:r>
        <w:separator/>
      </w:r>
    </w:p>
  </w:footnote>
  <w:footnote w:type="continuationSeparator" w:id="0">
    <w:p w14:paraId="1AECAF94" w14:textId="77777777" w:rsidR="00F41860" w:rsidRDefault="00F41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5CF29F8"/>
    <w:rsid w:val="00053BF7"/>
    <w:rsid w:val="00057549"/>
    <w:rsid w:val="00061018"/>
    <w:rsid w:val="00066E1F"/>
    <w:rsid w:val="00075066"/>
    <w:rsid w:val="00082CD6"/>
    <w:rsid w:val="000A1D75"/>
    <w:rsid w:val="000E1C9A"/>
    <w:rsid w:val="000F6257"/>
    <w:rsid w:val="00111CB2"/>
    <w:rsid w:val="00126080"/>
    <w:rsid w:val="00173F7D"/>
    <w:rsid w:val="0018074B"/>
    <w:rsid w:val="001905D7"/>
    <w:rsid w:val="00192535"/>
    <w:rsid w:val="00196CD2"/>
    <w:rsid w:val="001E74B7"/>
    <w:rsid w:val="00213AC5"/>
    <w:rsid w:val="0023574E"/>
    <w:rsid w:val="002B1B91"/>
    <w:rsid w:val="003117F2"/>
    <w:rsid w:val="00345CC3"/>
    <w:rsid w:val="003539E4"/>
    <w:rsid w:val="003A203D"/>
    <w:rsid w:val="003A489A"/>
    <w:rsid w:val="003B7DF2"/>
    <w:rsid w:val="003C66A5"/>
    <w:rsid w:val="00436FC0"/>
    <w:rsid w:val="004461FD"/>
    <w:rsid w:val="0046393E"/>
    <w:rsid w:val="0048499F"/>
    <w:rsid w:val="004A022C"/>
    <w:rsid w:val="004C4EEC"/>
    <w:rsid w:val="004F3B07"/>
    <w:rsid w:val="00554878"/>
    <w:rsid w:val="0058240D"/>
    <w:rsid w:val="0058707A"/>
    <w:rsid w:val="005B1239"/>
    <w:rsid w:val="005F29BD"/>
    <w:rsid w:val="00606DD6"/>
    <w:rsid w:val="006246C8"/>
    <w:rsid w:val="006534EC"/>
    <w:rsid w:val="00661E81"/>
    <w:rsid w:val="006738F6"/>
    <w:rsid w:val="00681483"/>
    <w:rsid w:val="00704BE8"/>
    <w:rsid w:val="00720DC2"/>
    <w:rsid w:val="007B3951"/>
    <w:rsid w:val="008024C4"/>
    <w:rsid w:val="0083729C"/>
    <w:rsid w:val="00855B31"/>
    <w:rsid w:val="00860C56"/>
    <w:rsid w:val="008D612F"/>
    <w:rsid w:val="008F7D2E"/>
    <w:rsid w:val="00905290"/>
    <w:rsid w:val="00915069"/>
    <w:rsid w:val="0093490C"/>
    <w:rsid w:val="0093599C"/>
    <w:rsid w:val="00955D7B"/>
    <w:rsid w:val="009812D3"/>
    <w:rsid w:val="009D00D0"/>
    <w:rsid w:val="00A03631"/>
    <w:rsid w:val="00A136A0"/>
    <w:rsid w:val="00A35AC5"/>
    <w:rsid w:val="00A36A1B"/>
    <w:rsid w:val="00A57B8F"/>
    <w:rsid w:val="00A61C83"/>
    <w:rsid w:val="00A956AA"/>
    <w:rsid w:val="00AC2158"/>
    <w:rsid w:val="00AC4E92"/>
    <w:rsid w:val="00B23970"/>
    <w:rsid w:val="00B33546"/>
    <w:rsid w:val="00B4281B"/>
    <w:rsid w:val="00B47215"/>
    <w:rsid w:val="00B54E1D"/>
    <w:rsid w:val="00B62510"/>
    <w:rsid w:val="00B6650B"/>
    <w:rsid w:val="00B83F27"/>
    <w:rsid w:val="00B847DC"/>
    <w:rsid w:val="00B95BF8"/>
    <w:rsid w:val="00BA52B4"/>
    <w:rsid w:val="00BB72AA"/>
    <w:rsid w:val="00BE2C69"/>
    <w:rsid w:val="00BE41D2"/>
    <w:rsid w:val="00C108D4"/>
    <w:rsid w:val="00C24BB5"/>
    <w:rsid w:val="00C44423"/>
    <w:rsid w:val="00C62437"/>
    <w:rsid w:val="00C83D2F"/>
    <w:rsid w:val="00CB699C"/>
    <w:rsid w:val="00CD6E1E"/>
    <w:rsid w:val="00CE013C"/>
    <w:rsid w:val="00CF28D4"/>
    <w:rsid w:val="00D4754C"/>
    <w:rsid w:val="00D81EDD"/>
    <w:rsid w:val="00DD0976"/>
    <w:rsid w:val="00DD3205"/>
    <w:rsid w:val="00DE37F7"/>
    <w:rsid w:val="00DE4ECF"/>
    <w:rsid w:val="00DF1CA4"/>
    <w:rsid w:val="00E12677"/>
    <w:rsid w:val="00E804C9"/>
    <w:rsid w:val="00EB02D2"/>
    <w:rsid w:val="00ED5964"/>
    <w:rsid w:val="00F05222"/>
    <w:rsid w:val="00F22AF2"/>
    <w:rsid w:val="00F30AEE"/>
    <w:rsid w:val="00F311CC"/>
    <w:rsid w:val="00F41860"/>
    <w:rsid w:val="00F46ACF"/>
    <w:rsid w:val="00FB0AD4"/>
    <w:rsid w:val="00FB1741"/>
    <w:rsid w:val="00FC62DE"/>
    <w:rsid w:val="00FC7B51"/>
    <w:rsid w:val="00FF502E"/>
    <w:rsid w:val="01A63773"/>
    <w:rsid w:val="02A05B8E"/>
    <w:rsid w:val="04517829"/>
    <w:rsid w:val="05CF29F8"/>
    <w:rsid w:val="09D85498"/>
    <w:rsid w:val="0ABD7955"/>
    <w:rsid w:val="0B045267"/>
    <w:rsid w:val="0EF035E5"/>
    <w:rsid w:val="122F492B"/>
    <w:rsid w:val="14565B41"/>
    <w:rsid w:val="19581058"/>
    <w:rsid w:val="1B310DF3"/>
    <w:rsid w:val="1B8B46A6"/>
    <w:rsid w:val="25AA716B"/>
    <w:rsid w:val="26976BD7"/>
    <w:rsid w:val="27731C8D"/>
    <w:rsid w:val="27AA73DA"/>
    <w:rsid w:val="2FDD2869"/>
    <w:rsid w:val="320B0F01"/>
    <w:rsid w:val="32F41EB9"/>
    <w:rsid w:val="35826B48"/>
    <w:rsid w:val="38615D24"/>
    <w:rsid w:val="39221630"/>
    <w:rsid w:val="394E07BB"/>
    <w:rsid w:val="41953836"/>
    <w:rsid w:val="41B938E3"/>
    <w:rsid w:val="426613B5"/>
    <w:rsid w:val="42D37FB2"/>
    <w:rsid w:val="44AC7C0F"/>
    <w:rsid w:val="48327F2C"/>
    <w:rsid w:val="49431229"/>
    <w:rsid w:val="4A284AF7"/>
    <w:rsid w:val="4EC75DB7"/>
    <w:rsid w:val="4F9F2404"/>
    <w:rsid w:val="58291F5C"/>
    <w:rsid w:val="59827831"/>
    <w:rsid w:val="5DED427F"/>
    <w:rsid w:val="61B64D1A"/>
    <w:rsid w:val="63621085"/>
    <w:rsid w:val="6C3E6240"/>
    <w:rsid w:val="70967925"/>
    <w:rsid w:val="739C507F"/>
    <w:rsid w:val="79016324"/>
    <w:rsid w:val="79676F14"/>
    <w:rsid w:val="7BFF738E"/>
    <w:rsid w:val="7C2B3FF2"/>
    <w:rsid w:val="7F30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B01F3B"/>
  <w15:docId w15:val="{93965CA4-F727-49E1-A7E6-A76AC70B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qFormat/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customStyle="1" w:styleId="-leon">
    <w:name w:val="表格内容-leon"/>
    <w:basedOn w:val="a"/>
    <w:uiPriority w:val="99"/>
    <w:qFormat/>
  </w:style>
  <w:style w:type="paragraph" w:customStyle="1" w:styleId="-leon0">
    <w:name w:val="正文-leon"/>
    <w:basedOn w:val="a"/>
    <w:uiPriority w:val="99"/>
    <w:qFormat/>
    <w:pPr>
      <w:spacing w:line="360" w:lineRule="auto"/>
      <w:ind w:firstLineChars="200" w:firstLine="2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Feng Rongshen</cp:lastModifiedBy>
  <cp:revision>18</cp:revision>
  <dcterms:created xsi:type="dcterms:W3CDTF">2021-08-22T15:56:00Z</dcterms:created>
  <dcterms:modified xsi:type="dcterms:W3CDTF">2021-08-25T09:00:00Z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