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eastAsia="方正小标宋简体" w:cs="方正小标宋简体"/>
          <w:bCs w:val="0"/>
          <w:sz w:val="40"/>
        </w:rPr>
      </w:pPr>
      <w:r>
        <w:t>附件1</w:t>
      </w:r>
      <w:r>
        <w:rPr>
          <w:rFonts w:ascii="方正小标宋简体" w:hAnsi="方正小标宋简体" w:eastAsia="方正小标宋简体" w:cs="方正小标宋简体"/>
          <w:bCs w:val="0"/>
          <w:sz w:val="40"/>
        </w:rPr>
        <w:t xml:space="preserve"> </w:t>
      </w:r>
    </w:p>
    <w:p>
      <w:pPr>
        <w:adjustRightInd w:val="0"/>
        <w:snapToGrid w:val="0"/>
        <w:jc w:val="center"/>
        <w:rPr>
          <w:rFonts w:hint="eastAsia" w:ascii="Times New Roman" w:hAnsi="Times New Roman" w:eastAsia="宋体"/>
          <w:b/>
          <w:sz w:val="40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  <w:b/>
          <w:sz w:val="40"/>
          <w:szCs w:val="44"/>
        </w:rPr>
      </w:pPr>
      <w:r>
        <w:rPr>
          <w:rFonts w:hint="eastAsia" w:ascii="Times New Roman" w:hAnsi="Times New Roman" w:eastAsia="宋体"/>
          <w:b/>
          <w:sz w:val="40"/>
          <w:szCs w:val="44"/>
        </w:rPr>
        <w:t>2</w:t>
      </w:r>
      <w:r>
        <w:rPr>
          <w:rFonts w:ascii="Times New Roman" w:hAnsi="Times New Roman" w:eastAsia="宋体"/>
          <w:b/>
          <w:sz w:val="40"/>
          <w:szCs w:val="44"/>
        </w:rPr>
        <w:t>021</w:t>
      </w:r>
      <w:r>
        <w:rPr>
          <w:rFonts w:hint="eastAsia" w:ascii="Times New Roman" w:hAnsi="Times New Roman" w:eastAsia="宋体"/>
          <w:b/>
          <w:sz w:val="40"/>
          <w:szCs w:val="44"/>
        </w:rPr>
        <w:t>年度</w:t>
      </w:r>
      <w:r>
        <w:rPr>
          <w:rFonts w:hint="eastAsia" w:ascii="Times New Roman" w:hAnsi="Times New Roman" w:eastAsia="宋体"/>
          <w:b/>
          <w:sz w:val="40"/>
          <w:szCs w:val="44"/>
          <w:lang w:eastAsia="zh-CN"/>
        </w:rPr>
        <w:t>江门市</w:t>
      </w:r>
      <w:r>
        <w:rPr>
          <w:rFonts w:hint="eastAsia" w:ascii="Times New Roman" w:hAnsi="Times New Roman" w:eastAsia="宋体"/>
          <w:b/>
          <w:sz w:val="40"/>
          <w:szCs w:val="44"/>
        </w:rPr>
        <w:t>级众创空间推荐汇总表</w:t>
      </w:r>
    </w:p>
    <w:p>
      <w:pPr>
        <w:adjustRightInd w:val="0"/>
        <w:snapToGrid w:val="0"/>
        <w:jc w:val="center"/>
        <w:rPr>
          <w:rFonts w:hint="eastAsia" w:ascii="Times New Roman" w:hAnsi="Times New Roman" w:eastAsia="宋体"/>
          <w:b/>
          <w:sz w:val="40"/>
          <w:szCs w:val="44"/>
        </w:rPr>
      </w:pPr>
    </w:p>
    <w:tbl>
      <w:tblPr>
        <w:tblStyle w:val="5"/>
        <w:tblW w:w="13973" w:type="dxa"/>
        <w:jc w:val="center"/>
        <w:tblInd w:w="-39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30"/>
        <w:gridCol w:w="1185"/>
        <w:gridCol w:w="1245"/>
        <w:gridCol w:w="1545"/>
        <w:gridCol w:w="1005"/>
        <w:gridCol w:w="1260"/>
        <w:gridCol w:w="945"/>
        <w:gridCol w:w="1139"/>
        <w:gridCol w:w="623"/>
        <w:gridCol w:w="683"/>
        <w:gridCol w:w="503"/>
        <w:gridCol w:w="588"/>
        <w:gridCol w:w="612"/>
        <w:gridCol w:w="456"/>
        <w:gridCol w:w="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众创空间名称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运营机构名称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孵化场地使用面积(</w:t>
            </w:r>
            <w:r>
              <w:rPr>
                <w:rFonts w:ascii="Times New Roman" w:hAnsi="Times New Roman" w:eastAsia="Batang"/>
                <w:b/>
                <w:bCs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创业团队和企业使用面积（含公共服务面积）占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孵化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场地面积比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创业工位数(个)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服务收入与投资收入占总收入比例(%)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每年获投融资的创业团队和企业数量(个)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每10家创业团队和企业配备的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创业导师数量(个)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创业团队和企业数量(个)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创业团队每年新注册为企业数量(个)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是否建有线上服务平台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合作机构数量(个)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每年开展活动场次(场)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  <w:lang w:eastAsia="zh-CN"/>
              </w:rPr>
              <w:t>是否有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实地核查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是否推荐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/>
          <w:b/>
          <w:sz w:val="10"/>
          <w:szCs w:val="10"/>
        </w:rPr>
      </w:pPr>
      <w:r>
        <w:rPr>
          <w:rFonts w:ascii="Times New Roman" w:hAnsi="Times New Roman" w:eastAsia="宋体"/>
          <w:b/>
          <w:sz w:val="10"/>
          <w:szCs w:val="10"/>
        </w:rPr>
        <w:t xml:space="preserve">      </w:t>
      </w:r>
    </w:p>
    <w:p>
      <w:pPr>
        <w:ind w:firstLine="960" w:firstLineChars="400"/>
        <w:rPr>
          <w:rFonts w:ascii="Times New Roman" w:hAnsi="Times New Roman"/>
          <w:sz w:val="24"/>
          <w:szCs w:val="28"/>
        </w:rPr>
      </w:pPr>
    </w:p>
    <w:p>
      <w:pPr>
        <w:ind w:firstLine="960" w:firstLineChars="400"/>
        <w:rPr>
          <w:rFonts w:ascii="Times New Roman" w:hAnsi="Times New Roman"/>
          <w:sz w:val="24"/>
          <w:szCs w:val="28"/>
        </w:rPr>
      </w:pPr>
    </w:p>
    <w:p>
      <w:pPr>
        <w:ind w:firstLine="960" w:firstLineChars="400"/>
        <w:rPr>
          <w:rFonts w:ascii="Times New Roman" w:hAnsi="Times New Roman"/>
          <w:sz w:val="24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</w:t>
      </w:r>
      <w:r>
        <w:rPr>
          <w:rFonts w:hint="eastAsia" w:ascii="Times New Roman" w:hAnsi="Times New Roman"/>
          <w:sz w:val="28"/>
          <w:szCs w:val="32"/>
          <w:lang w:eastAsia="zh-CN"/>
        </w:rPr>
        <w:t>各市（区）</w:t>
      </w:r>
      <w:r>
        <w:rPr>
          <w:rFonts w:ascii="Times New Roman" w:hAnsi="Times New Roman"/>
          <w:sz w:val="28"/>
          <w:szCs w:val="32"/>
        </w:rPr>
        <w:t>科技管理部门（盖章）</w:t>
      </w:r>
    </w:p>
    <w:p>
      <w:pPr>
        <w:adjustRightInd w:val="0"/>
        <w:snapToGrid w:val="0"/>
        <w:spacing w:line="312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2021年  月  日</w:t>
      </w:r>
    </w:p>
    <w:p>
      <w:pPr>
        <w:rPr>
          <w:rFonts w:ascii="Times New Roman" w:hAnsi="Times New Roman" w:eastAsia="黑体"/>
          <w:bCs/>
          <w:kern w:val="28"/>
          <w:szCs w:val="32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720" w:num="1"/>
          <w:docGrid w:linePitch="579" w:charSpace="0"/>
        </w:sectPr>
      </w:pPr>
    </w:p>
    <w:p>
      <w:pPr>
        <w:pStyle w:val="2"/>
      </w:pPr>
      <w:r>
        <w:t>附件2</w:t>
      </w:r>
    </w:p>
    <w:p>
      <w:pPr>
        <w:adjustRightInd w:val="0"/>
        <w:snapToGrid w:val="0"/>
        <w:jc w:val="center"/>
        <w:rPr>
          <w:rFonts w:hint="eastAsia" w:ascii="Times New Roman" w:hAnsi="Times New Roman" w:eastAsia="宋体"/>
          <w:b/>
          <w:sz w:val="40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  <w:b/>
          <w:sz w:val="40"/>
          <w:szCs w:val="44"/>
        </w:rPr>
      </w:pPr>
      <w:r>
        <w:rPr>
          <w:rFonts w:hint="eastAsia" w:ascii="Times New Roman" w:hAnsi="Times New Roman" w:eastAsia="宋体"/>
          <w:b/>
          <w:sz w:val="40"/>
          <w:szCs w:val="44"/>
        </w:rPr>
        <w:t>2</w:t>
      </w:r>
      <w:r>
        <w:rPr>
          <w:rFonts w:ascii="Times New Roman" w:hAnsi="Times New Roman" w:eastAsia="宋体"/>
          <w:b/>
          <w:sz w:val="40"/>
          <w:szCs w:val="44"/>
        </w:rPr>
        <w:t>021</w:t>
      </w:r>
      <w:r>
        <w:rPr>
          <w:rFonts w:hint="eastAsia" w:ascii="Times New Roman" w:hAnsi="Times New Roman" w:eastAsia="宋体"/>
          <w:b/>
          <w:sz w:val="40"/>
          <w:szCs w:val="44"/>
        </w:rPr>
        <w:t>年度</w:t>
      </w:r>
      <w:r>
        <w:rPr>
          <w:rFonts w:hint="eastAsia" w:ascii="Times New Roman" w:hAnsi="Times New Roman" w:eastAsia="宋体"/>
          <w:b/>
          <w:sz w:val="40"/>
          <w:szCs w:val="44"/>
          <w:lang w:eastAsia="zh-CN"/>
        </w:rPr>
        <w:t>江门市</w:t>
      </w:r>
      <w:r>
        <w:rPr>
          <w:rFonts w:hint="eastAsia" w:ascii="Times New Roman" w:hAnsi="Times New Roman" w:eastAsia="宋体"/>
          <w:b/>
          <w:sz w:val="40"/>
          <w:szCs w:val="44"/>
        </w:rPr>
        <w:t>级科技企业孵化器推荐汇总表</w:t>
      </w:r>
    </w:p>
    <w:p>
      <w:pPr>
        <w:adjustRightInd w:val="0"/>
        <w:snapToGrid w:val="0"/>
        <w:spacing w:line="240" w:lineRule="exact"/>
        <w:rPr>
          <w:rFonts w:ascii="Times New Roman" w:hAnsi="Times New Roman"/>
          <w:b/>
          <w:sz w:val="24"/>
          <w:szCs w:val="28"/>
        </w:rPr>
      </w:pPr>
    </w:p>
    <w:tbl>
      <w:tblPr>
        <w:tblStyle w:val="5"/>
        <w:tblW w:w="13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382"/>
        <w:gridCol w:w="382"/>
        <w:gridCol w:w="556"/>
        <w:gridCol w:w="465"/>
        <w:gridCol w:w="690"/>
        <w:gridCol w:w="945"/>
        <w:gridCol w:w="645"/>
        <w:gridCol w:w="630"/>
        <w:gridCol w:w="630"/>
        <w:gridCol w:w="660"/>
        <w:gridCol w:w="675"/>
        <w:gridCol w:w="720"/>
        <w:gridCol w:w="660"/>
        <w:gridCol w:w="765"/>
        <w:gridCol w:w="660"/>
        <w:gridCol w:w="765"/>
        <w:gridCol w:w="780"/>
        <w:gridCol w:w="810"/>
        <w:gridCol w:w="630"/>
        <w:gridCol w:w="555"/>
        <w:gridCol w:w="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孵化器名称</w:t>
            </w: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运营机构名称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孵化器类型(综合/专业)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运营机构成立时间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(年月)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可自主支配孵化场地使用面积(</w:t>
            </w:r>
            <w:r>
              <w:rPr>
                <w:rFonts w:ascii="Times New Roman" w:hAnsi="Times New Roman" w:eastAsia="Batang"/>
                <w:b/>
                <w:bCs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在孵企业使用面积（含公共服务面积）占比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可自主支配孵化场地使用面积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(%）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专业孵化服务人员占机构总人数比例(%）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每10家在孵企业配备的专业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孵化服务人员数量（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个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每10家在孵企业配备的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创业导师数量(个)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自有或合作的孵化资金规模(万元)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获得投融资的在孵企业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比（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资金使用案例数量(个)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在孵企业数量(个)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每千平方米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在孵企业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数量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个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已申请知识产权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企业占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比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拥有有效知识产权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的企业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占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比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毕业企业数量(个)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是否建有线上服务平台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合作机构数量(个)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  <w:lang w:eastAsia="zh-CN"/>
              </w:rPr>
              <w:t>是否有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实地核查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是否推荐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sz w:val="24"/>
          <w:szCs w:val="28"/>
        </w:rPr>
      </w:pPr>
    </w:p>
    <w:p>
      <w:pPr>
        <w:tabs>
          <w:tab w:val="left" w:pos="705"/>
        </w:tabs>
        <w:spacing w:line="240" w:lineRule="exact"/>
        <w:ind w:firstLine="480"/>
        <w:rPr>
          <w:rFonts w:ascii="Times New Roman" w:hAnsi="Times New Roman"/>
          <w:bCs/>
          <w:sz w:val="22"/>
          <w:szCs w:val="28"/>
        </w:rPr>
      </w:pPr>
    </w:p>
    <w:p>
      <w:pPr>
        <w:tabs>
          <w:tab w:val="left" w:pos="705"/>
        </w:tabs>
        <w:spacing w:line="240" w:lineRule="exact"/>
        <w:ind w:firstLine="480"/>
        <w:rPr>
          <w:rFonts w:ascii="Times New Roman" w:hAnsi="Times New Roman"/>
          <w:bCs/>
          <w:sz w:val="22"/>
          <w:szCs w:val="28"/>
        </w:rPr>
      </w:pPr>
    </w:p>
    <w:p>
      <w:pPr>
        <w:tabs>
          <w:tab w:val="left" w:pos="705"/>
        </w:tabs>
        <w:spacing w:line="240" w:lineRule="exact"/>
        <w:ind w:firstLine="480"/>
        <w:rPr>
          <w:rFonts w:ascii="Times New Roman" w:hAnsi="Times New Roman"/>
          <w:bCs/>
          <w:sz w:val="22"/>
          <w:szCs w:val="28"/>
        </w:rPr>
      </w:pPr>
    </w:p>
    <w:p>
      <w:pPr>
        <w:tabs>
          <w:tab w:val="left" w:pos="705"/>
        </w:tabs>
        <w:spacing w:line="240" w:lineRule="exact"/>
        <w:ind w:firstLine="480"/>
        <w:rPr>
          <w:rFonts w:ascii="Times New Roman" w:hAnsi="Times New Roman"/>
          <w:bCs/>
          <w:sz w:val="22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>
        <w:rPr>
          <w:rFonts w:hint="eastAsia" w:ascii="Times New Roman" w:hAnsi="Times New Roman"/>
          <w:sz w:val="28"/>
          <w:szCs w:val="32"/>
          <w:lang w:eastAsia="zh-CN"/>
        </w:rPr>
        <w:t>各市（区）</w:t>
      </w:r>
      <w:r>
        <w:rPr>
          <w:rFonts w:ascii="Times New Roman" w:hAnsi="Times New Roman"/>
          <w:sz w:val="28"/>
          <w:szCs w:val="32"/>
        </w:rPr>
        <w:t>科技管理部门（盖章）</w:t>
      </w:r>
    </w:p>
    <w:p>
      <w:pPr>
        <w:adjustRightInd w:val="0"/>
        <w:snapToGrid w:val="0"/>
        <w:spacing w:line="312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2021年  月  日</w:t>
      </w:r>
    </w:p>
    <w:p>
      <w:pPr>
        <w:rPr>
          <w:rFonts w:ascii="Times New Roman" w:hAnsi="Times New Roman" w:eastAsia="黑体"/>
          <w:bCs/>
          <w:kern w:val="28"/>
          <w:szCs w:val="32"/>
        </w:rPr>
        <w:sectPr>
          <w:footerReference r:id="rId4" w:type="default"/>
          <w:pgSz w:w="16838" w:h="11906" w:orient="landscape"/>
          <w:pgMar w:top="1134" w:right="1440" w:bottom="1134" w:left="1440" w:header="851" w:footer="992" w:gutter="0"/>
          <w:cols w:space="720" w:num="1"/>
          <w:docGrid w:linePitch="579" w:charSpace="0"/>
        </w:sectPr>
      </w:pPr>
    </w:p>
    <w:p>
      <w:pPr>
        <w:pStyle w:val="2"/>
      </w:pPr>
      <w:r>
        <w:t>附件3</w:t>
      </w:r>
    </w:p>
    <w:p>
      <w:pPr>
        <w:adjustRightInd w:val="0"/>
        <w:snapToGrid w:val="0"/>
        <w:jc w:val="center"/>
        <w:rPr>
          <w:rFonts w:hint="eastAsia" w:ascii="Times New Roman" w:hAnsi="Times New Roman" w:eastAsia="宋体"/>
          <w:b/>
          <w:sz w:val="40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  <w:b/>
          <w:sz w:val="40"/>
          <w:szCs w:val="44"/>
        </w:rPr>
      </w:pPr>
      <w:r>
        <w:rPr>
          <w:rFonts w:hint="eastAsia" w:ascii="Times New Roman" w:hAnsi="Times New Roman" w:eastAsia="宋体"/>
          <w:b/>
          <w:sz w:val="40"/>
          <w:szCs w:val="44"/>
        </w:rPr>
        <w:t>2</w:t>
      </w:r>
      <w:r>
        <w:rPr>
          <w:rFonts w:ascii="Times New Roman" w:hAnsi="Times New Roman" w:eastAsia="宋体"/>
          <w:b/>
          <w:sz w:val="40"/>
          <w:szCs w:val="44"/>
        </w:rPr>
        <w:t>021</w:t>
      </w:r>
      <w:r>
        <w:rPr>
          <w:rFonts w:hint="eastAsia" w:ascii="Times New Roman" w:hAnsi="Times New Roman" w:eastAsia="宋体"/>
          <w:b/>
          <w:sz w:val="40"/>
          <w:szCs w:val="44"/>
        </w:rPr>
        <w:t>年度</w:t>
      </w:r>
      <w:r>
        <w:rPr>
          <w:rFonts w:hint="eastAsia" w:ascii="Times New Roman" w:hAnsi="Times New Roman" w:eastAsia="宋体"/>
          <w:b/>
          <w:sz w:val="40"/>
          <w:szCs w:val="44"/>
          <w:lang w:eastAsia="zh-CN"/>
        </w:rPr>
        <w:t>江门市</w:t>
      </w:r>
      <w:r>
        <w:rPr>
          <w:rFonts w:hint="eastAsia" w:ascii="Times New Roman" w:hAnsi="Times New Roman" w:eastAsia="宋体"/>
          <w:b/>
          <w:sz w:val="40"/>
          <w:szCs w:val="44"/>
        </w:rPr>
        <w:t>级科技企业加速器推荐汇总表</w:t>
      </w:r>
    </w:p>
    <w:p>
      <w:pPr>
        <w:jc w:val="center"/>
        <w:rPr>
          <w:rFonts w:ascii="Times New Roman" w:hAnsi="Times New Roman" w:eastAsia="宋体"/>
          <w:b/>
          <w:sz w:val="21"/>
          <w:szCs w:val="21"/>
        </w:rPr>
      </w:pPr>
    </w:p>
    <w:tbl>
      <w:tblPr>
        <w:tblStyle w:val="5"/>
        <w:tblW w:w="14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394"/>
        <w:gridCol w:w="394"/>
        <w:gridCol w:w="576"/>
        <w:gridCol w:w="585"/>
        <w:gridCol w:w="795"/>
        <w:gridCol w:w="645"/>
        <w:gridCol w:w="825"/>
        <w:gridCol w:w="780"/>
        <w:gridCol w:w="765"/>
        <w:gridCol w:w="765"/>
        <w:gridCol w:w="675"/>
        <w:gridCol w:w="720"/>
        <w:gridCol w:w="840"/>
        <w:gridCol w:w="675"/>
        <w:gridCol w:w="870"/>
        <w:gridCol w:w="780"/>
        <w:gridCol w:w="705"/>
        <w:gridCol w:w="660"/>
        <w:gridCol w:w="61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加速器名称</w:t>
            </w:r>
          </w:p>
        </w:tc>
        <w:tc>
          <w:tcPr>
            <w:tcW w:w="3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运营机构名称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运营机构成立时间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(年月)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可自主支配孵化场地使用面积(</w:t>
            </w:r>
            <w:r>
              <w:rPr>
                <w:rFonts w:ascii="Times New Roman" w:hAnsi="Times New Roman" w:eastAsia="Batang"/>
                <w:b/>
                <w:bCs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入驻企业使用面积（含公共服务面积）占比(%）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专业孵化服务人员占机构总人数比例(%）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每10家入驻企业配备的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专业孵化服务人员数量（个）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每10家入驻企业配备的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创业导师数量(个)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自有或合作的加速孵化资金规模(万元)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获得投融资的入驻企业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占比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资金使用案例数量(个)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入驻企业数量(个)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拥有有效知识产权的企业占入驻企业总数比例（%）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同一产业领域企业占入驻企业比例（%）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孵化器毕业的企业数量占加速器入驻企业总数比例（%）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是否建有技术服务、产业化服务平台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是否建有线上服务平台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合作机构数量(个)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  <w:lang w:eastAsia="zh-CN" w:bidi="ar"/>
              </w:rPr>
              <w:t>是否有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ar"/>
              </w:rPr>
              <w:t>实地核查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ar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9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9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9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spacing w:line="240" w:lineRule="exact"/>
        <w:rPr>
          <w:rFonts w:ascii="Times New Roman" w:hAnsi="Times New Roman"/>
          <w:sz w:val="22"/>
          <w:szCs w:val="28"/>
        </w:rPr>
      </w:pPr>
    </w:p>
    <w:p>
      <w:pPr>
        <w:tabs>
          <w:tab w:val="left" w:pos="705"/>
        </w:tabs>
        <w:spacing w:line="240" w:lineRule="exact"/>
        <w:ind w:firstLine="480"/>
        <w:rPr>
          <w:rFonts w:ascii="Times New Roman" w:hAnsi="Times New Roman"/>
          <w:bCs/>
          <w:sz w:val="22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>
        <w:rPr>
          <w:rFonts w:hint="eastAsia" w:ascii="Times New Roman" w:hAnsi="Times New Roman"/>
          <w:sz w:val="28"/>
          <w:szCs w:val="32"/>
          <w:lang w:eastAsia="zh-CN"/>
        </w:rPr>
        <w:t>各市（区）</w:t>
      </w:r>
      <w:r>
        <w:rPr>
          <w:rFonts w:ascii="Times New Roman" w:hAnsi="Times New Roman"/>
          <w:sz w:val="28"/>
          <w:szCs w:val="32"/>
        </w:rPr>
        <w:t>科技管理部门（盖章）</w:t>
      </w:r>
    </w:p>
    <w:p>
      <w:r>
        <w:rPr>
          <w:rFonts w:ascii="Times New Roman" w:hAnsi="Times New Roman"/>
          <w:sz w:val="28"/>
          <w:szCs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 xml:space="preserve">                                                 2021年  月  </w:t>
      </w:r>
      <w:r>
        <w:rPr>
          <w:rFonts w:hint="eastAsia" w:ascii="Times New Roman" w:hAnsi="Times New Roman"/>
          <w:sz w:val="28"/>
          <w:szCs w:val="32"/>
          <w:lang w:eastAsia="zh-CN"/>
        </w:rPr>
        <w:t>日</w:t>
      </w:r>
    </w:p>
    <w:sectPr>
      <w:footerReference r:id="rId5" w:type="default"/>
      <w:pgSz w:w="16838" w:h="11906" w:orient="landscape"/>
      <w:pgMar w:top="1800" w:right="1134" w:bottom="1800" w:left="1134" w:header="851" w:footer="992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  <w:lang w:val="zh-CN"/>
      </w:rPr>
      <w:t>9</w:t>
    </w:r>
    <w:r>
      <w:rPr>
        <w:rFonts w:ascii="Times New Roman" w:hAnsi="Times New Roman"/>
        <w:sz w:val="20"/>
      </w:rPr>
      <w:fldChar w:fldCharType="end"/>
    </w:r>
  </w:p>
  <w:p>
    <w:pPr>
      <w:snapToGrid w:val="0"/>
      <w:ind w:right="360" w:firstLine="360"/>
      <w:jc w:val="left"/>
      <w:rPr>
        <w:rFonts w:ascii="Times New Roman" w:hAnsi="Times New Roman" w:eastAsia="宋体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  <w:lang w:val="zh-CN"/>
      </w:rPr>
      <w:t>9</w:t>
    </w:r>
    <w:r>
      <w:rPr>
        <w:rFonts w:ascii="Times New Roman" w:hAnsi="Times New Roman"/>
        <w:sz w:val="20"/>
      </w:rPr>
      <w:fldChar w:fldCharType="end"/>
    </w:r>
  </w:p>
  <w:p>
    <w:pPr>
      <w:snapToGrid w:val="0"/>
      <w:ind w:right="360" w:firstLine="360"/>
      <w:jc w:val="left"/>
      <w:rPr>
        <w:rFonts w:ascii="Times New Roman" w:hAnsi="Times New Roman" w:eastAsia="宋体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  <w:lang w:val="zh-CN"/>
      </w:rPr>
      <w:t>9</w:t>
    </w:r>
    <w:r>
      <w:rPr>
        <w:rFonts w:ascii="Times New Roman" w:hAnsi="Times New Roman"/>
        <w:sz w:val="20"/>
      </w:rPr>
      <w:fldChar w:fldCharType="end"/>
    </w:r>
  </w:p>
  <w:p>
    <w:pPr>
      <w:snapToGrid w:val="0"/>
      <w:ind w:right="360" w:firstLine="360"/>
      <w:jc w:val="left"/>
      <w:rPr>
        <w:rFonts w:ascii="Times New Roman" w:hAnsi="Times New Roman" w:eastAsia="宋体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D0553"/>
    <w:rsid w:val="000E6035"/>
    <w:rsid w:val="00722843"/>
    <w:rsid w:val="00777228"/>
    <w:rsid w:val="00857ED9"/>
    <w:rsid w:val="00F072D7"/>
    <w:rsid w:val="03CD0553"/>
    <w:rsid w:val="0BE92827"/>
    <w:rsid w:val="773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ascii="Times New Roman" w:hAnsi="Times New Roman" w:eastAsia="黑体"/>
      <w:bCs/>
      <w:kern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宋体" w:hAnsi="宋体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省科学技术厅</Company>
  <Pages>11</Pages>
  <Words>841</Words>
  <Characters>4797</Characters>
  <Lines>39</Lines>
  <Paragraphs>11</Paragraphs>
  <TotalTime>5</TotalTime>
  <ScaleCrop>false</ScaleCrop>
  <LinksUpToDate>false</LinksUpToDate>
  <CharactersWithSpaces>5627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2021-11-09T07:55:00Z</dcterms:created>
  <dc:creator>Administrator</dc:creator>
  <cp:lastModifiedBy>Administrator</cp:lastModifiedBy>
  <dcterms:modified xsi:type="dcterms:W3CDTF">2021-11-16T08:20:52Z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