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96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江门市源海五金制品有限公司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91440705MA4W73288P</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双水镇小冈小冈金香工业园</w:t>
      </w:r>
      <w:r>
        <w:rPr>
          <w:rFonts w:hint="eastAsia" w:ascii="仿宋_GB2312"/>
          <w:snapToGrid w:val="0"/>
          <w:spacing w:val="-11"/>
          <w:kern w:val="13"/>
          <w:szCs w:val="32"/>
          <w:lang w:val="en-US" w:eastAsia="zh-CN"/>
        </w:rPr>
        <w:t>30号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法定代表人：阳重</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江门市源海五金制品有限公司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szCs w:val="32"/>
        </w:rPr>
      </w:pPr>
      <w:r>
        <w:rPr>
          <w:rFonts w:hint="eastAsia" w:ascii="仿宋_GB2312" w:hAnsi="仿宋_GB2312" w:cs="仿宋_GB2312"/>
          <w:szCs w:val="32"/>
          <w:lang w:val="en-US" w:eastAsia="zh-CN"/>
        </w:rPr>
        <w:t>2021年9</w:t>
      </w:r>
      <w:r>
        <w:rPr>
          <w:rFonts w:hint="eastAsia" w:ascii="仿宋_GB2312" w:hAnsi="仿宋_GB2312" w:cs="仿宋_GB2312"/>
          <w:szCs w:val="32"/>
        </w:rPr>
        <w:t>月</w:t>
      </w:r>
      <w:r>
        <w:rPr>
          <w:rFonts w:hint="eastAsia"/>
          <w:szCs w:val="32"/>
        </w:rPr>
        <w:t>，我局执法人员对</w:t>
      </w:r>
      <w:r>
        <w:rPr>
          <w:rFonts w:hint="eastAsia" w:ascii="仿宋_GB2312"/>
          <w:szCs w:val="32"/>
          <w:lang w:eastAsia="zh-CN"/>
        </w:rPr>
        <w:t>江门市源海五金制品有限公司</w:t>
      </w:r>
      <w:r>
        <w:rPr>
          <w:rFonts w:hint="eastAsia"/>
          <w:szCs w:val="32"/>
        </w:rPr>
        <w:t>进行的现场检查和调查发现：</w:t>
      </w:r>
    </w:p>
    <w:p>
      <w:pPr>
        <w:spacing w:line="540" w:lineRule="exact"/>
        <w:ind w:firstLine="624" w:firstLineChars="200"/>
        <w:rPr>
          <w:rFonts w:hint="eastAsia" w:ascii="仿宋_GB2312"/>
          <w:color w:val="auto"/>
          <w:szCs w:val="32"/>
        </w:rPr>
      </w:pPr>
      <w:r>
        <w:rPr>
          <w:rFonts w:hint="eastAsia" w:ascii="仿宋_GB2312"/>
          <w:color w:val="auto"/>
          <w:szCs w:val="32"/>
          <w:lang w:eastAsia="zh-CN"/>
        </w:rPr>
        <w:t>你</w:t>
      </w:r>
      <w:r>
        <w:rPr>
          <w:rFonts w:hint="eastAsia" w:ascii="仿宋_GB2312"/>
          <w:color w:val="auto"/>
          <w:szCs w:val="32"/>
        </w:rPr>
        <w:t>单位的浸胶浸粉及烘干</w:t>
      </w:r>
      <w:r>
        <w:rPr>
          <w:rFonts w:hint="eastAsia" w:ascii="仿宋_GB2312"/>
          <w:color w:val="auto"/>
          <w:szCs w:val="32"/>
          <w:lang w:eastAsia="zh-CN"/>
        </w:rPr>
        <w:t>工序</w:t>
      </w:r>
      <w:r>
        <w:rPr>
          <w:rFonts w:hint="eastAsia" w:ascii="仿宋_GB2312"/>
          <w:color w:val="auto"/>
          <w:szCs w:val="32"/>
        </w:rPr>
        <w:t>产生</w:t>
      </w:r>
      <w:r>
        <w:rPr>
          <w:rFonts w:hint="eastAsia" w:ascii="仿宋_GB2312"/>
          <w:color w:val="auto"/>
          <w:szCs w:val="32"/>
          <w:lang w:eastAsia="zh-CN"/>
        </w:rPr>
        <w:t>的</w:t>
      </w:r>
      <w:r>
        <w:rPr>
          <w:rFonts w:hint="eastAsia" w:ascii="仿宋_GB2312"/>
          <w:color w:val="auto"/>
          <w:szCs w:val="32"/>
        </w:rPr>
        <w:t>含挥发性有机物废气，未经有效收集处理</w:t>
      </w:r>
      <w:r>
        <w:rPr>
          <w:rFonts w:hint="eastAsia" w:ascii="仿宋_GB2312"/>
          <w:color w:val="auto"/>
          <w:szCs w:val="32"/>
          <w:lang w:eastAsia="zh-CN"/>
        </w:rPr>
        <w:t>，通过</w:t>
      </w:r>
      <w:r>
        <w:rPr>
          <w:rFonts w:hint="eastAsia" w:ascii="仿宋_GB2312"/>
          <w:color w:val="auto"/>
          <w:szCs w:val="32"/>
        </w:rPr>
        <w:t>废气集气罩附</w:t>
      </w:r>
      <w:r>
        <w:rPr>
          <w:rFonts w:hint="eastAsia" w:ascii="仿宋_GB2312"/>
          <w:color w:val="auto"/>
          <w:szCs w:val="32"/>
          <w:lang w:eastAsia="zh-CN"/>
        </w:rPr>
        <w:t>近</w:t>
      </w:r>
      <w:r>
        <w:rPr>
          <w:rFonts w:hint="eastAsia" w:ascii="仿宋_GB2312"/>
          <w:color w:val="auto"/>
          <w:szCs w:val="32"/>
        </w:rPr>
        <w:t>的工业排气扇及风扇，直接向外排放。</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录》、《江门市生态环境局调查询问笔录》，</w:t>
      </w:r>
      <w:r>
        <w:rPr>
          <w:rFonts w:hint="eastAsia" w:ascii="仿宋_GB2312"/>
          <w:szCs w:val="32"/>
          <w:lang w:eastAsia="zh-CN"/>
        </w:rPr>
        <w:t>《关于江门市源海五金制品有限公司年产五金制品</w:t>
      </w:r>
      <w:r>
        <w:rPr>
          <w:rFonts w:hint="eastAsia" w:ascii="仿宋_GB2312"/>
          <w:szCs w:val="32"/>
          <w:lang w:val="en-US" w:eastAsia="zh-CN"/>
        </w:rPr>
        <w:t>1500万件建设项目环境影响报告表的批复</w:t>
      </w:r>
      <w:r>
        <w:rPr>
          <w:rFonts w:hint="eastAsia" w:ascii="仿宋_GB2312"/>
          <w:szCs w:val="32"/>
          <w:lang w:eastAsia="zh-CN"/>
        </w:rPr>
        <w:t>》（江新环审</w:t>
      </w:r>
      <w:r>
        <w:rPr>
          <w:rFonts w:hint="eastAsia" w:ascii="仿宋_GB2312" w:hAnsi="仿宋_GB2312" w:eastAsia="仿宋_GB2312" w:cs="仿宋_GB2312"/>
          <w:kern w:val="0"/>
        </w:rPr>
        <w:t>〔202</w:t>
      </w:r>
      <w:r>
        <w:rPr>
          <w:rFonts w:hint="eastAsia" w:ascii="仿宋_GB2312" w:hAnsi="仿宋_GB2312" w:eastAsia="仿宋_GB2312" w:cs="仿宋_GB2312"/>
          <w:kern w:val="0"/>
          <w:lang w:val="en-US" w:eastAsia="zh-CN"/>
        </w:rPr>
        <w:t>0</w:t>
      </w:r>
      <w:r>
        <w:rPr>
          <w:rFonts w:hint="eastAsia" w:ascii="仿宋_GB2312" w:hAnsi="仿宋_GB2312" w:eastAsia="仿宋_GB2312" w:cs="仿宋_GB2312"/>
          <w:kern w:val="0"/>
        </w:rPr>
        <w:t>〕</w:t>
      </w:r>
      <w:r>
        <w:rPr>
          <w:rFonts w:hint="eastAsia" w:ascii="仿宋_GB2312" w:hAnsi="仿宋_GB2312" w:eastAsia="仿宋_GB2312" w:cs="仿宋_GB2312"/>
          <w:kern w:val="0"/>
          <w:lang w:val="en-US" w:eastAsia="zh-CN"/>
        </w:rPr>
        <w:t>245号</w:t>
      </w:r>
      <w:r>
        <w:rPr>
          <w:rFonts w:hint="eastAsia" w:ascii="仿宋_GB2312"/>
          <w:szCs w:val="32"/>
          <w:lang w:eastAsia="zh-CN"/>
        </w:rPr>
        <w:t>）、《江门市源海五金制品有限公司年产五金制品</w:t>
      </w:r>
      <w:r>
        <w:rPr>
          <w:rFonts w:hint="eastAsia" w:ascii="仿宋_GB2312"/>
          <w:szCs w:val="32"/>
          <w:lang w:val="en-US" w:eastAsia="zh-CN"/>
        </w:rPr>
        <w:t>1500万件建设项目竣工环境保护验收意见</w:t>
      </w:r>
      <w:r>
        <w:rPr>
          <w:rFonts w:hint="eastAsia" w:ascii="仿宋_GB2312"/>
          <w:szCs w:val="32"/>
          <w:lang w:eastAsia="zh-CN"/>
        </w:rPr>
        <w:t>》及</w:t>
      </w:r>
      <w:r>
        <w:rPr>
          <w:rFonts w:hint="eastAsia" w:ascii="仿宋_GB2312"/>
          <w:szCs w:val="32"/>
        </w:rPr>
        <w:t>我局执法人员现场拍摄的照片证据为证。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你厂的上述行为违反了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四十五</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12</w:t>
      </w:r>
      <w:r>
        <w:rPr>
          <w:rFonts w:hint="eastAsia" w:ascii="仿宋_GB2312" w:hAnsi="宋体"/>
          <w:szCs w:val="32"/>
        </w:rPr>
        <w:t>月</w:t>
      </w:r>
      <w:r>
        <w:rPr>
          <w:rFonts w:hint="eastAsia" w:ascii="仿宋_GB2312" w:hAnsi="宋体"/>
          <w:szCs w:val="32"/>
          <w:lang w:val="en-US" w:eastAsia="zh-CN"/>
        </w:rPr>
        <w:t>1</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11</w:t>
      </w:r>
      <w:r>
        <w:rPr>
          <w:rFonts w:hint="eastAsia" w:ascii="仿宋_GB2312" w:hAnsi="宋体"/>
          <w:szCs w:val="32"/>
        </w:rPr>
        <w:t>月</w:t>
      </w:r>
      <w:r>
        <w:rPr>
          <w:rFonts w:hint="eastAsia" w:ascii="仿宋_GB2312"/>
          <w:lang w:val="en-US" w:eastAsia="zh-CN"/>
        </w:rPr>
        <w:t>26</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97</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12</w:t>
      </w:r>
      <w:r>
        <w:rPr>
          <w:rFonts w:hint="eastAsia" w:ascii="仿宋_GB2312"/>
        </w:rPr>
        <w:t>月</w:t>
      </w:r>
      <w:r>
        <w:rPr>
          <w:rFonts w:hint="eastAsia" w:ascii="仿宋_GB2312"/>
          <w:lang w:val="en-US" w:eastAsia="zh-CN"/>
        </w:rPr>
        <w:t>1</w:t>
      </w:r>
      <w:r>
        <w:rPr>
          <w:rFonts w:hint="eastAsia" w:ascii="仿宋_GB2312"/>
        </w:rPr>
        <w:t>日送达回执</w:t>
      </w:r>
      <w:r>
        <w:rPr>
          <w:rFonts w:hint="eastAsia" w:ascii="仿宋_GB2312"/>
          <w:lang w:eastAsia="zh-CN"/>
        </w:rPr>
        <w:t>和你单位《陈述申辩书》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w:t>
      </w:r>
      <w:r>
        <w:rPr>
          <w:rFonts w:hint="eastAsia" w:ascii="仿宋_GB2312"/>
          <w:lang w:eastAsia="zh-CN"/>
        </w:rPr>
        <w:t>一百零八</w:t>
      </w:r>
      <w:r>
        <w:rPr>
          <w:rFonts w:hint="eastAsia" w:ascii="仿宋_GB2312"/>
        </w:rPr>
        <w:t>条第</w:t>
      </w:r>
      <w:r>
        <w:rPr>
          <w:rFonts w:hint="eastAsia" w:ascii="仿宋_GB2312"/>
          <w:lang w:eastAsia="zh-CN"/>
        </w:rPr>
        <w:t>一</w:t>
      </w:r>
      <w:r>
        <w:rPr>
          <w:rFonts w:hint="eastAsia" w:ascii="仿宋_GB2312"/>
        </w:rPr>
        <w:t>项规定，违反本法规定，产生含挥发性有机物废气的生产和服务活动，未在密闭空间或者设备中进行，未按照规定安装、使用污染防治设施，或者未采取减少废气排放措施的</w:t>
      </w:r>
      <w:r>
        <w:rPr>
          <w:rFonts w:hint="eastAsia" w:ascii="仿宋_GB2312"/>
          <w:lang w:eastAsia="zh-CN"/>
        </w:rPr>
        <w:t>，由县级以上人民政府生态环境主管部门责令改正，处二万元以上二十万元以下的罚款；拒不改正的，责令停产整治。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11</w:t>
      </w:r>
      <w:r>
        <w:rPr>
          <w:rFonts w:hint="eastAsia" w:ascii="仿宋_GB2312"/>
          <w:b/>
        </w:rPr>
        <w:t>月</w:t>
      </w:r>
      <w:r>
        <w:rPr>
          <w:rFonts w:hint="eastAsia" w:ascii="仿宋_GB2312"/>
          <w:b/>
          <w:lang w:val="en-US" w:eastAsia="zh-CN"/>
        </w:rPr>
        <w:t>16</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91</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3</w:t>
      </w:r>
      <w:r>
        <w:rPr>
          <w:rFonts w:hint="eastAsia" w:ascii="仿宋_GB2312"/>
          <w:b/>
        </w:rPr>
        <w:t>万元</w:t>
      </w:r>
      <w:r>
        <w:rPr>
          <w:rFonts w:hint="eastAsia" w:ascii="仿宋_GB2312"/>
          <w:b/>
          <w:lang w:eastAsia="zh-CN"/>
        </w:rPr>
        <w:t>（大写：叁万元）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14</w:t>
      </w:r>
      <w:bookmarkStart w:id="0" w:name="_GoBack"/>
      <w:bookmarkEnd w:id="0"/>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8E03AB3"/>
    <w:rsid w:val="0EE411DE"/>
    <w:rsid w:val="10B34097"/>
    <w:rsid w:val="10E36028"/>
    <w:rsid w:val="13481A0F"/>
    <w:rsid w:val="16347E5B"/>
    <w:rsid w:val="16BB2D6C"/>
    <w:rsid w:val="19FB10D4"/>
    <w:rsid w:val="1B9A4789"/>
    <w:rsid w:val="1C5D6DE0"/>
    <w:rsid w:val="1F3248A2"/>
    <w:rsid w:val="201523AB"/>
    <w:rsid w:val="20E617A0"/>
    <w:rsid w:val="25DC4417"/>
    <w:rsid w:val="2C1E043E"/>
    <w:rsid w:val="2CD77C60"/>
    <w:rsid w:val="2DA42B43"/>
    <w:rsid w:val="2E442D9C"/>
    <w:rsid w:val="318F6C0A"/>
    <w:rsid w:val="32257A5E"/>
    <w:rsid w:val="3248334A"/>
    <w:rsid w:val="32D37D7A"/>
    <w:rsid w:val="386F51D4"/>
    <w:rsid w:val="40EC3119"/>
    <w:rsid w:val="42A25B31"/>
    <w:rsid w:val="48C621C4"/>
    <w:rsid w:val="49C4596D"/>
    <w:rsid w:val="49CF19C3"/>
    <w:rsid w:val="4AA77651"/>
    <w:rsid w:val="50A447B5"/>
    <w:rsid w:val="56494CBE"/>
    <w:rsid w:val="570322C8"/>
    <w:rsid w:val="58CA2088"/>
    <w:rsid w:val="59172546"/>
    <w:rsid w:val="5AAD3E10"/>
    <w:rsid w:val="5ED53B93"/>
    <w:rsid w:val="5EEB1905"/>
    <w:rsid w:val="602D574A"/>
    <w:rsid w:val="619662B9"/>
    <w:rsid w:val="62BB6394"/>
    <w:rsid w:val="63C93BBB"/>
    <w:rsid w:val="64DA6310"/>
    <w:rsid w:val="662C3C3B"/>
    <w:rsid w:val="6BD36413"/>
    <w:rsid w:val="730C565B"/>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2021-12-15T01:11:51Z</cp:lastPrinted>
  <dcterms:modified xsi:type="dcterms:W3CDTF">2021-12-15T01:11:58Z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865001D7386843528717EB2507BEC3A7</vt:lpwstr>
  </property>
  <property fmtid="{D5CDD505-2E9C-101B-9397-08002B2CF9AE}" pid="4" name="KSOSaveFontToCloudKey">
    <vt:lpwstr>0_btnclosed</vt:lpwstr>
  </property>
</Properties>
</file>