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江门市社会保险社会监督员</w:t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申请表</w:t>
      </w:r>
    </w:p>
    <w:bookmarkEnd w:id="0"/>
    <w:p>
      <w:pPr>
        <w:spacing w:line="580" w:lineRule="exact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</w:t>
      </w:r>
      <w:r>
        <w:rPr>
          <w:rFonts w:ascii="Times New Roman" w:hAnsi="Times New Roman" w:eastAsia="仿宋_GB2312" w:cs="Times New Roman"/>
          <w:sz w:val="28"/>
          <w:szCs w:val="28"/>
        </w:rPr>
        <w:t>填表日期：     年  月  日</w:t>
      </w:r>
    </w:p>
    <w:tbl>
      <w:tblPr>
        <w:tblStyle w:val="6"/>
        <w:tblW w:w="9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361"/>
        <w:gridCol w:w="910"/>
        <w:gridCol w:w="2213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23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221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2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近期彩照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54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27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工作单位</w:t>
            </w:r>
          </w:p>
        </w:tc>
        <w:tc>
          <w:tcPr>
            <w:tcW w:w="54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27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职务</w:t>
            </w:r>
          </w:p>
        </w:tc>
        <w:tc>
          <w:tcPr>
            <w:tcW w:w="54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27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联系方式</w:t>
            </w:r>
          </w:p>
        </w:tc>
        <w:tc>
          <w:tcPr>
            <w:tcW w:w="7511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主要工作 经历及特长</w:t>
            </w:r>
          </w:p>
        </w:tc>
        <w:tc>
          <w:tcPr>
            <w:tcW w:w="7511" w:type="dxa"/>
            <w:gridSpan w:val="4"/>
          </w:tcPr>
          <w:p>
            <w:pPr>
              <w:pStyle w:val="2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本人意见</w:t>
            </w:r>
          </w:p>
        </w:tc>
        <w:tc>
          <w:tcPr>
            <w:tcW w:w="7511" w:type="dxa"/>
            <w:gridSpan w:val="4"/>
            <w:vAlign w:val="center"/>
          </w:tcPr>
          <w:p>
            <w:pPr>
              <w:spacing w:line="360" w:lineRule="exact"/>
              <w:ind w:firstLine="552" w:firstLineChars="200"/>
              <w:jc w:val="left"/>
              <w:rPr>
                <w:rFonts w:ascii="Times New Roman" w:hAnsi="Times New Roman" w:eastAsia="仿宋_GB2312" w:cs="Times New Roman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我自愿担任江门市社会保险社会监督员，对社保相关部门遵守社会保险法律法规政策的情况提出意见建议，宣传社会保险法律法规和政策，收集、报告社会保险领域违法违规线索，配合市社会保险监督委员会组织的社会保险监督检查。</w:t>
            </w:r>
          </w:p>
          <w:p>
            <w:pPr>
              <w:wordWrap w:val="0"/>
              <w:spacing w:line="360" w:lineRule="exact"/>
              <w:ind w:firstLine="1656" w:firstLineChars="6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本人签名：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单位(社区)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7511" w:type="dxa"/>
            <w:gridSpan w:val="4"/>
            <w:vAlign w:val="bottom"/>
          </w:tcPr>
          <w:p>
            <w:pPr>
              <w:wordWrap w:val="0"/>
              <w:spacing w:line="360" w:lineRule="exact"/>
              <w:ind w:firstLine="4968" w:firstLineChars="18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ordWrap w:val="0"/>
              <w:spacing w:line="360" w:lineRule="exact"/>
              <w:ind w:firstLine="4968" w:firstLineChars="18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ordWrap w:val="0"/>
              <w:spacing w:line="360" w:lineRule="exact"/>
              <w:ind w:firstLine="4968" w:firstLineChars="18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ordWrap w:val="0"/>
              <w:spacing w:line="360" w:lineRule="exact"/>
              <w:ind w:firstLine="4968" w:firstLineChars="18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（签章）</w:t>
            </w:r>
          </w:p>
          <w:p>
            <w:pPr>
              <w:wordWrap w:val="0"/>
              <w:spacing w:line="360" w:lineRule="exact"/>
              <w:ind w:firstLine="5244" w:firstLineChars="19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江门市社会保险监督委员会办公室审查意见</w:t>
            </w:r>
          </w:p>
        </w:tc>
        <w:tc>
          <w:tcPr>
            <w:tcW w:w="7511" w:type="dxa"/>
            <w:gridSpan w:val="4"/>
            <w:vAlign w:val="bottom"/>
          </w:tcPr>
          <w:p>
            <w:pPr>
              <w:wordWrap w:val="0"/>
              <w:spacing w:line="360" w:lineRule="exact"/>
              <w:ind w:firstLine="4968" w:firstLineChars="18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（签章）</w:t>
            </w:r>
          </w:p>
          <w:p>
            <w:pPr>
              <w:wordWrap w:val="0"/>
              <w:spacing w:line="360" w:lineRule="exact"/>
              <w:ind w:firstLine="5244" w:firstLineChars="19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   月   日</w:t>
            </w:r>
          </w:p>
        </w:tc>
      </w:tr>
    </w:tbl>
    <w:p/>
    <w:sectPr>
      <w:footerReference r:id="rId5" w:type="first"/>
      <w:footerReference r:id="rId3" w:type="default"/>
      <w:footerReference r:id="rId4" w:type="even"/>
      <w:pgSz w:w="11906" w:h="16838"/>
      <w:pgMar w:top="1701" w:right="1474" w:bottom="1134" w:left="1588" w:header="1304" w:footer="1418" w:gutter="0"/>
      <w:pgNumType w:fmt="numberInDash"/>
      <w:cols w:space="0" w:num="1"/>
      <w:titlePg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19964148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5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3 -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3541109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89932872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5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5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1009E"/>
    <w:rsid w:val="3C41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rFonts w:cs="Times New Roman"/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2022-06-13T09:50:00Z</dcterms:created>
  <dc:creator>_壹舊云</dc:creator>
  <cp:lastModifiedBy>_壹舊云</cp:lastModifiedBy>
  <dcterms:modified xsi:type="dcterms:W3CDTF">2022-06-13T09:50:52Z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