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15" w:rsidRDefault="00487815" w:rsidP="00487815">
      <w:pPr>
        <w:spacing w:line="580" w:lineRule="exact"/>
        <w:jc w:val="center"/>
        <w:rPr>
          <w:rFonts w:ascii="方正小标宋简体" w:eastAsia="方正小标宋简体"/>
          <w:spacing w:val="-8"/>
          <w:sz w:val="44"/>
          <w:szCs w:val="44"/>
        </w:rPr>
      </w:pPr>
      <w:r>
        <w:rPr>
          <w:rFonts w:ascii="方正小标宋简体" w:eastAsia="方正小标宋简体" w:hint="eastAsia"/>
          <w:spacing w:val="-8"/>
          <w:sz w:val="44"/>
          <w:szCs w:val="44"/>
        </w:rPr>
        <w:t>202</w:t>
      </w:r>
      <w:r w:rsidR="0060196F">
        <w:rPr>
          <w:rFonts w:ascii="方正小标宋简体" w:eastAsia="方正小标宋简体" w:hint="eastAsia"/>
          <w:spacing w:val="-8"/>
          <w:sz w:val="44"/>
          <w:szCs w:val="44"/>
        </w:rPr>
        <w:t>2</w:t>
      </w:r>
      <w:r>
        <w:rPr>
          <w:rFonts w:ascii="方正小标宋简体" w:eastAsia="方正小标宋简体" w:hint="eastAsia"/>
          <w:spacing w:val="-8"/>
          <w:sz w:val="44"/>
          <w:szCs w:val="44"/>
        </w:rPr>
        <w:t>年五</w:t>
      </w:r>
      <w:proofErr w:type="gramStart"/>
      <w:r>
        <w:rPr>
          <w:rFonts w:ascii="方正小标宋简体" w:eastAsia="方正小标宋简体" w:hint="eastAsia"/>
          <w:spacing w:val="-8"/>
          <w:sz w:val="44"/>
          <w:szCs w:val="44"/>
        </w:rPr>
        <w:t>邑</w:t>
      </w:r>
      <w:proofErr w:type="gramEnd"/>
      <w:r>
        <w:rPr>
          <w:rFonts w:ascii="方正小标宋简体" w:eastAsia="方正小标宋简体" w:hint="eastAsia"/>
          <w:spacing w:val="-8"/>
          <w:sz w:val="44"/>
          <w:szCs w:val="44"/>
        </w:rPr>
        <w:t>慈善会高考助学活动实施方案</w:t>
      </w:r>
    </w:p>
    <w:p w:rsidR="00487815" w:rsidRPr="0060196F" w:rsidRDefault="00487815" w:rsidP="00487815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487815" w:rsidRDefault="00487815" w:rsidP="00487815">
      <w:pPr>
        <w:spacing w:line="58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各市、区教育局，市直各有关学校：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为激励我市高三应届困难家庭子女毕业生奋发进取，帮助他们解决考上大学费用之忧，圆大学之梦，按照市教育局与五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慈善会制定的《五邑慈善会奖学助学活动实施方案》，现就202</w:t>
      </w:r>
      <w:r w:rsidR="0060196F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年五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慈善会高考助学申请工作事项通知如下：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一、实施范围：</w:t>
      </w:r>
      <w:r>
        <w:rPr>
          <w:rFonts w:ascii="仿宋_GB2312" w:eastAsia="仿宋_GB2312" w:hAnsi="仿宋" w:hint="eastAsia"/>
          <w:sz w:val="32"/>
          <w:szCs w:val="32"/>
        </w:rPr>
        <w:t>江门市高中学校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二、资助对象条件及确定：</w:t>
      </w:r>
      <w:r>
        <w:rPr>
          <w:rFonts w:ascii="仿宋_GB2312" w:eastAsia="仿宋_GB2312" w:hAnsi="仿宋" w:hint="eastAsia"/>
          <w:sz w:val="32"/>
          <w:szCs w:val="32"/>
        </w:rPr>
        <w:t>设立高考助学金，用于资助参加202</w:t>
      </w:r>
      <w:r w:rsidR="0060196F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年高考的贫困学生。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pacing w:val="-6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</w:t>
      </w:r>
      <w:r>
        <w:rPr>
          <w:rFonts w:ascii="仿宋_GB2312" w:eastAsia="仿宋_GB2312" w:hAnsi="仿宋" w:hint="eastAsia"/>
          <w:spacing w:val="-6"/>
          <w:sz w:val="32"/>
          <w:szCs w:val="32"/>
        </w:rPr>
        <w:t>助学对象：品学兼优，家庭经济困难的应届高考毕业生。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资助条件：就读江门地区学校，家庭经济困难，并持有县（区）级以上民政部门核发的《广东省城乡居（村）民最低生活保障金领取证》或《江门市区低收入家庭证》，在今年高考中分数达到本科批次录取线以上的贫困学生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（三）资助金额及人数：一次性资助3000元/人，具体资助人数根据实际申请情况而定。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（四）申报及审核程序：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1.符合条件的考生在高考成绩公布后3日内根据家庭情况和高考成绩在就读学校申请，填写五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慈善会助学申请表（附件1），连同本人身份证复印件、《广东省城乡居（村）民最低生活保障金领取证》或《江门市区低收入家庭证》复印件（请整本复印，未经年审将作无效处理）统一交回学校。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2.学校组织初审推荐。由学生班主任对申请学生填写的资料进行核实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并签加意见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，学校初审推荐出本校申请名单，上报所属教育局。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3.各市、区教育局汇总审核，根据条件确定本市、区受助学生候选名单。在高考成绩公布15日内将已审核的受助学生候选名单有关材料和汇总表（附件2），送交江门市教育局助学中心（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设在基财科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），逾期不受理。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proofErr w:type="gramStart"/>
      <w:r>
        <w:rPr>
          <w:rFonts w:ascii="仿宋_GB2312" w:eastAsia="仿宋_GB2312" w:hAnsi="仿宋" w:hint="eastAsia"/>
          <w:sz w:val="32"/>
          <w:szCs w:val="32"/>
        </w:rPr>
        <w:t>市直学校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参照以上要求组织申请审核推荐，以学校为单位按时向江门市教育局报送受助学生候选名单及资料。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4.江门市教育局根据助学对象条件对申请资料进行筛选核审，初步确定受助学生名单，报五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慈善会审定同意后，分别在江门市人民政府门户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网站江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门市教育局部门频道和学生就读学校进行公示，经公示无意见，最终确定五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慈善会2021年高考助学学生名单。</w:t>
      </w:r>
    </w:p>
    <w:p w:rsidR="00487815" w:rsidRDefault="00487815" w:rsidP="00487815">
      <w:pPr>
        <w:spacing w:line="580" w:lineRule="exact"/>
        <w:ind w:firstLineChars="200" w:firstLine="640"/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三、实施要求：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（一）各市、区教育局，各高中学校要高度重视五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慈善会助学活动，把推荐学生和助学金的发放作为宣传慈善助学重要工作来抓好抓实，营造全社会关心支持教育事业发展的良好氛围。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（二）要认真做好部署工作。各市、区教育局、各学校要向全体师生进行宣传，希望每一个考上大学的学生不因家庭困难而上不了大学。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（三）助学对象推荐工作要坚持公开、民主、实事求是的原则，严格按条件进行审核推荐。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（四）获准推荐的学生要送交填好的五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慈善会助学金申请表一式一份。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（五）为能够帮助更多的家庭困难学生，凡享受了其他社团高考助学金的同学原则上不参加五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慈善会高考助学活动。</w:t>
      </w: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pacing w:val="-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（六）为确保助学活动取得成效，发挥更大社会效应，各市、</w:t>
      </w:r>
      <w:r>
        <w:rPr>
          <w:rFonts w:ascii="仿宋_GB2312" w:eastAsia="仿宋_GB2312" w:hAnsi="仿宋" w:hint="eastAsia"/>
          <w:spacing w:val="-2"/>
          <w:sz w:val="32"/>
          <w:szCs w:val="32"/>
        </w:rPr>
        <w:t>区教育局及各学校要重视助学活动中的受助学生典型，积极做好宣传。请各市、区教育局协助提供一名202</w:t>
      </w:r>
      <w:r w:rsidR="00F86087">
        <w:rPr>
          <w:rFonts w:ascii="仿宋_GB2312" w:eastAsia="仿宋_GB2312" w:hAnsi="仿宋" w:hint="eastAsia"/>
          <w:spacing w:val="-2"/>
          <w:sz w:val="32"/>
          <w:szCs w:val="32"/>
        </w:rPr>
        <w:t>1</w:t>
      </w:r>
      <w:r>
        <w:rPr>
          <w:rFonts w:ascii="仿宋_GB2312" w:eastAsia="仿宋_GB2312" w:hAnsi="仿宋" w:hint="eastAsia"/>
          <w:spacing w:val="-2"/>
          <w:sz w:val="32"/>
          <w:szCs w:val="32"/>
        </w:rPr>
        <w:t>年获得五</w:t>
      </w:r>
      <w:proofErr w:type="gramStart"/>
      <w:r>
        <w:rPr>
          <w:rFonts w:ascii="仿宋_GB2312" w:eastAsia="仿宋_GB2312" w:hAnsi="仿宋" w:hint="eastAsia"/>
          <w:spacing w:val="-2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pacing w:val="-2"/>
          <w:sz w:val="32"/>
          <w:szCs w:val="32"/>
        </w:rPr>
        <w:t>慈善会资助的，奋发向上、学有所成的学生名单及典型材料报我局助学中心。</w:t>
      </w:r>
    </w:p>
    <w:p w:rsidR="00487815" w:rsidRPr="00F86087" w:rsidRDefault="00487815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487815" w:rsidRDefault="00487815" w:rsidP="00487815">
      <w:pPr>
        <w:spacing w:line="58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附表：</w:t>
      </w:r>
      <w:r w:rsidR="00E6404E"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五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慈善会助学金申请表（202</w:t>
      </w:r>
      <w:r w:rsidR="0060196F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年高考）</w:t>
      </w:r>
    </w:p>
    <w:p w:rsidR="00E6404E" w:rsidRDefault="00E6404E" w:rsidP="0048781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2.</w:t>
      </w:r>
      <w:r w:rsidRPr="00E6404E">
        <w:rPr>
          <w:rFonts w:hint="eastAsia"/>
        </w:rPr>
        <w:t xml:space="preserve"> </w:t>
      </w:r>
      <w:r w:rsidRPr="00E6404E">
        <w:rPr>
          <w:rFonts w:ascii="仿宋_GB2312" w:eastAsia="仿宋_GB2312" w:hAnsi="仿宋" w:hint="eastAsia"/>
          <w:sz w:val="32"/>
          <w:szCs w:val="32"/>
        </w:rPr>
        <w:t>2022年五</w:t>
      </w:r>
      <w:proofErr w:type="gramStart"/>
      <w:r w:rsidRPr="00E6404E">
        <w:rPr>
          <w:rFonts w:ascii="仿宋_GB2312" w:eastAsia="仿宋_GB2312" w:hAnsi="仿宋" w:hint="eastAsia"/>
          <w:sz w:val="32"/>
          <w:szCs w:val="32"/>
        </w:rPr>
        <w:t>邑</w:t>
      </w:r>
      <w:proofErr w:type="gramEnd"/>
      <w:r w:rsidRPr="00E6404E">
        <w:rPr>
          <w:rFonts w:ascii="仿宋_GB2312" w:eastAsia="仿宋_GB2312" w:hAnsi="仿宋" w:hint="eastAsia"/>
          <w:sz w:val="32"/>
          <w:szCs w:val="32"/>
        </w:rPr>
        <w:t>慈善高考助学申请学生汇总表</w:t>
      </w:r>
    </w:p>
    <w:p w:rsidR="00487815" w:rsidRDefault="00487815" w:rsidP="00487815">
      <w:pPr>
        <w:spacing w:line="580" w:lineRule="exact"/>
        <w:ind w:firstLineChars="500" w:firstLine="16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487815" w:rsidRDefault="00487815" w:rsidP="00487815">
      <w:pPr>
        <w:wordWrap w:val="0"/>
        <w:spacing w:line="5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</w:t>
      </w:r>
    </w:p>
    <w:p w:rsidR="00487815" w:rsidRDefault="00487815" w:rsidP="00487815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p w:rsidR="00487815" w:rsidRDefault="00487815" w:rsidP="00487815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p w:rsidR="00487815" w:rsidRDefault="00487815" w:rsidP="00487815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p w:rsidR="00487815" w:rsidRDefault="00487815" w:rsidP="00487815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p w:rsidR="00487815" w:rsidRDefault="00487815" w:rsidP="00487815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p w:rsidR="00487815" w:rsidRDefault="00487815" w:rsidP="00487815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p w:rsidR="00487815" w:rsidRDefault="00487815" w:rsidP="00487815">
      <w:pPr>
        <w:spacing w:line="580" w:lineRule="exact"/>
        <w:rPr>
          <w:rFonts w:ascii="仿宋_GB2312" w:eastAsia="仿宋_GB2312" w:hAnsi="仿宋" w:hint="eastAsia"/>
          <w:sz w:val="32"/>
          <w:szCs w:val="32"/>
        </w:rPr>
      </w:pPr>
    </w:p>
    <w:p w:rsidR="00E6404E" w:rsidRDefault="00E6404E" w:rsidP="00487815">
      <w:pPr>
        <w:spacing w:line="580" w:lineRule="exact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</w:p>
    <w:p w:rsidR="00F86087" w:rsidRDefault="00F86087" w:rsidP="00487815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p w:rsidR="00487815" w:rsidRPr="0036433F" w:rsidRDefault="00487815" w:rsidP="00487815">
      <w:pPr>
        <w:spacing w:line="540" w:lineRule="exact"/>
        <w:rPr>
          <w:rFonts w:ascii="仿宋_GB2312" w:eastAsia="仿宋_GB2312" w:hAnsi="Times New Roman" w:cs="Times New Roman"/>
          <w:b/>
          <w:sz w:val="28"/>
          <w:szCs w:val="28"/>
        </w:rPr>
      </w:pPr>
      <w:r w:rsidRPr="0036433F">
        <w:rPr>
          <w:rFonts w:ascii="仿宋_GB2312" w:eastAsia="仿宋_GB2312" w:hAnsi="Times New Roman" w:cs="Times New Roman" w:hint="eastAsia"/>
          <w:b/>
          <w:sz w:val="28"/>
          <w:szCs w:val="28"/>
        </w:rPr>
        <w:lastRenderedPageBreak/>
        <w:t>附</w:t>
      </w:r>
      <w:r>
        <w:rPr>
          <w:rFonts w:ascii="仿宋_GB2312" w:eastAsia="仿宋_GB2312" w:hAnsi="Times New Roman" w:cs="Times New Roman" w:hint="eastAsia"/>
          <w:b/>
          <w:sz w:val="28"/>
          <w:szCs w:val="28"/>
        </w:rPr>
        <w:t>表</w:t>
      </w:r>
      <w:r w:rsidRPr="0036433F">
        <w:rPr>
          <w:rFonts w:ascii="仿宋_GB2312" w:eastAsia="仿宋_GB2312" w:hAnsi="Times New Roman" w:cs="Times New Roman" w:hint="eastAsia"/>
          <w:b/>
          <w:sz w:val="28"/>
          <w:szCs w:val="28"/>
        </w:rPr>
        <w:t>1：</w:t>
      </w:r>
    </w:p>
    <w:p w:rsidR="00487815" w:rsidRPr="0036433F" w:rsidRDefault="00487815" w:rsidP="00487815">
      <w:pPr>
        <w:spacing w:afterLines="150" w:after="468" w:line="600" w:lineRule="exact"/>
        <w:jc w:val="center"/>
        <w:rPr>
          <w:rFonts w:ascii="方正小标宋简体" w:eastAsia="方正小标宋简体" w:hAnsi="Times New Roman" w:cs="Times New Roman"/>
          <w:b/>
          <w:sz w:val="40"/>
          <w:szCs w:val="40"/>
        </w:rPr>
      </w:pPr>
      <w:r w:rsidRPr="0036433F">
        <w:rPr>
          <w:rFonts w:ascii="方正小标宋简体" w:eastAsia="方正小标宋简体" w:hAnsi="Times New Roman" w:cs="Times New Roman" w:hint="eastAsia"/>
          <w:b/>
          <w:sz w:val="40"/>
          <w:szCs w:val="40"/>
        </w:rPr>
        <w:t xml:space="preserve">五 </w:t>
      </w:r>
      <w:proofErr w:type="gramStart"/>
      <w:r w:rsidRPr="0036433F">
        <w:rPr>
          <w:rFonts w:ascii="方正小标宋简体" w:eastAsia="方正小标宋简体" w:hAnsi="Times New Roman" w:cs="Times New Roman" w:hint="eastAsia"/>
          <w:b/>
          <w:sz w:val="40"/>
          <w:szCs w:val="40"/>
        </w:rPr>
        <w:t>邑</w:t>
      </w:r>
      <w:proofErr w:type="gramEnd"/>
      <w:r w:rsidRPr="0036433F">
        <w:rPr>
          <w:rFonts w:ascii="方正小标宋简体" w:eastAsia="方正小标宋简体" w:hAnsi="Times New Roman" w:cs="Times New Roman" w:hint="eastAsia"/>
          <w:b/>
          <w:sz w:val="40"/>
          <w:szCs w:val="40"/>
        </w:rPr>
        <w:t xml:space="preserve"> 慈 善 会 助 学 金 申 请 表</w:t>
      </w:r>
    </w:p>
    <w:p w:rsidR="00487815" w:rsidRPr="0036433F" w:rsidRDefault="00487815" w:rsidP="00487815">
      <w:pPr>
        <w:spacing w:afterLines="50" w:after="156" w:line="360" w:lineRule="exact"/>
        <w:rPr>
          <w:rFonts w:ascii="仿宋_GB2312" w:eastAsia="仿宋_GB2312" w:hAnsi="Times New Roman" w:cs="Times New Roman"/>
          <w:sz w:val="28"/>
          <w:szCs w:val="28"/>
          <w:u w:val="single"/>
        </w:rPr>
      </w:pPr>
      <w:r w:rsidRPr="0036433F">
        <w:rPr>
          <w:rFonts w:ascii="仿宋_GB2312" w:eastAsia="仿宋_GB2312" w:hAnsi="Times New Roman" w:cs="Times New Roman" w:hint="eastAsia"/>
          <w:sz w:val="28"/>
          <w:szCs w:val="28"/>
        </w:rPr>
        <w:t xml:space="preserve">※申请项目名称： </w:t>
      </w:r>
      <w:r w:rsidRPr="0036433F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202</w:t>
      </w:r>
      <w:r w:rsidR="00F86087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2</w:t>
      </w:r>
      <w:r w:rsidRPr="0036433F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年高考助学活动     </w:t>
      </w:r>
    </w:p>
    <w:p w:rsidR="00487815" w:rsidRPr="0036433F" w:rsidRDefault="00487815" w:rsidP="00487815">
      <w:pPr>
        <w:spacing w:afterLines="50" w:after="156" w:line="360" w:lineRule="exact"/>
        <w:rPr>
          <w:rFonts w:ascii="仿宋_GB2312" w:eastAsia="仿宋_GB2312" w:hAnsi="Times New Roman" w:cs="Times New Roman"/>
          <w:sz w:val="28"/>
          <w:szCs w:val="28"/>
        </w:rPr>
      </w:pPr>
      <w:r w:rsidRPr="0036433F">
        <w:rPr>
          <w:rFonts w:ascii="仿宋_GB2312" w:eastAsia="仿宋_GB2312" w:hAnsi="Times New Roman" w:cs="Times New Roman" w:hint="eastAsia"/>
          <w:sz w:val="28"/>
          <w:szCs w:val="28"/>
        </w:rPr>
        <w:t>※</w:t>
      </w:r>
      <w:r w:rsidRPr="0036433F">
        <w:rPr>
          <w:rFonts w:ascii="仿宋_GB2312" w:eastAsia="仿宋_GB2312" w:hAnsi="Times New Roman" w:cs="Times New Roman" w:hint="eastAsia"/>
          <w:spacing w:val="70"/>
          <w:sz w:val="28"/>
          <w:szCs w:val="28"/>
        </w:rPr>
        <w:t>申请时间：</w:t>
      </w:r>
      <w:r w:rsidRPr="0036433F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</w:t>
      </w:r>
      <w:r w:rsidRPr="0036433F">
        <w:rPr>
          <w:rFonts w:ascii="仿宋_GB2312" w:eastAsia="仿宋_GB2312" w:hAnsi="Times New Roman" w:cs="Times New Roman" w:hint="eastAsia"/>
          <w:sz w:val="28"/>
          <w:szCs w:val="28"/>
        </w:rPr>
        <w:t>年</w:t>
      </w:r>
      <w:r w:rsidRPr="0036433F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</w:t>
      </w:r>
      <w:r w:rsidRPr="0036433F">
        <w:rPr>
          <w:rFonts w:ascii="仿宋_GB2312" w:eastAsia="仿宋_GB2312" w:hAnsi="Times New Roman" w:cs="Times New Roman" w:hint="eastAsia"/>
          <w:sz w:val="28"/>
          <w:szCs w:val="28"/>
        </w:rPr>
        <w:t>月</w:t>
      </w:r>
      <w:r w:rsidRPr="0036433F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</w:t>
      </w:r>
      <w:r w:rsidRPr="0036433F">
        <w:rPr>
          <w:rFonts w:ascii="仿宋_GB2312" w:eastAsia="仿宋_GB2312" w:hAnsi="Times New Roman" w:cs="Times New Roman" w:hint="eastAsia"/>
          <w:sz w:val="28"/>
          <w:szCs w:val="28"/>
        </w:rPr>
        <w:t>日</w:t>
      </w:r>
    </w:p>
    <w:tbl>
      <w:tblPr>
        <w:tblW w:w="9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5"/>
        <w:gridCol w:w="11"/>
        <w:gridCol w:w="1068"/>
        <w:gridCol w:w="305"/>
        <w:gridCol w:w="720"/>
        <w:gridCol w:w="276"/>
        <w:gridCol w:w="444"/>
        <w:gridCol w:w="1440"/>
        <w:gridCol w:w="591"/>
        <w:gridCol w:w="898"/>
        <w:gridCol w:w="182"/>
        <w:gridCol w:w="669"/>
        <w:gridCol w:w="410"/>
        <w:gridCol w:w="1102"/>
      </w:tblGrid>
      <w:tr w:rsidR="00487815" w:rsidRPr="0036433F" w:rsidTr="00256068">
        <w:trPr>
          <w:trHeight w:hRule="exact" w:val="680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姓名</w:t>
            </w:r>
          </w:p>
        </w:tc>
        <w:tc>
          <w:tcPr>
            <w:tcW w:w="2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性别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3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/>
                <w:sz w:val="24"/>
              </w:rPr>
              <w:t>1</w:t>
            </w:r>
            <w:r w:rsidRPr="0036433F">
              <w:rPr>
                <w:rFonts w:ascii="宋体" w:hAnsi="宋体" w:cs="Times New Roman" w:hint="eastAsia"/>
                <w:sz w:val="24"/>
              </w:rPr>
              <w:t>寸免冠相片</w:t>
            </w:r>
          </w:p>
        </w:tc>
      </w:tr>
      <w:tr w:rsidR="00487815" w:rsidRPr="0036433F" w:rsidTr="00256068">
        <w:trPr>
          <w:trHeight w:hRule="exact" w:val="680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所在</w:t>
            </w:r>
          </w:p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学校</w:t>
            </w:r>
          </w:p>
        </w:tc>
        <w:tc>
          <w:tcPr>
            <w:tcW w:w="2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</w:p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政治面目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36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487815" w:rsidRPr="0036433F" w:rsidTr="00256068">
        <w:trPr>
          <w:trHeight w:hRule="exact" w:val="680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身份证 号码</w:t>
            </w:r>
          </w:p>
        </w:tc>
        <w:tc>
          <w:tcPr>
            <w:tcW w:w="5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36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487815" w:rsidRPr="0036433F" w:rsidTr="00256068">
        <w:trPr>
          <w:trHeight w:hRule="exact" w:val="680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家庭</w:t>
            </w:r>
          </w:p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住址</w:t>
            </w:r>
          </w:p>
        </w:tc>
        <w:tc>
          <w:tcPr>
            <w:tcW w:w="5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36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487815" w:rsidRPr="0036433F" w:rsidTr="00256068">
        <w:trPr>
          <w:trHeight w:hRule="exact" w:val="680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联系</w:t>
            </w:r>
          </w:p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电话</w:t>
            </w:r>
          </w:p>
        </w:tc>
        <w:tc>
          <w:tcPr>
            <w:tcW w:w="5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2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3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</w:tr>
      <w:tr w:rsidR="00487815" w:rsidRPr="0036433F" w:rsidTr="00256068">
        <w:trPr>
          <w:trHeight w:hRule="exact" w:val="680"/>
          <w:jc w:val="center"/>
        </w:trPr>
        <w:tc>
          <w:tcPr>
            <w:tcW w:w="3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color w:val="FF0000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家庭困难证件种类及编号</w:t>
            </w:r>
          </w:p>
        </w:tc>
        <w:tc>
          <w:tcPr>
            <w:tcW w:w="6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color w:val="FF0000"/>
                <w:sz w:val="24"/>
              </w:rPr>
            </w:pPr>
          </w:p>
        </w:tc>
      </w:tr>
      <w:tr w:rsidR="00487815" w:rsidRPr="0036433F" w:rsidTr="00256068">
        <w:trPr>
          <w:trHeight w:hRule="exact" w:val="605"/>
          <w:jc w:val="center"/>
        </w:trPr>
        <w:tc>
          <w:tcPr>
            <w:tcW w:w="1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高考</w:t>
            </w:r>
          </w:p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成绩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文科总分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理科总分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上线批次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术科类别</w:t>
            </w:r>
          </w:p>
          <w:p w:rsidR="00487815" w:rsidRPr="0036433F" w:rsidRDefault="00487815" w:rsidP="00256068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（体育/美术/音乐</w:t>
            </w:r>
            <w:r w:rsidRPr="0036433F">
              <w:rPr>
                <w:rFonts w:ascii="宋体" w:hAnsi="宋体" w:cs="Times New Roman"/>
                <w:sz w:val="24"/>
              </w:rPr>
              <w:t>）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宋体" w:hAnsi="宋体" w:cs="Times New Roman"/>
                <w:szCs w:val="21"/>
              </w:rPr>
            </w:pPr>
            <w:r w:rsidRPr="0036433F">
              <w:rPr>
                <w:rFonts w:ascii="宋体" w:hAnsi="宋体" w:cs="Times New Roman" w:hint="eastAsia"/>
                <w:szCs w:val="21"/>
              </w:rPr>
              <w:t>术科分数</w:t>
            </w:r>
          </w:p>
        </w:tc>
      </w:tr>
      <w:tr w:rsidR="00487815" w:rsidRPr="0036433F" w:rsidTr="00256068">
        <w:trPr>
          <w:trHeight w:hRule="exact" w:val="567"/>
          <w:jc w:val="center"/>
        </w:trPr>
        <w:tc>
          <w:tcPr>
            <w:tcW w:w="1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87815" w:rsidRPr="0036433F" w:rsidTr="00256068">
        <w:trPr>
          <w:cantSplit/>
          <w:trHeight w:val="2158"/>
          <w:jc w:val="center"/>
        </w:trPr>
        <w:tc>
          <w:tcPr>
            <w:tcW w:w="93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napToGrid w:val="0"/>
              <w:spacing w:line="360" w:lineRule="exact"/>
              <w:rPr>
                <w:rFonts w:ascii="宋体" w:hAnsi="宋体" w:cs="Times New Roman"/>
                <w:b/>
                <w:sz w:val="24"/>
              </w:rPr>
            </w:pPr>
            <w:r w:rsidRPr="0036433F">
              <w:rPr>
                <w:rFonts w:ascii="宋体" w:hAnsi="宋体" w:cs="Times New Roman" w:hint="eastAsia"/>
                <w:b/>
                <w:sz w:val="24"/>
              </w:rPr>
              <w:t>申请助学原因</w:t>
            </w:r>
          </w:p>
          <w:p w:rsidR="00487815" w:rsidRPr="0036433F" w:rsidRDefault="00487815" w:rsidP="00256068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说明： 1、请</w:t>
            </w:r>
            <w:r w:rsidR="00F86087" w:rsidRPr="00F86087">
              <w:rPr>
                <w:rFonts w:ascii="宋体" w:hAnsi="宋体" w:cs="Times New Roman" w:hint="eastAsia"/>
                <w:b/>
                <w:sz w:val="24"/>
              </w:rPr>
              <w:t>手</w:t>
            </w:r>
            <w:r w:rsidRPr="00F86087">
              <w:rPr>
                <w:rFonts w:ascii="宋体" w:hAnsi="宋体" w:cs="Times New Roman" w:hint="eastAsia"/>
                <w:b/>
                <w:sz w:val="24"/>
              </w:rPr>
              <w:t>写</w:t>
            </w:r>
            <w:r w:rsidRPr="0036433F">
              <w:rPr>
                <w:rFonts w:ascii="宋体" w:hAnsi="宋体" w:cs="Times New Roman" w:hint="eastAsia"/>
                <w:sz w:val="24"/>
              </w:rPr>
              <w:t>五</w:t>
            </w:r>
            <w:proofErr w:type="gramStart"/>
            <w:r w:rsidRPr="0036433F">
              <w:rPr>
                <w:rFonts w:ascii="宋体" w:hAnsi="宋体" w:cs="Times New Roman" w:hint="eastAsia"/>
                <w:sz w:val="24"/>
              </w:rPr>
              <w:t>邑</w:t>
            </w:r>
            <w:proofErr w:type="gramEnd"/>
            <w:r w:rsidRPr="0036433F">
              <w:rPr>
                <w:rFonts w:ascii="宋体" w:hAnsi="宋体" w:cs="Times New Roman" w:hint="eastAsia"/>
                <w:sz w:val="24"/>
              </w:rPr>
              <w:t>慈善会助学金申请书</w:t>
            </w:r>
            <w:r w:rsidR="00F86087">
              <w:rPr>
                <w:rFonts w:ascii="宋体" w:hAnsi="宋体" w:cs="Times New Roman" w:hint="eastAsia"/>
                <w:sz w:val="24"/>
              </w:rPr>
              <w:t>（不少于400字）</w:t>
            </w:r>
            <w:r w:rsidRPr="0036433F">
              <w:rPr>
                <w:rFonts w:ascii="宋体" w:hAnsi="宋体" w:cs="Times New Roman" w:hint="eastAsia"/>
                <w:sz w:val="24"/>
              </w:rPr>
              <w:t>，一式一份；</w:t>
            </w:r>
          </w:p>
          <w:p w:rsidR="00487815" w:rsidRPr="0036433F" w:rsidRDefault="00487815" w:rsidP="00256068">
            <w:pPr>
              <w:adjustRightInd w:val="0"/>
              <w:snapToGrid w:val="0"/>
              <w:spacing w:line="360" w:lineRule="exact"/>
              <w:ind w:firstLineChars="350" w:firstLine="840"/>
              <w:jc w:val="left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2、申请助学原因书写格式：助学申请称呼（起首语）统一为“五</w:t>
            </w:r>
            <w:proofErr w:type="gramStart"/>
            <w:r w:rsidRPr="0036433F">
              <w:rPr>
                <w:rFonts w:ascii="宋体" w:hAnsi="宋体" w:cs="Times New Roman" w:hint="eastAsia"/>
                <w:sz w:val="24"/>
              </w:rPr>
              <w:t>邑</w:t>
            </w:r>
            <w:proofErr w:type="gramEnd"/>
            <w:r w:rsidRPr="0036433F">
              <w:rPr>
                <w:rFonts w:ascii="宋体" w:hAnsi="宋体" w:cs="Times New Roman" w:hint="eastAsia"/>
                <w:sz w:val="24"/>
              </w:rPr>
              <w:t>慈善会”；</w:t>
            </w:r>
          </w:p>
          <w:p w:rsidR="00487815" w:rsidRPr="0036433F" w:rsidRDefault="00487815" w:rsidP="00256068">
            <w:pPr>
              <w:adjustRightInd w:val="0"/>
              <w:snapToGrid w:val="0"/>
              <w:spacing w:line="360" w:lineRule="exact"/>
              <w:ind w:firstLineChars="350" w:firstLine="840"/>
              <w:jc w:val="left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3、规范行文格式，以书信为文体。</w:t>
            </w:r>
          </w:p>
        </w:tc>
      </w:tr>
      <w:tr w:rsidR="00487815" w:rsidRPr="0036433F" w:rsidTr="00256068">
        <w:trPr>
          <w:cantSplit/>
          <w:trHeight w:val="700"/>
          <w:jc w:val="center"/>
        </w:trPr>
        <w:tc>
          <w:tcPr>
            <w:tcW w:w="93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宋体" w:hAnsi="宋体" w:cs="Times New Roman"/>
                <w:b/>
                <w:sz w:val="28"/>
                <w:szCs w:val="28"/>
              </w:rPr>
            </w:pPr>
            <w:r w:rsidRPr="0036433F">
              <w:rPr>
                <w:rFonts w:ascii="宋体" w:hAnsi="宋体" w:cs="Times New Roman" w:hint="eastAsia"/>
                <w:b/>
                <w:sz w:val="28"/>
                <w:szCs w:val="28"/>
              </w:rPr>
              <w:t>家庭基本情况</w:t>
            </w:r>
          </w:p>
        </w:tc>
      </w:tr>
      <w:tr w:rsidR="00487815" w:rsidRPr="0036433F" w:rsidTr="00256068">
        <w:trPr>
          <w:cantSplit/>
          <w:trHeight w:val="680"/>
          <w:jc w:val="center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姓名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与申请人关系</w:t>
            </w:r>
          </w:p>
        </w:tc>
        <w:tc>
          <w:tcPr>
            <w:tcW w:w="3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工作单位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月收入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家庭   总收入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815" w:rsidRPr="0036433F" w:rsidRDefault="00487815" w:rsidP="00256068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 w:rsidRPr="0036433F">
              <w:rPr>
                <w:rFonts w:ascii="宋体" w:hAnsi="宋体" w:cs="Times New Roman" w:hint="eastAsia"/>
                <w:sz w:val="24"/>
              </w:rPr>
              <w:t>人均  月收入</w:t>
            </w:r>
          </w:p>
        </w:tc>
      </w:tr>
      <w:tr w:rsidR="00487815" w:rsidRPr="0036433F" w:rsidTr="00256068">
        <w:trPr>
          <w:cantSplit/>
          <w:trHeight w:val="397"/>
          <w:jc w:val="center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87815" w:rsidRPr="0036433F" w:rsidTr="00256068">
        <w:trPr>
          <w:cantSplit/>
          <w:trHeight w:val="397"/>
          <w:jc w:val="center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87815" w:rsidRPr="0036433F" w:rsidTr="00256068">
        <w:trPr>
          <w:cantSplit/>
          <w:trHeight w:val="397"/>
          <w:jc w:val="center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87815" w:rsidRPr="0036433F" w:rsidTr="00256068">
        <w:trPr>
          <w:cantSplit/>
          <w:trHeight w:val="397"/>
          <w:jc w:val="center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3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487815" w:rsidRPr="0036433F" w:rsidRDefault="00487815" w:rsidP="00487815">
      <w:pPr>
        <w:widowControl/>
        <w:spacing w:line="240" w:lineRule="atLeast"/>
        <w:jc w:val="left"/>
        <w:rPr>
          <w:rFonts w:ascii="仿宋_GB2312" w:eastAsia="仿宋_GB2312" w:hAnsi="Times New Roman" w:cs="Times New Roman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0"/>
        <w:gridCol w:w="4651"/>
      </w:tblGrid>
      <w:tr w:rsidR="00487815" w:rsidRPr="0036433F" w:rsidTr="00256068">
        <w:trPr>
          <w:cantSplit/>
          <w:trHeight w:val="3109"/>
          <w:jc w:val="center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44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lastRenderedPageBreak/>
              <w:t>班主任意见：</w:t>
            </w:r>
          </w:p>
          <w:p w:rsidR="00487815" w:rsidRPr="0036433F" w:rsidRDefault="00487815" w:rsidP="00256068">
            <w:pPr>
              <w:spacing w:line="440" w:lineRule="exact"/>
              <w:ind w:right="560" w:firstLine="561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487815" w:rsidRPr="0036433F" w:rsidRDefault="00487815" w:rsidP="00256068">
            <w:pPr>
              <w:spacing w:line="440" w:lineRule="exact"/>
              <w:ind w:right="560" w:firstLine="561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487815" w:rsidRPr="0036433F" w:rsidRDefault="00487815" w:rsidP="00256068">
            <w:pPr>
              <w:spacing w:line="440" w:lineRule="exact"/>
              <w:ind w:right="560" w:firstLine="561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487815" w:rsidRPr="0036433F" w:rsidRDefault="00487815" w:rsidP="00256068">
            <w:pPr>
              <w:spacing w:line="440" w:lineRule="exact"/>
              <w:ind w:right="560" w:firstLine="561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签名：</w:t>
            </w:r>
          </w:p>
          <w:p w:rsidR="00487815" w:rsidRPr="0036433F" w:rsidRDefault="00487815" w:rsidP="00256068">
            <w:pPr>
              <w:spacing w:line="440" w:lineRule="exact"/>
              <w:ind w:firstLineChars="950" w:firstLine="26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年   月   日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44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就读学校推荐意见：</w:t>
            </w:r>
          </w:p>
          <w:p w:rsidR="00487815" w:rsidRPr="0036433F" w:rsidRDefault="00487815" w:rsidP="00256068">
            <w:pPr>
              <w:spacing w:line="440" w:lineRule="exact"/>
              <w:ind w:firstLineChars="700" w:firstLine="19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487815" w:rsidRPr="0036433F" w:rsidRDefault="00487815" w:rsidP="00256068">
            <w:pPr>
              <w:spacing w:line="440" w:lineRule="exact"/>
              <w:ind w:firstLineChars="700" w:firstLine="19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487815" w:rsidRPr="0036433F" w:rsidRDefault="00487815" w:rsidP="00256068">
            <w:pPr>
              <w:spacing w:line="440" w:lineRule="exact"/>
              <w:ind w:firstLineChars="700" w:firstLine="19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487815" w:rsidRPr="0036433F" w:rsidRDefault="00487815" w:rsidP="00256068">
            <w:pPr>
              <w:spacing w:line="440" w:lineRule="exact"/>
              <w:ind w:firstLineChars="700" w:firstLine="19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盖章：</w:t>
            </w:r>
          </w:p>
          <w:p w:rsidR="00487815" w:rsidRPr="0036433F" w:rsidRDefault="00487815" w:rsidP="00256068">
            <w:pPr>
              <w:spacing w:line="44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               年   月   日</w:t>
            </w:r>
          </w:p>
        </w:tc>
      </w:tr>
      <w:tr w:rsidR="00487815" w:rsidRPr="0036433F" w:rsidTr="00256068">
        <w:trPr>
          <w:cantSplit/>
          <w:trHeight w:hRule="exact" w:val="2846"/>
          <w:jc w:val="center"/>
        </w:trPr>
        <w:tc>
          <w:tcPr>
            <w:tcW w:w="9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60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市（区）教育局意见：</w:t>
            </w:r>
          </w:p>
          <w:p w:rsidR="00487815" w:rsidRPr="0036433F" w:rsidRDefault="00487815" w:rsidP="00256068">
            <w:pPr>
              <w:spacing w:line="60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487815" w:rsidRPr="0036433F" w:rsidRDefault="00487815" w:rsidP="00256068">
            <w:pPr>
              <w:spacing w:line="600" w:lineRule="exact"/>
              <w:ind w:right="56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                                    盖章：</w:t>
            </w:r>
          </w:p>
          <w:p w:rsidR="00487815" w:rsidRPr="0036433F" w:rsidRDefault="00487815" w:rsidP="00256068">
            <w:pPr>
              <w:spacing w:line="600" w:lineRule="exact"/>
              <w:ind w:right="420" w:firstLine="560"/>
              <w:jc w:val="righ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年   月   日</w:t>
            </w:r>
          </w:p>
        </w:tc>
      </w:tr>
      <w:tr w:rsidR="00487815" w:rsidRPr="0036433F" w:rsidTr="00256068">
        <w:trPr>
          <w:cantSplit/>
          <w:trHeight w:hRule="exact" w:val="2552"/>
          <w:jc w:val="center"/>
        </w:trPr>
        <w:tc>
          <w:tcPr>
            <w:tcW w:w="9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60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江门市教育局意见：</w:t>
            </w:r>
          </w:p>
          <w:p w:rsidR="00487815" w:rsidRPr="0036433F" w:rsidRDefault="00487815" w:rsidP="00256068">
            <w:pPr>
              <w:spacing w:line="60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487815" w:rsidRPr="0036433F" w:rsidRDefault="00487815" w:rsidP="00256068">
            <w:pPr>
              <w:tabs>
                <w:tab w:val="left" w:pos="5642"/>
              </w:tabs>
              <w:spacing w:line="600" w:lineRule="exact"/>
              <w:ind w:right="56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                                    盖章：</w:t>
            </w:r>
          </w:p>
          <w:p w:rsidR="00487815" w:rsidRPr="0036433F" w:rsidRDefault="00487815" w:rsidP="00256068">
            <w:pPr>
              <w:spacing w:line="600" w:lineRule="exact"/>
              <w:ind w:right="280" w:firstLine="560"/>
              <w:jc w:val="righ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年   月   日</w:t>
            </w:r>
          </w:p>
        </w:tc>
      </w:tr>
      <w:tr w:rsidR="00487815" w:rsidRPr="0036433F" w:rsidTr="00256068">
        <w:trPr>
          <w:cantSplit/>
          <w:trHeight w:hRule="exact" w:val="2966"/>
          <w:jc w:val="center"/>
        </w:trPr>
        <w:tc>
          <w:tcPr>
            <w:tcW w:w="9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15" w:rsidRPr="0036433F" w:rsidRDefault="00487815" w:rsidP="00256068">
            <w:pPr>
              <w:spacing w:line="60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五</w:t>
            </w:r>
            <w:proofErr w:type="gramStart"/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邑</w:t>
            </w:r>
            <w:proofErr w:type="gramEnd"/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慈善会意见：</w:t>
            </w:r>
          </w:p>
          <w:p w:rsidR="00487815" w:rsidRPr="0036433F" w:rsidRDefault="00487815" w:rsidP="00256068">
            <w:pPr>
              <w:spacing w:line="60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:rsidR="00487815" w:rsidRPr="0036433F" w:rsidRDefault="00487815" w:rsidP="00256068">
            <w:pPr>
              <w:spacing w:line="600" w:lineRule="exact"/>
              <w:ind w:right="560" w:firstLine="560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 xml:space="preserve">                                        盖章：</w:t>
            </w:r>
          </w:p>
          <w:p w:rsidR="00487815" w:rsidRPr="0036433F" w:rsidRDefault="00487815" w:rsidP="00256068">
            <w:pPr>
              <w:spacing w:line="600" w:lineRule="exact"/>
              <w:ind w:right="140" w:firstLine="560"/>
              <w:jc w:val="righ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6433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年   月   日</w:t>
            </w:r>
          </w:p>
        </w:tc>
      </w:tr>
    </w:tbl>
    <w:p w:rsidR="00487815" w:rsidRPr="0036433F" w:rsidRDefault="00487815" w:rsidP="00487815">
      <w:pPr>
        <w:adjustRightInd w:val="0"/>
        <w:snapToGrid w:val="0"/>
        <w:spacing w:line="360" w:lineRule="exact"/>
        <w:jc w:val="left"/>
        <w:rPr>
          <w:rFonts w:ascii="宋体" w:hAnsi="宋体" w:cs="Times New Roman"/>
          <w:szCs w:val="21"/>
        </w:rPr>
      </w:pPr>
      <w:r w:rsidRPr="0036433F">
        <w:rPr>
          <w:rFonts w:ascii="宋体" w:hAnsi="宋体" w:cs="Times New Roman" w:hint="eastAsia"/>
          <w:szCs w:val="21"/>
        </w:rPr>
        <w:t>注：1、此表由本人填写，内容必须真实，</w:t>
      </w:r>
      <w:proofErr w:type="gramStart"/>
      <w:r w:rsidRPr="0036433F">
        <w:rPr>
          <w:rFonts w:ascii="宋体" w:hAnsi="宋体" w:cs="Times New Roman" w:hint="eastAsia"/>
          <w:szCs w:val="21"/>
        </w:rPr>
        <w:t>确无法</w:t>
      </w:r>
      <w:proofErr w:type="gramEnd"/>
      <w:r w:rsidRPr="0036433F">
        <w:rPr>
          <w:rFonts w:ascii="宋体" w:hAnsi="宋体" w:cs="Times New Roman" w:hint="eastAsia"/>
          <w:szCs w:val="21"/>
        </w:rPr>
        <w:t>填写的，可由其监护人代为填写。</w:t>
      </w:r>
    </w:p>
    <w:p w:rsidR="00487815" w:rsidRPr="0036433F" w:rsidRDefault="00487815" w:rsidP="00487815">
      <w:pPr>
        <w:adjustRightInd w:val="0"/>
        <w:snapToGrid w:val="0"/>
        <w:spacing w:line="360" w:lineRule="exact"/>
        <w:ind w:firstLineChars="200" w:firstLine="420"/>
        <w:jc w:val="left"/>
        <w:rPr>
          <w:rFonts w:ascii="宋体" w:hAnsi="宋体" w:cs="Times New Roman"/>
          <w:szCs w:val="21"/>
        </w:rPr>
      </w:pPr>
      <w:r w:rsidRPr="0036433F">
        <w:rPr>
          <w:rFonts w:ascii="宋体" w:hAnsi="宋体" w:cs="Times New Roman" w:hint="eastAsia"/>
          <w:szCs w:val="21"/>
        </w:rPr>
        <w:t>2、</w:t>
      </w:r>
      <w:r w:rsidRPr="0036433F">
        <w:rPr>
          <w:rFonts w:ascii="宋体" w:hAnsi="宋体" w:cs="Times New Roman"/>
          <w:szCs w:val="21"/>
        </w:rPr>
        <w:t>填写申请表后需要提供以下资料：</w:t>
      </w:r>
    </w:p>
    <w:p w:rsidR="00487815" w:rsidRPr="0036433F" w:rsidRDefault="00487815" w:rsidP="00487815">
      <w:pPr>
        <w:adjustRightInd w:val="0"/>
        <w:snapToGrid w:val="0"/>
        <w:spacing w:line="360" w:lineRule="exact"/>
        <w:ind w:firstLineChars="200" w:firstLine="420"/>
        <w:jc w:val="left"/>
        <w:rPr>
          <w:rFonts w:ascii="宋体" w:hAnsi="宋体" w:cs="Times New Roman"/>
          <w:szCs w:val="21"/>
        </w:rPr>
      </w:pPr>
      <w:r w:rsidRPr="0036433F">
        <w:rPr>
          <w:rFonts w:ascii="宋体" w:hAnsi="宋体" w:cs="Times New Roman"/>
          <w:szCs w:val="21"/>
        </w:rPr>
        <w:t>（1）</w:t>
      </w:r>
      <w:r w:rsidRPr="0036433F">
        <w:rPr>
          <w:rFonts w:ascii="宋体" w:hAnsi="宋体" w:cs="Times New Roman" w:hint="eastAsia"/>
          <w:szCs w:val="21"/>
        </w:rPr>
        <w:t>个</w:t>
      </w:r>
      <w:r w:rsidRPr="0036433F">
        <w:rPr>
          <w:rFonts w:ascii="宋体" w:hAnsi="宋体" w:cs="Times New Roman"/>
          <w:szCs w:val="21"/>
        </w:rPr>
        <w:t>人身份证</w:t>
      </w:r>
      <w:r w:rsidRPr="0036433F">
        <w:rPr>
          <w:rFonts w:ascii="宋体" w:hAnsi="宋体" w:cs="Times New Roman" w:hint="eastAsia"/>
          <w:szCs w:val="21"/>
        </w:rPr>
        <w:t>或</w:t>
      </w:r>
      <w:r w:rsidRPr="0036433F">
        <w:rPr>
          <w:rFonts w:ascii="宋体" w:hAnsi="宋体" w:cs="Times New Roman"/>
          <w:szCs w:val="21"/>
        </w:rPr>
        <w:t>户口本复印件</w:t>
      </w:r>
      <w:r w:rsidRPr="0036433F">
        <w:rPr>
          <w:rFonts w:ascii="宋体" w:hAnsi="宋体" w:cs="Times New Roman" w:hint="eastAsia"/>
          <w:szCs w:val="21"/>
        </w:rPr>
        <w:t>；</w:t>
      </w:r>
      <w:r w:rsidRPr="0036433F">
        <w:rPr>
          <w:rFonts w:ascii="宋体" w:hAnsi="宋体" w:cs="Times New Roman"/>
          <w:szCs w:val="21"/>
        </w:rPr>
        <w:t>（2）</w:t>
      </w:r>
      <w:proofErr w:type="gramStart"/>
      <w:r w:rsidRPr="0036433F">
        <w:rPr>
          <w:rFonts w:ascii="宋体" w:hAnsi="宋体" w:cs="Times New Roman" w:hint="eastAsia"/>
          <w:szCs w:val="21"/>
        </w:rPr>
        <w:t>低保证</w:t>
      </w:r>
      <w:proofErr w:type="gramEnd"/>
      <w:r w:rsidRPr="0036433F">
        <w:rPr>
          <w:rFonts w:ascii="宋体" w:hAnsi="宋体" w:cs="Times New Roman" w:hint="eastAsia"/>
          <w:szCs w:val="21"/>
        </w:rPr>
        <w:t>或低收入证的</w:t>
      </w:r>
      <w:r w:rsidRPr="0036433F">
        <w:rPr>
          <w:rFonts w:ascii="宋体" w:hAnsi="宋体" w:cs="Times New Roman"/>
          <w:szCs w:val="21"/>
        </w:rPr>
        <w:t>复印件</w:t>
      </w:r>
      <w:r w:rsidRPr="0036433F">
        <w:rPr>
          <w:rFonts w:ascii="宋体" w:hAnsi="宋体" w:cs="Times New Roman" w:hint="eastAsia"/>
          <w:szCs w:val="21"/>
        </w:rPr>
        <w:t>。</w:t>
      </w:r>
    </w:p>
    <w:p w:rsidR="00487815" w:rsidRPr="0036433F" w:rsidRDefault="00487815" w:rsidP="00487815">
      <w:pPr>
        <w:adjustRightInd w:val="0"/>
        <w:snapToGrid w:val="0"/>
        <w:spacing w:line="360" w:lineRule="exact"/>
        <w:ind w:firstLineChars="200" w:firstLine="420"/>
        <w:jc w:val="left"/>
        <w:rPr>
          <w:rFonts w:ascii="宋体" w:hAnsi="宋体" w:cs="Times New Roman"/>
          <w:szCs w:val="21"/>
        </w:rPr>
      </w:pPr>
      <w:r w:rsidRPr="0036433F">
        <w:rPr>
          <w:rFonts w:ascii="宋体" w:hAnsi="宋体" w:cs="Times New Roman" w:hint="eastAsia"/>
          <w:szCs w:val="21"/>
        </w:rPr>
        <w:t>3、此表一式一份，由五</w:t>
      </w:r>
      <w:proofErr w:type="gramStart"/>
      <w:r w:rsidRPr="0036433F">
        <w:rPr>
          <w:rFonts w:ascii="宋体" w:hAnsi="宋体" w:cs="Times New Roman" w:hint="eastAsia"/>
          <w:szCs w:val="21"/>
        </w:rPr>
        <w:t>邑</w:t>
      </w:r>
      <w:proofErr w:type="gramEnd"/>
      <w:r w:rsidRPr="0036433F">
        <w:rPr>
          <w:rFonts w:ascii="宋体" w:hAnsi="宋体" w:cs="Times New Roman" w:hint="eastAsia"/>
          <w:szCs w:val="21"/>
        </w:rPr>
        <w:t>慈善会存档。</w:t>
      </w:r>
    </w:p>
    <w:p w:rsidR="00487815" w:rsidRPr="0036433F" w:rsidRDefault="00487815" w:rsidP="00487815">
      <w:pPr>
        <w:adjustRightInd w:val="0"/>
        <w:snapToGrid w:val="0"/>
        <w:spacing w:line="360" w:lineRule="exact"/>
        <w:ind w:firstLineChars="200" w:firstLine="420"/>
        <w:jc w:val="left"/>
        <w:rPr>
          <w:rFonts w:ascii="宋体" w:hAnsi="宋体" w:cs="Times New Roman"/>
          <w:szCs w:val="21"/>
        </w:rPr>
      </w:pPr>
      <w:r w:rsidRPr="0036433F">
        <w:rPr>
          <w:rFonts w:ascii="宋体" w:hAnsi="宋体" w:cs="Times New Roman" w:hint="eastAsia"/>
          <w:szCs w:val="21"/>
        </w:rPr>
        <w:t>4、</w:t>
      </w:r>
      <w:r w:rsidRPr="0036433F">
        <w:rPr>
          <w:rFonts w:ascii="宋体" w:hAnsi="宋体" w:cs="Times New Roman"/>
          <w:szCs w:val="21"/>
        </w:rPr>
        <w:t>本</w:t>
      </w:r>
      <w:r w:rsidRPr="0036433F">
        <w:rPr>
          <w:rFonts w:ascii="宋体" w:hAnsi="宋体" w:cs="Times New Roman" w:hint="eastAsia"/>
          <w:szCs w:val="21"/>
        </w:rPr>
        <w:t>申请表</w:t>
      </w:r>
      <w:r w:rsidRPr="0036433F">
        <w:rPr>
          <w:rFonts w:ascii="宋体" w:hAnsi="宋体" w:cs="Times New Roman"/>
          <w:szCs w:val="21"/>
        </w:rPr>
        <w:t>的递交并不代表已经获准得到项目</w:t>
      </w:r>
      <w:r w:rsidRPr="0036433F">
        <w:rPr>
          <w:rFonts w:ascii="宋体" w:hAnsi="宋体" w:cs="Times New Roman" w:hint="eastAsia"/>
          <w:szCs w:val="21"/>
        </w:rPr>
        <w:t>扶助，请耐心等待。</w:t>
      </w:r>
    </w:p>
    <w:p w:rsidR="00487815" w:rsidRDefault="00487815" w:rsidP="00487815">
      <w:pPr>
        <w:spacing w:line="540" w:lineRule="exact"/>
        <w:jc w:val="center"/>
        <w:rPr>
          <w:rFonts w:ascii="方正小标宋简体" w:eastAsia="方正小标宋简体" w:hAnsi="Times New Roman" w:cs="Times New Roman"/>
          <w:b/>
          <w:sz w:val="36"/>
          <w:szCs w:val="36"/>
        </w:rPr>
      </w:pPr>
    </w:p>
    <w:p w:rsidR="00487815" w:rsidRPr="0036433F" w:rsidRDefault="00487815" w:rsidP="00487815">
      <w:pPr>
        <w:spacing w:line="540" w:lineRule="exact"/>
        <w:jc w:val="center"/>
        <w:rPr>
          <w:rFonts w:ascii="方正小标宋简体" w:eastAsia="方正小标宋简体" w:hAnsi="Times New Roman" w:cs="Times New Roman"/>
          <w:b/>
          <w:sz w:val="36"/>
          <w:szCs w:val="36"/>
        </w:rPr>
      </w:pPr>
      <w:r w:rsidRPr="0036433F">
        <w:rPr>
          <w:rFonts w:ascii="方正小标宋简体" w:eastAsia="方正小标宋简体" w:hAnsi="Times New Roman" w:cs="Times New Roman" w:hint="eastAsia"/>
          <w:b/>
          <w:sz w:val="36"/>
          <w:szCs w:val="36"/>
        </w:rPr>
        <w:lastRenderedPageBreak/>
        <w:t>五</w:t>
      </w:r>
      <w:proofErr w:type="gramStart"/>
      <w:r w:rsidRPr="0036433F">
        <w:rPr>
          <w:rFonts w:ascii="方正小标宋简体" w:eastAsia="方正小标宋简体" w:hAnsi="Times New Roman" w:cs="Times New Roman" w:hint="eastAsia"/>
          <w:b/>
          <w:sz w:val="36"/>
          <w:szCs w:val="36"/>
        </w:rPr>
        <w:t>邑</w:t>
      </w:r>
      <w:proofErr w:type="gramEnd"/>
      <w:r w:rsidRPr="0036433F">
        <w:rPr>
          <w:rFonts w:ascii="方正小标宋简体" w:eastAsia="方正小标宋简体" w:hAnsi="Times New Roman" w:cs="Times New Roman" w:hint="eastAsia"/>
          <w:b/>
          <w:sz w:val="36"/>
          <w:szCs w:val="36"/>
        </w:rPr>
        <w:t>慈善会助学金申请书</w:t>
      </w:r>
      <w:r w:rsidR="00F86087">
        <w:rPr>
          <w:rFonts w:ascii="方正小标宋简体" w:eastAsia="方正小标宋简体" w:hAnsi="Times New Roman" w:cs="Times New Roman" w:hint="eastAsia"/>
          <w:b/>
          <w:sz w:val="36"/>
          <w:szCs w:val="36"/>
        </w:rPr>
        <w:t>（手写）</w:t>
      </w:r>
    </w:p>
    <w:p w:rsidR="00487815" w:rsidRPr="00F86087" w:rsidRDefault="00487815" w:rsidP="00487815">
      <w:pPr>
        <w:widowControl/>
        <w:jc w:val="left"/>
        <w:rPr>
          <w:rFonts w:ascii="仿宋_GB2312" w:eastAsia="仿宋_GB2312" w:hAnsi="宋体" w:cs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  <w:tr w:rsidR="00487815" w:rsidRPr="0036433F" w:rsidTr="00256068">
        <w:trPr>
          <w:trHeight w:hRule="exact" w:val="454"/>
        </w:trPr>
        <w:tc>
          <w:tcPr>
            <w:tcW w:w="9060" w:type="dxa"/>
            <w:shd w:val="clear" w:color="auto" w:fill="auto"/>
          </w:tcPr>
          <w:p w:rsidR="00487815" w:rsidRPr="0036433F" w:rsidRDefault="00487815" w:rsidP="00256068">
            <w:pPr>
              <w:widowControl/>
              <w:jc w:val="left"/>
              <w:rPr>
                <w:rFonts w:ascii="仿宋_GB2312" w:eastAsia="仿宋_GB2312" w:hAnsi="宋体" w:cs="Times New Roman"/>
                <w:sz w:val="32"/>
                <w:szCs w:val="32"/>
              </w:rPr>
            </w:pPr>
          </w:p>
        </w:tc>
      </w:tr>
    </w:tbl>
    <w:p w:rsidR="00487815" w:rsidRDefault="00487815" w:rsidP="00487815">
      <w:pPr>
        <w:spacing w:line="580" w:lineRule="exact"/>
        <w:rPr>
          <w:rFonts w:ascii="仿宋_GB2312" w:eastAsia="仿宋_GB2312" w:hAnsi="仿宋"/>
          <w:sz w:val="32"/>
          <w:szCs w:val="32"/>
        </w:rPr>
        <w:sectPr w:rsidR="0048781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87815" w:rsidRDefault="00487815" w:rsidP="00CD7DF0">
      <w:pPr>
        <w:spacing w:line="580" w:lineRule="exact"/>
      </w:pPr>
    </w:p>
    <w:sectPr w:rsidR="00487815" w:rsidSect="00746285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15"/>
    <w:rsid w:val="0029704D"/>
    <w:rsid w:val="00487815"/>
    <w:rsid w:val="0060196F"/>
    <w:rsid w:val="006D7FBC"/>
    <w:rsid w:val="00746285"/>
    <w:rsid w:val="0089234A"/>
    <w:rsid w:val="00CD7DF0"/>
    <w:rsid w:val="00E6404E"/>
    <w:rsid w:val="00F8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15"/>
    <w:pPr>
      <w:widowControl w:val="0"/>
      <w:jc w:val="both"/>
    </w:pPr>
    <w:rPr>
      <w:rFonts w:ascii="Baskerville Old Face" w:eastAsia="宋体" w:hAnsi="Baskerville Old Face" w:cs="Baskerville Old Face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7DF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7DF0"/>
    <w:rPr>
      <w:rFonts w:ascii="Baskerville Old Face" w:eastAsia="宋体" w:hAnsi="Baskerville Old Face" w:cs="Baskerville Old Fac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15"/>
    <w:pPr>
      <w:widowControl w:val="0"/>
      <w:jc w:val="both"/>
    </w:pPr>
    <w:rPr>
      <w:rFonts w:ascii="Baskerville Old Face" w:eastAsia="宋体" w:hAnsi="Baskerville Old Face" w:cs="Baskerville Old Face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7DF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7DF0"/>
    <w:rPr>
      <w:rFonts w:ascii="Baskerville Old Face" w:eastAsia="宋体" w:hAnsi="Baskerville Old Face" w:cs="Baskerville Old Fa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B8B03-659B-41FD-B058-F88CC902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323</Words>
  <Characters>1847</Characters>
  <Application>Microsoft Office Word</Application>
  <DocSecurity>0</DocSecurity>
  <Lines>15</Lines>
  <Paragraphs>4</Paragraphs>
  <ScaleCrop>false</ScaleCrop>
  <Company>Chinese ORG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助学中心</dc:creator>
  <cp:lastModifiedBy>助学中心</cp:lastModifiedBy>
  <cp:revision>7</cp:revision>
  <cp:lastPrinted>2022-05-16T08:50:00Z</cp:lastPrinted>
  <dcterms:created xsi:type="dcterms:W3CDTF">2022-05-16T08:19:00Z</dcterms:created>
  <dcterms:modified xsi:type="dcterms:W3CDTF">2022-05-17T03:39:00Z</dcterms:modified>
</cp:coreProperties>
</file>