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因工作需要，江门市蓬江区环境监测站计划采购一批仪器设备（2022A02），现将该采购项目公开询价信息公告如下，欢迎符合条件的供应商投报《报价单》及相关文件。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1.采购项目名称：购买仪器设备（2022A02）挂网公开询价公告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54000元（投报总价超过最高限价的作为无效报价处理）。总费用为总包价，即包含购买仪器设备、1年以上的质保费用（含质保期间所更换零部件、维修的费用）、初次检定、税费、验收等一切费用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二、采购项目技术要求及采购数量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700"/>
        <w:gridCol w:w="1084"/>
        <w:gridCol w:w="1250"/>
        <w:gridCol w:w="141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仪器设备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数量（个）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生产厂商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产品型号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智能综合标准仪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青岛崂山应用技术研究所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8040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含热敏打印机；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仿宋"/>
                <w:szCs w:val="21"/>
              </w:rPr>
            </w:pPr>
            <w:r>
              <w:rPr>
                <w:rFonts w:hint="eastAsia" w:ascii="Times New Roman" w:hAnsi="Times New Roman" w:eastAsia="宋体" w:cs="仿宋"/>
                <w:szCs w:val="21"/>
              </w:rPr>
              <w:t>包含仪器培训，仪器初次检定/校准，仪器质量保证一年及以上</w:t>
            </w:r>
          </w:p>
        </w:tc>
      </w:tr>
    </w:tbl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1.交货期限：交货期要求为签订合同后15个日历日内。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2.成交供应商负责免费培训采购人有关技术人员，直至掌握操作技术为止。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3.成交供应商须负责免费保修一年以上，终身提供技术咨询及配件维护。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4.交货方式：成交供应商负责将货物送至江门市蓬江区环境监测站指定地点（江门市蓬江区胜利北路152号珠西创谷1号楼6楼）。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五、供应商资质要求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六、采购项目评审方法：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于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22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年 9月</w:t>
      </w:r>
      <w:r>
        <w:rPr>
          <w:rFonts w:hint="eastAsia" w:ascii="Times New Roman" w:hAnsi="Times New Roman" w:eastAsia="宋体" w:cs="宋体"/>
          <w:sz w:val="21"/>
          <w:szCs w:val="22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  <w:lang w:eastAsia="zh-CN"/>
        </w:rPr>
        <w:t>下午</w:t>
      </w:r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  <w:lang w:val="en-US" w:eastAsia="zh-CN"/>
        </w:rPr>
        <w:t>17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：</w:t>
      </w:r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前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地址：江门市蓬江区胜利路152号珠西创谷1号楼6楼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联系人：梁先生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3296821</w:t>
      </w:r>
    </w:p>
    <w:p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406B4"/>
    <w:multiLevelType w:val="multilevel"/>
    <w:tmpl w:val="7B1406B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ODU0M2VjZDhhZjhiZTY2Yzk2ZmViMWJjODU3ODAifQ=="/>
  </w:docVars>
  <w:rsids>
    <w:rsidRoot w:val="705631D8"/>
    <w:rsid w:val="00097CA0"/>
    <w:rsid w:val="000B114C"/>
    <w:rsid w:val="0011100D"/>
    <w:rsid w:val="00154BB7"/>
    <w:rsid w:val="00166775"/>
    <w:rsid w:val="002249E7"/>
    <w:rsid w:val="002670AC"/>
    <w:rsid w:val="002B6448"/>
    <w:rsid w:val="00366A8B"/>
    <w:rsid w:val="00413D9A"/>
    <w:rsid w:val="004E4B8F"/>
    <w:rsid w:val="00520A2F"/>
    <w:rsid w:val="005A6409"/>
    <w:rsid w:val="00603818"/>
    <w:rsid w:val="006108A4"/>
    <w:rsid w:val="00652F98"/>
    <w:rsid w:val="006556CD"/>
    <w:rsid w:val="006F71BB"/>
    <w:rsid w:val="00776813"/>
    <w:rsid w:val="00924C90"/>
    <w:rsid w:val="009746CC"/>
    <w:rsid w:val="009E2DD9"/>
    <w:rsid w:val="00A330B1"/>
    <w:rsid w:val="00A36F8C"/>
    <w:rsid w:val="00B17A86"/>
    <w:rsid w:val="00B26112"/>
    <w:rsid w:val="00B96330"/>
    <w:rsid w:val="00BE78B0"/>
    <w:rsid w:val="00C137B0"/>
    <w:rsid w:val="00C56D77"/>
    <w:rsid w:val="00CD0876"/>
    <w:rsid w:val="00CE2B6A"/>
    <w:rsid w:val="00D041AD"/>
    <w:rsid w:val="00E07264"/>
    <w:rsid w:val="00F244E2"/>
    <w:rsid w:val="00F4497E"/>
    <w:rsid w:val="03684555"/>
    <w:rsid w:val="0CF965D5"/>
    <w:rsid w:val="0E0F14F4"/>
    <w:rsid w:val="135C4638"/>
    <w:rsid w:val="188905F9"/>
    <w:rsid w:val="19275A4E"/>
    <w:rsid w:val="1D0A16F7"/>
    <w:rsid w:val="240C717B"/>
    <w:rsid w:val="293A2B05"/>
    <w:rsid w:val="30436BD4"/>
    <w:rsid w:val="30F751FA"/>
    <w:rsid w:val="31892562"/>
    <w:rsid w:val="32A036EF"/>
    <w:rsid w:val="35362A05"/>
    <w:rsid w:val="3E5B44F5"/>
    <w:rsid w:val="3E691957"/>
    <w:rsid w:val="41021FC4"/>
    <w:rsid w:val="43010319"/>
    <w:rsid w:val="490D6010"/>
    <w:rsid w:val="49DE4FD1"/>
    <w:rsid w:val="4B9A51A9"/>
    <w:rsid w:val="4E5F0D63"/>
    <w:rsid w:val="587704BD"/>
    <w:rsid w:val="64E61AF3"/>
    <w:rsid w:val="705631D8"/>
    <w:rsid w:val="75D56BD6"/>
    <w:rsid w:val="7DE6762A"/>
    <w:rsid w:val="7E83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1185</Words>
  <Characters>1269</Characters>
  <Lines>9</Lines>
  <Paragraphs>2</Paragraphs>
  <TotalTime>28</TotalTime>
  <ScaleCrop>false</ScaleCrop>
  <LinksUpToDate>false</LinksUpToDate>
  <CharactersWithSpaces>1270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WPS_1630983643</cp:lastModifiedBy>
  <cp:lastPrinted>2021-10-29T02:28:00Z</cp:lastPrinted>
  <dcterms:modified xsi:type="dcterms:W3CDTF">2022-09-21T09:20:46Z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2A9679F955244CC1B738BD44670D2D9C</vt:lpwstr>
  </property>
</Properties>
</file>