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  <w:highlight w:val="none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sz w:val="30"/>
          <w:szCs w:val="3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蓬江区环境监测站购买仪器设备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A0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）</w:t>
      </w:r>
    </w:p>
    <w:p>
      <w:pPr>
        <w:jc w:val="center"/>
        <w:rPr>
          <w:rFonts w:ascii="微软雅黑" w:hAnsi="微软雅黑" w:eastAsia="微软雅黑" w:cs="微软雅黑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项目成交公告</w:t>
      </w:r>
    </w:p>
    <w:p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54000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元。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二、采购方式：公开询价。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工作动态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四、评审结果（成交信息）：经评审，结果如下：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广州亿仪仪器技术服务有限公司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¥49000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元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；</w:t>
      </w:r>
    </w:p>
    <w:p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六、（1）采购单位名称：江门市蓬江区环境监测站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（2）采购单位联系人：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梁先生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（3）联系电话：0750-3296821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七、各有关当事人对成交结果有异议的，可以在采购结果公告发布之日起3个工作日内以书面形式向江门市蓬江区环境监测站提出质疑，逾期将不予受理。投诉电话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  <w:t>0750-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3296821。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 xml:space="preserve">江门市蓬江区环境监测站  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 xml:space="preserve"> 202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50B28"/>
    <w:rsid w:val="000646C2"/>
    <w:rsid w:val="001E55E7"/>
    <w:rsid w:val="006D041A"/>
    <w:rsid w:val="007E3F16"/>
    <w:rsid w:val="00814238"/>
    <w:rsid w:val="00B80F63"/>
    <w:rsid w:val="08777523"/>
    <w:rsid w:val="116F77CE"/>
    <w:rsid w:val="14B351BA"/>
    <w:rsid w:val="1868668A"/>
    <w:rsid w:val="268864ED"/>
    <w:rsid w:val="276A0227"/>
    <w:rsid w:val="3D6F2E32"/>
    <w:rsid w:val="3D816827"/>
    <w:rsid w:val="3F9F0412"/>
    <w:rsid w:val="482331DD"/>
    <w:rsid w:val="4BDB7250"/>
    <w:rsid w:val="50B76A64"/>
    <w:rsid w:val="593D2DA9"/>
    <w:rsid w:val="5A742667"/>
    <w:rsid w:val="61B86BCA"/>
    <w:rsid w:val="6760783E"/>
    <w:rsid w:val="6AC17F98"/>
    <w:rsid w:val="71EB2D9A"/>
    <w:rsid w:val="7B1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322</Characters>
  <Lines>2</Lines>
  <Paragraphs>1</Paragraphs>
  <TotalTime>22</TotalTime>
  <ScaleCrop>false</ScaleCrop>
  <LinksUpToDate>false</LinksUpToDate>
  <CharactersWithSpaces>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 z</cp:lastModifiedBy>
  <dcterms:modified xsi:type="dcterms:W3CDTF">2022-11-07T02:15:34Z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5217F23EFF5E475C88F2681C1F64BCF9</vt:lpwstr>
  </property>
</Properties>
</file>