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</w:rPr>
        <w:t>询价邀请函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江门市</w:t>
      </w:r>
      <w:r>
        <w:rPr>
          <w:rFonts w:hint="eastAsia" w:ascii="仿宋_GB2312"/>
          <w:sz w:val="28"/>
          <w:szCs w:val="28"/>
          <w:lang w:val="en-US" w:eastAsia="zh-CN"/>
        </w:rPr>
        <w:t>农业环境监测站</w:t>
      </w:r>
      <w:r>
        <w:rPr>
          <w:rFonts w:hint="eastAsia" w:ascii="仿宋_GB2312"/>
          <w:sz w:val="28"/>
          <w:szCs w:val="28"/>
        </w:rPr>
        <w:t>现拟对实验室</w:t>
      </w:r>
      <w:r>
        <w:rPr>
          <w:rFonts w:hint="eastAsia" w:ascii="仿宋_GB2312"/>
          <w:sz w:val="28"/>
          <w:szCs w:val="28"/>
          <w:lang w:val="en-US" w:eastAsia="zh-CN"/>
        </w:rPr>
        <w:t>小型仪器（土壤干燥箱）采购项目</w:t>
      </w:r>
      <w:r>
        <w:rPr>
          <w:rFonts w:hint="eastAsia" w:ascii="仿宋_GB2312"/>
          <w:sz w:val="28"/>
          <w:szCs w:val="28"/>
        </w:rPr>
        <w:t>进行询价采购，具体事宜如下：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  <w:lang w:val="en-US" w:eastAsia="zh-CN"/>
        </w:rPr>
        <w:t>一 、</w:t>
      </w:r>
      <w:r>
        <w:rPr>
          <w:rFonts w:hint="eastAsia" w:ascii="仿宋_GB2312"/>
          <w:b/>
          <w:bCs/>
          <w:sz w:val="28"/>
          <w:szCs w:val="28"/>
        </w:rPr>
        <w:t>采购项目名称：</w:t>
      </w:r>
    </w:p>
    <w:p>
      <w:pPr>
        <w:numPr>
          <w:ilvl w:val="0"/>
          <w:numId w:val="0"/>
        </w:num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江门市</w:t>
      </w:r>
      <w:r>
        <w:rPr>
          <w:rFonts w:hint="eastAsia" w:ascii="仿宋_GB2312"/>
          <w:sz w:val="28"/>
          <w:szCs w:val="28"/>
          <w:lang w:val="en-US" w:eastAsia="zh-CN"/>
        </w:rPr>
        <w:t>农业环境监测站</w:t>
      </w:r>
      <w:r>
        <w:rPr>
          <w:rFonts w:hint="eastAsia" w:ascii="仿宋_GB2312"/>
          <w:sz w:val="28"/>
          <w:szCs w:val="28"/>
        </w:rPr>
        <w:t>实验室</w:t>
      </w:r>
      <w:r>
        <w:rPr>
          <w:rFonts w:hint="eastAsia" w:ascii="仿宋_GB2312"/>
          <w:sz w:val="28"/>
          <w:szCs w:val="28"/>
          <w:lang w:val="en-US" w:eastAsia="zh-CN"/>
        </w:rPr>
        <w:t>仪器（土壤干燥箱）采购项目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  <w:lang w:val="en-US" w:eastAsia="zh-CN"/>
        </w:rPr>
        <w:t>二 、</w:t>
      </w:r>
      <w:r>
        <w:rPr>
          <w:rFonts w:hint="eastAsia" w:ascii="仿宋_GB2312"/>
          <w:b/>
          <w:bCs/>
          <w:sz w:val="28"/>
          <w:szCs w:val="28"/>
        </w:rPr>
        <w:t>采购</w:t>
      </w:r>
      <w:r>
        <w:rPr>
          <w:rFonts w:hint="eastAsia" w:ascii="仿宋" w:hAnsi="仿宋" w:eastAsia="仿宋" w:cs="仿宋"/>
          <w:b/>
          <w:bCs/>
          <w:color w:val="434343"/>
          <w:sz w:val="28"/>
          <w:szCs w:val="28"/>
          <w:lang w:val="en-US" w:eastAsia="zh-CN"/>
        </w:rPr>
        <w:t>要求</w:t>
      </w:r>
      <w:r>
        <w:rPr>
          <w:rFonts w:hint="eastAsia" w:ascii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一体式土壤干燥箱一台；型号规格：上海博珍BZ-TR-24A；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技术</w:t>
      </w:r>
      <w:r>
        <w:rPr>
          <w:rFonts w:hint="eastAsia" w:ascii="仿宋" w:hAnsi="仿宋" w:eastAsia="仿宋" w:cs="仿宋"/>
          <w:color w:val="434343"/>
          <w:sz w:val="28"/>
          <w:szCs w:val="28"/>
          <w:lang w:val="en-US" w:eastAsia="zh-CN"/>
        </w:rPr>
        <w:t>要求</w:t>
      </w:r>
      <w:r>
        <w:rPr>
          <w:rFonts w:hint="eastAsia" w:ascii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1.功率：1300W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2.电源电压：220V，50Hz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3.干燥空气温度范围：35±5℃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4.样品室数量：24个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5.样品室尺寸(mm)（长X高X深）：200*120*300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6.外形尺寸(mm)（长X宽X高）：1100*430*1610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7显示方式：LCD液晶显示</w:t>
      </w:r>
    </w:p>
    <w:p>
      <w:pPr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三、项目限价：</w:t>
      </w:r>
      <w:r>
        <w:rPr>
          <w:rFonts w:ascii="仿宋_GB2312"/>
          <w:sz w:val="28"/>
          <w:szCs w:val="28"/>
        </w:rPr>
        <w:t xml:space="preserve"> </w:t>
      </w:r>
    </w:p>
    <w:p>
      <w:pPr>
        <w:widowControl w:val="0"/>
        <w:numPr>
          <w:ilvl w:val="0"/>
          <w:numId w:val="0"/>
        </w:numPr>
        <w:ind w:leftChars="0" w:firstLine="560" w:firstLineChars="200"/>
        <w:jc w:val="left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</w:rPr>
        <w:t>本项目限价：</w:t>
      </w:r>
      <w:r>
        <w:rPr>
          <w:rFonts w:hint="eastAsia" w:ascii="仿宋_GB2312"/>
          <w:sz w:val="28"/>
          <w:szCs w:val="28"/>
          <w:lang w:val="en-US" w:eastAsia="zh-CN"/>
        </w:rPr>
        <w:t>人民币（大写）壹万陆仟元，（小写）16，000元。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现特邀贵公司参加我单位询价，我单位安排相关负责人给贵公司发送采购需求。请于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日前提供</w:t>
      </w:r>
      <w:r>
        <w:rPr>
          <w:rFonts w:hint="eastAsia" w:ascii="仿宋_GB2312"/>
          <w:sz w:val="28"/>
          <w:szCs w:val="28"/>
          <w:u w:val="single"/>
        </w:rPr>
        <w:t xml:space="preserve"> 《营业执照》 </w:t>
      </w:r>
      <w:r>
        <w:rPr>
          <w:rFonts w:hint="eastAsia" w:ascii="仿宋_GB2312"/>
          <w:sz w:val="28"/>
          <w:szCs w:val="28"/>
          <w:u w:val="single"/>
          <w:lang w:eastAsia="zh-CN"/>
        </w:rPr>
        <w:t>等</w:t>
      </w:r>
      <w:r>
        <w:rPr>
          <w:rFonts w:hint="eastAsia" w:ascii="仿宋_GB2312"/>
          <w:sz w:val="28"/>
          <w:szCs w:val="28"/>
        </w:rPr>
        <w:t>资质证书</w:t>
      </w:r>
      <w:r>
        <w:rPr>
          <w:rFonts w:hint="eastAsia" w:ascii="仿宋_GB2312"/>
          <w:sz w:val="28"/>
          <w:szCs w:val="28"/>
          <w:lang w:eastAsia="zh-CN"/>
        </w:rPr>
        <w:t>的</w:t>
      </w:r>
      <w:r>
        <w:rPr>
          <w:rFonts w:hint="eastAsia" w:ascii="仿宋_GB2312"/>
          <w:sz w:val="28"/>
          <w:szCs w:val="28"/>
        </w:rPr>
        <w:t>复印件（需加盖公章确认与原件一致）</w:t>
      </w:r>
      <w:r>
        <w:rPr>
          <w:rFonts w:hint="eastAsia" w:ascii="仿宋_GB2312"/>
          <w:sz w:val="28"/>
          <w:szCs w:val="28"/>
          <w:lang w:eastAsia="zh-CN"/>
        </w:rPr>
        <w:t>及</w:t>
      </w:r>
      <w:r>
        <w:rPr>
          <w:rFonts w:hint="eastAsia" w:ascii="仿宋_GB2312"/>
          <w:sz w:val="28"/>
          <w:szCs w:val="28"/>
          <w:u w:val="single"/>
        </w:rPr>
        <w:t xml:space="preserve"> 《</w:t>
      </w:r>
      <w:r>
        <w:rPr>
          <w:rFonts w:hint="eastAsia" w:ascii="仿宋_GB2312"/>
          <w:sz w:val="28"/>
          <w:szCs w:val="28"/>
          <w:u w:val="single"/>
          <w:lang w:eastAsia="zh-CN"/>
        </w:rPr>
        <w:t>报价单</w:t>
      </w:r>
      <w:r>
        <w:rPr>
          <w:rFonts w:hint="eastAsia" w:ascii="仿宋_GB2312"/>
          <w:sz w:val="28"/>
          <w:szCs w:val="28"/>
          <w:u w:val="single"/>
        </w:rPr>
        <w:t xml:space="preserve">》 </w:t>
      </w:r>
      <w:r>
        <w:rPr>
          <w:rFonts w:hint="eastAsia" w:ascii="仿宋_GB2312"/>
          <w:sz w:val="28"/>
          <w:szCs w:val="28"/>
        </w:rPr>
        <w:t>，采购项目的资料须密封，骑缝盖章后</w:t>
      </w:r>
      <w:r>
        <w:rPr>
          <w:rFonts w:hint="eastAsia" w:ascii="仿宋_GB2312"/>
          <w:sz w:val="28"/>
          <w:szCs w:val="28"/>
          <w:lang w:val="en-US" w:eastAsia="zh-CN"/>
        </w:rPr>
        <w:t>寄</w:t>
      </w:r>
      <w:r>
        <w:rPr>
          <w:rFonts w:hint="eastAsia" w:ascii="仿宋_GB2312"/>
          <w:sz w:val="28"/>
          <w:szCs w:val="28"/>
        </w:rPr>
        <w:t>送我单位审核。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联系人：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蔡女士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，联系电话：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ascii="仿宋_GB2312"/>
          <w:sz w:val="28"/>
          <w:szCs w:val="28"/>
          <w:u w:val="single"/>
        </w:rPr>
        <w:t>0750</w:t>
      </w:r>
      <w:r>
        <w:rPr>
          <w:rFonts w:hint="eastAsia" w:ascii="仿宋_GB2312"/>
          <w:sz w:val="28"/>
          <w:szCs w:val="28"/>
          <w:u w:val="single"/>
        </w:rPr>
        <w:t>-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3966267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联系地址：江门市蓬江区龙祥路9</w:t>
      </w:r>
      <w:r>
        <w:rPr>
          <w:rFonts w:ascii="仿宋_GB2312"/>
          <w:sz w:val="28"/>
          <w:szCs w:val="28"/>
        </w:rPr>
        <w:t>5</w:t>
      </w:r>
      <w:r>
        <w:rPr>
          <w:rFonts w:hint="eastAsia" w:ascii="仿宋_GB2312"/>
          <w:sz w:val="28"/>
          <w:szCs w:val="28"/>
        </w:rPr>
        <w:t xml:space="preserve">号。 </w:t>
      </w:r>
    </w:p>
    <w:p>
      <w:pPr>
        <w:jc w:val="center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/>
          <w:sz w:val="28"/>
          <w:szCs w:val="28"/>
        </w:rPr>
        <w:t>江门市</w:t>
      </w:r>
      <w:r>
        <w:rPr>
          <w:rFonts w:hint="eastAsia" w:ascii="仿宋_GB2312"/>
          <w:sz w:val="28"/>
          <w:szCs w:val="28"/>
          <w:lang w:val="en-US" w:eastAsia="zh-CN"/>
        </w:rPr>
        <w:t>农业环境监测站</w:t>
      </w:r>
      <w:r>
        <w:rPr>
          <w:rFonts w:hint="eastAsia" w:ascii="仿宋_GB2312"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                    </w:t>
      </w:r>
      <w:r>
        <w:rPr>
          <w:rFonts w:ascii="仿宋_GB2312"/>
          <w:sz w:val="28"/>
          <w:szCs w:val="28"/>
        </w:rPr>
        <w:t xml:space="preserve">           </w:t>
      </w:r>
      <w:r>
        <w:rPr>
          <w:rFonts w:hint="eastAsia" w:ascii="仿宋_GB2312"/>
          <w:sz w:val="28"/>
          <w:szCs w:val="28"/>
        </w:rPr>
        <w:t xml:space="preserve"> 20</w:t>
      </w:r>
      <w:r>
        <w:rPr>
          <w:rFonts w:ascii="仿宋_GB2312"/>
          <w:sz w:val="28"/>
          <w:szCs w:val="28"/>
        </w:rPr>
        <w:t>22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TRmMzM3NWUyZmViMDY4NmI3M2MyM2FiMGFmMTUifQ=="/>
  </w:docVars>
  <w:rsids>
    <w:rsidRoot w:val="007C45FD"/>
    <w:rsid w:val="00027995"/>
    <w:rsid w:val="00053A3B"/>
    <w:rsid w:val="000E672E"/>
    <w:rsid w:val="00132952"/>
    <w:rsid w:val="001A7671"/>
    <w:rsid w:val="001B7B0D"/>
    <w:rsid w:val="001E75B6"/>
    <w:rsid w:val="002460C4"/>
    <w:rsid w:val="00252D7E"/>
    <w:rsid w:val="002A1B14"/>
    <w:rsid w:val="002B16F8"/>
    <w:rsid w:val="002F3543"/>
    <w:rsid w:val="00354314"/>
    <w:rsid w:val="00374F82"/>
    <w:rsid w:val="00395AA2"/>
    <w:rsid w:val="003E2AA0"/>
    <w:rsid w:val="003E4B83"/>
    <w:rsid w:val="004A7B37"/>
    <w:rsid w:val="004B741A"/>
    <w:rsid w:val="004D2B22"/>
    <w:rsid w:val="00534067"/>
    <w:rsid w:val="006048BB"/>
    <w:rsid w:val="00636D2A"/>
    <w:rsid w:val="00650BDC"/>
    <w:rsid w:val="00690167"/>
    <w:rsid w:val="006D045D"/>
    <w:rsid w:val="007A46B7"/>
    <w:rsid w:val="007C45FD"/>
    <w:rsid w:val="007F0508"/>
    <w:rsid w:val="007F5990"/>
    <w:rsid w:val="00844BDA"/>
    <w:rsid w:val="00873889"/>
    <w:rsid w:val="008948E6"/>
    <w:rsid w:val="008C65D0"/>
    <w:rsid w:val="008F5001"/>
    <w:rsid w:val="009859FC"/>
    <w:rsid w:val="00A637FF"/>
    <w:rsid w:val="00A944AE"/>
    <w:rsid w:val="00B0686D"/>
    <w:rsid w:val="00B12703"/>
    <w:rsid w:val="00C03802"/>
    <w:rsid w:val="00CE3F72"/>
    <w:rsid w:val="00CF1CAB"/>
    <w:rsid w:val="00CF4C26"/>
    <w:rsid w:val="00D359BE"/>
    <w:rsid w:val="00E30856"/>
    <w:rsid w:val="00E647B3"/>
    <w:rsid w:val="00E85860"/>
    <w:rsid w:val="00E90EC0"/>
    <w:rsid w:val="00F51C40"/>
    <w:rsid w:val="00FC16EC"/>
    <w:rsid w:val="00FE32D7"/>
    <w:rsid w:val="00FE6776"/>
    <w:rsid w:val="01B6732C"/>
    <w:rsid w:val="025A2CBA"/>
    <w:rsid w:val="08644325"/>
    <w:rsid w:val="0BA27658"/>
    <w:rsid w:val="0D187AA3"/>
    <w:rsid w:val="0D372239"/>
    <w:rsid w:val="1B66485B"/>
    <w:rsid w:val="26C012C4"/>
    <w:rsid w:val="3062163D"/>
    <w:rsid w:val="309D2676"/>
    <w:rsid w:val="323963CE"/>
    <w:rsid w:val="365752A3"/>
    <w:rsid w:val="38A345A1"/>
    <w:rsid w:val="41641983"/>
    <w:rsid w:val="43305BFF"/>
    <w:rsid w:val="47273237"/>
    <w:rsid w:val="496501BE"/>
    <w:rsid w:val="510065DD"/>
    <w:rsid w:val="523E560F"/>
    <w:rsid w:val="640E4080"/>
    <w:rsid w:val="7384216F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385</Words>
  <Characters>461</Characters>
  <Lines>3</Lines>
  <Paragraphs>1</Paragraphs>
  <TotalTime>7</TotalTime>
  <ScaleCrop>false</ScaleCrop>
  <LinksUpToDate>false</LinksUpToDate>
  <CharactersWithSpaces>551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2022-05-24T03:08:00Z</dcterms:created>
  <dc:creator>阮 鹏飞</dc:creator>
  <cp:lastModifiedBy>Administrator</cp:lastModifiedBy>
  <cp:lastPrinted>2022-11-17T05:02:00Z</cp:lastPrinted>
  <dcterms:modified xsi:type="dcterms:W3CDTF">2022-12-05T07:28:56Z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86E30AC14EC247DAA2BE63D4CDE9A73A</vt:lpwstr>
  </property>
</Properties>
</file>