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DA" w:rsidRDefault="00F11EDA">
      <w:pPr>
        <w:jc w:val="center"/>
        <w:rPr>
          <w:rFonts w:ascii="华文仿宋" w:eastAsia="华文仿宋" w:hAnsi="华文仿宋" w:cs="华文仿宋"/>
          <w:sz w:val="52"/>
          <w:szCs w:val="52"/>
        </w:rPr>
      </w:pPr>
      <w:bookmarkStart w:id="0" w:name="_Toc11806"/>
      <w:bookmarkStart w:id="1" w:name="_Toc28359020"/>
      <w:bookmarkStart w:id="2" w:name="_Toc35393807"/>
      <w:bookmarkStart w:id="3" w:name="_Toc35393638"/>
      <w:bookmarkStart w:id="4" w:name="_Toc28359097"/>
    </w:p>
    <w:p w:rsidR="00F11EDA" w:rsidRDefault="00F11EDA">
      <w:pPr>
        <w:jc w:val="center"/>
        <w:rPr>
          <w:rFonts w:ascii="华文仿宋" w:eastAsia="华文仿宋" w:hAnsi="华文仿宋" w:cs="华文仿宋"/>
          <w:sz w:val="52"/>
          <w:szCs w:val="52"/>
        </w:rPr>
      </w:pPr>
    </w:p>
    <w:p w:rsidR="00F11EDA" w:rsidRDefault="00F86859">
      <w:pPr>
        <w:jc w:val="center"/>
        <w:rPr>
          <w:rFonts w:ascii="华文仿宋" w:eastAsia="华文仿宋" w:hAnsi="华文仿宋" w:cs="华文仿宋"/>
          <w:sz w:val="48"/>
          <w:szCs w:val="48"/>
        </w:rPr>
      </w:pPr>
      <w:r>
        <w:rPr>
          <w:rFonts w:ascii="华文仿宋" w:eastAsia="华文仿宋" w:hAnsi="华文仿宋" w:cs="华文仿宋" w:hint="eastAsia"/>
          <w:sz w:val="52"/>
          <w:szCs w:val="52"/>
        </w:rPr>
        <w:t>S272线K93+000~K93+900段沥青路面预防性养护工程</w:t>
      </w:r>
    </w:p>
    <w:p w:rsidR="00F11EDA" w:rsidRDefault="00F11EDA">
      <w:pPr>
        <w:rPr>
          <w:rFonts w:ascii="华文仿宋" w:eastAsia="华文仿宋" w:hAnsi="华文仿宋" w:cs="华文仿宋"/>
        </w:rPr>
      </w:pPr>
    </w:p>
    <w:p w:rsidR="00F11EDA" w:rsidRDefault="00F11EDA">
      <w:pPr>
        <w:rPr>
          <w:rFonts w:ascii="华文仿宋" w:eastAsia="华文仿宋" w:hAnsi="华文仿宋" w:cs="华文仿宋"/>
        </w:rPr>
      </w:pPr>
    </w:p>
    <w:p w:rsidR="00F11EDA" w:rsidRDefault="00F11EDA">
      <w:pPr>
        <w:rPr>
          <w:rFonts w:ascii="华文仿宋" w:eastAsia="华文仿宋" w:hAnsi="华文仿宋" w:cs="华文仿宋"/>
        </w:rPr>
      </w:pPr>
    </w:p>
    <w:p w:rsidR="00F11EDA" w:rsidRDefault="00F86859">
      <w:pPr>
        <w:adjustRightInd w:val="0"/>
        <w:snapToGrid w:val="0"/>
        <w:spacing w:line="360" w:lineRule="auto"/>
        <w:jc w:val="center"/>
        <w:rPr>
          <w:rFonts w:ascii="华文仿宋" w:eastAsia="华文仿宋" w:hAnsi="华文仿宋" w:cs="华文仿宋"/>
          <w:sz w:val="48"/>
          <w:szCs w:val="48"/>
        </w:rPr>
      </w:pPr>
      <w:r>
        <w:rPr>
          <w:rFonts w:ascii="华文仿宋" w:eastAsia="华文仿宋" w:hAnsi="华文仿宋" w:cs="华文仿宋" w:hint="eastAsia"/>
          <w:sz w:val="52"/>
          <w:szCs w:val="52"/>
        </w:rPr>
        <w:t>采购文件</w:t>
      </w:r>
    </w:p>
    <w:p w:rsidR="00F11EDA" w:rsidRDefault="00F11EDA">
      <w:pPr>
        <w:adjustRightInd w:val="0"/>
        <w:snapToGrid w:val="0"/>
        <w:spacing w:line="360" w:lineRule="auto"/>
        <w:rPr>
          <w:rFonts w:ascii="华文仿宋" w:eastAsia="华文仿宋" w:hAnsi="华文仿宋" w:cs="华文仿宋"/>
          <w:szCs w:val="21"/>
        </w:rPr>
      </w:pPr>
    </w:p>
    <w:p w:rsidR="00F11EDA" w:rsidRDefault="00F11EDA">
      <w:pPr>
        <w:adjustRightInd w:val="0"/>
        <w:snapToGrid w:val="0"/>
        <w:spacing w:line="360" w:lineRule="auto"/>
        <w:rPr>
          <w:rFonts w:ascii="华文仿宋" w:eastAsia="华文仿宋" w:hAnsi="华文仿宋" w:cs="华文仿宋"/>
          <w:szCs w:val="21"/>
        </w:rPr>
      </w:pPr>
    </w:p>
    <w:p w:rsidR="00F11EDA" w:rsidRDefault="00F11EDA">
      <w:pPr>
        <w:adjustRightInd w:val="0"/>
        <w:snapToGrid w:val="0"/>
        <w:spacing w:line="360" w:lineRule="auto"/>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rsidP="00E5761E">
      <w:pPr>
        <w:pStyle w:val="2"/>
        <w:ind w:firstLine="0"/>
        <w:rPr>
          <w:rFonts w:ascii="华文仿宋" w:eastAsia="华文仿宋" w:hAnsi="华文仿宋" w:cs="华文仿宋"/>
        </w:rPr>
      </w:pPr>
    </w:p>
    <w:p w:rsidR="00F11EDA" w:rsidRDefault="00F11EDA">
      <w:pPr>
        <w:adjustRightInd w:val="0"/>
        <w:snapToGrid w:val="0"/>
        <w:spacing w:line="360" w:lineRule="auto"/>
        <w:rPr>
          <w:rFonts w:ascii="华文仿宋" w:eastAsia="华文仿宋" w:hAnsi="华文仿宋" w:cs="华文仿宋"/>
          <w:szCs w:val="21"/>
        </w:rPr>
      </w:pPr>
    </w:p>
    <w:p w:rsidR="00E5761E" w:rsidRDefault="00F86859">
      <w:pPr>
        <w:jc w:val="center"/>
        <w:rPr>
          <w:rFonts w:ascii="华文仿宋" w:eastAsia="华文仿宋" w:hAnsi="华文仿宋" w:cs="华文仿宋"/>
          <w:sz w:val="32"/>
        </w:rPr>
      </w:pPr>
      <w:bookmarkStart w:id="5" w:name="_Toc20183"/>
      <w:r>
        <w:rPr>
          <w:rFonts w:ascii="华文仿宋" w:eastAsia="华文仿宋" w:hAnsi="华文仿宋" w:cs="华文仿宋" w:hint="eastAsia"/>
          <w:sz w:val="32"/>
        </w:rPr>
        <w:t>采购人：</w:t>
      </w:r>
      <w:bookmarkEnd w:id="5"/>
      <w:r w:rsidR="00E5761E">
        <w:rPr>
          <w:rFonts w:ascii="华文仿宋" w:eastAsia="华文仿宋" w:hAnsi="华文仿宋" w:cs="华文仿宋" w:hint="eastAsia"/>
          <w:sz w:val="32"/>
        </w:rPr>
        <w:t>江门市市区公路局养护中心</w:t>
      </w:r>
    </w:p>
    <w:p w:rsidR="00F11EDA" w:rsidRDefault="00E5761E">
      <w:pPr>
        <w:jc w:val="center"/>
        <w:rPr>
          <w:rFonts w:ascii="华文仿宋" w:eastAsia="华文仿宋" w:hAnsi="华文仿宋" w:cs="华文仿宋"/>
          <w:sz w:val="32"/>
        </w:rPr>
      </w:pPr>
      <w:r>
        <w:rPr>
          <w:rFonts w:ascii="华文仿宋" w:eastAsia="华文仿宋" w:hAnsi="华文仿宋" w:cs="华文仿宋" w:hint="eastAsia"/>
          <w:sz w:val="32"/>
        </w:rPr>
        <w:t xml:space="preserve">        （江门市市区公路应急养护中心）</w:t>
      </w:r>
    </w:p>
    <w:p w:rsidR="00E5761E" w:rsidRPr="00E5761E" w:rsidRDefault="00E5761E" w:rsidP="00E5761E">
      <w:pPr>
        <w:pStyle w:val="2"/>
      </w:pPr>
      <w:r>
        <w:rPr>
          <w:rFonts w:hint="eastAsia"/>
        </w:rPr>
        <w:t xml:space="preserve">                  </w:t>
      </w:r>
    </w:p>
    <w:p w:rsidR="00F11EDA" w:rsidRDefault="00F86859">
      <w:pPr>
        <w:pStyle w:val="2"/>
        <w:rPr>
          <w:rFonts w:ascii="华文仿宋" w:eastAsia="华文仿宋" w:hAnsi="华文仿宋" w:cs="华文仿宋"/>
          <w:sz w:val="32"/>
        </w:rPr>
      </w:pPr>
      <w:r>
        <w:rPr>
          <w:rFonts w:ascii="华文仿宋" w:eastAsia="华文仿宋" w:hAnsi="华文仿宋" w:cs="华文仿宋" w:hint="eastAsia"/>
          <w:sz w:val="32"/>
        </w:rPr>
        <w:t xml:space="preserve">   </w:t>
      </w:r>
    </w:p>
    <w:p w:rsidR="00F11EDA" w:rsidRDefault="00F11EDA" w:rsidP="00E5761E">
      <w:pPr>
        <w:adjustRightInd w:val="0"/>
        <w:snapToGrid w:val="0"/>
        <w:spacing w:line="360" w:lineRule="auto"/>
        <w:rPr>
          <w:rFonts w:ascii="华文仿宋" w:eastAsia="华文仿宋" w:hAnsi="华文仿宋" w:cs="华文仿宋"/>
        </w:rPr>
      </w:pPr>
    </w:p>
    <w:p w:rsidR="00E40765" w:rsidRDefault="00F86859">
      <w:pPr>
        <w:spacing w:line="500" w:lineRule="exact"/>
        <w:ind w:firstLineChars="700" w:firstLine="2240"/>
        <w:rPr>
          <w:rFonts w:ascii="华文仿宋" w:eastAsia="华文仿宋" w:hAnsi="华文仿宋" w:cs="华文仿宋"/>
          <w:sz w:val="32"/>
          <w:szCs w:val="32"/>
        </w:rPr>
      </w:pPr>
      <w:r>
        <w:rPr>
          <w:rFonts w:ascii="华文仿宋" w:eastAsia="华文仿宋" w:hAnsi="华文仿宋" w:cs="华文仿宋" w:hint="eastAsia"/>
          <w:sz w:val="32"/>
          <w:szCs w:val="32"/>
        </w:rPr>
        <w:t>日    期：</w:t>
      </w:r>
      <w:r>
        <w:rPr>
          <w:rFonts w:ascii="华文仿宋" w:eastAsia="华文仿宋" w:hAnsi="华文仿宋" w:cs="华文仿宋" w:hint="eastAsia"/>
          <w:sz w:val="32"/>
          <w:szCs w:val="32"/>
          <w:u w:val="single"/>
        </w:rPr>
        <w:t xml:space="preserve"> 2022 </w:t>
      </w:r>
      <w:r>
        <w:rPr>
          <w:rFonts w:ascii="华文仿宋" w:eastAsia="华文仿宋" w:hAnsi="华文仿宋" w:cs="华文仿宋" w:hint="eastAsia"/>
          <w:sz w:val="32"/>
          <w:szCs w:val="32"/>
        </w:rPr>
        <w:t>年</w:t>
      </w:r>
      <w:r>
        <w:rPr>
          <w:rFonts w:ascii="华文仿宋" w:eastAsia="华文仿宋" w:hAnsi="华文仿宋" w:cs="华文仿宋" w:hint="eastAsia"/>
          <w:sz w:val="32"/>
          <w:szCs w:val="32"/>
          <w:u w:val="single"/>
        </w:rPr>
        <w:t xml:space="preserve"> 1</w:t>
      </w:r>
      <w:r w:rsidR="003B296A">
        <w:rPr>
          <w:rFonts w:ascii="华文仿宋" w:eastAsia="华文仿宋" w:hAnsi="华文仿宋" w:cs="华文仿宋" w:hint="eastAsia"/>
          <w:sz w:val="32"/>
          <w:szCs w:val="32"/>
          <w:u w:val="single"/>
        </w:rPr>
        <w:t>2</w:t>
      </w:r>
      <w:r>
        <w:rPr>
          <w:rFonts w:ascii="华文仿宋" w:eastAsia="华文仿宋" w:hAnsi="华文仿宋" w:cs="华文仿宋" w:hint="eastAsia"/>
          <w:sz w:val="32"/>
          <w:szCs w:val="32"/>
          <w:u w:val="single"/>
        </w:rPr>
        <w:t xml:space="preserve"> </w:t>
      </w:r>
      <w:r>
        <w:rPr>
          <w:rFonts w:ascii="华文仿宋" w:eastAsia="华文仿宋" w:hAnsi="华文仿宋" w:cs="华文仿宋" w:hint="eastAsia"/>
          <w:sz w:val="32"/>
          <w:szCs w:val="32"/>
        </w:rPr>
        <w:t>月</w:t>
      </w:r>
    </w:p>
    <w:p w:rsidR="00E40765" w:rsidRDefault="00E40765">
      <w:pPr>
        <w:spacing w:line="500" w:lineRule="exact"/>
        <w:ind w:firstLineChars="700" w:firstLine="2240"/>
        <w:rPr>
          <w:rFonts w:ascii="华文仿宋" w:eastAsia="华文仿宋" w:hAnsi="华文仿宋" w:cs="华文仿宋"/>
          <w:sz w:val="32"/>
          <w:szCs w:val="32"/>
        </w:rPr>
      </w:pPr>
    </w:p>
    <w:p w:rsidR="00E40765" w:rsidRDefault="00E40765" w:rsidP="00E40765">
      <w:pPr>
        <w:spacing w:line="500" w:lineRule="exact"/>
        <w:jc w:val="left"/>
        <w:rPr>
          <w:rFonts w:ascii="华文仿宋" w:eastAsia="华文仿宋" w:hAnsi="华文仿宋" w:cs="华文仿宋"/>
          <w:sz w:val="32"/>
          <w:szCs w:val="32"/>
        </w:rPr>
      </w:pPr>
      <w:bookmarkStart w:id="6" w:name="_GoBack"/>
      <w:bookmarkEnd w:id="6"/>
    </w:p>
    <w:p w:rsidR="00F11EDA" w:rsidRDefault="00F86859" w:rsidP="00E40765">
      <w:pPr>
        <w:spacing w:line="500" w:lineRule="exact"/>
        <w:jc w:val="left"/>
        <w:rPr>
          <w:rFonts w:ascii="华文仿宋" w:eastAsia="华文仿宋" w:hAnsi="华文仿宋" w:cs="华文仿宋"/>
          <w:sz w:val="32"/>
          <w:szCs w:val="32"/>
        </w:rPr>
      </w:pPr>
      <w:r>
        <w:rPr>
          <w:rFonts w:ascii="华文仿宋" w:eastAsia="华文仿宋" w:hAnsi="华文仿宋" w:cs="华文仿宋" w:hint="eastAsia"/>
          <w:sz w:val="32"/>
          <w:szCs w:val="32"/>
        </w:rPr>
        <w:t xml:space="preserve"> </w:t>
      </w:r>
    </w:p>
    <w:p w:rsidR="00F11EDA" w:rsidRDefault="00F11EDA" w:rsidP="00E5761E">
      <w:pPr>
        <w:spacing w:line="360" w:lineRule="auto"/>
        <w:rPr>
          <w:rFonts w:ascii="华文仿宋" w:eastAsia="华文仿宋" w:hAnsi="华文仿宋" w:cs="华文仿宋"/>
          <w:sz w:val="52"/>
          <w:szCs w:val="52"/>
        </w:rPr>
        <w:sectPr w:rsidR="00F11EDA">
          <w:headerReference w:type="default" r:id="rId9"/>
          <w:headerReference w:type="first" r:id="rId10"/>
          <w:pgSz w:w="11906" w:h="16838"/>
          <w:pgMar w:top="1440" w:right="1440" w:bottom="1440" w:left="1440" w:header="851" w:footer="851" w:gutter="0"/>
          <w:cols w:space="720"/>
          <w:docGrid w:linePitch="312"/>
        </w:sectPr>
      </w:pPr>
    </w:p>
    <w:p w:rsidR="00F11EDA" w:rsidRDefault="00F86859">
      <w:pPr>
        <w:spacing w:line="360" w:lineRule="auto"/>
        <w:ind w:firstLine="437"/>
        <w:jc w:val="center"/>
        <w:rPr>
          <w:rFonts w:ascii="华文仿宋" w:eastAsia="华文仿宋" w:hAnsi="华文仿宋" w:cs="华文仿宋"/>
          <w:sz w:val="52"/>
          <w:szCs w:val="52"/>
        </w:rPr>
      </w:pPr>
      <w:r>
        <w:rPr>
          <w:rFonts w:ascii="华文仿宋" w:eastAsia="华文仿宋" w:hAnsi="华文仿宋" w:cs="华文仿宋" w:hint="eastAsia"/>
          <w:sz w:val="52"/>
          <w:szCs w:val="52"/>
        </w:rPr>
        <w:lastRenderedPageBreak/>
        <w:t>目  录</w:t>
      </w:r>
    </w:p>
    <w:p w:rsidR="00F11EDA" w:rsidRPr="00792A13" w:rsidRDefault="00F86859">
      <w:pPr>
        <w:pStyle w:val="10"/>
        <w:tabs>
          <w:tab w:val="right" w:leader="dot" w:pos="9026"/>
        </w:tabs>
        <w:spacing w:line="360" w:lineRule="auto"/>
        <w:rPr>
          <w:rFonts w:ascii="华文仿宋" w:eastAsia="华文仿宋" w:hAnsi="华文仿宋" w:cs="华文仿宋"/>
          <w:b w:val="0"/>
          <w:bCs w:val="0"/>
          <w:sz w:val="28"/>
          <w:szCs w:val="28"/>
        </w:rPr>
      </w:pPr>
      <w:r w:rsidRPr="00792A13">
        <w:rPr>
          <w:rFonts w:ascii="华文仿宋" w:eastAsia="华文仿宋" w:hAnsi="华文仿宋" w:cs="华文仿宋" w:hint="eastAsia"/>
          <w:b w:val="0"/>
          <w:bCs w:val="0"/>
          <w:sz w:val="28"/>
          <w:szCs w:val="28"/>
        </w:rPr>
        <w:fldChar w:fldCharType="begin"/>
      </w:r>
      <w:r w:rsidRPr="00792A13">
        <w:rPr>
          <w:rFonts w:ascii="华文仿宋" w:eastAsia="华文仿宋" w:hAnsi="华文仿宋" w:cs="华文仿宋"/>
          <w:b w:val="0"/>
          <w:bCs w:val="0"/>
          <w:sz w:val="28"/>
          <w:szCs w:val="28"/>
        </w:rPr>
        <w:instrText xml:space="preserve">TOC \o "1-3" \h \u </w:instrText>
      </w:r>
      <w:r w:rsidRPr="00792A13">
        <w:rPr>
          <w:rFonts w:ascii="华文仿宋" w:eastAsia="华文仿宋" w:hAnsi="华文仿宋" w:cs="华文仿宋" w:hint="eastAsia"/>
          <w:b w:val="0"/>
          <w:bCs w:val="0"/>
          <w:sz w:val="28"/>
          <w:szCs w:val="28"/>
        </w:rPr>
        <w:fldChar w:fldCharType="separate"/>
      </w:r>
      <w:hyperlink w:anchor="_Toc23175" w:history="1">
        <w:r w:rsidRPr="00792A13">
          <w:rPr>
            <w:rFonts w:ascii="华文仿宋" w:eastAsia="华文仿宋" w:hAnsi="华文仿宋" w:cs="华文仿宋" w:hint="eastAsia"/>
            <w:b w:val="0"/>
            <w:bCs w:val="0"/>
            <w:sz w:val="28"/>
            <w:szCs w:val="28"/>
          </w:rPr>
          <w:t>第一章</w:t>
        </w:r>
        <w:r w:rsidRPr="00792A13">
          <w:rPr>
            <w:rFonts w:ascii="华文仿宋" w:eastAsia="华文仿宋" w:hAnsi="华文仿宋" w:cs="华文仿宋"/>
            <w:b w:val="0"/>
            <w:bCs w:val="0"/>
            <w:sz w:val="28"/>
            <w:szCs w:val="28"/>
          </w:rPr>
          <w:t xml:space="preserve">  </w:t>
        </w:r>
      </w:hyperlink>
      <w:r w:rsidRPr="00792A13">
        <w:rPr>
          <w:rFonts w:ascii="华文仿宋" w:eastAsia="华文仿宋" w:hAnsi="华文仿宋" w:cs="华文仿宋" w:hint="eastAsia"/>
          <w:b w:val="0"/>
          <w:bCs w:val="0"/>
          <w:sz w:val="28"/>
          <w:szCs w:val="28"/>
        </w:rPr>
        <w:t>投标单位须知</w:t>
      </w:r>
    </w:p>
    <w:p w:rsidR="00F11EDA" w:rsidRPr="00792A13" w:rsidRDefault="00BA1ED5">
      <w:pPr>
        <w:pStyle w:val="10"/>
        <w:tabs>
          <w:tab w:val="right" w:leader="dot" w:pos="9026"/>
        </w:tabs>
        <w:spacing w:line="360" w:lineRule="auto"/>
        <w:rPr>
          <w:rFonts w:ascii="华文仿宋" w:eastAsia="华文仿宋" w:hAnsi="华文仿宋" w:cs="华文仿宋"/>
          <w:b w:val="0"/>
          <w:bCs w:val="0"/>
          <w:sz w:val="28"/>
          <w:szCs w:val="28"/>
        </w:rPr>
      </w:pPr>
      <w:r w:rsidRPr="00792A13">
        <w:rPr>
          <w:sz w:val="28"/>
          <w:szCs w:val="28"/>
        </w:rPr>
        <w:fldChar w:fldCharType="begin"/>
      </w:r>
      <w:r w:rsidRPr="00792A13">
        <w:rPr>
          <w:sz w:val="28"/>
          <w:szCs w:val="28"/>
        </w:rPr>
        <w:instrText xml:space="preserve"> HYPERLINK \l "_Toc3643" </w:instrText>
      </w:r>
      <w:r w:rsidRPr="00792A13">
        <w:rPr>
          <w:sz w:val="28"/>
          <w:szCs w:val="28"/>
        </w:rPr>
        <w:fldChar w:fldCharType="separate"/>
      </w:r>
      <w:r w:rsidR="00F86859" w:rsidRPr="00792A13">
        <w:rPr>
          <w:rFonts w:ascii="华文仿宋" w:eastAsia="华文仿宋" w:hAnsi="华文仿宋" w:cs="华文仿宋" w:hint="eastAsia"/>
          <w:b w:val="0"/>
          <w:bCs w:val="0"/>
          <w:sz w:val="28"/>
          <w:szCs w:val="28"/>
        </w:rPr>
        <w:t>第二章</w:t>
      </w:r>
      <w:r w:rsidR="00F86859" w:rsidRPr="00792A13">
        <w:rPr>
          <w:rFonts w:ascii="华文仿宋" w:eastAsia="华文仿宋" w:hAnsi="华文仿宋" w:cs="华文仿宋"/>
          <w:b w:val="0"/>
          <w:bCs w:val="0"/>
          <w:sz w:val="28"/>
          <w:szCs w:val="28"/>
        </w:rPr>
        <w:t xml:space="preserve">  </w:t>
      </w:r>
      <w:r w:rsidR="00F86859" w:rsidRPr="00792A13">
        <w:rPr>
          <w:rFonts w:ascii="华文仿宋" w:eastAsia="华文仿宋" w:hAnsi="华文仿宋" w:cs="华文仿宋" w:hint="eastAsia"/>
          <w:b w:val="0"/>
          <w:bCs w:val="0"/>
          <w:sz w:val="28"/>
          <w:szCs w:val="28"/>
        </w:rPr>
        <w:t>评审办法（综合评分法）</w:t>
      </w:r>
      <w:r w:rsidRPr="00792A13">
        <w:rPr>
          <w:rFonts w:ascii="华文仿宋" w:eastAsia="华文仿宋" w:hAnsi="华文仿宋" w:cs="华文仿宋"/>
          <w:b w:val="0"/>
          <w:bCs w:val="0"/>
          <w:sz w:val="28"/>
          <w:szCs w:val="28"/>
        </w:rPr>
        <w:fldChar w:fldCharType="end"/>
      </w:r>
    </w:p>
    <w:p w:rsidR="00F11EDA" w:rsidRPr="00792A13" w:rsidRDefault="00BA1ED5">
      <w:pPr>
        <w:pStyle w:val="10"/>
        <w:tabs>
          <w:tab w:val="right" w:leader="dot" w:pos="9026"/>
        </w:tabs>
        <w:spacing w:line="360" w:lineRule="auto"/>
        <w:rPr>
          <w:rFonts w:ascii="华文仿宋" w:eastAsia="华文仿宋" w:hAnsi="华文仿宋" w:cs="华文仿宋"/>
          <w:b w:val="0"/>
          <w:bCs w:val="0"/>
          <w:sz w:val="28"/>
          <w:szCs w:val="28"/>
        </w:rPr>
      </w:pPr>
      <w:r w:rsidRPr="00792A13">
        <w:rPr>
          <w:sz w:val="28"/>
          <w:szCs w:val="28"/>
        </w:rPr>
        <w:fldChar w:fldCharType="begin"/>
      </w:r>
      <w:r w:rsidRPr="00792A13">
        <w:rPr>
          <w:sz w:val="28"/>
          <w:szCs w:val="28"/>
        </w:rPr>
        <w:instrText xml:space="preserve"> HYPERLINK \l "_Toc15157" </w:instrText>
      </w:r>
      <w:r w:rsidRPr="00792A13">
        <w:rPr>
          <w:sz w:val="28"/>
          <w:szCs w:val="28"/>
        </w:rPr>
        <w:fldChar w:fldCharType="separate"/>
      </w:r>
      <w:r w:rsidR="00F86859" w:rsidRPr="00792A13">
        <w:rPr>
          <w:rFonts w:ascii="华文仿宋" w:eastAsia="华文仿宋" w:hAnsi="华文仿宋" w:cs="华文仿宋" w:hint="eastAsia"/>
          <w:b w:val="0"/>
          <w:bCs w:val="0"/>
          <w:sz w:val="28"/>
          <w:szCs w:val="28"/>
        </w:rPr>
        <w:t>第三章</w:t>
      </w:r>
      <w:r w:rsidR="00F86859" w:rsidRPr="00792A13">
        <w:rPr>
          <w:rFonts w:ascii="华文仿宋" w:eastAsia="华文仿宋" w:hAnsi="华文仿宋" w:cs="华文仿宋"/>
          <w:b w:val="0"/>
          <w:bCs w:val="0"/>
          <w:sz w:val="28"/>
          <w:szCs w:val="28"/>
        </w:rPr>
        <w:t xml:space="preserve">  </w:t>
      </w:r>
      <w:r w:rsidR="00F86859" w:rsidRPr="00792A13">
        <w:rPr>
          <w:rFonts w:ascii="华文仿宋" w:eastAsia="华文仿宋" w:hAnsi="华文仿宋" w:cs="华文仿宋" w:hint="eastAsia"/>
          <w:b w:val="0"/>
          <w:bCs w:val="0"/>
          <w:sz w:val="28"/>
          <w:szCs w:val="28"/>
        </w:rPr>
        <w:t>投标资料文件格式</w:t>
      </w:r>
      <w:r w:rsidRPr="00792A13">
        <w:rPr>
          <w:rFonts w:ascii="华文仿宋" w:eastAsia="华文仿宋" w:hAnsi="华文仿宋" w:cs="华文仿宋"/>
          <w:b w:val="0"/>
          <w:bCs w:val="0"/>
          <w:sz w:val="28"/>
          <w:szCs w:val="28"/>
        </w:rPr>
        <w:fldChar w:fldCharType="end"/>
      </w:r>
      <w:r w:rsidR="00F86859" w:rsidRPr="00792A13">
        <w:rPr>
          <w:rFonts w:ascii="华文仿宋" w:eastAsia="华文仿宋" w:hAnsi="华文仿宋" w:cs="华文仿宋" w:hint="eastAsia"/>
          <w:b w:val="0"/>
          <w:bCs w:val="0"/>
          <w:sz w:val="28"/>
          <w:szCs w:val="28"/>
        </w:rPr>
        <w:fldChar w:fldCharType="end"/>
      </w:r>
    </w:p>
    <w:p w:rsidR="00F11EDA" w:rsidRDefault="00F11EDA">
      <w:pPr>
        <w:rPr>
          <w:rFonts w:ascii="华文仿宋" w:eastAsia="华文仿宋" w:hAnsi="华文仿宋" w:cs="华文仿宋"/>
        </w:rPr>
      </w:pPr>
      <w:bookmarkStart w:id="7" w:name="_Toc357586305"/>
      <w:bookmarkStart w:id="8" w:name="_Toc437960957"/>
    </w:p>
    <w:p w:rsidR="00F11EDA" w:rsidRDefault="00F11EDA">
      <w:pPr>
        <w:rPr>
          <w:rFonts w:ascii="华文仿宋" w:eastAsia="华文仿宋" w:hAnsi="华文仿宋" w:cs="华文仿宋"/>
        </w:rPr>
      </w:pPr>
    </w:p>
    <w:p w:rsidR="00F11EDA" w:rsidRDefault="00F11EDA">
      <w:pPr>
        <w:rPr>
          <w:rFonts w:ascii="华文仿宋" w:eastAsia="华文仿宋" w:hAnsi="华文仿宋" w:cs="华文仿宋"/>
        </w:rPr>
      </w:pPr>
    </w:p>
    <w:p w:rsidR="00F11EDA" w:rsidRDefault="00F11EDA">
      <w:pPr>
        <w:rPr>
          <w:rFonts w:ascii="华文仿宋" w:eastAsia="华文仿宋" w:hAnsi="华文仿宋" w:cs="华文仿宋"/>
        </w:rPr>
      </w:pPr>
    </w:p>
    <w:p w:rsidR="00F11EDA" w:rsidRDefault="00F11EDA">
      <w:pPr>
        <w:rPr>
          <w:rFonts w:ascii="华文仿宋" w:eastAsia="华文仿宋" w:hAnsi="华文仿宋" w:cs="华文仿宋"/>
        </w:rPr>
      </w:pPr>
    </w:p>
    <w:p w:rsidR="00F11EDA" w:rsidRDefault="00F11EDA">
      <w:pPr>
        <w:rPr>
          <w:rFonts w:ascii="华文仿宋" w:eastAsia="华文仿宋" w:hAnsi="华文仿宋" w:cs="华文仿宋"/>
        </w:rPr>
      </w:pPr>
    </w:p>
    <w:p w:rsidR="00F11EDA" w:rsidRDefault="00F11EDA">
      <w:pPr>
        <w:rPr>
          <w:rFonts w:ascii="华文仿宋" w:eastAsia="华文仿宋" w:hAnsi="华文仿宋" w:cs="华文仿宋"/>
        </w:rPr>
      </w:pPr>
    </w:p>
    <w:p w:rsidR="00F11EDA" w:rsidRDefault="00F11EDA">
      <w:pPr>
        <w:rPr>
          <w:rFonts w:ascii="华文仿宋" w:eastAsia="华文仿宋" w:hAnsi="华文仿宋" w:cs="华文仿宋"/>
        </w:rPr>
      </w:pPr>
    </w:p>
    <w:p w:rsidR="00F11EDA" w:rsidRDefault="00F11EDA">
      <w:pPr>
        <w:rPr>
          <w:rFonts w:ascii="华文仿宋" w:eastAsia="华文仿宋" w:hAnsi="华文仿宋" w:cs="华文仿宋"/>
        </w:rPr>
      </w:pPr>
    </w:p>
    <w:p w:rsidR="00F11EDA" w:rsidRDefault="00F11EDA">
      <w:pPr>
        <w:pStyle w:val="2"/>
        <w:rPr>
          <w:rFonts w:ascii="华文仿宋" w:eastAsia="华文仿宋" w:hAnsi="华文仿宋" w:cs="华文仿宋"/>
        </w:rPr>
      </w:pPr>
    </w:p>
    <w:p w:rsidR="00F11EDA" w:rsidRDefault="00F11EDA">
      <w:pPr>
        <w:pStyle w:val="2"/>
        <w:rPr>
          <w:rFonts w:ascii="华文仿宋" w:eastAsia="华文仿宋" w:hAnsi="华文仿宋" w:cs="华文仿宋"/>
        </w:rPr>
      </w:pPr>
    </w:p>
    <w:p w:rsidR="00F11EDA" w:rsidRDefault="00F11EDA">
      <w:pPr>
        <w:pStyle w:val="2"/>
        <w:rPr>
          <w:rFonts w:ascii="华文仿宋" w:eastAsia="华文仿宋" w:hAnsi="华文仿宋" w:cs="华文仿宋"/>
        </w:rPr>
      </w:pPr>
    </w:p>
    <w:p w:rsidR="00F11EDA" w:rsidRDefault="00F11EDA">
      <w:pPr>
        <w:pStyle w:val="2"/>
        <w:rPr>
          <w:rFonts w:ascii="华文仿宋" w:eastAsia="华文仿宋" w:hAnsi="华文仿宋" w:cs="华文仿宋"/>
        </w:rPr>
      </w:pPr>
    </w:p>
    <w:p w:rsidR="00F11EDA" w:rsidRDefault="00F11EDA">
      <w:pPr>
        <w:rPr>
          <w:rFonts w:ascii="华文仿宋" w:eastAsia="华文仿宋" w:hAnsi="华文仿宋" w:cs="华文仿宋"/>
        </w:rPr>
      </w:pPr>
    </w:p>
    <w:p w:rsidR="00F11EDA" w:rsidRDefault="00F11EDA">
      <w:pPr>
        <w:rPr>
          <w:rFonts w:ascii="华文仿宋" w:eastAsia="华文仿宋" w:hAnsi="华文仿宋" w:cs="华文仿宋"/>
        </w:rPr>
      </w:pPr>
    </w:p>
    <w:p w:rsidR="00F11EDA" w:rsidRDefault="00F11EDA">
      <w:pPr>
        <w:rPr>
          <w:rFonts w:ascii="华文仿宋" w:eastAsia="华文仿宋" w:hAnsi="华文仿宋" w:cs="华文仿宋"/>
        </w:rPr>
      </w:pPr>
    </w:p>
    <w:bookmarkEnd w:id="7"/>
    <w:bookmarkEnd w:id="8"/>
    <w:p w:rsidR="00F11EDA" w:rsidRDefault="00F11EDA">
      <w:pPr>
        <w:rPr>
          <w:rFonts w:ascii="华文仿宋" w:eastAsia="华文仿宋" w:hAnsi="华文仿宋" w:cs="华文仿宋"/>
        </w:rPr>
      </w:pPr>
    </w:p>
    <w:p w:rsidR="00E40765" w:rsidRDefault="00E40765">
      <w:pPr>
        <w:pStyle w:val="1"/>
        <w:spacing w:line="480" w:lineRule="exact"/>
        <w:ind w:left="0" w:firstLine="0"/>
        <w:rPr>
          <w:rFonts w:ascii="华文仿宋" w:eastAsia="华文仿宋" w:hAnsi="华文仿宋" w:cs="华文仿宋"/>
        </w:rPr>
      </w:pPr>
      <w:bookmarkStart w:id="9" w:name="_Toc32568"/>
      <w:bookmarkStart w:id="10" w:name="_Toc23175"/>
      <w:bookmarkStart w:id="11" w:name="_Toc18386"/>
    </w:p>
    <w:p w:rsidR="00E40765" w:rsidRDefault="00E40765">
      <w:pPr>
        <w:pStyle w:val="1"/>
        <w:spacing w:line="480" w:lineRule="exact"/>
        <w:ind w:left="0" w:firstLine="0"/>
        <w:rPr>
          <w:rFonts w:ascii="华文仿宋" w:eastAsia="华文仿宋" w:hAnsi="华文仿宋" w:cs="华文仿宋"/>
        </w:rPr>
      </w:pPr>
    </w:p>
    <w:p w:rsidR="00E40765" w:rsidRDefault="00E40765">
      <w:pPr>
        <w:pStyle w:val="1"/>
        <w:spacing w:line="480" w:lineRule="exact"/>
        <w:ind w:left="0" w:firstLine="0"/>
        <w:rPr>
          <w:rFonts w:ascii="华文仿宋" w:eastAsia="华文仿宋" w:hAnsi="华文仿宋" w:cs="华文仿宋"/>
        </w:rPr>
      </w:pPr>
    </w:p>
    <w:p w:rsidR="00E40765" w:rsidRDefault="00E40765">
      <w:pPr>
        <w:pStyle w:val="1"/>
        <w:spacing w:line="480" w:lineRule="exact"/>
        <w:ind w:left="0" w:firstLine="0"/>
        <w:rPr>
          <w:rFonts w:ascii="华文仿宋" w:eastAsia="华文仿宋" w:hAnsi="华文仿宋" w:cs="华文仿宋"/>
        </w:rPr>
      </w:pPr>
    </w:p>
    <w:p w:rsidR="00E40765" w:rsidRDefault="00E40765">
      <w:pPr>
        <w:pStyle w:val="1"/>
        <w:spacing w:line="480" w:lineRule="exact"/>
        <w:ind w:left="0" w:firstLine="0"/>
        <w:rPr>
          <w:rFonts w:ascii="华文仿宋" w:eastAsia="华文仿宋" w:hAnsi="华文仿宋" w:cs="华文仿宋"/>
        </w:rPr>
      </w:pPr>
    </w:p>
    <w:p w:rsidR="00E40765" w:rsidRDefault="00E40765">
      <w:pPr>
        <w:pStyle w:val="1"/>
        <w:spacing w:line="480" w:lineRule="exact"/>
        <w:ind w:left="0" w:firstLine="0"/>
        <w:rPr>
          <w:rFonts w:ascii="华文仿宋" w:eastAsia="华文仿宋" w:hAnsi="华文仿宋" w:cs="华文仿宋"/>
        </w:rPr>
      </w:pPr>
    </w:p>
    <w:p w:rsidR="00E40765" w:rsidRDefault="00E40765">
      <w:pPr>
        <w:pStyle w:val="1"/>
        <w:spacing w:line="480" w:lineRule="exact"/>
        <w:ind w:left="0" w:firstLine="0"/>
        <w:rPr>
          <w:rFonts w:ascii="华文仿宋" w:eastAsia="华文仿宋" w:hAnsi="华文仿宋" w:cs="华文仿宋"/>
        </w:rPr>
      </w:pPr>
    </w:p>
    <w:p w:rsidR="00E40765" w:rsidRDefault="00E40765">
      <w:pPr>
        <w:pStyle w:val="1"/>
        <w:spacing w:line="480" w:lineRule="exact"/>
        <w:ind w:left="0" w:firstLine="0"/>
        <w:rPr>
          <w:rFonts w:ascii="华文仿宋" w:eastAsia="华文仿宋" w:hAnsi="华文仿宋" w:cs="华文仿宋"/>
        </w:rPr>
      </w:pPr>
    </w:p>
    <w:p w:rsidR="00F11EDA" w:rsidRDefault="00F86859">
      <w:pPr>
        <w:pStyle w:val="1"/>
        <w:spacing w:line="480" w:lineRule="exact"/>
        <w:ind w:left="0" w:firstLine="0"/>
        <w:rPr>
          <w:rFonts w:ascii="华文仿宋" w:eastAsia="华文仿宋" w:hAnsi="华文仿宋" w:cs="华文仿宋"/>
        </w:rPr>
      </w:pPr>
      <w:r>
        <w:rPr>
          <w:rFonts w:ascii="华文仿宋" w:eastAsia="华文仿宋" w:hAnsi="华文仿宋" w:cs="华文仿宋" w:hint="eastAsia"/>
        </w:rPr>
        <w:br w:type="page"/>
      </w:r>
      <w:bookmarkStart w:id="12" w:name="_Toc28593"/>
      <w:bookmarkEnd w:id="9"/>
      <w:bookmarkEnd w:id="10"/>
      <w:bookmarkEnd w:id="11"/>
      <w:r>
        <w:rPr>
          <w:rFonts w:ascii="华文仿宋" w:eastAsia="华文仿宋" w:hAnsi="华文仿宋" w:cs="华文仿宋" w:hint="eastAsia"/>
        </w:rPr>
        <w:lastRenderedPageBreak/>
        <w:t>第一章  投标单位须知</w:t>
      </w:r>
      <w:bookmarkEnd w:id="12"/>
    </w:p>
    <w:p w:rsidR="00F11EDA" w:rsidRDefault="00F11EDA"/>
    <w:tbl>
      <w:tblPr>
        <w:tblpPr w:leftFromText="180" w:rightFromText="180" w:vertAnchor="text" w:horzAnchor="page" w:tblpX="1280" w:tblpY="137"/>
        <w:tblOverlap w:val="neve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217"/>
        <w:gridCol w:w="2083"/>
        <w:gridCol w:w="5067"/>
      </w:tblGrid>
      <w:tr w:rsidR="00F11EDA">
        <w:trPr>
          <w:trHeight w:val="514"/>
        </w:trPr>
        <w:tc>
          <w:tcPr>
            <w:tcW w:w="1183" w:type="dxa"/>
            <w:vAlign w:val="center"/>
          </w:tcPr>
          <w:p w:rsidR="00F11EDA" w:rsidRDefault="00F86859">
            <w:pPr>
              <w:spacing w:line="360" w:lineRule="exact"/>
              <w:jc w:val="center"/>
              <w:rPr>
                <w:rFonts w:ascii="华文仿宋" w:eastAsia="华文仿宋" w:hAnsi="华文仿宋" w:cs="华文仿宋"/>
              </w:rPr>
            </w:pPr>
            <w:r>
              <w:rPr>
                <w:rFonts w:ascii="华文仿宋" w:eastAsia="华文仿宋" w:hAnsi="华文仿宋" w:cs="华文仿宋" w:hint="eastAsia"/>
                <w:szCs w:val="21"/>
              </w:rPr>
              <w:t>序号</w:t>
            </w:r>
          </w:p>
        </w:tc>
        <w:tc>
          <w:tcPr>
            <w:tcW w:w="3300" w:type="dxa"/>
            <w:gridSpan w:val="2"/>
            <w:vAlign w:val="center"/>
          </w:tcPr>
          <w:p w:rsidR="00F11EDA" w:rsidRDefault="00F86859">
            <w:pPr>
              <w:spacing w:line="360" w:lineRule="exact"/>
              <w:jc w:val="center"/>
              <w:rPr>
                <w:rFonts w:ascii="华文仿宋" w:eastAsia="华文仿宋" w:hAnsi="华文仿宋" w:cs="华文仿宋"/>
              </w:rPr>
            </w:pPr>
            <w:r>
              <w:rPr>
                <w:rFonts w:ascii="华文仿宋" w:eastAsia="华文仿宋" w:hAnsi="华文仿宋" w:cs="华文仿宋" w:hint="eastAsia"/>
                <w:szCs w:val="21"/>
              </w:rPr>
              <w:t>名  称</w:t>
            </w:r>
          </w:p>
        </w:tc>
        <w:tc>
          <w:tcPr>
            <w:tcW w:w="5067" w:type="dxa"/>
            <w:vAlign w:val="center"/>
          </w:tcPr>
          <w:p w:rsidR="00F11EDA" w:rsidRDefault="00F86859">
            <w:pPr>
              <w:spacing w:line="360" w:lineRule="exact"/>
              <w:jc w:val="center"/>
              <w:rPr>
                <w:rFonts w:ascii="华文仿宋" w:eastAsia="华文仿宋" w:hAnsi="华文仿宋" w:cs="华文仿宋"/>
              </w:rPr>
            </w:pPr>
            <w:r>
              <w:rPr>
                <w:rFonts w:ascii="华文仿宋" w:eastAsia="华文仿宋" w:hAnsi="华文仿宋" w:cs="华文仿宋" w:hint="eastAsia"/>
                <w:szCs w:val="21"/>
              </w:rPr>
              <w:t>编  列  内  容</w:t>
            </w:r>
          </w:p>
        </w:tc>
      </w:tr>
      <w:tr w:rsidR="00F11EDA">
        <w:trPr>
          <w:trHeight w:val="514"/>
        </w:trPr>
        <w:tc>
          <w:tcPr>
            <w:tcW w:w="1183" w:type="dxa"/>
            <w:vAlign w:val="center"/>
          </w:tcPr>
          <w:p w:rsidR="00F11EDA" w:rsidRDefault="00F86859">
            <w:pPr>
              <w:spacing w:line="360" w:lineRule="exact"/>
              <w:jc w:val="center"/>
              <w:rPr>
                <w:rFonts w:ascii="华文仿宋" w:eastAsia="华文仿宋" w:hAnsi="华文仿宋" w:cs="华文仿宋"/>
                <w:szCs w:val="21"/>
              </w:rPr>
            </w:pPr>
            <w:r>
              <w:rPr>
                <w:rFonts w:ascii="华文仿宋" w:eastAsia="华文仿宋" w:hAnsi="华文仿宋" w:cs="华文仿宋" w:hint="eastAsia"/>
                <w:szCs w:val="21"/>
              </w:rPr>
              <w:t>1</w:t>
            </w:r>
          </w:p>
        </w:tc>
        <w:tc>
          <w:tcPr>
            <w:tcW w:w="3300" w:type="dxa"/>
            <w:gridSpan w:val="2"/>
            <w:vAlign w:val="center"/>
          </w:tcPr>
          <w:p w:rsidR="00F11EDA" w:rsidRDefault="00F86859">
            <w:pPr>
              <w:spacing w:line="360" w:lineRule="exact"/>
              <w:jc w:val="center"/>
              <w:rPr>
                <w:rFonts w:ascii="华文仿宋" w:eastAsia="华文仿宋" w:hAnsi="华文仿宋" w:cs="华文仿宋"/>
                <w:szCs w:val="21"/>
              </w:rPr>
            </w:pPr>
            <w:r>
              <w:rPr>
                <w:rFonts w:ascii="华文仿宋" w:eastAsia="华文仿宋" w:hAnsi="华文仿宋" w:cs="华文仿宋" w:hint="eastAsia"/>
                <w:szCs w:val="21"/>
              </w:rPr>
              <w:t>项目名称</w:t>
            </w:r>
          </w:p>
        </w:tc>
        <w:tc>
          <w:tcPr>
            <w:tcW w:w="5067" w:type="dxa"/>
            <w:vAlign w:val="center"/>
          </w:tcPr>
          <w:p w:rsidR="00F11EDA" w:rsidRDefault="00F86859">
            <w:pPr>
              <w:adjustRightInd w:val="0"/>
              <w:snapToGrid w:val="0"/>
              <w:spacing w:line="288" w:lineRule="auto"/>
              <w:rPr>
                <w:rFonts w:ascii="华文仿宋" w:eastAsia="华文仿宋" w:hAnsi="华文仿宋" w:cs="华文仿宋"/>
                <w:szCs w:val="21"/>
              </w:rPr>
            </w:pPr>
            <w:r>
              <w:rPr>
                <w:rFonts w:ascii="华文仿宋" w:eastAsia="华文仿宋" w:hAnsi="华文仿宋" w:cs="华文仿宋" w:hint="eastAsia"/>
                <w:szCs w:val="21"/>
              </w:rPr>
              <w:t>S272线K93+000~K93+900段沥青路面预防性养护工程</w:t>
            </w:r>
          </w:p>
        </w:tc>
      </w:tr>
      <w:tr w:rsidR="00F11EDA">
        <w:trPr>
          <w:trHeight w:val="2254"/>
        </w:trPr>
        <w:tc>
          <w:tcPr>
            <w:tcW w:w="1183" w:type="dxa"/>
            <w:vAlign w:val="center"/>
          </w:tcPr>
          <w:p w:rsidR="00F11EDA" w:rsidRDefault="00F86859">
            <w:pPr>
              <w:spacing w:line="360" w:lineRule="exact"/>
              <w:jc w:val="center"/>
              <w:rPr>
                <w:rFonts w:ascii="华文仿宋" w:eastAsia="华文仿宋" w:hAnsi="华文仿宋" w:cs="华文仿宋"/>
              </w:rPr>
            </w:pPr>
            <w:r>
              <w:rPr>
                <w:rFonts w:ascii="华文仿宋" w:eastAsia="华文仿宋" w:hAnsi="华文仿宋" w:cs="华文仿宋" w:hint="eastAsia"/>
              </w:rPr>
              <w:t>2</w:t>
            </w:r>
          </w:p>
        </w:tc>
        <w:tc>
          <w:tcPr>
            <w:tcW w:w="3300" w:type="dxa"/>
            <w:gridSpan w:val="2"/>
            <w:vAlign w:val="center"/>
          </w:tcPr>
          <w:p w:rsidR="00F11EDA" w:rsidRDefault="00F86859">
            <w:pPr>
              <w:spacing w:line="360" w:lineRule="exact"/>
              <w:rPr>
                <w:rFonts w:ascii="华文仿宋" w:eastAsia="华文仿宋" w:hAnsi="华文仿宋" w:cs="华文仿宋"/>
              </w:rPr>
            </w:pPr>
            <w:r>
              <w:rPr>
                <w:rFonts w:ascii="华文仿宋" w:eastAsia="华文仿宋" w:hAnsi="华文仿宋" w:cs="华文仿宋" w:hint="eastAsia"/>
              </w:rPr>
              <w:t>资质条件、能力和信誉</w:t>
            </w:r>
          </w:p>
        </w:tc>
        <w:tc>
          <w:tcPr>
            <w:tcW w:w="5067" w:type="dxa"/>
            <w:vAlign w:val="center"/>
          </w:tcPr>
          <w:p w:rsidR="00F11EDA" w:rsidRDefault="00F86859">
            <w:pPr>
              <w:snapToGrid w:val="0"/>
              <w:spacing w:line="288" w:lineRule="auto"/>
              <w:rPr>
                <w:rFonts w:ascii="华文仿宋" w:eastAsia="华文仿宋" w:hAnsi="华文仿宋" w:cs="华文仿宋"/>
                <w:szCs w:val="21"/>
              </w:rPr>
            </w:pPr>
            <w:r>
              <w:rPr>
                <w:rFonts w:ascii="华文仿宋" w:eastAsia="华文仿宋" w:hAnsi="华文仿宋" w:cs="华文仿宋" w:hint="eastAsia"/>
                <w:szCs w:val="21"/>
              </w:rPr>
              <w:t>1、必须是中华人民共和国境内注册的企业法人，持有效的营业执照。</w:t>
            </w:r>
          </w:p>
          <w:p w:rsidR="00F11EDA" w:rsidRPr="003E43CD" w:rsidRDefault="00F86859">
            <w:pPr>
              <w:snapToGrid w:val="0"/>
              <w:spacing w:line="288" w:lineRule="auto"/>
              <w:rPr>
                <w:rFonts w:ascii="华文仿宋" w:eastAsia="华文仿宋" w:hAnsi="华文仿宋" w:cs="华文仿宋"/>
                <w:szCs w:val="21"/>
              </w:rPr>
            </w:pPr>
            <w:r>
              <w:rPr>
                <w:rFonts w:ascii="华文仿宋" w:eastAsia="华文仿宋" w:hAnsi="华文仿宋" w:cs="华文仿宋" w:hint="eastAsia"/>
                <w:szCs w:val="21"/>
              </w:rPr>
              <w:t>2</w:t>
            </w:r>
            <w:r w:rsidRPr="003E43CD">
              <w:rPr>
                <w:rFonts w:ascii="华文仿宋" w:eastAsia="华文仿宋" w:hAnsi="华文仿宋" w:cs="华文仿宋" w:hint="eastAsia"/>
                <w:szCs w:val="21"/>
              </w:rPr>
              <w:t>、</w:t>
            </w:r>
            <w:r w:rsidRPr="001C0336">
              <w:rPr>
                <w:rFonts w:ascii="华文仿宋" w:eastAsia="华文仿宋" w:hAnsi="华文仿宋" w:cs="华文仿宋" w:hint="eastAsia"/>
                <w:b/>
                <w:szCs w:val="21"/>
              </w:rPr>
              <w:t>具备行业主管部门核发的公路</w:t>
            </w:r>
            <w:r w:rsidR="002D70E3" w:rsidRPr="001C0336">
              <w:rPr>
                <w:rFonts w:ascii="华文仿宋" w:eastAsia="华文仿宋" w:hAnsi="华文仿宋" w:cs="华文仿宋" w:hint="eastAsia"/>
                <w:b/>
                <w:szCs w:val="21"/>
              </w:rPr>
              <w:t>工程施工总承包三</w:t>
            </w:r>
            <w:r w:rsidR="00173166">
              <w:rPr>
                <w:rFonts w:ascii="华文仿宋" w:eastAsia="华文仿宋" w:hAnsi="华文仿宋" w:cs="华文仿宋" w:hint="eastAsia"/>
                <w:b/>
                <w:szCs w:val="21"/>
              </w:rPr>
              <w:t>级资质（含）</w:t>
            </w:r>
            <w:r w:rsidRPr="001C0336">
              <w:rPr>
                <w:rFonts w:ascii="华文仿宋" w:eastAsia="华文仿宋" w:hAnsi="华文仿宋" w:cs="华文仿宋" w:hint="eastAsia"/>
                <w:b/>
                <w:szCs w:val="21"/>
              </w:rPr>
              <w:t>以上</w:t>
            </w:r>
            <w:r w:rsidR="00D71445">
              <w:rPr>
                <w:rFonts w:ascii="华文仿宋" w:eastAsia="华文仿宋" w:hAnsi="华文仿宋" w:cs="华文仿宋" w:hint="eastAsia"/>
                <w:b/>
                <w:szCs w:val="21"/>
              </w:rPr>
              <w:t>或</w:t>
            </w:r>
            <w:r w:rsidR="002D70E3" w:rsidRPr="001C0336">
              <w:rPr>
                <w:rFonts w:ascii="华文仿宋" w:eastAsia="华文仿宋" w:hAnsi="华文仿宋" w:cs="华文仿宋" w:hint="eastAsia"/>
                <w:b/>
                <w:szCs w:val="21"/>
              </w:rPr>
              <w:t>路面工程专业承包三</w:t>
            </w:r>
            <w:r w:rsidR="00173166">
              <w:rPr>
                <w:rFonts w:ascii="华文仿宋" w:eastAsia="华文仿宋" w:hAnsi="华文仿宋" w:cs="华文仿宋" w:hint="eastAsia"/>
                <w:b/>
                <w:szCs w:val="21"/>
              </w:rPr>
              <w:t>级（含）</w:t>
            </w:r>
            <w:r w:rsidR="003E43CD" w:rsidRPr="001C0336">
              <w:rPr>
                <w:rFonts w:ascii="华文仿宋" w:eastAsia="华文仿宋" w:hAnsi="华文仿宋" w:cs="华文仿宋" w:hint="eastAsia"/>
                <w:b/>
                <w:szCs w:val="21"/>
              </w:rPr>
              <w:t>以上</w:t>
            </w:r>
            <w:r w:rsidR="00173166">
              <w:rPr>
                <w:rFonts w:ascii="华文仿宋" w:eastAsia="华文仿宋" w:hAnsi="华文仿宋" w:cs="华文仿宋" w:hint="eastAsia"/>
                <w:b/>
                <w:szCs w:val="21"/>
              </w:rPr>
              <w:t>，</w:t>
            </w:r>
            <w:r w:rsidRPr="003E43CD">
              <w:rPr>
                <w:rFonts w:ascii="华文仿宋" w:eastAsia="华文仿宋" w:hAnsi="华文仿宋" w:cs="华文仿宋" w:hint="eastAsia"/>
                <w:szCs w:val="21"/>
              </w:rPr>
              <w:t>并在人员、设备、资金等方面具有相应的施工能力。</w:t>
            </w:r>
          </w:p>
          <w:p w:rsidR="00F11EDA" w:rsidRDefault="00F86859" w:rsidP="008A5030">
            <w:pPr>
              <w:snapToGrid w:val="0"/>
              <w:spacing w:line="288" w:lineRule="auto"/>
              <w:rPr>
                <w:rFonts w:ascii="华文仿宋" w:eastAsia="华文仿宋" w:hAnsi="华文仿宋" w:cs="华文仿宋"/>
                <w:szCs w:val="21"/>
              </w:rPr>
            </w:pPr>
            <w:r w:rsidRPr="003E43CD">
              <w:rPr>
                <w:rFonts w:ascii="华文仿宋" w:eastAsia="华文仿宋" w:hAnsi="华文仿宋" w:cs="华文仿宋" w:hint="eastAsia"/>
                <w:szCs w:val="21"/>
              </w:rPr>
              <w:t>3、</w:t>
            </w:r>
            <w:r w:rsidRPr="00187233">
              <w:rPr>
                <w:rFonts w:ascii="华文仿宋" w:eastAsia="华文仿宋" w:hAnsi="华文仿宋" w:cs="华文仿宋" w:hint="eastAsia"/>
                <w:szCs w:val="21"/>
              </w:rPr>
              <w:t>在“信用中国”网站</w:t>
            </w:r>
            <w:hyperlink r:id="rId11" w:history="1">
              <w:r>
                <w:rPr>
                  <w:rFonts w:ascii="华文仿宋" w:eastAsia="华文仿宋" w:hAnsi="华文仿宋" w:cs="华文仿宋" w:hint="eastAsia"/>
                  <w:szCs w:val="21"/>
                </w:rPr>
                <w:t>（www.creditchina.gov.cn)或地方信用网站的</w:t>
              </w:r>
            </w:hyperlink>
            <w:r w:rsidRPr="00187233">
              <w:rPr>
                <w:rFonts w:ascii="华文仿宋" w:eastAsia="华文仿宋" w:hAnsi="华文仿宋" w:cs="华文仿宋" w:hint="eastAsia"/>
                <w:szCs w:val="21"/>
              </w:rPr>
              <w:t>信用信息报告无不良记录</w:t>
            </w:r>
          </w:p>
        </w:tc>
      </w:tr>
      <w:tr w:rsidR="00F11EDA">
        <w:trPr>
          <w:trHeight w:val="90"/>
        </w:trPr>
        <w:tc>
          <w:tcPr>
            <w:tcW w:w="1183" w:type="dxa"/>
            <w:vAlign w:val="center"/>
          </w:tcPr>
          <w:p w:rsidR="00F11EDA" w:rsidRDefault="00F86859">
            <w:pPr>
              <w:spacing w:line="360" w:lineRule="exact"/>
              <w:jc w:val="center"/>
              <w:rPr>
                <w:rFonts w:ascii="华文仿宋" w:eastAsia="华文仿宋" w:hAnsi="华文仿宋" w:cs="华文仿宋"/>
              </w:rPr>
            </w:pPr>
            <w:r>
              <w:rPr>
                <w:rFonts w:ascii="华文仿宋" w:eastAsia="华文仿宋" w:hAnsi="华文仿宋" w:cs="华文仿宋" w:hint="eastAsia"/>
              </w:rPr>
              <w:t>3</w:t>
            </w:r>
          </w:p>
        </w:tc>
        <w:tc>
          <w:tcPr>
            <w:tcW w:w="3300" w:type="dxa"/>
            <w:gridSpan w:val="2"/>
            <w:vAlign w:val="center"/>
          </w:tcPr>
          <w:p w:rsidR="00F11EDA" w:rsidRDefault="00F86859">
            <w:pPr>
              <w:spacing w:line="360" w:lineRule="exact"/>
              <w:rPr>
                <w:rFonts w:ascii="华文仿宋" w:eastAsia="华文仿宋" w:hAnsi="华文仿宋" w:cs="华文仿宋"/>
              </w:rPr>
            </w:pPr>
            <w:r>
              <w:rPr>
                <w:rFonts w:ascii="华文仿宋" w:eastAsia="华文仿宋" w:hAnsi="华文仿宋" w:cs="华文仿宋" w:hint="eastAsia"/>
              </w:rPr>
              <w:t>计划工期</w:t>
            </w:r>
          </w:p>
        </w:tc>
        <w:tc>
          <w:tcPr>
            <w:tcW w:w="5067" w:type="dxa"/>
            <w:vAlign w:val="center"/>
          </w:tcPr>
          <w:p w:rsidR="00F11EDA" w:rsidRDefault="00F86859" w:rsidP="00E40765">
            <w:pPr>
              <w:spacing w:line="360" w:lineRule="exact"/>
              <w:rPr>
                <w:rFonts w:ascii="华文仿宋" w:eastAsia="华文仿宋" w:hAnsi="华文仿宋" w:cs="华文仿宋"/>
                <w:u w:val="single"/>
              </w:rPr>
            </w:pPr>
            <w:r>
              <w:rPr>
                <w:rFonts w:ascii="华文仿宋" w:eastAsia="华文仿宋" w:hAnsi="华文仿宋" w:cs="华文仿宋" w:hint="eastAsia"/>
                <w:szCs w:val="21"/>
              </w:rPr>
              <w:t>合同签订生效后</w:t>
            </w:r>
            <w:r w:rsidR="005B407C">
              <w:rPr>
                <w:rFonts w:ascii="华文仿宋" w:eastAsia="华文仿宋" w:hAnsi="华文仿宋" w:cs="华文仿宋" w:hint="eastAsia"/>
                <w:szCs w:val="21"/>
              </w:rPr>
              <w:t>30</w:t>
            </w:r>
            <w:r>
              <w:rPr>
                <w:rFonts w:ascii="华文仿宋" w:eastAsia="华文仿宋" w:hAnsi="华文仿宋" w:cs="华文仿宋" w:hint="eastAsia"/>
                <w:szCs w:val="21"/>
              </w:rPr>
              <w:t>个</w:t>
            </w:r>
            <w:proofErr w:type="gramStart"/>
            <w:r>
              <w:rPr>
                <w:rFonts w:ascii="华文仿宋" w:eastAsia="华文仿宋" w:hAnsi="华文仿宋" w:cs="华文仿宋" w:hint="eastAsia"/>
                <w:szCs w:val="21"/>
              </w:rPr>
              <w:t>日历</w:t>
            </w:r>
            <w:r w:rsidR="005B407C">
              <w:rPr>
                <w:rFonts w:ascii="华文仿宋" w:eastAsia="华文仿宋" w:hAnsi="华文仿宋" w:cs="华文仿宋" w:hint="eastAsia"/>
                <w:szCs w:val="21"/>
              </w:rPr>
              <w:t>天</w:t>
            </w:r>
            <w:proofErr w:type="gramEnd"/>
            <w:r>
              <w:rPr>
                <w:rFonts w:ascii="华文仿宋" w:eastAsia="华文仿宋" w:hAnsi="华文仿宋" w:cs="华文仿宋" w:hint="eastAsia"/>
                <w:szCs w:val="21"/>
              </w:rPr>
              <w:t>内完工。</w:t>
            </w:r>
          </w:p>
        </w:tc>
      </w:tr>
      <w:tr w:rsidR="00F11EDA">
        <w:trPr>
          <w:trHeight w:val="454"/>
        </w:trPr>
        <w:tc>
          <w:tcPr>
            <w:tcW w:w="1183" w:type="dxa"/>
            <w:vAlign w:val="center"/>
          </w:tcPr>
          <w:p w:rsidR="00F11EDA" w:rsidRDefault="00F86859">
            <w:pPr>
              <w:spacing w:line="360" w:lineRule="exact"/>
              <w:jc w:val="center"/>
              <w:rPr>
                <w:rFonts w:ascii="华文仿宋" w:eastAsia="华文仿宋" w:hAnsi="华文仿宋" w:cs="华文仿宋"/>
              </w:rPr>
            </w:pPr>
            <w:r>
              <w:rPr>
                <w:rFonts w:ascii="华文仿宋" w:eastAsia="华文仿宋" w:hAnsi="华文仿宋" w:cs="华文仿宋" w:hint="eastAsia"/>
              </w:rPr>
              <w:t>4</w:t>
            </w:r>
          </w:p>
        </w:tc>
        <w:tc>
          <w:tcPr>
            <w:tcW w:w="3300" w:type="dxa"/>
            <w:gridSpan w:val="2"/>
            <w:vAlign w:val="center"/>
          </w:tcPr>
          <w:p w:rsidR="00F11EDA" w:rsidRDefault="00F86859">
            <w:pPr>
              <w:spacing w:line="360" w:lineRule="exact"/>
              <w:rPr>
                <w:rFonts w:ascii="华文仿宋" w:eastAsia="华文仿宋" w:hAnsi="华文仿宋" w:cs="华文仿宋"/>
              </w:rPr>
            </w:pPr>
            <w:r>
              <w:rPr>
                <w:rFonts w:ascii="华文仿宋" w:eastAsia="华文仿宋" w:hAnsi="华文仿宋" w:cs="华文仿宋" w:hint="eastAsia"/>
              </w:rPr>
              <w:t>质量要求</w:t>
            </w:r>
          </w:p>
        </w:tc>
        <w:tc>
          <w:tcPr>
            <w:tcW w:w="5067" w:type="dxa"/>
            <w:vAlign w:val="center"/>
          </w:tcPr>
          <w:p w:rsidR="00F11EDA" w:rsidRDefault="00F86859">
            <w:pPr>
              <w:spacing w:line="360" w:lineRule="exact"/>
              <w:rPr>
                <w:rFonts w:ascii="华文仿宋" w:eastAsia="华文仿宋" w:hAnsi="华文仿宋" w:cs="华文仿宋"/>
              </w:rPr>
            </w:pPr>
            <w:r>
              <w:rPr>
                <w:rFonts w:ascii="华文仿宋" w:eastAsia="华文仿宋" w:hAnsi="华文仿宋" w:cs="华文仿宋" w:hint="eastAsia"/>
                <w:szCs w:val="21"/>
              </w:rPr>
              <w:t>工程验收按照《关于印发公路工程竣交工验收办法实施细则的通知》（</w:t>
            </w:r>
            <w:proofErr w:type="gramStart"/>
            <w:r>
              <w:rPr>
                <w:rFonts w:ascii="华文仿宋" w:eastAsia="华文仿宋" w:hAnsi="华文仿宋" w:cs="华文仿宋" w:hint="eastAsia"/>
                <w:szCs w:val="21"/>
              </w:rPr>
              <w:t>交公路发〔2010〕</w:t>
            </w:r>
            <w:proofErr w:type="gramEnd"/>
            <w:r>
              <w:rPr>
                <w:rFonts w:ascii="华文仿宋" w:eastAsia="华文仿宋" w:hAnsi="华文仿宋" w:cs="华文仿宋" w:hint="eastAsia"/>
                <w:szCs w:val="21"/>
              </w:rPr>
              <w:t>65号）进行验收。</w:t>
            </w:r>
          </w:p>
        </w:tc>
      </w:tr>
      <w:tr w:rsidR="00F11EDA">
        <w:trPr>
          <w:trHeight w:val="454"/>
        </w:trPr>
        <w:tc>
          <w:tcPr>
            <w:tcW w:w="1183" w:type="dxa"/>
            <w:vAlign w:val="center"/>
          </w:tcPr>
          <w:p w:rsidR="00F11EDA" w:rsidRDefault="00F86859">
            <w:pPr>
              <w:spacing w:line="360" w:lineRule="exact"/>
              <w:jc w:val="center"/>
              <w:rPr>
                <w:rFonts w:ascii="华文仿宋" w:eastAsia="华文仿宋" w:hAnsi="华文仿宋" w:cs="华文仿宋"/>
              </w:rPr>
            </w:pPr>
            <w:r>
              <w:rPr>
                <w:rFonts w:ascii="华文仿宋" w:eastAsia="华文仿宋" w:hAnsi="华文仿宋" w:cs="华文仿宋" w:hint="eastAsia"/>
              </w:rPr>
              <w:t>5</w:t>
            </w:r>
          </w:p>
        </w:tc>
        <w:tc>
          <w:tcPr>
            <w:tcW w:w="3300" w:type="dxa"/>
            <w:gridSpan w:val="2"/>
            <w:vAlign w:val="center"/>
          </w:tcPr>
          <w:p w:rsidR="00F11EDA" w:rsidRDefault="00F86859">
            <w:pPr>
              <w:spacing w:line="360" w:lineRule="exact"/>
              <w:rPr>
                <w:rFonts w:ascii="华文仿宋" w:eastAsia="华文仿宋" w:hAnsi="华文仿宋" w:cs="华文仿宋"/>
                <w:szCs w:val="21"/>
              </w:rPr>
            </w:pPr>
            <w:r>
              <w:rPr>
                <w:rFonts w:ascii="华文仿宋" w:eastAsia="华文仿宋" w:hAnsi="华文仿宋" w:cs="华文仿宋" w:hint="eastAsia"/>
                <w:szCs w:val="21"/>
              </w:rPr>
              <w:t>最髙投标限价</w:t>
            </w:r>
          </w:p>
        </w:tc>
        <w:tc>
          <w:tcPr>
            <w:tcW w:w="5067" w:type="dxa"/>
            <w:vAlign w:val="center"/>
          </w:tcPr>
          <w:p w:rsidR="00F11EDA" w:rsidRDefault="00F86859" w:rsidP="003B296A">
            <w:pPr>
              <w:spacing w:line="360" w:lineRule="exact"/>
              <w:rPr>
                <w:rFonts w:ascii="华文仿宋" w:eastAsia="华文仿宋" w:hAnsi="华文仿宋" w:cs="华文仿宋"/>
                <w:szCs w:val="21"/>
              </w:rPr>
            </w:pPr>
            <w:r w:rsidRPr="001C0336">
              <w:rPr>
                <w:rFonts w:ascii="华文仿宋" w:eastAsia="华文仿宋" w:hAnsi="华文仿宋" w:cs="华文仿宋" w:hint="eastAsia"/>
                <w:szCs w:val="21"/>
              </w:rPr>
              <w:t xml:space="preserve">最髙投标限价 </w:t>
            </w:r>
            <w:r w:rsidR="003B296A" w:rsidRPr="001C0336">
              <w:rPr>
                <w:rFonts w:ascii="华文仿宋" w:eastAsia="华文仿宋" w:hAnsi="华文仿宋" w:cs="华文仿宋" w:hint="eastAsia"/>
                <w:szCs w:val="21"/>
              </w:rPr>
              <w:t>89</w:t>
            </w:r>
            <w:r w:rsidR="00E40765">
              <w:rPr>
                <w:rFonts w:ascii="华文仿宋" w:eastAsia="华文仿宋" w:hAnsi="华文仿宋" w:cs="华文仿宋" w:hint="eastAsia"/>
                <w:szCs w:val="21"/>
              </w:rPr>
              <w:t>.22万</w:t>
            </w:r>
            <w:r w:rsidRPr="001C0336">
              <w:rPr>
                <w:rFonts w:ascii="华文仿宋" w:eastAsia="华文仿宋" w:hAnsi="华文仿宋" w:cs="华文仿宋" w:hint="eastAsia"/>
                <w:szCs w:val="21"/>
              </w:rPr>
              <w:t xml:space="preserve"> 元 </w:t>
            </w:r>
          </w:p>
        </w:tc>
      </w:tr>
      <w:tr w:rsidR="00F11EDA">
        <w:trPr>
          <w:trHeight w:val="454"/>
        </w:trPr>
        <w:tc>
          <w:tcPr>
            <w:tcW w:w="1183" w:type="dxa"/>
            <w:vAlign w:val="center"/>
          </w:tcPr>
          <w:p w:rsidR="00F11EDA" w:rsidRDefault="00F86859">
            <w:pPr>
              <w:spacing w:line="360" w:lineRule="exact"/>
              <w:jc w:val="center"/>
              <w:rPr>
                <w:rFonts w:ascii="华文仿宋" w:eastAsia="华文仿宋" w:hAnsi="华文仿宋" w:cs="华文仿宋"/>
              </w:rPr>
            </w:pPr>
            <w:r>
              <w:rPr>
                <w:rFonts w:ascii="华文仿宋" w:eastAsia="华文仿宋" w:hAnsi="华文仿宋" w:cs="华文仿宋" w:hint="eastAsia"/>
              </w:rPr>
              <w:t>6</w:t>
            </w:r>
          </w:p>
        </w:tc>
        <w:tc>
          <w:tcPr>
            <w:tcW w:w="3300" w:type="dxa"/>
            <w:gridSpan w:val="2"/>
            <w:vAlign w:val="center"/>
          </w:tcPr>
          <w:p w:rsidR="00F11EDA" w:rsidRDefault="00F86859">
            <w:pPr>
              <w:spacing w:line="360" w:lineRule="exact"/>
              <w:rPr>
                <w:rFonts w:ascii="华文仿宋" w:eastAsia="华文仿宋" w:hAnsi="华文仿宋" w:cs="华文仿宋"/>
              </w:rPr>
            </w:pPr>
            <w:r>
              <w:rPr>
                <w:rFonts w:ascii="华文仿宋" w:eastAsia="华文仿宋" w:hAnsi="华文仿宋" w:cs="华文仿宋" w:hint="eastAsia"/>
              </w:rPr>
              <w:t>签字和（或）盖章要求</w:t>
            </w:r>
          </w:p>
        </w:tc>
        <w:tc>
          <w:tcPr>
            <w:tcW w:w="5067" w:type="dxa"/>
            <w:vAlign w:val="center"/>
          </w:tcPr>
          <w:p w:rsidR="00F11EDA" w:rsidRDefault="00F86859">
            <w:pPr>
              <w:spacing w:line="360" w:lineRule="exact"/>
              <w:rPr>
                <w:rFonts w:ascii="华文仿宋" w:eastAsia="华文仿宋" w:hAnsi="华文仿宋" w:cs="华文仿宋"/>
              </w:rPr>
            </w:pPr>
            <w:r>
              <w:rPr>
                <w:rFonts w:ascii="华文仿宋" w:eastAsia="华文仿宋" w:hAnsi="华文仿宋" w:cs="华文仿宋" w:hint="eastAsia"/>
                <w:szCs w:val="21"/>
              </w:rPr>
              <w:t>必须按投标文件格式要求进行签字和盖章。若授权委托代理人签字的，应在投标文件中提交投标文件签署授权委托书。</w:t>
            </w:r>
          </w:p>
        </w:tc>
      </w:tr>
      <w:tr w:rsidR="00F11EDA">
        <w:trPr>
          <w:trHeight w:val="454"/>
        </w:trPr>
        <w:tc>
          <w:tcPr>
            <w:tcW w:w="1183" w:type="dxa"/>
            <w:vAlign w:val="center"/>
          </w:tcPr>
          <w:p w:rsidR="00F11EDA" w:rsidRDefault="00F86859">
            <w:pPr>
              <w:spacing w:line="360" w:lineRule="exact"/>
              <w:jc w:val="center"/>
              <w:rPr>
                <w:rFonts w:ascii="华文仿宋" w:eastAsia="华文仿宋" w:hAnsi="华文仿宋" w:cs="华文仿宋"/>
              </w:rPr>
            </w:pPr>
            <w:r>
              <w:rPr>
                <w:rFonts w:ascii="华文仿宋" w:eastAsia="华文仿宋" w:hAnsi="华文仿宋" w:cs="华文仿宋" w:hint="eastAsia"/>
              </w:rPr>
              <w:t>7</w:t>
            </w:r>
          </w:p>
        </w:tc>
        <w:tc>
          <w:tcPr>
            <w:tcW w:w="3300" w:type="dxa"/>
            <w:gridSpan w:val="2"/>
            <w:vAlign w:val="center"/>
          </w:tcPr>
          <w:p w:rsidR="00F11EDA" w:rsidRDefault="00F86859">
            <w:pPr>
              <w:spacing w:line="360" w:lineRule="exact"/>
              <w:rPr>
                <w:rFonts w:ascii="华文仿宋" w:eastAsia="华文仿宋" w:hAnsi="华文仿宋" w:cs="华文仿宋"/>
              </w:rPr>
            </w:pPr>
            <w:r>
              <w:rPr>
                <w:rFonts w:ascii="华文仿宋" w:eastAsia="华文仿宋" w:hAnsi="华文仿宋" w:cs="华文仿宋" w:hint="eastAsia"/>
              </w:rPr>
              <w:t>文件份数</w:t>
            </w:r>
          </w:p>
        </w:tc>
        <w:tc>
          <w:tcPr>
            <w:tcW w:w="5067" w:type="dxa"/>
            <w:vAlign w:val="center"/>
          </w:tcPr>
          <w:p w:rsidR="00F11EDA" w:rsidRDefault="00F86859">
            <w:pPr>
              <w:spacing w:line="360" w:lineRule="exact"/>
              <w:rPr>
                <w:rFonts w:ascii="华文仿宋" w:eastAsia="华文仿宋" w:hAnsi="华文仿宋" w:cs="华文仿宋"/>
                <w:szCs w:val="21"/>
              </w:rPr>
            </w:pPr>
            <w:r>
              <w:rPr>
                <w:rFonts w:ascii="华文仿宋" w:eastAsia="华文仿宋" w:hAnsi="华文仿宋" w:cs="华文仿宋" w:hint="eastAsia"/>
                <w:szCs w:val="21"/>
              </w:rPr>
              <w:t>正本</w:t>
            </w:r>
            <w:r>
              <w:rPr>
                <w:rFonts w:ascii="华文仿宋" w:eastAsia="华文仿宋" w:hAnsi="华文仿宋" w:cs="华文仿宋" w:hint="eastAsia"/>
                <w:szCs w:val="21"/>
                <w:u w:val="single"/>
              </w:rPr>
              <w:t>壹</w:t>
            </w:r>
            <w:r>
              <w:rPr>
                <w:rFonts w:ascii="华文仿宋" w:eastAsia="华文仿宋" w:hAnsi="华文仿宋" w:cs="华文仿宋" w:hint="eastAsia"/>
                <w:szCs w:val="21"/>
              </w:rPr>
              <w:t>份。</w:t>
            </w:r>
          </w:p>
          <w:p w:rsidR="00F11EDA" w:rsidRDefault="00F86859">
            <w:pPr>
              <w:spacing w:line="360" w:lineRule="exact"/>
              <w:rPr>
                <w:rFonts w:ascii="华文仿宋" w:eastAsia="华文仿宋" w:hAnsi="华文仿宋" w:cs="华文仿宋"/>
                <w:szCs w:val="21"/>
              </w:rPr>
            </w:pPr>
            <w:r>
              <w:rPr>
                <w:rFonts w:ascii="华文仿宋" w:eastAsia="华文仿宋" w:hAnsi="华文仿宋" w:cs="华文仿宋" w:hint="eastAsia"/>
                <w:szCs w:val="21"/>
              </w:rPr>
              <w:t>资料文件应按以下要求装订：</w:t>
            </w:r>
          </w:p>
          <w:p w:rsidR="00F11EDA" w:rsidRDefault="00F86859">
            <w:pPr>
              <w:numPr>
                <w:ilvl w:val="0"/>
                <w:numId w:val="1"/>
              </w:numPr>
              <w:spacing w:line="360" w:lineRule="exact"/>
              <w:rPr>
                <w:rFonts w:ascii="华文仿宋" w:eastAsia="华文仿宋" w:hAnsi="华文仿宋" w:cs="华文仿宋"/>
                <w:szCs w:val="21"/>
              </w:rPr>
            </w:pPr>
            <w:r>
              <w:rPr>
                <w:rFonts w:ascii="华文仿宋" w:eastAsia="华文仿宋" w:hAnsi="华文仿宋" w:cs="华文仿宋" w:hint="eastAsia"/>
                <w:szCs w:val="21"/>
              </w:rPr>
              <w:t>不得采用活页装订，</w:t>
            </w:r>
            <w:proofErr w:type="gramStart"/>
            <w:r>
              <w:rPr>
                <w:rFonts w:ascii="华文仿宋" w:eastAsia="华文仿宋" w:hAnsi="华文仿宋" w:cs="华文仿宋" w:hint="eastAsia"/>
                <w:szCs w:val="21"/>
              </w:rPr>
              <w:t>不</w:t>
            </w:r>
            <w:proofErr w:type="gramEnd"/>
            <w:r>
              <w:rPr>
                <w:rFonts w:ascii="华文仿宋" w:eastAsia="华文仿宋" w:hAnsi="华文仿宋" w:cs="华文仿宋" w:hint="eastAsia"/>
                <w:szCs w:val="21"/>
              </w:rPr>
              <w:t>分册装订。</w:t>
            </w:r>
          </w:p>
          <w:p w:rsidR="00F11EDA" w:rsidRDefault="00F86859">
            <w:pPr>
              <w:numPr>
                <w:ilvl w:val="0"/>
                <w:numId w:val="1"/>
              </w:numPr>
              <w:spacing w:line="360" w:lineRule="exact"/>
              <w:rPr>
                <w:rFonts w:ascii="华文仿宋" w:eastAsia="华文仿宋" w:hAnsi="华文仿宋" w:cs="华文仿宋"/>
                <w:szCs w:val="21"/>
              </w:rPr>
            </w:pPr>
            <w:r>
              <w:rPr>
                <w:rFonts w:ascii="华文仿宋" w:eastAsia="华文仿宋" w:hAnsi="华文仿宋" w:cs="华文仿宋" w:hint="eastAsia"/>
                <w:szCs w:val="21"/>
              </w:rPr>
              <w:t>投标文件应采用双信封形式密封。投标文件第一个信封（商务及技术文件）以及第二个信封（报价文件）应单独密封包装。</w:t>
            </w:r>
          </w:p>
          <w:p w:rsidR="00F11EDA" w:rsidRDefault="00F86859">
            <w:pPr>
              <w:numPr>
                <w:ilvl w:val="0"/>
                <w:numId w:val="1"/>
              </w:numPr>
              <w:spacing w:line="360" w:lineRule="exact"/>
              <w:rPr>
                <w:rFonts w:ascii="华文仿宋" w:eastAsia="华文仿宋" w:hAnsi="华文仿宋" w:cs="华文仿宋"/>
              </w:rPr>
            </w:pPr>
            <w:r>
              <w:rPr>
                <w:rFonts w:ascii="华文仿宋" w:eastAsia="华文仿宋" w:hAnsi="华文仿宋" w:cs="华文仿宋" w:hint="eastAsia"/>
                <w:szCs w:val="21"/>
              </w:rPr>
              <w:t>须采用坚固材料进行密封包装，确保包装袋不会开裂以致投标文件外露，并在骑缝处加盖供应商公章。</w:t>
            </w:r>
          </w:p>
        </w:tc>
      </w:tr>
      <w:tr w:rsidR="00F11EDA">
        <w:trPr>
          <w:trHeight w:val="454"/>
        </w:trPr>
        <w:tc>
          <w:tcPr>
            <w:tcW w:w="1183" w:type="dxa"/>
            <w:vAlign w:val="center"/>
          </w:tcPr>
          <w:p w:rsidR="00F11EDA" w:rsidRDefault="00F86859">
            <w:pPr>
              <w:spacing w:line="360" w:lineRule="exact"/>
              <w:jc w:val="center"/>
              <w:rPr>
                <w:rFonts w:ascii="华文仿宋" w:eastAsia="华文仿宋" w:hAnsi="华文仿宋" w:cs="华文仿宋"/>
                <w:szCs w:val="21"/>
              </w:rPr>
            </w:pPr>
            <w:r>
              <w:rPr>
                <w:rFonts w:ascii="华文仿宋" w:eastAsia="华文仿宋" w:hAnsi="华文仿宋" w:cs="华文仿宋" w:hint="eastAsia"/>
                <w:szCs w:val="21"/>
              </w:rPr>
              <w:t>8</w:t>
            </w:r>
          </w:p>
        </w:tc>
        <w:tc>
          <w:tcPr>
            <w:tcW w:w="3300" w:type="dxa"/>
            <w:gridSpan w:val="2"/>
            <w:vAlign w:val="center"/>
          </w:tcPr>
          <w:p w:rsidR="00F11EDA" w:rsidRDefault="00F86859">
            <w:pPr>
              <w:spacing w:line="360" w:lineRule="exact"/>
              <w:rPr>
                <w:rFonts w:ascii="华文仿宋" w:eastAsia="华文仿宋" w:hAnsi="华文仿宋" w:cs="华文仿宋"/>
                <w:szCs w:val="21"/>
              </w:rPr>
            </w:pPr>
            <w:r>
              <w:rPr>
                <w:rFonts w:ascii="华文仿宋" w:eastAsia="华文仿宋" w:hAnsi="华文仿宋" w:cs="华文仿宋" w:hint="eastAsia"/>
                <w:szCs w:val="21"/>
              </w:rPr>
              <w:t>封套上写明</w:t>
            </w:r>
          </w:p>
        </w:tc>
        <w:tc>
          <w:tcPr>
            <w:tcW w:w="5067" w:type="dxa"/>
            <w:vAlign w:val="center"/>
          </w:tcPr>
          <w:p w:rsidR="00F11EDA" w:rsidRDefault="00F86859">
            <w:pPr>
              <w:spacing w:line="360" w:lineRule="exact"/>
              <w:rPr>
                <w:rFonts w:ascii="华文仿宋" w:eastAsia="华文仿宋" w:hAnsi="华文仿宋" w:cs="华文仿宋"/>
                <w:szCs w:val="21"/>
                <w:u w:val="single"/>
              </w:rPr>
            </w:pPr>
            <w:r>
              <w:rPr>
                <w:rFonts w:ascii="华文仿宋" w:eastAsia="华文仿宋" w:hAnsi="华文仿宋" w:cs="华文仿宋" w:hint="eastAsia"/>
                <w:szCs w:val="21"/>
              </w:rPr>
              <w:t>采购人地址：</w:t>
            </w:r>
            <w:r>
              <w:rPr>
                <w:rFonts w:ascii="华文仿宋" w:eastAsia="华文仿宋" w:hAnsi="华文仿宋" w:cs="华文仿宋" w:hint="eastAsia"/>
                <w:szCs w:val="21"/>
                <w:u w:val="single"/>
              </w:rPr>
              <w:t xml:space="preserve">  </w:t>
            </w:r>
            <w:r w:rsidR="00E5761E">
              <w:rPr>
                <w:rFonts w:ascii="华文仿宋" w:eastAsia="华文仿宋" w:hAnsi="华文仿宋" w:cs="华文仿宋" w:hint="eastAsia"/>
                <w:szCs w:val="21"/>
                <w:u w:val="single"/>
              </w:rPr>
              <w:t>江门大道894号</w:t>
            </w:r>
            <w:r>
              <w:rPr>
                <w:rFonts w:ascii="华文仿宋" w:eastAsia="华文仿宋" w:hAnsi="华文仿宋" w:cs="华文仿宋" w:hint="eastAsia"/>
                <w:szCs w:val="21"/>
                <w:u w:val="single"/>
              </w:rPr>
              <w:t xml:space="preserve">                              </w:t>
            </w:r>
          </w:p>
          <w:p w:rsidR="00F11EDA" w:rsidRDefault="00F86859">
            <w:pPr>
              <w:spacing w:line="360" w:lineRule="exact"/>
              <w:rPr>
                <w:rFonts w:ascii="华文仿宋" w:eastAsia="华文仿宋" w:hAnsi="华文仿宋" w:cs="华文仿宋"/>
                <w:szCs w:val="21"/>
                <w:u w:val="single"/>
              </w:rPr>
            </w:pPr>
            <w:r>
              <w:rPr>
                <w:rFonts w:ascii="华文仿宋" w:eastAsia="华文仿宋" w:hAnsi="华文仿宋" w:cs="华文仿宋" w:hint="eastAsia"/>
                <w:szCs w:val="21"/>
              </w:rPr>
              <w:t>采购人名称：</w:t>
            </w:r>
            <w:r>
              <w:rPr>
                <w:rFonts w:ascii="华文仿宋" w:eastAsia="华文仿宋" w:hAnsi="华文仿宋" w:cs="华文仿宋" w:hint="eastAsia"/>
                <w:szCs w:val="21"/>
                <w:u w:val="single"/>
              </w:rPr>
              <w:t xml:space="preserve">  江门市市区公路</w:t>
            </w:r>
            <w:r w:rsidR="00E5761E">
              <w:rPr>
                <w:rFonts w:ascii="华文仿宋" w:eastAsia="华文仿宋" w:hAnsi="华文仿宋" w:cs="华文仿宋" w:hint="eastAsia"/>
                <w:szCs w:val="21"/>
                <w:u w:val="single"/>
              </w:rPr>
              <w:t>局养护中心</w:t>
            </w:r>
            <w:r>
              <w:rPr>
                <w:rFonts w:ascii="华文仿宋" w:eastAsia="华文仿宋" w:hAnsi="华文仿宋" w:cs="华文仿宋" w:hint="eastAsia"/>
                <w:szCs w:val="21"/>
                <w:u w:val="single"/>
              </w:rPr>
              <w:t xml:space="preserve">                              </w:t>
            </w:r>
          </w:p>
          <w:p w:rsidR="00F11EDA" w:rsidRDefault="00F86859">
            <w:pPr>
              <w:spacing w:line="360" w:lineRule="exact"/>
              <w:rPr>
                <w:rFonts w:ascii="华文仿宋" w:eastAsia="华文仿宋" w:hAnsi="华文仿宋" w:cs="华文仿宋"/>
                <w:szCs w:val="21"/>
              </w:rPr>
            </w:pPr>
            <w:r>
              <w:rPr>
                <w:rFonts w:ascii="华文仿宋" w:eastAsia="华文仿宋" w:hAnsi="华文仿宋" w:cs="华文仿宋" w:hint="eastAsia"/>
                <w:szCs w:val="21"/>
              </w:rPr>
              <w:t xml:space="preserve">供应商名称：                                   </w:t>
            </w:r>
          </w:p>
        </w:tc>
      </w:tr>
      <w:tr w:rsidR="00F11EDA">
        <w:trPr>
          <w:trHeight w:val="806"/>
        </w:trPr>
        <w:tc>
          <w:tcPr>
            <w:tcW w:w="1183" w:type="dxa"/>
            <w:vAlign w:val="center"/>
          </w:tcPr>
          <w:p w:rsidR="00F11EDA" w:rsidRDefault="00F86859">
            <w:pPr>
              <w:spacing w:line="360" w:lineRule="exact"/>
              <w:jc w:val="center"/>
              <w:rPr>
                <w:rFonts w:ascii="华文仿宋" w:eastAsia="华文仿宋" w:hAnsi="华文仿宋" w:cs="华文仿宋"/>
                <w:szCs w:val="21"/>
              </w:rPr>
            </w:pPr>
            <w:r>
              <w:rPr>
                <w:rFonts w:ascii="华文仿宋" w:eastAsia="华文仿宋" w:hAnsi="华文仿宋" w:cs="华文仿宋" w:hint="eastAsia"/>
                <w:szCs w:val="21"/>
              </w:rPr>
              <w:t>9</w:t>
            </w:r>
          </w:p>
        </w:tc>
        <w:tc>
          <w:tcPr>
            <w:tcW w:w="3300" w:type="dxa"/>
            <w:gridSpan w:val="2"/>
            <w:vAlign w:val="center"/>
          </w:tcPr>
          <w:p w:rsidR="00F11EDA" w:rsidRDefault="00F86859">
            <w:pPr>
              <w:spacing w:line="360" w:lineRule="exact"/>
              <w:rPr>
                <w:rFonts w:ascii="华文仿宋" w:eastAsia="华文仿宋" w:hAnsi="华文仿宋" w:cs="华文仿宋"/>
              </w:rPr>
            </w:pPr>
            <w:r>
              <w:rPr>
                <w:rFonts w:ascii="华文仿宋" w:eastAsia="华文仿宋" w:hAnsi="华文仿宋" w:cs="华文仿宋" w:hint="eastAsia"/>
                <w:szCs w:val="21"/>
              </w:rPr>
              <w:t>是否退还文件</w:t>
            </w:r>
          </w:p>
        </w:tc>
        <w:tc>
          <w:tcPr>
            <w:tcW w:w="5067" w:type="dxa"/>
            <w:vAlign w:val="center"/>
          </w:tcPr>
          <w:p w:rsidR="00F11EDA" w:rsidRDefault="00F86859">
            <w:pPr>
              <w:spacing w:line="360" w:lineRule="exact"/>
              <w:rPr>
                <w:rFonts w:ascii="华文仿宋" w:eastAsia="华文仿宋" w:hAnsi="华文仿宋" w:cs="华文仿宋"/>
                <w:szCs w:val="21"/>
              </w:rPr>
            </w:pPr>
            <w:r>
              <w:rPr>
                <w:rFonts w:ascii="华文仿宋" w:eastAsia="华文仿宋" w:hAnsi="华文仿宋" w:cs="华文仿宋" w:hint="eastAsia"/>
                <w:szCs w:val="21"/>
              </w:rPr>
              <w:sym w:font="Wingdings" w:char="00FE"/>
            </w:r>
            <w:proofErr w:type="gramStart"/>
            <w:r>
              <w:rPr>
                <w:rFonts w:ascii="华文仿宋" w:eastAsia="华文仿宋" w:hAnsi="华文仿宋" w:cs="华文仿宋" w:hint="eastAsia"/>
                <w:szCs w:val="21"/>
              </w:rPr>
              <w:t>否</w:t>
            </w:r>
            <w:proofErr w:type="gramEnd"/>
          </w:p>
          <w:p w:rsidR="00F11EDA" w:rsidRDefault="00F86859">
            <w:pPr>
              <w:spacing w:line="360" w:lineRule="exact"/>
              <w:rPr>
                <w:rFonts w:ascii="华文仿宋" w:eastAsia="华文仿宋" w:hAnsi="华文仿宋" w:cs="华文仿宋"/>
                <w:u w:val="single"/>
              </w:rPr>
            </w:pPr>
            <w:r>
              <w:rPr>
                <w:rFonts w:ascii="华文仿宋" w:eastAsia="华文仿宋" w:hAnsi="华文仿宋" w:cs="华文仿宋" w:hint="eastAsia"/>
                <w:szCs w:val="21"/>
              </w:rPr>
              <w:t>□是，退还安排：</w:t>
            </w:r>
          </w:p>
        </w:tc>
      </w:tr>
      <w:tr w:rsidR="00F11EDA">
        <w:trPr>
          <w:trHeight w:val="456"/>
        </w:trPr>
        <w:tc>
          <w:tcPr>
            <w:tcW w:w="1183" w:type="dxa"/>
            <w:vAlign w:val="center"/>
          </w:tcPr>
          <w:p w:rsidR="00F11EDA" w:rsidRDefault="00F86859">
            <w:pPr>
              <w:spacing w:line="360" w:lineRule="exact"/>
              <w:jc w:val="center"/>
              <w:rPr>
                <w:rFonts w:ascii="华文仿宋" w:eastAsia="华文仿宋" w:hAnsi="华文仿宋" w:cs="华文仿宋"/>
              </w:rPr>
            </w:pPr>
            <w:r>
              <w:rPr>
                <w:rFonts w:ascii="华文仿宋" w:eastAsia="华文仿宋" w:hAnsi="华文仿宋" w:cs="华文仿宋" w:hint="eastAsia"/>
              </w:rPr>
              <w:t>10</w:t>
            </w:r>
          </w:p>
        </w:tc>
        <w:tc>
          <w:tcPr>
            <w:tcW w:w="3300" w:type="dxa"/>
            <w:gridSpan w:val="2"/>
            <w:vAlign w:val="center"/>
          </w:tcPr>
          <w:p w:rsidR="00F11EDA" w:rsidRDefault="00F86859">
            <w:pPr>
              <w:spacing w:line="360" w:lineRule="exact"/>
              <w:rPr>
                <w:rFonts w:ascii="华文仿宋" w:eastAsia="华文仿宋" w:hAnsi="华文仿宋" w:cs="华文仿宋"/>
              </w:rPr>
            </w:pPr>
            <w:r>
              <w:rPr>
                <w:rFonts w:ascii="华文仿宋" w:eastAsia="华文仿宋" w:hAnsi="华文仿宋" w:cs="华文仿宋" w:hint="eastAsia"/>
              </w:rPr>
              <w:t>评标委员会的组建</w:t>
            </w:r>
          </w:p>
        </w:tc>
        <w:tc>
          <w:tcPr>
            <w:tcW w:w="5067" w:type="dxa"/>
            <w:vAlign w:val="center"/>
          </w:tcPr>
          <w:p w:rsidR="00F11EDA" w:rsidRDefault="00F86859">
            <w:pPr>
              <w:rPr>
                <w:rFonts w:ascii="华文仿宋" w:eastAsia="华文仿宋" w:hAnsi="华文仿宋" w:cs="华文仿宋"/>
                <w:highlight w:val="yellow"/>
              </w:rPr>
            </w:pPr>
            <w:r>
              <w:rPr>
                <w:rFonts w:ascii="华文仿宋" w:eastAsia="华文仿宋" w:hAnsi="华文仿宋" w:cs="华文仿宋" w:hint="eastAsia"/>
              </w:rPr>
              <w:t>评标委员会构成：</w:t>
            </w:r>
            <w:r w:rsidR="000A0A5A" w:rsidRPr="000A0A5A">
              <w:rPr>
                <w:rFonts w:ascii="华文仿宋" w:eastAsia="华文仿宋" w:hAnsi="华文仿宋" w:cs="华文仿宋" w:hint="eastAsia"/>
                <w:b/>
                <w:szCs w:val="21"/>
                <w:u w:val="single"/>
              </w:rPr>
              <w:t>5</w:t>
            </w:r>
            <w:r>
              <w:rPr>
                <w:rFonts w:ascii="华文仿宋" w:eastAsia="华文仿宋" w:hAnsi="华文仿宋" w:cs="华文仿宋" w:hint="eastAsia"/>
              </w:rPr>
              <w:t>人；</w:t>
            </w:r>
          </w:p>
          <w:p w:rsidR="00F11EDA" w:rsidRDefault="00F86859">
            <w:pPr>
              <w:rPr>
                <w:rFonts w:ascii="华文仿宋" w:eastAsia="华文仿宋" w:hAnsi="华文仿宋" w:cs="华文仿宋"/>
              </w:rPr>
            </w:pPr>
            <w:r>
              <w:rPr>
                <w:rFonts w:ascii="华文仿宋" w:eastAsia="华文仿宋" w:hAnsi="华文仿宋" w:cs="华文仿宋" w:hint="eastAsia"/>
              </w:rPr>
              <w:t>评委代表确定方式：</w:t>
            </w:r>
            <w:r>
              <w:rPr>
                <w:rFonts w:ascii="华文仿宋" w:eastAsia="华文仿宋" w:hAnsi="华文仿宋" w:cs="华文仿宋" w:hint="eastAsia"/>
                <w:szCs w:val="21"/>
                <w:u w:val="single"/>
              </w:rPr>
              <w:t>依据江门市市区公路事务中心相关管理办法从选取小组库中抽取人员</w:t>
            </w:r>
            <w:r>
              <w:rPr>
                <w:rFonts w:ascii="华文仿宋" w:eastAsia="华文仿宋" w:hAnsi="华文仿宋" w:cs="华文仿宋" w:hint="eastAsia"/>
              </w:rPr>
              <w:t>。</w:t>
            </w:r>
          </w:p>
        </w:tc>
      </w:tr>
      <w:tr w:rsidR="00F11EDA">
        <w:trPr>
          <w:trHeight w:val="558"/>
        </w:trPr>
        <w:tc>
          <w:tcPr>
            <w:tcW w:w="1183" w:type="dxa"/>
            <w:vAlign w:val="center"/>
          </w:tcPr>
          <w:p w:rsidR="00F11EDA" w:rsidRDefault="00F86859">
            <w:pPr>
              <w:spacing w:line="360" w:lineRule="exact"/>
              <w:jc w:val="center"/>
              <w:rPr>
                <w:rFonts w:ascii="华文仿宋" w:eastAsia="华文仿宋" w:hAnsi="华文仿宋" w:cs="华文仿宋"/>
              </w:rPr>
            </w:pPr>
            <w:r>
              <w:rPr>
                <w:rFonts w:ascii="华文仿宋" w:eastAsia="华文仿宋" w:hAnsi="华文仿宋" w:cs="华文仿宋" w:hint="eastAsia"/>
              </w:rPr>
              <w:t>11</w:t>
            </w:r>
          </w:p>
        </w:tc>
        <w:tc>
          <w:tcPr>
            <w:tcW w:w="8367" w:type="dxa"/>
            <w:gridSpan w:val="3"/>
            <w:vAlign w:val="center"/>
          </w:tcPr>
          <w:p w:rsidR="00F11EDA" w:rsidRDefault="00F86859">
            <w:pPr>
              <w:spacing w:line="360" w:lineRule="exact"/>
              <w:rPr>
                <w:rFonts w:ascii="华文仿宋" w:eastAsia="华文仿宋" w:hAnsi="华文仿宋" w:cs="华文仿宋"/>
              </w:rPr>
            </w:pPr>
            <w:r>
              <w:rPr>
                <w:rFonts w:ascii="华文仿宋" w:eastAsia="华文仿宋" w:hAnsi="华文仿宋" w:cs="华文仿宋" w:hint="eastAsia"/>
                <w:szCs w:val="21"/>
              </w:rPr>
              <w:t>采购人不邀请投标单位参加评审会。投标单位应于投标截止时间前将</w:t>
            </w:r>
            <w:r>
              <w:rPr>
                <w:rFonts w:ascii="华文仿宋" w:eastAsia="华文仿宋" w:hAnsi="华文仿宋" w:cs="华文仿宋" w:hint="eastAsia"/>
              </w:rPr>
              <w:t>投标</w:t>
            </w:r>
            <w:r>
              <w:rPr>
                <w:rFonts w:ascii="华文仿宋" w:eastAsia="华文仿宋" w:hAnsi="华文仿宋" w:cs="华文仿宋" w:hint="eastAsia"/>
                <w:szCs w:val="21"/>
              </w:rPr>
              <w:t>资料文件递交至采购人指定地点。</w:t>
            </w:r>
          </w:p>
        </w:tc>
      </w:tr>
      <w:tr w:rsidR="00F11EDA">
        <w:trPr>
          <w:trHeight w:val="703"/>
        </w:trPr>
        <w:tc>
          <w:tcPr>
            <w:tcW w:w="1183" w:type="dxa"/>
            <w:vAlign w:val="center"/>
          </w:tcPr>
          <w:p w:rsidR="00F11EDA" w:rsidRDefault="00F86859">
            <w:pPr>
              <w:spacing w:line="360" w:lineRule="exact"/>
              <w:jc w:val="center"/>
              <w:rPr>
                <w:rFonts w:ascii="华文仿宋" w:eastAsia="华文仿宋" w:hAnsi="华文仿宋" w:cs="华文仿宋"/>
              </w:rPr>
            </w:pPr>
            <w:r>
              <w:rPr>
                <w:rFonts w:ascii="华文仿宋" w:eastAsia="华文仿宋" w:hAnsi="华文仿宋" w:cs="华文仿宋" w:hint="eastAsia"/>
              </w:rPr>
              <w:lastRenderedPageBreak/>
              <w:t>12</w:t>
            </w:r>
          </w:p>
        </w:tc>
        <w:tc>
          <w:tcPr>
            <w:tcW w:w="8367" w:type="dxa"/>
            <w:gridSpan w:val="3"/>
            <w:vAlign w:val="center"/>
          </w:tcPr>
          <w:p w:rsidR="00F11EDA" w:rsidRDefault="00F86859" w:rsidP="00E40765">
            <w:pPr>
              <w:spacing w:line="360" w:lineRule="exact"/>
              <w:rPr>
                <w:rFonts w:ascii="华文仿宋" w:eastAsia="华文仿宋" w:hAnsi="华文仿宋" w:cs="华文仿宋"/>
              </w:rPr>
            </w:pPr>
            <w:r>
              <w:rPr>
                <w:rFonts w:ascii="华文仿宋" w:eastAsia="华文仿宋" w:hAnsi="华文仿宋" w:cs="华文仿宋" w:hint="eastAsia"/>
                <w:szCs w:val="21"/>
              </w:rPr>
              <w:t>采购人将确定的单位情况在江门</w:t>
            </w:r>
            <w:r w:rsidR="00E5761E">
              <w:rPr>
                <w:rFonts w:ascii="华文仿宋" w:eastAsia="华文仿宋" w:hAnsi="华文仿宋" w:cs="华文仿宋" w:hint="eastAsia"/>
                <w:szCs w:val="21"/>
              </w:rPr>
              <w:t>市</w:t>
            </w:r>
            <w:r>
              <w:rPr>
                <w:rFonts w:ascii="华文仿宋" w:eastAsia="华文仿宋" w:hAnsi="华文仿宋" w:cs="华文仿宋" w:hint="eastAsia"/>
                <w:szCs w:val="21"/>
              </w:rPr>
              <w:t>公路事务中心网站上予以公示，公示期为</w:t>
            </w:r>
            <w:r w:rsidR="00E40765">
              <w:rPr>
                <w:rFonts w:ascii="华文仿宋" w:eastAsia="华文仿宋" w:hAnsi="华文仿宋" w:cs="华文仿宋" w:hint="eastAsia"/>
                <w:szCs w:val="21"/>
              </w:rPr>
              <w:t>3</w:t>
            </w:r>
            <w:r w:rsidR="00187233">
              <w:rPr>
                <w:rFonts w:ascii="华文仿宋" w:eastAsia="华文仿宋" w:hAnsi="华文仿宋" w:cs="华文仿宋" w:hint="eastAsia"/>
                <w:szCs w:val="21"/>
              </w:rPr>
              <w:t>个工作</w:t>
            </w:r>
            <w:r>
              <w:rPr>
                <w:rFonts w:ascii="华文仿宋" w:eastAsia="华文仿宋" w:hAnsi="华文仿宋" w:cs="华文仿宋" w:hint="eastAsia"/>
                <w:szCs w:val="21"/>
              </w:rPr>
              <w:t>日。</w:t>
            </w:r>
          </w:p>
        </w:tc>
      </w:tr>
      <w:tr w:rsidR="00F11EDA">
        <w:trPr>
          <w:trHeight w:val="512"/>
        </w:trPr>
        <w:tc>
          <w:tcPr>
            <w:tcW w:w="1183" w:type="dxa"/>
            <w:vAlign w:val="center"/>
          </w:tcPr>
          <w:p w:rsidR="00F11EDA" w:rsidRDefault="00F86859">
            <w:pPr>
              <w:spacing w:line="360" w:lineRule="exact"/>
              <w:jc w:val="center"/>
              <w:rPr>
                <w:rFonts w:ascii="华文仿宋" w:eastAsia="华文仿宋" w:hAnsi="华文仿宋" w:cs="华文仿宋"/>
              </w:rPr>
            </w:pPr>
            <w:r>
              <w:rPr>
                <w:rFonts w:ascii="华文仿宋" w:eastAsia="华文仿宋" w:hAnsi="华文仿宋" w:cs="华文仿宋" w:hint="eastAsia"/>
              </w:rPr>
              <w:t>13</w:t>
            </w:r>
          </w:p>
        </w:tc>
        <w:tc>
          <w:tcPr>
            <w:tcW w:w="1217" w:type="dxa"/>
            <w:vAlign w:val="center"/>
          </w:tcPr>
          <w:p w:rsidR="00F11EDA" w:rsidRDefault="00F86859">
            <w:pPr>
              <w:spacing w:line="360" w:lineRule="exact"/>
              <w:rPr>
                <w:rFonts w:ascii="华文仿宋" w:eastAsia="华文仿宋" w:hAnsi="华文仿宋" w:cs="华文仿宋"/>
              </w:rPr>
            </w:pPr>
            <w:r>
              <w:rPr>
                <w:rFonts w:ascii="华文仿宋" w:eastAsia="华文仿宋" w:hAnsi="华文仿宋" w:cs="华文仿宋" w:hint="eastAsia"/>
              </w:rPr>
              <w:t>资格审查方式</w:t>
            </w:r>
          </w:p>
        </w:tc>
        <w:tc>
          <w:tcPr>
            <w:tcW w:w="7150" w:type="dxa"/>
            <w:gridSpan w:val="2"/>
            <w:vAlign w:val="center"/>
          </w:tcPr>
          <w:p w:rsidR="00F11EDA" w:rsidRDefault="00F86859">
            <w:pPr>
              <w:spacing w:line="360" w:lineRule="exact"/>
              <w:rPr>
                <w:rFonts w:ascii="华文仿宋" w:eastAsia="华文仿宋" w:hAnsi="华文仿宋" w:cs="华文仿宋"/>
                <w:szCs w:val="21"/>
              </w:rPr>
            </w:pPr>
            <w:r>
              <w:rPr>
                <w:rFonts w:ascii="华文仿宋" w:eastAsia="华文仿宋" w:hAnsi="华文仿宋" w:cs="华文仿宋" w:hint="eastAsia"/>
                <w:szCs w:val="21"/>
              </w:rPr>
              <w:t>□资格预审。</w:t>
            </w:r>
          </w:p>
          <w:p w:rsidR="00F11EDA" w:rsidRDefault="00F86859">
            <w:pPr>
              <w:spacing w:line="360" w:lineRule="exact"/>
              <w:rPr>
                <w:rFonts w:ascii="华文仿宋" w:eastAsia="华文仿宋" w:hAnsi="华文仿宋" w:cs="华文仿宋"/>
              </w:rPr>
            </w:pPr>
            <w:r>
              <w:rPr>
                <w:rFonts w:ascii="华文仿宋" w:eastAsia="华文仿宋" w:hAnsi="华文仿宋" w:cs="华文仿宋" w:hint="eastAsia"/>
                <w:szCs w:val="21"/>
              </w:rPr>
              <w:sym w:font="Wingdings 2" w:char="0052"/>
            </w:r>
            <w:r>
              <w:rPr>
                <w:rFonts w:ascii="华文仿宋" w:eastAsia="华文仿宋" w:hAnsi="华文仿宋" w:cs="华文仿宋" w:hint="eastAsia"/>
                <w:szCs w:val="21"/>
              </w:rPr>
              <w:t>资格后审。</w:t>
            </w:r>
          </w:p>
        </w:tc>
      </w:tr>
      <w:tr w:rsidR="00F11EDA">
        <w:trPr>
          <w:trHeight w:val="702"/>
        </w:trPr>
        <w:tc>
          <w:tcPr>
            <w:tcW w:w="1183" w:type="dxa"/>
            <w:vAlign w:val="center"/>
          </w:tcPr>
          <w:p w:rsidR="00F11EDA" w:rsidRDefault="00F86859">
            <w:pPr>
              <w:spacing w:line="360" w:lineRule="exact"/>
              <w:jc w:val="center"/>
              <w:rPr>
                <w:rFonts w:ascii="华文仿宋" w:eastAsia="华文仿宋" w:hAnsi="华文仿宋" w:cs="华文仿宋"/>
              </w:rPr>
            </w:pPr>
            <w:r>
              <w:rPr>
                <w:rFonts w:ascii="华文仿宋" w:eastAsia="华文仿宋" w:hAnsi="华文仿宋" w:cs="华文仿宋" w:hint="eastAsia"/>
              </w:rPr>
              <w:t>14</w:t>
            </w:r>
          </w:p>
        </w:tc>
        <w:tc>
          <w:tcPr>
            <w:tcW w:w="1217" w:type="dxa"/>
            <w:vAlign w:val="center"/>
          </w:tcPr>
          <w:p w:rsidR="00F11EDA" w:rsidRDefault="00F86859">
            <w:pPr>
              <w:spacing w:line="360" w:lineRule="exact"/>
              <w:rPr>
                <w:rFonts w:ascii="华文仿宋" w:eastAsia="华文仿宋" w:hAnsi="华文仿宋" w:cs="华文仿宋"/>
              </w:rPr>
            </w:pPr>
            <w:r>
              <w:rPr>
                <w:rFonts w:ascii="华文仿宋" w:eastAsia="华文仿宋" w:hAnsi="华文仿宋" w:cs="华文仿宋" w:hint="eastAsia"/>
              </w:rPr>
              <w:t>评标办法</w:t>
            </w:r>
          </w:p>
        </w:tc>
        <w:tc>
          <w:tcPr>
            <w:tcW w:w="7150" w:type="dxa"/>
            <w:gridSpan w:val="2"/>
            <w:vAlign w:val="center"/>
          </w:tcPr>
          <w:p w:rsidR="00F11EDA" w:rsidRDefault="00F86859">
            <w:pPr>
              <w:pStyle w:val="Web"/>
              <w:spacing w:before="0" w:beforeAutospacing="0" w:after="0" w:afterAutospacing="0" w:line="360" w:lineRule="exact"/>
              <w:jc w:val="both"/>
              <w:rPr>
                <w:rFonts w:ascii="华文仿宋" w:eastAsia="华文仿宋" w:hAnsi="华文仿宋" w:cs="华文仿宋"/>
                <w:sz w:val="21"/>
                <w:szCs w:val="21"/>
              </w:rPr>
            </w:pPr>
            <w:r>
              <w:rPr>
                <w:rFonts w:ascii="华文仿宋" w:eastAsia="华文仿宋" w:hAnsi="华文仿宋" w:cs="华文仿宋" w:hint="eastAsia"/>
                <w:sz w:val="21"/>
                <w:szCs w:val="21"/>
              </w:rPr>
              <w:t>综合评分法</w:t>
            </w:r>
          </w:p>
        </w:tc>
      </w:tr>
      <w:tr w:rsidR="00F11EDA">
        <w:trPr>
          <w:trHeight w:val="617"/>
        </w:trPr>
        <w:tc>
          <w:tcPr>
            <w:tcW w:w="1183" w:type="dxa"/>
            <w:vAlign w:val="center"/>
          </w:tcPr>
          <w:p w:rsidR="00F11EDA" w:rsidRDefault="00F86859">
            <w:pPr>
              <w:spacing w:line="360" w:lineRule="exact"/>
              <w:jc w:val="center"/>
              <w:rPr>
                <w:rFonts w:ascii="华文仿宋" w:eastAsia="华文仿宋" w:hAnsi="华文仿宋" w:cs="华文仿宋"/>
              </w:rPr>
            </w:pPr>
            <w:r>
              <w:rPr>
                <w:rFonts w:ascii="华文仿宋" w:eastAsia="华文仿宋" w:hAnsi="华文仿宋" w:cs="华文仿宋" w:hint="eastAsia"/>
              </w:rPr>
              <w:t>15</w:t>
            </w:r>
          </w:p>
        </w:tc>
        <w:tc>
          <w:tcPr>
            <w:tcW w:w="8367" w:type="dxa"/>
            <w:gridSpan w:val="3"/>
            <w:vAlign w:val="center"/>
          </w:tcPr>
          <w:p w:rsidR="00F11EDA" w:rsidRDefault="00F86859">
            <w:pPr>
              <w:spacing w:line="360" w:lineRule="auto"/>
              <w:rPr>
                <w:rFonts w:ascii="华文仿宋" w:eastAsia="华文仿宋" w:hAnsi="华文仿宋" w:cs="华文仿宋"/>
                <w:szCs w:val="21"/>
              </w:rPr>
            </w:pPr>
            <w:r>
              <w:rPr>
                <w:rFonts w:ascii="华文仿宋" w:eastAsia="华文仿宋" w:hAnsi="华文仿宋" w:cs="华文仿宋" w:hint="eastAsia"/>
                <w:szCs w:val="21"/>
              </w:rPr>
              <w:t>采购文件的选用项中，在条款前的“□”有“</w:t>
            </w:r>
            <w:r>
              <w:rPr>
                <w:rFonts w:ascii="华文仿宋" w:eastAsia="华文仿宋" w:hAnsi="华文仿宋" w:cs="华文仿宋" w:hint="eastAsia"/>
                <w:szCs w:val="21"/>
              </w:rPr>
              <w:sym w:font="Wingdings 2" w:char="F050"/>
            </w:r>
            <w:r>
              <w:rPr>
                <w:rFonts w:ascii="华文仿宋" w:eastAsia="华文仿宋" w:hAnsi="华文仿宋" w:cs="华文仿宋" w:hint="eastAsia"/>
                <w:szCs w:val="21"/>
              </w:rPr>
              <w:t>”的为本项目选用条款，没有“</w:t>
            </w:r>
            <w:r>
              <w:rPr>
                <w:rFonts w:ascii="华文仿宋" w:eastAsia="华文仿宋" w:hAnsi="华文仿宋" w:cs="华文仿宋" w:hint="eastAsia"/>
                <w:szCs w:val="21"/>
              </w:rPr>
              <w:sym w:font="Wingdings 2" w:char="F050"/>
            </w:r>
            <w:r>
              <w:rPr>
                <w:rFonts w:ascii="华文仿宋" w:eastAsia="华文仿宋" w:hAnsi="华文仿宋" w:cs="华文仿宋" w:hint="eastAsia"/>
                <w:szCs w:val="21"/>
              </w:rPr>
              <w:t>”的为本项目不选用条款。</w:t>
            </w:r>
          </w:p>
        </w:tc>
      </w:tr>
      <w:tr w:rsidR="00F11EDA">
        <w:trPr>
          <w:trHeight w:val="617"/>
        </w:trPr>
        <w:tc>
          <w:tcPr>
            <w:tcW w:w="1183" w:type="dxa"/>
            <w:vAlign w:val="center"/>
          </w:tcPr>
          <w:p w:rsidR="00F11EDA" w:rsidRDefault="00F86859">
            <w:pPr>
              <w:spacing w:line="360" w:lineRule="exact"/>
              <w:jc w:val="center"/>
              <w:rPr>
                <w:rFonts w:ascii="华文仿宋" w:eastAsia="华文仿宋" w:hAnsi="华文仿宋" w:cs="华文仿宋"/>
              </w:rPr>
            </w:pPr>
            <w:bookmarkStart w:id="13" w:name="_Toc15157"/>
            <w:bookmarkStart w:id="14" w:name="_Toc9485"/>
            <w:bookmarkStart w:id="15" w:name="_Toc13465"/>
            <w:r>
              <w:rPr>
                <w:rFonts w:ascii="华文仿宋" w:eastAsia="华文仿宋" w:hAnsi="华文仿宋" w:cs="华文仿宋" w:hint="eastAsia"/>
              </w:rPr>
              <w:t>16</w:t>
            </w:r>
          </w:p>
        </w:tc>
        <w:tc>
          <w:tcPr>
            <w:tcW w:w="8367" w:type="dxa"/>
            <w:gridSpan w:val="3"/>
            <w:vAlign w:val="center"/>
          </w:tcPr>
          <w:p w:rsidR="00F11EDA" w:rsidRDefault="00F86859">
            <w:pPr>
              <w:spacing w:line="360" w:lineRule="auto"/>
              <w:rPr>
                <w:rFonts w:ascii="华文仿宋" w:eastAsia="华文仿宋" w:hAnsi="华文仿宋" w:cs="华文仿宋"/>
                <w:szCs w:val="21"/>
              </w:rPr>
            </w:pPr>
            <w:r>
              <w:rPr>
                <w:rFonts w:ascii="华文仿宋" w:eastAsia="华文仿宋" w:hAnsi="华文仿宋" w:cs="华文仿宋" w:hint="eastAsia"/>
                <w:szCs w:val="21"/>
              </w:rPr>
              <w:t>质量保证金：本项目中标价的3%作质量保证金，缺陷责任期满后退回。</w:t>
            </w:r>
          </w:p>
        </w:tc>
      </w:tr>
    </w:tbl>
    <w:p w:rsidR="00F11EDA" w:rsidRDefault="00F11EDA">
      <w:pPr>
        <w:pStyle w:val="1"/>
        <w:spacing w:line="480" w:lineRule="exact"/>
        <w:ind w:left="0" w:firstLine="0"/>
        <w:rPr>
          <w:rFonts w:ascii="华文仿宋" w:eastAsia="华文仿宋" w:hAnsi="华文仿宋" w:cs="华文仿宋"/>
        </w:rPr>
      </w:pPr>
    </w:p>
    <w:p w:rsidR="00F11EDA" w:rsidRDefault="00F11EDA">
      <w:pPr>
        <w:pStyle w:val="1"/>
        <w:spacing w:line="480" w:lineRule="exact"/>
        <w:ind w:left="0" w:firstLine="0"/>
        <w:rPr>
          <w:rFonts w:ascii="华文仿宋" w:eastAsia="华文仿宋" w:hAnsi="华文仿宋" w:cs="华文仿宋"/>
        </w:rPr>
      </w:pPr>
    </w:p>
    <w:p w:rsidR="00F11EDA" w:rsidRDefault="00F11EDA">
      <w:pPr>
        <w:pStyle w:val="2"/>
        <w:rPr>
          <w:rFonts w:ascii="华文仿宋" w:eastAsia="华文仿宋" w:hAnsi="华文仿宋" w:cs="华文仿宋"/>
        </w:rPr>
      </w:pPr>
    </w:p>
    <w:p w:rsidR="00187233" w:rsidRDefault="00187233" w:rsidP="00187233"/>
    <w:p w:rsidR="00187233" w:rsidRDefault="00187233" w:rsidP="00187233">
      <w:pPr>
        <w:pStyle w:val="2"/>
      </w:pPr>
    </w:p>
    <w:p w:rsidR="00187233" w:rsidRDefault="00187233" w:rsidP="00187233"/>
    <w:p w:rsidR="00187233" w:rsidRDefault="00187233" w:rsidP="00187233">
      <w:pPr>
        <w:pStyle w:val="2"/>
      </w:pPr>
    </w:p>
    <w:p w:rsidR="00187233" w:rsidRDefault="00187233" w:rsidP="00187233"/>
    <w:p w:rsidR="00187233" w:rsidRDefault="00187233" w:rsidP="00187233">
      <w:pPr>
        <w:pStyle w:val="2"/>
      </w:pPr>
    </w:p>
    <w:p w:rsidR="00187233" w:rsidRDefault="00187233" w:rsidP="00187233"/>
    <w:p w:rsidR="00187233" w:rsidRDefault="00187233" w:rsidP="00187233">
      <w:pPr>
        <w:pStyle w:val="2"/>
      </w:pPr>
    </w:p>
    <w:p w:rsidR="00187233" w:rsidRDefault="00187233" w:rsidP="00187233"/>
    <w:p w:rsidR="00187233" w:rsidRDefault="00187233" w:rsidP="00187233">
      <w:pPr>
        <w:pStyle w:val="2"/>
      </w:pPr>
    </w:p>
    <w:p w:rsidR="00187233" w:rsidRDefault="00187233" w:rsidP="00187233"/>
    <w:p w:rsidR="00187233" w:rsidRDefault="00187233" w:rsidP="00187233">
      <w:pPr>
        <w:pStyle w:val="2"/>
      </w:pPr>
    </w:p>
    <w:p w:rsidR="00187233" w:rsidRDefault="00187233" w:rsidP="00187233"/>
    <w:p w:rsidR="00187233" w:rsidRDefault="00187233" w:rsidP="00187233">
      <w:pPr>
        <w:pStyle w:val="2"/>
      </w:pPr>
    </w:p>
    <w:p w:rsidR="00187233" w:rsidRDefault="00187233" w:rsidP="00187233"/>
    <w:p w:rsidR="002F51C5" w:rsidRDefault="002F51C5" w:rsidP="002F51C5">
      <w:pPr>
        <w:pStyle w:val="2"/>
      </w:pPr>
    </w:p>
    <w:p w:rsidR="002F51C5" w:rsidRPr="002F51C5" w:rsidRDefault="002F51C5" w:rsidP="002F51C5"/>
    <w:p w:rsidR="00187233" w:rsidRDefault="00187233" w:rsidP="00187233">
      <w:pPr>
        <w:pStyle w:val="2"/>
      </w:pPr>
    </w:p>
    <w:p w:rsidR="00187233" w:rsidRDefault="00187233" w:rsidP="00187233"/>
    <w:p w:rsidR="00187233" w:rsidRDefault="00187233" w:rsidP="00187233">
      <w:pPr>
        <w:pStyle w:val="2"/>
      </w:pPr>
    </w:p>
    <w:p w:rsidR="00187233" w:rsidRDefault="00187233" w:rsidP="00187233"/>
    <w:p w:rsidR="00187233" w:rsidRPr="00187233" w:rsidRDefault="00187233" w:rsidP="00187233">
      <w:pPr>
        <w:pStyle w:val="2"/>
      </w:pPr>
    </w:p>
    <w:p w:rsidR="00F11EDA" w:rsidRDefault="00F86859">
      <w:pPr>
        <w:pStyle w:val="1"/>
        <w:spacing w:line="480" w:lineRule="exact"/>
        <w:ind w:left="0" w:firstLine="0"/>
        <w:rPr>
          <w:rFonts w:ascii="华文仿宋" w:eastAsia="华文仿宋" w:hAnsi="华文仿宋" w:cs="华文仿宋"/>
          <w:sz w:val="28"/>
          <w:szCs w:val="28"/>
        </w:rPr>
      </w:pPr>
      <w:r>
        <w:rPr>
          <w:rFonts w:ascii="华文仿宋" w:eastAsia="华文仿宋" w:hAnsi="华文仿宋" w:cs="华文仿宋" w:hint="eastAsia"/>
        </w:rPr>
        <w:lastRenderedPageBreak/>
        <w:t>第二章  评审办法（双信封的综合评分法）</w:t>
      </w:r>
      <w:bookmarkEnd w:id="13"/>
      <w:bookmarkEnd w:id="14"/>
      <w:bookmarkEnd w:id="15"/>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842"/>
        <w:gridCol w:w="6237"/>
      </w:tblGrid>
      <w:tr w:rsidR="00F11EDA" w:rsidTr="00321196">
        <w:trPr>
          <w:trHeight w:val="454"/>
        </w:trPr>
        <w:tc>
          <w:tcPr>
            <w:tcW w:w="1560" w:type="dxa"/>
            <w:gridSpan w:val="2"/>
            <w:vAlign w:val="center"/>
          </w:tcPr>
          <w:p w:rsidR="00F11EDA" w:rsidRDefault="00F86859">
            <w:pPr>
              <w:jc w:val="center"/>
              <w:rPr>
                <w:rFonts w:ascii="华文仿宋" w:eastAsia="华文仿宋" w:hAnsi="华文仿宋" w:cs="华文仿宋"/>
                <w:szCs w:val="21"/>
              </w:rPr>
            </w:pPr>
            <w:r>
              <w:rPr>
                <w:rFonts w:ascii="华文仿宋" w:eastAsia="华文仿宋" w:hAnsi="华文仿宋" w:cs="华文仿宋" w:hint="eastAsia"/>
                <w:szCs w:val="21"/>
              </w:rPr>
              <w:t>序号</w:t>
            </w:r>
          </w:p>
        </w:tc>
        <w:tc>
          <w:tcPr>
            <w:tcW w:w="1842" w:type="dxa"/>
            <w:vAlign w:val="center"/>
          </w:tcPr>
          <w:p w:rsidR="00F11EDA" w:rsidRDefault="00F86859">
            <w:pPr>
              <w:jc w:val="center"/>
              <w:rPr>
                <w:rFonts w:ascii="华文仿宋" w:eastAsia="华文仿宋" w:hAnsi="华文仿宋" w:cs="华文仿宋"/>
                <w:szCs w:val="21"/>
              </w:rPr>
            </w:pPr>
            <w:r>
              <w:rPr>
                <w:rFonts w:ascii="华文仿宋" w:eastAsia="华文仿宋" w:hAnsi="华文仿宋" w:cs="华文仿宋" w:hint="eastAsia"/>
                <w:szCs w:val="21"/>
              </w:rPr>
              <w:t>评审因素</w:t>
            </w:r>
          </w:p>
        </w:tc>
        <w:tc>
          <w:tcPr>
            <w:tcW w:w="6237" w:type="dxa"/>
            <w:vAlign w:val="center"/>
          </w:tcPr>
          <w:p w:rsidR="00F11EDA" w:rsidRDefault="00F86859">
            <w:pPr>
              <w:jc w:val="center"/>
              <w:rPr>
                <w:rFonts w:ascii="华文仿宋" w:eastAsia="华文仿宋" w:hAnsi="华文仿宋" w:cs="华文仿宋"/>
                <w:szCs w:val="21"/>
              </w:rPr>
            </w:pPr>
            <w:r>
              <w:rPr>
                <w:rFonts w:ascii="华文仿宋" w:eastAsia="华文仿宋" w:hAnsi="华文仿宋" w:cs="华文仿宋" w:hint="eastAsia"/>
                <w:szCs w:val="21"/>
              </w:rPr>
              <w:t>评审标准</w:t>
            </w:r>
          </w:p>
        </w:tc>
      </w:tr>
      <w:tr w:rsidR="00F11EDA" w:rsidTr="00321196">
        <w:trPr>
          <w:trHeight w:val="456"/>
        </w:trPr>
        <w:tc>
          <w:tcPr>
            <w:tcW w:w="567" w:type="dxa"/>
            <w:vMerge w:val="restart"/>
            <w:vAlign w:val="center"/>
          </w:tcPr>
          <w:p w:rsidR="00F11EDA" w:rsidRDefault="00F86859">
            <w:pPr>
              <w:jc w:val="center"/>
              <w:rPr>
                <w:rFonts w:ascii="华文仿宋" w:eastAsia="华文仿宋" w:hAnsi="华文仿宋" w:cs="华文仿宋"/>
                <w:szCs w:val="21"/>
              </w:rPr>
            </w:pPr>
            <w:r>
              <w:rPr>
                <w:rFonts w:ascii="华文仿宋" w:eastAsia="华文仿宋" w:hAnsi="华文仿宋" w:cs="华文仿宋" w:hint="eastAsia"/>
                <w:szCs w:val="21"/>
              </w:rPr>
              <w:t>1</w:t>
            </w:r>
          </w:p>
        </w:tc>
        <w:tc>
          <w:tcPr>
            <w:tcW w:w="993" w:type="dxa"/>
            <w:vMerge w:val="restart"/>
            <w:vAlign w:val="center"/>
          </w:tcPr>
          <w:p w:rsidR="00F11EDA" w:rsidRDefault="00F86859" w:rsidP="002F51C5">
            <w:pPr>
              <w:spacing w:line="300" w:lineRule="exact"/>
              <w:jc w:val="center"/>
              <w:rPr>
                <w:rFonts w:ascii="华文仿宋" w:eastAsia="华文仿宋" w:hAnsi="华文仿宋" w:cs="华文仿宋"/>
                <w:szCs w:val="21"/>
              </w:rPr>
            </w:pPr>
            <w:r>
              <w:rPr>
                <w:rFonts w:ascii="华文仿宋" w:eastAsia="华文仿宋" w:hAnsi="华文仿宋" w:cs="华文仿宋" w:hint="eastAsia"/>
                <w:szCs w:val="21"/>
              </w:rPr>
              <w:t>形式评审标准</w:t>
            </w:r>
          </w:p>
        </w:tc>
        <w:tc>
          <w:tcPr>
            <w:tcW w:w="1842" w:type="dxa"/>
            <w:vAlign w:val="center"/>
          </w:tcPr>
          <w:p w:rsidR="00F11EDA" w:rsidRDefault="00F86859" w:rsidP="002F51C5">
            <w:pPr>
              <w:spacing w:line="300" w:lineRule="exact"/>
              <w:rPr>
                <w:rFonts w:ascii="华文仿宋" w:eastAsia="华文仿宋" w:hAnsi="华文仿宋" w:cs="华文仿宋"/>
                <w:szCs w:val="21"/>
              </w:rPr>
            </w:pPr>
            <w:r>
              <w:rPr>
                <w:rFonts w:ascii="华文仿宋" w:eastAsia="华文仿宋" w:hAnsi="华文仿宋" w:cs="华文仿宋" w:hint="eastAsia"/>
              </w:rPr>
              <w:t>投标</w:t>
            </w:r>
            <w:r>
              <w:rPr>
                <w:rFonts w:ascii="华文仿宋" w:eastAsia="华文仿宋" w:hAnsi="华文仿宋" w:cs="华文仿宋" w:hint="eastAsia"/>
                <w:szCs w:val="21"/>
              </w:rPr>
              <w:t>单位名称</w:t>
            </w:r>
          </w:p>
        </w:tc>
        <w:tc>
          <w:tcPr>
            <w:tcW w:w="6237" w:type="dxa"/>
            <w:vAlign w:val="center"/>
          </w:tcPr>
          <w:p w:rsidR="00F11EDA" w:rsidRDefault="00F86859" w:rsidP="002F51C5">
            <w:pPr>
              <w:spacing w:line="300" w:lineRule="exact"/>
              <w:rPr>
                <w:rFonts w:ascii="华文仿宋" w:eastAsia="华文仿宋" w:hAnsi="华文仿宋" w:cs="华文仿宋"/>
                <w:szCs w:val="21"/>
              </w:rPr>
            </w:pPr>
            <w:r>
              <w:rPr>
                <w:rFonts w:ascii="华文仿宋" w:eastAsia="华文仿宋" w:hAnsi="华文仿宋" w:cs="华文仿宋" w:hint="eastAsia"/>
                <w:szCs w:val="21"/>
              </w:rPr>
              <w:t>与营业执照一致</w:t>
            </w:r>
          </w:p>
        </w:tc>
      </w:tr>
      <w:tr w:rsidR="00F11EDA" w:rsidTr="00321196">
        <w:trPr>
          <w:trHeight w:val="477"/>
        </w:trPr>
        <w:tc>
          <w:tcPr>
            <w:tcW w:w="567" w:type="dxa"/>
            <w:vMerge/>
            <w:vAlign w:val="center"/>
          </w:tcPr>
          <w:p w:rsidR="00F11EDA" w:rsidRDefault="00F11EDA">
            <w:pPr>
              <w:jc w:val="center"/>
              <w:rPr>
                <w:rFonts w:ascii="华文仿宋" w:eastAsia="华文仿宋" w:hAnsi="华文仿宋" w:cs="华文仿宋"/>
                <w:szCs w:val="21"/>
              </w:rPr>
            </w:pPr>
          </w:p>
        </w:tc>
        <w:tc>
          <w:tcPr>
            <w:tcW w:w="993" w:type="dxa"/>
            <w:vMerge/>
            <w:vAlign w:val="center"/>
          </w:tcPr>
          <w:p w:rsidR="00F11EDA" w:rsidRDefault="00F11EDA" w:rsidP="002F51C5">
            <w:pPr>
              <w:spacing w:line="300" w:lineRule="exact"/>
              <w:jc w:val="center"/>
              <w:rPr>
                <w:rFonts w:ascii="华文仿宋" w:eastAsia="华文仿宋" w:hAnsi="华文仿宋" w:cs="华文仿宋"/>
                <w:szCs w:val="21"/>
              </w:rPr>
            </w:pPr>
          </w:p>
        </w:tc>
        <w:tc>
          <w:tcPr>
            <w:tcW w:w="1842" w:type="dxa"/>
            <w:vAlign w:val="center"/>
          </w:tcPr>
          <w:p w:rsidR="00F11EDA" w:rsidRDefault="00F86859" w:rsidP="002F51C5">
            <w:pPr>
              <w:spacing w:line="300" w:lineRule="exact"/>
              <w:rPr>
                <w:rFonts w:ascii="华文仿宋" w:eastAsia="华文仿宋" w:hAnsi="华文仿宋" w:cs="华文仿宋"/>
                <w:szCs w:val="21"/>
              </w:rPr>
            </w:pPr>
            <w:r>
              <w:rPr>
                <w:rFonts w:ascii="华文仿宋" w:eastAsia="华文仿宋" w:hAnsi="华文仿宋" w:cs="华文仿宋" w:hint="eastAsia"/>
              </w:rPr>
              <w:t>投标</w:t>
            </w:r>
            <w:r>
              <w:rPr>
                <w:rFonts w:ascii="华文仿宋" w:eastAsia="华文仿宋" w:hAnsi="华文仿宋" w:cs="华文仿宋" w:hint="eastAsia"/>
                <w:szCs w:val="21"/>
              </w:rPr>
              <w:t>函签字盖章</w:t>
            </w:r>
          </w:p>
        </w:tc>
        <w:tc>
          <w:tcPr>
            <w:tcW w:w="6237" w:type="dxa"/>
            <w:vAlign w:val="center"/>
          </w:tcPr>
          <w:p w:rsidR="00F11EDA" w:rsidRDefault="00F86859" w:rsidP="002F51C5">
            <w:pPr>
              <w:spacing w:line="300" w:lineRule="exact"/>
              <w:rPr>
                <w:rFonts w:ascii="华文仿宋" w:eastAsia="华文仿宋" w:hAnsi="华文仿宋" w:cs="华文仿宋"/>
                <w:szCs w:val="21"/>
              </w:rPr>
            </w:pPr>
            <w:r>
              <w:rPr>
                <w:rFonts w:ascii="华文仿宋" w:eastAsia="华文仿宋" w:hAnsi="华文仿宋" w:cs="华文仿宋" w:hint="eastAsia"/>
                <w:szCs w:val="21"/>
              </w:rPr>
              <w:t>有法定代表人或其委托代理人签字或盖章，并加盖单位章</w:t>
            </w:r>
          </w:p>
        </w:tc>
      </w:tr>
      <w:tr w:rsidR="00F11EDA" w:rsidTr="00321196">
        <w:trPr>
          <w:trHeight w:val="454"/>
        </w:trPr>
        <w:tc>
          <w:tcPr>
            <w:tcW w:w="567" w:type="dxa"/>
            <w:vMerge/>
            <w:vAlign w:val="center"/>
          </w:tcPr>
          <w:p w:rsidR="00F11EDA" w:rsidRDefault="00F11EDA">
            <w:pPr>
              <w:jc w:val="center"/>
              <w:rPr>
                <w:rFonts w:ascii="华文仿宋" w:eastAsia="华文仿宋" w:hAnsi="华文仿宋" w:cs="华文仿宋"/>
                <w:szCs w:val="21"/>
              </w:rPr>
            </w:pPr>
          </w:p>
        </w:tc>
        <w:tc>
          <w:tcPr>
            <w:tcW w:w="993" w:type="dxa"/>
            <w:vMerge/>
            <w:vAlign w:val="center"/>
          </w:tcPr>
          <w:p w:rsidR="00F11EDA" w:rsidRDefault="00F11EDA" w:rsidP="002F51C5">
            <w:pPr>
              <w:spacing w:line="300" w:lineRule="exact"/>
              <w:jc w:val="center"/>
              <w:rPr>
                <w:rFonts w:ascii="华文仿宋" w:eastAsia="华文仿宋" w:hAnsi="华文仿宋" w:cs="华文仿宋"/>
                <w:szCs w:val="21"/>
              </w:rPr>
            </w:pPr>
          </w:p>
        </w:tc>
        <w:tc>
          <w:tcPr>
            <w:tcW w:w="1842" w:type="dxa"/>
            <w:vAlign w:val="center"/>
          </w:tcPr>
          <w:p w:rsidR="00F11EDA" w:rsidRDefault="00F86859" w:rsidP="002F51C5">
            <w:pPr>
              <w:spacing w:line="300" w:lineRule="exact"/>
              <w:rPr>
                <w:rFonts w:ascii="华文仿宋" w:eastAsia="华文仿宋" w:hAnsi="华文仿宋" w:cs="华文仿宋"/>
                <w:szCs w:val="21"/>
              </w:rPr>
            </w:pPr>
            <w:r>
              <w:rPr>
                <w:rFonts w:ascii="华文仿宋" w:eastAsia="华文仿宋" w:hAnsi="华文仿宋" w:cs="华文仿宋" w:hint="eastAsia"/>
                <w:szCs w:val="21"/>
              </w:rPr>
              <w:t>文件格式</w:t>
            </w:r>
          </w:p>
        </w:tc>
        <w:tc>
          <w:tcPr>
            <w:tcW w:w="6237" w:type="dxa"/>
            <w:vAlign w:val="center"/>
          </w:tcPr>
          <w:p w:rsidR="00F11EDA" w:rsidRDefault="00F86859" w:rsidP="002F51C5">
            <w:pPr>
              <w:spacing w:line="300" w:lineRule="exact"/>
              <w:rPr>
                <w:rFonts w:ascii="华文仿宋" w:eastAsia="华文仿宋" w:hAnsi="华文仿宋" w:cs="华文仿宋"/>
                <w:szCs w:val="21"/>
              </w:rPr>
            </w:pPr>
            <w:r>
              <w:rPr>
                <w:rFonts w:ascii="华文仿宋" w:eastAsia="华文仿宋" w:hAnsi="华文仿宋" w:cs="华文仿宋" w:hint="eastAsia"/>
                <w:szCs w:val="21"/>
              </w:rPr>
              <w:t>符合采购文件“</w:t>
            </w:r>
            <w:r>
              <w:rPr>
                <w:rFonts w:ascii="华文仿宋" w:eastAsia="华文仿宋" w:hAnsi="华文仿宋" w:cs="华文仿宋" w:hint="eastAsia"/>
              </w:rPr>
              <w:t>投标</w:t>
            </w:r>
            <w:r>
              <w:rPr>
                <w:rFonts w:ascii="华文仿宋" w:eastAsia="华文仿宋" w:hAnsi="华文仿宋" w:cs="华文仿宋" w:hint="eastAsia"/>
                <w:szCs w:val="21"/>
              </w:rPr>
              <w:t>文件格式”的要求</w:t>
            </w:r>
          </w:p>
        </w:tc>
      </w:tr>
      <w:tr w:rsidR="00F11EDA" w:rsidTr="00321196">
        <w:trPr>
          <w:trHeight w:val="454"/>
        </w:trPr>
        <w:tc>
          <w:tcPr>
            <w:tcW w:w="567" w:type="dxa"/>
            <w:vMerge/>
            <w:vAlign w:val="center"/>
          </w:tcPr>
          <w:p w:rsidR="00F11EDA" w:rsidRDefault="00F11EDA">
            <w:pPr>
              <w:jc w:val="center"/>
              <w:rPr>
                <w:rFonts w:ascii="华文仿宋" w:eastAsia="华文仿宋" w:hAnsi="华文仿宋" w:cs="华文仿宋"/>
                <w:szCs w:val="21"/>
              </w:rPr>
            </w:pPr>
          </w:p>
        </w:tc>
        <w:tc>
          <w:tcPr>
            <w:tcW w:w="993" w:type="dxa"/>
            <w:vMerge/>
            <w:vAlign w:val="center"/>
          </w:tcPr>
          <w:p w:rsidR="00F11EDA" w:rsidRDefault="00F11EDA" w:rsidP="002F51C5">
            <w:pPr>
              <w:spacing w:line="300" w:lineRule="exact"/>
              <w:jc w:val="center"/>
              <w:rPr>
                <w:rFonts w:ascii="华文仿宋" w:eastAsia="华文仿宋" w:hAnsi="华文仿宋" w:cs="华文仿宋"/>
                <w:szCs w:val="21"/>
              </w:rPr>
            </w:pPr>
          </w:p>
        </w:tc>
        <w:tc>
          <w:tcPr>
            <w:tcW w:w="1842" w:type="dxa"/>
            <w:vAlign w:val="center"/>
          </w:tcPr>
          <w:p w:rsidR="00F11EDA" w:rsidRDefault="00F86859" w:rsidP="002F51C5">
            <w:pPr>
              <w:spacing w:line="300" w:lineRule="exact"/>
              <w:rPr>
                <w:rFonts w:ascii="华文仿宋" w:eastAsia="华文仿宋" w:hAnsi="华文仿宋" w:cs="华文仿宋"/>
                <w:szCs w:val="21"/>
              </w:rPr>
            </w:pPr>
            <w:r>
              <w:rPr>
                <w:rFonts w:ascii="华文仿宋" w:eastAsia="华文仿宋" w:hAnsi="华文仿宋" w:cs="华文仿宋" w:hint="eastAsia"/>
                <w:szCs w:val="21"/>
              </w:rPr>
              <w:t>文件签章</w:t>
            </w:r>
          </w:p>
        </w:tc>
        <w:tc>
          <w:tcPr>
            <w:tcW w:w="6237" w:type="dxa"/>
            <w:vAlign w:val="center"/>
          </w:tcPr>
          <w:p w:rsidR="00F11EDA" w:rsidRDefault="00F86859" w:rsidP="002F51C5">
            <w:pPr>
              <w:spacing w:line="300" w:lineRule="exact"/>
              <w:rPr>
                <w:rFonts w:ascii="华文仿宋" w:eastAsia="华文仿宋" w:hAnsi="华文仿宋" w:cs="华文仿宋"/>
                <w:szCs w:val="21"/>
              </w:rPr>
            </w:pPr>
            <w:r>
              <w:rPr>
                <w:rFonts w:ascii="华文仿宋" w:eastAsia="华文仿宋" w:hAnsi="华文仿宋" w:cs="华文仿宋" w:hint="eastAsia"/>
                <w:szCs w:val="21"/>
              </w:rPr>
              <w:t>符合采购文件中要求的有关签名或盖章</w:t>
            </w:r>
          </w:p>
        </w:tc>
      </w:tr>
      <w:tr w:rsidR="00F11EDA" w:rsidTr="00321196">
        <w:trPr>
          <w:trHeight w:val="454"/>
        </w:trPr>
        <w:tc>
          <w:tcPr>
            <w:tcW w:w="567" w:type="dxa"/>
            <w:vMerge w:val="restart"/>
            <w:vAlign w:val="center"/>
          </w:tcPr>
          <w:p w:rsidR="00F11EDA" w:rsidRDefault="00F86859">
            <w:pPr>
              <w:jc w:val="center"/>
              <w:rPr>
                <w:rFonts w:ascii="华文仿宋" w:eastAsia="华文仿宋" w:hAnsi="华文仿宋" w:cs="华文仿宋"/>
                <w:szCs w:val="21"/>
              </w:rPr>
            </w:pPr>
            <w:r>
              <w:rPr>
                <w:rFonts w:ascii="华文仿宋" w:eastAsia="华文仿宋" w:hAnsi="华文仿宋" w:cs="华文仿宋" w:hint="eastAsia"/>
                <w:szCs w:val="21"/>
              </w:rPr>
              <w:t>2</w:t>
            </w:r>
          </w:p>
        </w:tc>
        <w:tc>
          <w:tcPr>
            <w:tcW w:w="993" w:type="dxa"/>
            <w:vMerge w:val="restart"/>
            <w:vAlign w:val="center"/>
          </w:tcPr>
          <w:p w:rsidR="00F11EDA" w:rsidRDefault="00F86859" w:rsidP="002F51C5">
            <w:pPr>
              <w:spacing w:line="300" w:lineRule="exact"/>
              <w:jc w:val="center"/>
              <w:rPr>
                <w:rFonts w:ascii="华文仿宋" w:eastAsia="华文仿宋" w:hAnsi="华文仿宋" w:cs="华文仿宋"/>
                <w:szCs w:val="21"/>
              </w:rPr>
            </w:pPr>
            <w:r>
              <w:rPr>
                <w:rFonts w:ascii="华文仿宋" w:eastAsia="华文仿宋" w:hAnsi="华文仿宋" w:cs="华文仿宋" w:hint="eastAsia"/>
                <w:szCs w:val="21"/>
              </w:rPr>
              <w:t>资格评审标准</w:t>
            </w:r>
          </w:p>
        </w:tc>
        <w:tc>
          <w:tcPr>
            <w:tcW w:w="1842" w:type="dxa"/>
            <w:vAlign w:val="center"/>
          </w:tcPr>
          <w:p w:rsidR="00F11EDA" w:rsidRDefault="00F86859" w:rsidP="002F51C5">
            <w:pPr>
              <w:spacing w:line="300" w:lineRule="exact"/>
              <w:rPr>
                <w:rFonts w:ascii="华文仿宋" w:eastAsia="华文仿宋" w:hAnsi="华文仿宋" w:cs="华文仿宋"/>
                <w:szCs w:val="21"/>
              </w:rPr>
            </w:pPr>
            <w:r>
              <w:rPr>
                <w:rFonts w:ascii="华文仿宋" w:eastAsia="华文仿宋" w:hAnsi="华文仿宋" w:cs="华文仿宋" w:hint="eastAsia"/>
                <w:szCs w:val="21"/>
              </w:rPr>
              <w:t>营业执照</w:t>
            </w:r>
          </w:p>
        </w:tc>
        <w:tc>
          <w:tcPr>
            <w:tcW w:w="6237" w:type="dxa"/>
            <w:vAlign w:val="center"/>
          </w:tcPr>
          <w:p w:rsidR="00F11EDA" w:rsidRDefault="00F86859" w:rsidP="002F51C5">
            <w:pPr>
              <w:spacing w:line="300" w:lineRule="exact"/>
              <w:rPr>
                <w:rFonts w:ascii="华文仿宋" w:eastAsia="华文仿宋" w:hAnsi="华文仿宋" w:cs="华文仿宋"/>
                <w:szCs w:val="21"/>
              </w:rPr>
            </w:pPr>
            <w:r>
              <w:rPr>
                <w:rFonts w:ascii="华文仿宋" w:eastAsia="华文仿宋" w:hAnsi="华文仿宋" w:cs="华文仿宋" w:hint="eastAsia"/>
                <w:szCs w:val="21"/>
              </w:rPr>
              <w:t>具备有效的营业执照</w:t>
            </w:r>
          </w:p>
        </w:tc>
      </w:tr>
      <w:tr w:rsidR="00F11EDA" w:rsidTr="00321196">
        <w:trPr>
          <w:trHeight w:val="454"/>
        </w:trPr>
        <w:tc>
          <w:tcPr>
            <w:tcW w:w="567" w:type="dxa"/>
            <w:vMerge/>
            <w:vAlign w:val="center"/>
          </w:tcPr>
          <w:p w:rsidR="00F11EDA" w:rsidRDefault="00F11EDA">
            <w:pPr>
              <w:jc w:val="center"/>
              <w:rPr>
                <w:rFonts w:ascii="华文仿宋" w:eastAsia="华文仿宋" w:hAnsi="华文仿宋" w:cs="华文仿宋"/>
                <w:szCs w:val="21"/>
              </w:rPr>
            </w:pPr>
          </w:p>
        </w:tc>
        <w:tc>
          <w:tcPr>
            <w:tcW w:w="993" w:type="dxa"/>
            <w:vMerge/>
            <w:vAlign w:val="center"/>
          </w:tcPr>
          <w:p w:rsidR="00F11EDA" w:rsidRDefault="00F11EDA" w:rsidP="002F51C5">
            <w:pPr>
              <w:spacing w:line="300" w:lineRule="exact"/>
              <w:jc w:val="center"/>
              <w:rPr>
                <w:rFonts w:ascii="华文仿宋" w:eastAsia="华文仿宋" w:hAnsi="华文仿宋" w:cs="华文仿宋"/>
                <w:szCs w:val="21"/>
              </w:rPr>
            </w:pPr>
          </w:p>
        </w:tc>
        <w:tc>
          <w:tcPr>
            <w:tcW w:w="1842" w:type="dxa"/>
            <w:vAlign w:val="center"/>
          </w:tcPr>
          <w:p w:rsidR="00F11EDA" w:rsidRDefault="00F86859" w:rsidP="002F51C5">
            <w:pPr>
              <w:spacing w:line="300" w:lineRule="exact"/>
              <w:rPr>
                <w:rFonts w:ascii="华文仿宋" w:eastAsia="华文仿宋" w:hAnsi="华文仿宋" w:cs="华文仿宋"/>
                <w:szCs w:val="21"/>
              </w:rPr>
            </w:pPr>
            <w:r>
              <w:rPr>
                <w:rFonts w:ascii="华文仿宋" w:eastAsia="华文仿宋" w:hAnsi="华文仿宋" w:cs="华文仿宋" w:hint="eastAsia"/>
                <w:szCs w:val="21"/>
              </w:rPr>
              <w:t>安全生产许可证</w:t>
            </w:r>
          </w:p>
        </w:tc>
        <w:tc>
          <w:tcPr>
            <w:tcW w:w="6237" w:type="dxa"/>
            <w:vAlign w:val="center"/>
          </w:tcPr>
          <w:p w:rsidR="00F11EDA" w:rsidRDefault="00F86859" w:rsidP="002F51C5">
            <w:pPr>
              <w:spacing w:line="300" w:lineRule="exact"/>
              <w:rPr>
                <w:rFonts w:ascii="华文仿宋" w:eastAsia="华文仿宋" w:hAnsi="华文仿宋" w:cs="华文仿宋"/>
                <w:szCs w:val="21"/>
              </w:rPr>
            </w:pPr>
            <w:r>
              <w:rPr>
                <w:rFonts w:ascii="华文仿宋" w:eastAsia="华文仿宋" w:hAnsi="华文仿宋" w:cs="华文仿宋" w:hint="eastAsia"/>
                <w:szCs w:val="21"/>
              </w:rPr>
              <w:t>具备有效的安全生产许可证</w:t>
            </w:r>
          </w:p>
        </w:tc>
      </w:tr>
      <w:tr w:rsidR="00F11EDA" w:rsidTr="00321196">
        <w:trPr>
          <w:trHeight w:val="454"/>
        </w:trPr>
        <w:tc>
          <w:tcPr>
            <w:tcW w:w="567" w:type="dxa"/>
            <w:vMerge/>
            <w:vAlign w:val="center"/>
          </w:tcPr>
          <w:p w:rsidR="00F11EDA" w:rsidRDefault="00F11EDA">
            <w:pPr>
              <w:jc w:val="center"/>
              <w:rPr>
                <w:rFonts w:ascii="华文仿宋" w:eastAsia="华文仿宋" w:hAnsi="华文仿宋" w:cs="华文仿宋"/>
                <w:szCs w:val="21"/>
              </w:rPr>
            </w:pPr>
          </w:p>
        </w:tc>
        <w:tc>
          <w:tcPr>
            <w:tcW w:w="993" w:type="dxa"/>
            <w:vMerge/>
            <w:vAlign w:val="center"/>
          </w:tcPr>
          <w:p w:rsidR="00F11EDA" w:rsidRDefault="00F11EDA" w:rsidP="002F51C5">
            <w:pPr>
              <w:spacing w:line="300" w:lineRule="exact"/>
              <w:jc w:val="center"/>
              <w:rPr>
                <w:rFonts w:ascii="华文仿宋" w:eastAsia="华文仿宋" w:hAnsi="华文仿宋" w:cs="华文仿宋"/>
                <w:szCs w:val="21"/>
              </w:rPr>
            </w:pPr>
          </w:p>
        </w:tc>
        <w:tc>
          <w:tcPr>
            <w:tcW w:w="1842" w:type="dxa"/>
            <w:vAlign w:val="center"/>
          </w:tcPr>
          <w:p w:rsidR="00F11EDA" w:rsidRDefault="00F86859" w:rsidP="002F51C5">
            <w:pPr>
              <w:spacing w:line="300" w:lineRule="exact"/>
              <w:rPr>
                <w:rFonts w:ascii="华文仿宋" w:eastAsia="华文仿宋" w:hAnsi="华文仿宋" w:cs="华文仿宋"/>
                <w:szCs w:val="21"/>
              </w:rPr>
            </w:pPr>
            <w:r>
              <w:rPr>
                <w:rFonts w:ascii="华文仿宋" w:eastAsia="华文仿宋" w:hAnsi="华文仿宋" w:cs="华文仿宋" w:hint="eastAsia"/>
                <w:szCs w:val="21"/>
              </w:rPr>
              <w:t>资格条件</w:t>
            </w:r>
          </w:p>
        </w:tc>
        <w:tc>
          <w:tcPr>
            <w:tcW w:w="6237" w:type="dxa"/>
            <w:vAlign w:val="center"/>
          </w:tcPr>
          <w:p w:rsidR="00F11EDA" w:rsidRDefault="00E40765" w:rsidP="002F51C5">
            <w:pPr>
              <w:spacing w:line="300" w:lineRule="exact"/>
              <w:rPr>
                <w:rFonts w:ascii="华文仿宋" w:eastAsia="华文仿宋" w:hAnsi="华文仿宋" w:cs="华文仿宋"/>
                <w:szCs w:val="21"/>
              </w:rPr>
            </w:pPr>
            <w:r>
              <w:rPr>
                <w:rFonts w:ascii="华文仿宋" w:eastAsia="华文仿宋" w:hAnsi="华文仿宋" w:cs="华文仿宋" w:hint="eastAsia"/>
                <w:szCs w:val="21"/>
              </w:rPr>
              <w:t>符合第一</w:t>
            </w:r>
            <w:r w:rsidR="00F86859">
              <w:rPr>
                <w:rFonts w:ascii="华文仿宋" w:eastAsia="华文仿宋" w:hAnsi="华文仿宋" w:cs="华文仿宋" w:hint="eastAsia"/>
                <w:szCs w:val="21"/>
              </w:rPr>
              <w:t>章</w:t>
            </w:r>
            <w:r w:rsidR="005B407C">
              <w:rPr>
                <w:rFonts w:ascii="华文仿宋" w:eastAsia="华文仿宋" w:hAnsi="华文仿宋" w:cs="华文仿宋" w:hint="eastAsia"/>
                <w:szCs w:val="21"/>
              </w:rPr>
              <w:t>“</w:t>
            </w:r>
            <w:r w:rsidR="005B407C">
              <w:rPr>
                <w:rFonts w:ascii="华文仿宋" w:eastAsia="华文仿宋" w:hAnsi="华文仿宋" w:cs="华文仿宋" w:hint="eastAsia"/>
              </w:rPr>
              <w:t>投标单位须知</w:t>
            </w:r>
            <w:r w:rsidR="005B407C">
              <w:rPr>
                <w:rFonts w:ascii="华文仿宋" w:eastAsia="华文仿宋" w:hAnsi="华文仿宋" w:cs="华文仿宋" w:hint="eastAsia"/>
                <w:szCs w:val="21"/>
              </w:rPr>
              <w:t>”</w:t>
            </w:r>
            <w:r w:rsidR="00F86859">
              <w:rPr>
                <w:rFonts w:ascii="华文仿宋" w:eastAsia="华文仿宋" w:hAnsi="华文仿宋" w:cs="华文仿宋" w:hint="eastAsia"/>
                <w:szCs w:val="21"/>
              </w:rPr>
              <w:t>第2项规定</w:t>
            </w:r>
          </w:p>
        </w:tc>
      </w:tr>
      <w:tr w:rsidR="00F11EDA" w:rsidTr="00321196">
        <w:trPr>
          <w:trHeight w:val="454"/>
        </w:trPr>
        <w:tc>
          <w:tcPr>
            <w:tcW w:w="567" w:type="dxa"/>
            <w:vMerge/>
            <w:vAlign w:val="center"/>
          </w:tcPr>
          <w:p w:rsidR="00F11EDA" w:rsidRDefault="00F11EDA">
            <w:pPr>
              <w:jc w:val="center"/>
              <w:rPr>
                <w:rFonts w:ascii="华文仿宋" w:eastAsia="华文仿宋" w:hAnsi="华文仿宋" w:cs="华文仿宋"/>
                <w:szCs w:val="21"/>
              </w:rPr>
            </w:pPr>
          </w:p>
        </w:tc>
        <w:tc>
          <w:tcPr>
            <w:tcW w:w="993" w:type="dxa"/>
            <w:vMerge/>
            <w:vAlign w:val="center"/>
          </w:tcPr>
          <w:p w:rsidR="00F11EDA" w:rsidRDefault="00F11EDA" w:rsidP="002F51C5">
            <w:pPr>
              <w:spacing w:line="300" w:lineRule="exact"/>
              <w:jc w:val="center"/>
              <w:rPr>
                <w:rFonts w:ascii="华文仿宋" w:eastAsia="华文仿宋" w:hAnsi="华文仿宋" w:cs="华文仿宋"/>
                <w:szCs w:val="21"/>
              </w:rPr>
            </w:pPr>
          </w:p>
        </w:tc>
        <w:tc>
          <w:tcPr>
            <w:tcW w:w="1842" w:type="dxa"/>
            <w:vAlign w:val="center"/>
          </w:tcPr>
          <w:p w:rsidR="00F11EDA" w:rsidRDefault="00F86859" w:rsidP="002F51C5">
            <w:pPr>
              <w:spacing w:line="300" w:lineRule="exact"/>
              <w:rPr>
                <w:rFonts w:ascii="华文仿宋" w:eastAsia="华文仿宋" w:hAnsi="华文仿宋" w:cs="华文仿宋"/>
                <w:szCs w:val="21"/>
              </w:rPr>
            </w:pPr>
            <w:r>
              <w:rPr>
                <w:rFonts w:ascii="华文仿宋" w:eastAsia="华文仿宋" w:hAnsi="华文仿宋" w:cs="华文仿宋" w:hint="eastAsia"/>
                <w:szCs w:val="21"/>
              </w:rPr>
              <w:t>联合体要求（如有）</w:t>
            </w:r>
          </w:p>
        </w:tc>
        <w:tc>
          <w:tcPr>
            <w:tcW w:w="6237" w:type="dxa"/>
            <w:vAlign w:val="center"/>
          </w:tcPr>
          <w:p w:rsidR="00F11EDA" w:rsidRDefault="00F86859" w:rsidP="002F51C5">
            <w:pPr>
              <w:spacing w:line="300" w:lineRule="exact"/>
              <w:rPr>
                <w:rFonts w:ascii="华文仿宋" w:eastAsia="华文仿宋" w:hAnsi="华文仿宋" w:cs="华文仿宋"/>
                <w:szCs w:val="21"/>
              </w:rPr>
            </w:pPr>
            <w:r>
              <w:rPr>
                <w:rFonts w:ascii="华文仿宋" w:eastAsia="华文仿宋" w:hAnsi="华文仿宋" w:cs="华文仿宋" w:hint="eastAsia"/>
              </w:rPr>
              <w:t>本项目不接受联合体</w:t>
            </w:r>
          </w:p>
        </w:tc>
      </w:tr>
      <w:tr w:rsidR="00F11EDA" w:rsidTr="00321196">
        <w:trPr>
          <w:trHeight w:val="454"/>
        </w:trPr>
        <w:tc>
          <w:tcPr>
            <w:tcW w:w="567" w:type="dxa"/>
            <w:vMerge w:val="restart"/>
            <w:vAlign w:val="center"/>
          </w:tcPr>
          <w:p w:rsidR="00F11EDA" w:rsidRDefault="00F86859">
            <w:pPr>
              <w:jc w:val="center"/>
              <w:rPr>
                <w:rFonts w:ascii="华文仿宋" w:eastAsia="华文仿宋" w:hAnsi="华文仿宋" w:cs="华文仿宋"/>
                <w:szCs w:val="21"/>
              </w:rPr>
            </w:pPr>
            <w:r>
              <w:rPr>
                <w:rFonts w:ascii="华文仿宋" w:eastAsia="华文仿宋" w:hAnsi="华文仿宋" w:cs="华文仿宋" w:hint="eastAsia"/>
                <w:szCs w:val="21"/>
              </w:rPr>
              <w:t>3</w:t>
            </w:r>
          </w:p>
        </w:tc>
        <w:tc>
          <w:tcPr>
            <w:tcW w:w="993" w:type="dxa"/>
            <w:vMerge w:val="restart"/>
            <w:vAlign w:val="center"/>
          </w:tcPr>
          <w:p w:rsidR="00F11EDA" w:rsidRDefault="00F86859" w:rsidP="002F51C5">
            <w:pPr>
              <w:spacing w:line="300" w:lineRule="exact"/>
              <w:jc w:val="center"/>
              <w:rPr>
                <w:rFonts w:ascii="华文仿宋" w:eastAsia="华文仿宋" w:hAnsi="华文仿宋" w:cs="华文仿宋"/>
                <w:szCs w:val="21"/>
              </w:rPr>
            </w:pPr>
            <w:r>
              <w:rPr>
                <w:rFonts w:ascii="华文仿宋" w:eastAsia="华文仿宋" w:hAnsi="华文仿宋" w:cs="华文仿宋" w:hint="eastAsia"/>
                <w:szCs w:val="21"/>
              </w:rPr>
              <w:t>响应性评审标准</w:t>
            </w:r>
          </w:p>
        </w:tc>
        <w:tc>
          <w:tcPr>
            <w:tcW w:w="1842" w:type="dxa"/>
            <w:vAlign w:val="center"/>
          </w:tcPr>
          <w:p w:rsidR="00F11EDA" w:rsidRDefault="00F86859" w:rsidP="002F51C5">
            <w:pPr>
              <w:spacing w:line="300" w:lineRule="exact"/>
              <w:rPr>
                <w:rFonts w:ascii="华文仿宋" w:eastAsia="华文仿宋" w:hAnsi="华文仿宋" w:cs="华文仿宋"/>
                <w:szCs w:val="21"/>
              </w:rPr>
            </w:pPr>
            <w:r>
              <w:rPr>
                <w:rFonts w:ascii="华文仿宋" w:eastAsia="华文仿宋" w:hAnsi="华文仿宋" w:cs="华文仿宋" w:hint="eastAsia"/>
                <w:szCs w:val="21"/>
              </w:rPr>
              <w:t>工期</w:t>
            </w:r>
          </w:p>
        </w:tc>
        <w:tc>
          <w:tcPr>
            <w:tcW w:w="6237" w:type="dxa"/>
            <w:vAlign w:val="center"/>
          </w:tcPr>
          <w:p w:rsidR="00F11EDA" w:rsidRDefault="00E40765" w:rsidP="002F51C5">
            <w:pPr>
              <w:spacing w:line="300" w:lineRule="exact"/>
              <w:rPr>
                <w:rFonts w:ascii="华文仿宋" w:eastAsia="华文仿宋" w:hAnsi="华文仿宋" w:cs="华文仿宋"/>
                <w:szCs w:val="21"/>
              </w:rPr>
            </w:pPr>
            <w:r>
              <w:rPr>
                <w:rFonts w:ascii="华文仿宋" w:eastAsia="华文仿宋" w:hAnsi="华文仿宋" w:cs="华文仿宋" w:hint="eastAsia"/>
                <w:szCs w:val="21"/>
              </w:rPr>
              <w:t>符合第一</w:t>
            </w:r>
            <w:r w:rsidR="00F86859">
              <w:rPr>
                <w:rFonts w:ascii="华文仿宋" w:eastAsia="华文仿宋" w:hAnsi="华文仿宋" w:cs="华文仿宋" w:hint="eastAsia"/>
                <w:szCs w:val="21"/>
              </w:rPr>
              <w:t>章“</w:t>
            </w:r>
            <w:r w:rsidR="00836202">
              <w:rPr>
                <w:rFonts w:ascii="华文仿宋" w:eastAsia="华文仿宋" w:hAnsi="华文仿宋" w:cs="华文仿宋" w:hint="eastAsia"/>
              </w:rPr>
              <w:t>投标单位</w:t>
            </w:r>
            <w:r w:rsidR="005B407C">
              <w:rPr>
                <w:rFonts w:ascii="华文仿宋" w:eastAsia="华文仿宋" w:hAnsi="华文仿宋" w:cs="华文仿宋" w:hint="eastAsia"/>
              </w:rPr>
              <w:t>须知</w:t>
            </w:r>
            <w:r w:rsidR="00F86859">
              <w:rPr>
                <w:rFonts w:ascii="华文仿宋" w:eastAsia="华文仿宋" w:hAnsi="华文仿宋" w:cs="华文仿宋" w:hint="eastAsia"/>
                <w:szCs w:val="21"/>
              </w:rPr>
              <w:t>”第3项规定</w:t>
            </w:r>
          </w:p>
        </w:tc>
      </w:tr>
      <w:tr w:rsidR="00F11EDA" w:rsidTr="00321196">
        <w:trPr>
          <w:trHeight w:val="454"/>
        </w:trPr>
        <w:tc>
          <w:tcPr>
            <w:tcW w:w="567" w:type="dxa"/>
            <w:vMerge/>
            <w:vAlign w:val="center"/>
          </w:tcPr>
          <w:p w:rsidR="00F11EDA" w:rsidRDefault="00F11EDA">
            <w:pPr>
              <w:jc w:val="center"/>
              <w:rPr>
                <w:rFonts w:ascii="华文仿宋" w:eastAsia="华文仿宋" w:hAnsi="华文仿宋" w:cs="华文仿宋"/>
                <w:szCs w:val="21"/>
              </w:rPr>
            </w:pPr>
          </w:p>
        </w:tc>
        <w:tc>
          <w:tcPr>
            <w:tcW w:w="993" w:type="dxa"/>
            <w:vMerge/>
            <w:vAlign w:val="center"/>
          </w:tcPr>
          <w:p w:rsidR="00F11EDA" w:rsidRDefault="00F11EDA" w:rsidP="002F51C5">
            <w:pPr>
              <w:spacing w:line="300" w:lineRule="exact"/>
              <w:jc w:val="center"/>
              <w:rPr>
                <w:rFonts w:ascii="华文仿宋" w:eastAsia="华文仿宋" w:hAnsi="华文仿宋" w:cs="华文仿宋"/>
                <w:szCs w:val="21"/>
              </w:rPr>
            </w:pPr>
          </w:p>
        </w:tc>
        <w:tc>
          <w:tcPr>
            <w:tcW w:w="1842" w:type="dxa"/>
            <w:vAlign w:val="center"/>
          </w:tcPr>
          <w:p w:rsidR="00F11EDA" w:rsidRDefault="00F86859" w:rsidP="002F51C5">
            <w:pPr>
              <w:spacing w:line="300" w:lineRule="exact"/>
              <w:rPr>
                <w:rFonts w:ascii="华文仿宋" w:eastAsia="华文仿宋" w:hAnsi="华文仿宋" w:cs="华文仿宋"/>
                <w:szCs w:val="21"/>
              </w:rPr>
            </w:pPr>
            <w:r>
              <w:rPr>
                <w:rFonts w:ascii="华文仿宋" w:eastAsia="华文仿宋" w:hAnsi="华文仿宋" w:cs="华文仿宋" w:hint="eastAsia"/>
                <w:szCs w:val="21"/>
              </w:rPr>
              <w:t>工程质量</w:t>
            </w:r>
          </w:p>
        </w:tc>
        <w:tc>
          <w:tcPr>
            <w:tcW w:w="6237" w:type="dxa"/>
            <w:vAlign w:val="center"/>
          </w:tcPr>
          <w:p w:rsidR="00F11EDA" w:rsidRDefault="00E40765" w:rsidP="002F51C5">
            <w:pPr>
              <w:spacing w:line="300" w:lineRule="exact"/>
              <w:rPr>
                <w:rFonts w:ascii="华文仿宋" w:eastAsia="华文仿宋" w:hAnsi="华文仿宋" w:cs="华文仿宋"/>
                <w:szCs w:val="21"/>
              </w:rPr>
            </w:pPr>
            <w:r>
              <w:rPr>
                <w:rFonts w:ascii="华文仿宋" w:eastAsia="华文仿宋" w:hAnsi="华文仿宋" w:cs="华文仿宋" w:hint="eastAsia"/>
                <w:szCs w:val="21"/>
              </w:rPr>
              <w:t>符合第一</w:t>
            </w:r>
            <w:r w:rsidR="00F86859">
              <w:rPr>
                <w:rFonts w:ascii="华文仿宋" w:eastAsia="华文仿宋" w:hAnsi="华文仿宋" w:cs="华文仿宋" w:hint="eastAsia"/>
                <w:szCs w:val="21"/>
              </w:rPr>
              <w:t>章</w:t>
            </w:r>
            <w:r w:rsidR="005B407C">
              <w:rPr>
                <w:rFonts w:ascii="华文仿宋" w:eastAsia="华文仿宋" w:hAnsi="华文仿宋" w:cs="华文仿宋" w:hint="eastAsia"/>
                <w:szCs w:val="21"/>
              </w:rPr>
              <w:t>“</w:t>
            </w:r>
            <w:r w:rsidR="005B407C">
              <w:rPr>
                <w:rFonts w:ascii="华文仿宋" w:eastAsia="华文仿宋" w:hAnsi="华文仿宋" w:cs="华文仿宋" w:hint="eastAsia"/>
              </w:rPr>
              <w:t>投标单位须知</w:t>
            </w:r>
            <w:r w:rsidR="005B407C">
              <w:rPr>
                <w:rFonts w:ascii="华文仿宋" w:eastAsia="华文仿宋" w:hAnsi="华文仿宋" w:cs="华文仿宋" w:hint="eastAsia"/>
                <w:szCs w:val="21"/>
              </w:rPr>
              <w:t>”</w:t>
            </w:r>
            <w:r w:rsidR="00F86859">
              <w:rPr>
                <w:rFonts w:ascii="华文仿宋" w:eastAsia="华文仿宋" w:hAnsi="华文仿宋" w:cs="华文仿宋" w:hint="eastAsia"/>
                <w:szCs w:val="21"/>
              </w:rPr>
              <w:t>第4项规定</w:t>
            </w:r>
          </w:p>
        </w:tc>
      </w:tr>
      <w:tr w:rsidR="00F11EDA" w:rsidTr="00321196">
        <w:trPr>
          <w:trHeight w:val="1455"/>
        </w:trPr>
        <w:tc>
          <w:tcPr>
            <w:tcW w:w="1560" w:type="dxa"/>
            <w:gridSpan w:val="2"/>
            <w:vAlign w:val="center"/>
          </w:tcPr>
          <w:p w:rsidR="00F11EDA" w:rsidRDefault="00F86859" w:rsidP="002F51C5">
            <w:pPr>
              <w:spacing w:line="300" w:lineRule="exact"/>
              <w:jc w:val="center"/>
              <w:rPr>
                <w:rFonts w:ascii="华文仿宋" w:eastAsia="华文仿宋" w:hAnsi="华文仿宋" w:cs="华文仿宋"/>
                <w:szCs w:val="21"/>
              </w:rPr>
            </w:pPr>
            <w:r>
              <w:rPr>
                <w:rFonts w:ascii="华文仿宋" w:eastAsia="华文仿宋" w:hAnsi="华文仿宋" w:cs="华文仿宋" w:hint="eastAsia"/>
                <w:szCs w:val="21"/>
              </w:rPr>
              <w:t>序号</w:t>
            </w:r>
          </w:p>
        </w:tc>
        <w:tc>
          <w:tcPr>
            <w:tcW w:w="1842" w:type="dxa"/>
            <w:vAlign w:val="center"/>
          </w:tcPr>
          <w:p w:rsidR="00F11EDA" w:rsidRDefault="00F86859" w:rsidP="002F51C5">
            <w:pPr>
              <w:spacing w:line="300" w:lineRule="exact"/>
              <w:jc w:val="center"/>
              <w:rPr>
                <w:rFonts w:ascii="华文仿宋" w:eastAsia="华文仿宋" w:hAnsi="华文仿宋" w:cs="华文仿宋"/>
                <w:szCs w:val="21"/>
              </w:rPr>
            </w:pPr>
            <w:r>
              <w:rPr>
                <w:rFonts w:ascii="华文仿宋" w:eastAsia="华文仿宋" w:hAnsi="华文仿宋" w:cs="华文仿宋" w:hint="eastAsia"/>
                <w:szCs w:val="21"/>
              </w:rPr>
              <w:t>条款内容</w:t>
            </w:r>
          </w:p>
        </w:tc>
        <w:tc>
          <w:tcPr>
            <w:tcW w:w="6237" w:type="dxa"/>
            <w:vAlign w:val="center"/>
          </w:tcPr>
          <w:p w:rsidR="00F11EDA" w:rsidRDefault="00F86859" w:rsidP="002F51C5">
            <w:pPr>
              <w:spacing w:line="300" w:lineRule="exact"/>
              <w:rPr>
                <w:rFonts w:ascii="华文仿宋" w:eastAsia="华文仿宋" w:hAnsi="华文仿宋" w:cs="华文仿宋"/>
                <w:szCs w:val="21"/>
                <w:u w:val="single"/>
              </w:rPr>
            </w:pPr>
            <w:r>
              <w:rPr>
                <w:rFonts w:ascii="华文仿宋" w:eastAsia="华文仿宋" w:hAnsi="华文仿宋" w:cs="华文仿宋" w:hint="eastAsia"/>
                <w:szCs w:val="21"/>
              </w:rPr>
              <w:t>权重：  技术部分：</w:t>
            </w:r>
            <w:r w:rsidR="008A5030">
              <w:rPr>
                <w:rFonts w:ascii="华文仿宋" w:eastAsia="华文仿宋" w:hAnsi="华文仿宋" w:cs="华文仿宋" w:hint="eastAsia"/>
                <w:szCs w:val="21"/>
                <w:u w:val="single"/>
              </w:rPr>
              <w:t>40</w:t>
            </w:r>
            <w:r>
              <w:rPr>
                <w:rFonts w:ascii="华文仿宋" w:eastAsia="华文仿宋" w:hAnsi="华文仿宋" w:cs="华文仿宋" w:hint="eastAsia"/>
                <w:szCs w:val="21"/>
                <w:u w:val="single"/>
              </w:rPr>
              <w:t>分</w:t>
            </w:r>
          </w:p>
          <w:p w:rsidR="00F11EDA" w:rsidRDefault="00F86859" w:rsidP="002F51C5">
            <w:pPr>
              <w:spacing w:line="300" w:lineRule="exact"/>
              <w:ind w:firstLineChars="400" w:firstLine="840"/>
              <w:rPr>
                <w:rFonts w:ascii="华文仿宋" w:eastAsia="华文仿宋" w:hAnsi="华文仿宋" w:cs="华文仿宋"/>
                <w:szCs w:val="21"/>
                <w:u w:val="single"/>
              </w:rPr>
            </w:pPr>
            <w:r>
              <w:rPr>
                <w:rFonts w:ascii="华文仿宋" w:eastAsia="华文仿宋" w:hAnsi="华文仿宋" w:cs="华文仿宋" w:hint="eastAsia"/>
                <w:szCs w:val="21"/>
              </w:rPr>
              <w:t>商务部分：</w:t>
            </w:r>
            <w:r w:rsidR="008A5030">
              <w:rPr>
                <w:rFonts w:ascii="华文仿宋" w:eastAsia="华文仿宋" w:hAnsi="华文仿宋" w:cs="华文仿宋" w:hint="eastAsia"/>
                <w:szCs w:val="21"/>
                <w:u w:val="single"/>
              </w:rPr>
              <w:t>10</w:t>
            </w:r>
            <w:r>
              <w:rPr>
                <w:rFonts w:ascii="华文仿宋" w:eastAsia="华文仿宋" w:hAnsi="华文仿宋" w:cs="华文仿宋" w:hint="eastAsia"/>
                <w:szCs w:val="21"/>
                <w:u w:val="single"/>
              </w:rPr>
              <w:t>分</w:t>
            </w:r>
          </w:p>
          <w:p w:rsidR="00F11EDA" w:rsidRDefault="00F86859" w:rsidP="002F51C5">
            <w:pPr>
              <w:spacing w:line="300" w:lineRule="exact"/>
              <w:ind w:firstLineChars="400" w:firstLine="840"/>
              <w:rPr>
                <w:rFonts w:ascii="华文仿宋" w:eastAsia="华文仿宋" w:hAnsi="华文仿宋" w:cs="华文仿宋"/>
                <w:szCs w:val="21"/>
              </w:rPr>
            </w:pPr>
            <w:r>
              <w:rPr>
                <w:rFonts w:ascii="华文仿宋" w:eastAsia="华文仿宋" w:hAnsi="华文仿宋" w:cs="华文仿宋" w:hint="eastAsia"/>
                <w:szCs w:val="21"/>
              </w:rPr>
              <w:t>报价部分：</w:t>
            </w:r>
            <w:r>
              <w:rPr>
                <w:rFonts w:ascii="华文仿宋" w:eastAsia="华文仿宋" w:hAnsi="华文仿宋" w:cs="华文仿宋" w:hint="eastAsia"/>
                <w:szCs w:val="21"/>
                <w:u w:val="single"/>
              </w:rPr>
              <w:t>50</w:t>
            </w:r>
            <w:r>
              <w:rPr>
                <w:rFonts w:ascii="华文仿宋" w:eastAsia="华文仿宋" w:hAnsi="华文仿宋" w:cs="华文仿宋" w:hint="eastAsia"/>
                <w:szCs w:val="21"/>
              </w:rPr>
              <w:t>分</w:t>
            </w:r>
          </w:p>
          <w:p w:rsidR="00F11EDA" w:rsidRDefault="00F86859" w:rsidP="002F51C5">
            <w:pPr>
              <w:spacing w:line="300" w:lineRule="exact"/>
              <w:ind w:firstLineChars="400" w:firstLine="840"/>
              <w:rPr>
                <w:rFonts w:ascii="华文仿宋" w:eastAsia="华文仿宋" w:hAnsi="华文仿宋" w:cs="华文仿宋"/>
                <w:szCs w:val="21"/>
              </w:rPr>
            </w:pPr>
            <w:r>
              <w:rPr>
                <w:rFonts w:ascii="华文仿宋" w:eastAsia="华文仿宋" w:hAnsi="华文仿宋" w:cs="华文仿宋" w:hint="eastAsia"/>
                <w:szCs w:val="21"/>
              </w:rPr>
              <w:t>总得分：</w:t>
            </w:r>
            <w:r>
              <w:rPr>
                <w:rFonts w:ascii="华文仿宋" w:eastAsia="华文仿宋" w:hAnsi="华文仿宋" w:cs="华文仿宋" w:hint="eastAsia"/>
                <w:szCs w:val="21"/>
                <w:u w:val="single"/>
              </w:rPr>
              <w:t>100</w:t>
            </w:r>
            <w:r>
              <w:rPr>
                <w:rFonts w:ascii="华文仿宋" w:eastAsia="华文仿宋" w:hAnsi="华文仿宋" w:cs="华文仿宋" w:hint="eastAsia"/>
                <w:szCs w:val="21"/>
              </w:rPr>
              <w:t>分</w:t>
            </w:r>
          </w:p>
          <w:p w:rsidR="00F11EDA" w:rsidRDefault="00F86859" w:rsidP="002F51C5">
            <w:pPr>
              <w:spacing w:line="300" w:lineRule="exact"/>
              <w:rPr>
                <w:rFonts w:ascii="华文仿宋" w:eastAsia="华文仿宋" w:hAnsi="华文仿宋" w:cs="华文仿宋"/>
                <w:szCs w:val="21"/>
              </w:rPr>
            </w:pPr>
            <w:r>
              <w:rPr>
                <w:rFonts w:ascii="华文仿宋" w:eastAsia="华文仿宋" w:hAnsi="华文仿宋" w:cs="华文仿宋" w:hint="eastAsia"/>
                <w:szCs w:val="21"/>
              </w:rPr>
              <w:t>总得分=技术部分得分+商务部分得分+报价部分得分</w:t>
            </w:r>
          </w:p>
        </w:tc>
      </w:tr>
      <w:tr w:rsidR="00F11EDA" w:rsidTr="00321196">
        <w:trPr>
          <w:trHeight w:val="493"/>
        </w:trPr>
        <w:tc>
          <w:tcPr>
            <w:tcW w:w="3402" w:type="dxa"/>
            <w:gridSpan w:val="3"/>
            <w:vAlign w:val="center"/>
          </w:tcPr>
          <w:p w:rsidR="00F11EDA" w:rsidRDefault="00F86859">
            <w:pPr>
              <w:jc w:val="center"/>
              <w:rPr>
                <w:rFonts w:ascii="华文仿宋" w:eastAsia="华文仿宋" w:hAnsi="华文仿宋" w:cs="华文仿宋"/>
                <w:szCs w:val="21"/>
              </w:rPr>
            </w:pPr>
            <w:r>
              <w:rPr>
                <w:rFonts w:ascii="华文仿宋" w:eastAsia="华文仿宋" w:hAnsi="华文仿宋" w:cs="华文仿宋" w:hint="eastAsia"/>
                <w:szCs w:val="21"/>
              </w:rPr>
              <w:t>评分因素</w:t>
            </w:r>
          </w:p>
        </w:tc>
        <w:tc>
          <w:tcPr>
            <w:tcW w:w="6237" w:type="dxa"/>
            <w:vAlign w:val="center"/>
          </w:tcPr>
          <w:p w:rsidR="00F11EDA" w:rsidRDefault="00F86859">
            <w:pPr>
              <w:jc w:val="center"/>
              <w:rPr>
                <w:rFonts w:ascii="华文仿宋" w:eastAsia="华文仿宋" w:hAnsi="华文仿宋" w:cs="华文仿宋"/>
                <w:szCs w:val="21"/>
              </w:rPr>
            </w:pPr>
            <w:r>
              <w:rPr>
                <w:rFonts w:ascii="华文仿宋" w:eastAsia="华文仿宋" w:hAnsi="华文仿宋" w:cs="华文仿宋" w:hint="eastAsia"/>
                <w:szCs w:val="21"/>
              </w:rPr>
              <w:t>评分标准</w:t>
            </w:r>
          </w:p>
        </w:tc>
      </w:tr>
      <w:tr w:rsidR="00F11EDA" w:rsidTr="00321196">
        <w:trPr>
          <w:trHeight w:val="3981"/>
        </w:trPr>
        <w:tc>
          <w:tcPr>
            <w:tcW w:w="567" w:type="dxa"/>
            <w:vMerge w:val="restart"/>
            <w:vAlign w:val="center"/>
          </w:tcPr>
          <w:p w:rsidR="00F11EDA" w:rsidRDefault="00F86859">
            <w:pPr>
              <w:jc w:val="center"/>
              <w:rPr>
                <w:rFonts w:ascii="华文仿宋" w:eastAsia="华文仿宋" w:hAnsi="华文仿宋" w:cs="华文仿宋"/>
                <w:szCs w:val="21"/>
              </w:rPr>
            </w:pPr>
            <w:r>
              <w:rPr>
                <w:rFonts w:ascii="华文仿宋" w:eastAsia="华文仿宋" w:hAnsi="华文仿宋" w:cs="华文仿宋" w:hint="eastAsia"/>
                <w:szCs w:val="21"/>
              </w:rPr>
              <w:t>1</w:t>
            </w:r>
          </w:p>
        </w:tc>
        <w:tc>
          <w:tcPr>
            <w:tcW w:w="993" w:type="dxa"/>
            <w:vMerge w:val="restart"/>
            <w:vAlign w:val="center"/>
          </w:tcPr>
          <w:p w:rsidR="00F11EDA" w:rsidRDefault="00F86859">
            <w:pPr>
              <w:jc w:val="center"/>
              <w:rPr>
                <w:rFonts w:ascii="华文仿宋" w:eastAsia="华文仿宋" w:hAnsi="华文仿宋" w:cs="华文仿宋"/>
              </w:rPr>
            </w:pPr>
            <w:r>
              <w:rPr>
                <w:rFonts w:ascii="华文仿宋" w:eastAsia="华文仿宋" w:hAnsi="华文仿宋" w:cs="华文仿宋" w:hint="eastAsia"/>
              </w:rPr>
              <w:t>技术部分评分标准</w:t>
            </w:r>
          </w:p>
          <w:p w:rsidR="00F11EDA" w:rsidRDefault="00F86859" w:rsidP="00533798">
            <w:pPr>
              <w:pStyle w:val="2"/>
              <w:ind w:firstLine="0"/>
              <w:jc w:val="center"/>
              <w:rPr>
                <w:rFonts w:ascii="华文仿宋" w:eastAsia="华文仿宋" w:hAnsi="华文仿宋" w:cs="华文仿宋"/>
              </w:rPr>
            </w:pPr>
            <w:r>
              <w:rPr>
                <w:rFonts w:ascii="华文仿宋" w:eastAsia="华文仿宋" w:hAnsi="华文仿宋" w:cs="华文仿宋" w:hint="eastAsia"/>
                <w:spacing w:val="0"/>
                <w:kern w:val="2"/>
                <w:sz w:val="21"/>
                <w:szCs w:val="24"/>
              </w:rPr>
              <w:t>（</w:t>
            </w:r>
            <w:r w:rsidR="00533798">
              <w:rPr>
                <w:rFonts w:ascii="华文仿宋" w:eastAsia="华文仿宋" w:hAnsi="华文仿宋" w:cs="华文仿宋" w:hint="eastAsia"/>
                <w:spacing w:val="0"/>
                <w:kern w:val="2"/>
                <w:sz w:val="21"/>
                <w:szCs w:val="24"/>
              </w:rPr>
              <w:t>4</w:t>
            </w:r>
            <w:r>
              <w:rPr>
                <w:rFonts w:ascii="华文仿宋" w:eastAsia="华文仿宋" w:hAnsi="华文仿宋" w:cs="华文仿宋" w:hint="eastAsia"/>
                <w:spacing w:val="0"/>
                <w:kern w:val="2"/>
                <w:sz w:val="21"/>
                <w:szCs w:val="24"/>
              </w:rPr>
              <w:t>0分）</w:t>
            </w:r>
          </w:p>
        </w:tc>
        <w:tc>
          <w:tcPr>
            <w:tcW w:w="1842" w:type="dxa"/>
            <w:vAlign w:val="center"/>
          </w:tcPr>
          <w:p w:rsidR="00F11EDA" w:rsidRDefault="00F86859" w:rsidP="008A5030">
            <w:pPr>
              <w:jc w:val="center"/>
              <w:rPr>
                <w:rFonts w:ascii="华文仿宋" w:eastAsia="华文仿宋" w:hAnsi="华文仿宋" w:cs="华文仿宋"/>
                <w:szCs w:val="21"/>
              </w:rPr>
            </w:pPr>
            <w:r>
              <w:rPr>
                <w:rFonts w:ascii="华文仿宋" w:eastAsia="华文仿宋" w:hAnsi="华文仿宋" w:cs="华文仿宋" w:hint="eastAsia"/>
                <w:szCs w:val="21"/>
              </w:rPr>
              <w:t>实施方案（</w:t>
            </w:r>
            <w:r w:rsidR="008A5030">
              <w:rPr>
                <w:rFonts w:ascii="华文仿宋" w:eastAsia="华文仿宋" w:hAnsi="华文仿宋" w:cs="华文仿宋" w:hint="eastAsia"/>
                <w:szCs w:val="21"/>
              </w:rPr>
              <w:t>20</w:t>
            </w:r>
            <w:r>
              <w:rPr>
                <w:rFonts w:ascii="华文仿宋" w:eastAsia="华文仿宋" w:hAnsi="华文仿宋" w:cs="华文仿宋" w:hint="eastAsia"/>
                <w:szCs w:val="21"/>
              </w:rPr>
              <w:t>分）</w:t>
            </w:r>
          </w:p>
        </w:tc>
        <w:tc>
          <w:tcPr>
            <w:tcW w:w="6237" w:type="dxa"/>
            <w:vAlign w:val="center"/>
          </w:tcPr>
          <w:p w:rsidR="00F11EDA" w:rsidRDefault="00F86859" w:rsidP="002F51C5">
            <w:pPr>
              <w:snapToGrid w:val="0"/>
              <w:spacing w:line="300" w:lineRule="exact"/>
              <w:rPr>
                <w:rFonts w:ascii="华文仿宋" w:eastAsia="华文仿宋" w:hAnsi="华文仿宋" w:cs="华文仿宋"/>
                <w:szCs w:val="21"/>
              </w:rPr>
            </w:pPr>
            <w:r>
              <w:rPr>
                <w:rFonts w:ascii="华文仿宋" w:eastAsia="华文仿宋" w:hAnsi="华文仿宋" w:cs="华文仿宋" w:hint="eastAsia"/>
                <w:szCs w:val="21"/>
              </w:rPr>
              <w:t>1、方案详尽可行，对采购项目工作内容和设计文件充分了解，各分项分部施工技术措施无偏离采购项目需求工作内容；主要分项分部施工技术措施编制完整、符合性高、针对性强；充分满足项目实施要求：</w:t>
            </w:r>
            <w:r w:rsidR="00E40765">
              <w:rPr>
                <w:rFonts w:ascii="华文仿宋" w:eastAsia="华文仿宋" w:hAnsi="华文仿宋" w:cs="华文仿宋" w:hint="eastAsia"/>
                <w:szCs w:val="21"/>
              </w:rPr>
              <w:t>20</w:t>
            </w:r>
            <w:r>
              <w:rPr>
                <w:rFonts w:ascii="华文仿宋" w:eastAsia="华文仿宋" w:hAnsi="华文仿宋" w:cs="华文仿宋" w:hint="eastAsia"/>
                <w:szCs w:val="21"/>
              </w:rPr>
              <w:t xml:space="preserve">分； </w:t>
            </w:r>
          </w:p>
          <w:p w:rsidR="00F11EDA" w:rsidRDefault="00F86859" w:rsidP="002F51C5">
            <w:pPr>
              <w:snapToGrid w:val="0"/>
              <w:spacing w:line="300" w:lineRule="exact"/>
              <w:rPr>
                <w:rFonts w:ascii="华文仿宋" w:eastAsia="华文仿宋" w:hAnsi="华文仿宋" w:cs="华文仿宋"/>
                <w:szCs w:val="21"/>
              </w:rPr>
            </w:pPr>
            <w:r>
              <w:rPr>
                <w:rFonts w:ascii="华文仿宋" w:eastAsia="华文仿宋" w:hAnsi="华文仿宋" w:cs="华文仿宋" w:hint="eastAsia"/>
                <w:szCs w:val="21"/>
              </w:rPr>
              <w:t>2、方案可行，对采购项目工作内容和设计文件基本了解，各分项分部施工技术措施无偏离采购项目需求工作内容；主要分项分部施工技术措施编制基本完整、符合性高、针对性强；能基本满足项目实施要求：</w:t>
            </w:r>
            <w:r w:rsidR="00E40765">
              <w:rPr>
                <w:rFonts w:ascii="华文仿宋" w:eastAsia="华文仿宋" w:hAnsi="华文仿宋" w:cs="华文仿宋" w:hint="eastAsia"/>
                <w:szCs w:val="21"/>
              </w:rPr>
              <w:t>18</w:t>
            </w:r>
            <w:r>
              <w:rPr>
                <w:rFonts w:ascii="华文仿宋" w:eastAsia="华文仿宋" w:hAnsi="华文仿宋" w:cs="华文仿宋" w:hint="eastAsia"/>
                <w:szCs w:val="21"/>
              </w:rPr>
              <w:t xml:space="preserve">分； </w:t>
            </w:r>
          </w:p>
          <w:p w:rsidR="00F11EDA" w:rsidRDefault="00F86859" w:rsidP="002F51C5">
            <w:pPr>
              <w:snapToGrid w:val="0"/>
              <w:spacing w:line="300" w:lineRule="exact"/>
              <w:rPr>
                <w:rFonts w:ascii="华文仿宋" w:eastAsia="华文仿宋" w:hAnsi="华文仿宋" w:cs="华文仿宋"/>
                <w:szCs w:val="21"/>
              </w:rPr>
            </w:pPr>
            <w:r>
              <w:rPr>
                <w:rFonts w:ascii="华文仿宋" w:eastAsia="华文仿宋" w:hAnsi="华文仿宋" w:cs="华文仿宋" w:hint="eastAsia"/>
                <w:szCs w:val="21"/>
              </w:rPr>
              <w:t>3、方案可行性一般，对采购项目工作内容和设计文件了解程度一般，各分项分部施工技术措施个别偏离采购项目需求工作内容；主要分项分部施工技术措施编制完整性一般、符合性一般、针对性一般；能勉强满足项目实施要求：</w:t>
            </w:r>
            <w:r w:rsidR="00E40765">
              <w:rPr>
                <w:rFonts w:ascii="华文仿宋" w:eastAsia="华文仿宋" w:hAnsi="华文仿宋" w:cs="华文仿宋" w:hint="eastAsia"/>
                <w:szCs w:val="21"/>
              </w:rPr>
              <w:t>16</w:t>
            </w:r>
            <w:r>
              <w:rPr>
                <w:rFonts w:ascii="华文仿宋" w:eastAsia="华文仿宋" w:hAnsi="华文仿宋" w:cs="华文仿宋" w:hint="eastAsia"/>
                <w:szCs w:val="21"/>
              </w:rPr>
              <w:t>分。</w:t>
            </w:r>
          </w:p>
          <w:p w:rsidR="00F11EDA" w:rsidRDefault="00F86859" w:rsidP="002F51C5">
            <w:pPr>
              <w:snapToGrid w:val="0"/>
              <w:spacing w:line="300" w:lineRule="exact"/>
              <w:rPr>
                <w:rFonts w:ascii="华文仿宋" w:eastAsia="华文仿宋" w:hAnsi="华文仿宋" w:cs="华文仿宋"/>
                <w:szCs w:val="21"/>
              </w:rPr>
            </w:pPr>
            <w:r>
              <w:rPr>
                <w:rFonts w:ascii="华文仿宋" w:eastAsia="华文仿宋" w:hAnsi="华文仿宋" w:cs="华文仿宋" w:hint="eastAsia"/>
                <w:szCs w:val="21"/>
              </w:rPr>
              <w:t>4、未提供实施方案的，本项不得分。</w:t>
            </w:r>
          </w:p>
        </w:tc>
      </w:tr>
      <w:tr w:rsidR="00F11EDA" w:rsidTr="00321196">
        <w:trPr>
          <w:trHeight w:val="1358"/>
        </w:trPr>
        <w:tc>
          <w:tcPr>
            <w:tcW w:w="567" w:type="dxa"/>
            <w:vMerge/>
            <w:vAlign w:val="center"/>
          </w:tcPr>
          <w:p w:rsidR="00F11EDA" w:rsidRDefault="00F11EDA">
            <w:pPr>
              <w:jc w:val="center"/>
              <w:rPr>
                <w:rFonts w:ascii="华文仿宋" w:eastAsia="华文仿宋" w:hAnsi="华文仿宋" w:cs="华文仿宋"/>
                <w:szCs w:val="21"/>
              </w:rPr>
            </w:pPr>
          </w:p>
        </w:tc>
        <w:tc>
          <w:tcPr>
            <w:tcW w:w="993" w:type="dxa"/>
            <w:vMerge/>
            <w:vAlign w:val="center"/>
          </w:tcPr>
          <w:p w:rsidR="00F11EDA" w:rsidRDefault="00F11EDA">
            <w:pPr>
              <w:jc w:val="center"/>
              <w:rPr>
                <w:rFonts w:ascii="华文仿宋" w:eastAsia="华文仿宋" w:hAnsi="华文仿宋" w:cs="华文仿宋"/>
                <w:szCs w:val="21"/>
              </w:rPr>
            </w:pPr>
          </w:p>
        </w:tc>
        <w:tc>
          <w:tcPr>
            <w:tcW w:w="1842" w:type="dxa"/>
            <w:vAlign w:val="center"/>
          </w:tcPr>
          <w:p w:rsidR="00F11EDA" w:rsidRDefault="00F86859" w:rsidP="002F51C5">
            <w:pPr>
              <w:snapToGrid w:val="0"/>
              <w:spacing w:line="300" w:lineRule="exact"/>
              <w:jc w:val="center"/>
              <w:rPr>
                <w:rFonts w:ascii="华文仿宋" w:eastAsia="华文仿宋" w:hAnsi="华文仿宋" w:cs="华文仿宋"/>
                <w:szCs w:val="21"/>
              </w:rPr>
            </w:pPr>
            <w:r>
              <w:rPr>
                <w:rFonts w:ascii="华文仿宋" w:eastAsia="华文仿宋" w:hAnsi="华文仿宋" w:cs="华文仿宋" w:hint="eastAsia"/>
                <w:szCs w:val="21"/>
              </w:rPr>
              <w:t>质量保证措施（10分）</w:t>
            </w:r>
          </w:p>
        </w:tc>
        <w:tc>
          <w:tcPr>
            <w:tcW w:w="6237" w:type="dxa"/>
            <w:vAlign w:val="center"/>
          </w:tcPr>
          <w:p w:rsidR="00F11EDA" w:rsidRDefault="00F86859" w:rsidP="002F51C5">
            <w:pPr>
              <w:numPr>
                <w:ilvl w:val="0"/>
                <w:numId w:val="2"/>
              </w:numPr>
              <w:snapToGrid w:val="0"/>
              <w:spacing w:line="300" w:lineRule="exact"/>
              <w:rPr>
                <w:rFonts w:ascii="华文仿宋" w:eastAsia="华文仿宋" w:hAnsi="华文仿宋" w:cs="华文仿宋"/>
                <w:szCs w:val="21"/>
              </w:rPr>
            </w:pPr>
            <w:r>
              <w:rPr>
                <w:rFonts w:ascii="华文仿宋" w:eastAsia="华文仿宋" w:hAnsi="华文仿宋" w:cs="华文仿宋" w:hint="eastAsia"/>
                <w:szCs w:val="21"/>
              </w:rPr>
              <w:t xml:space="preserve">质量保障措施详尽可行，完善，能满足项目要求：10分； </w:t>
            </w:r>
          </w:p>
          <w:p w:rsidR="00F11EDA" w:rsidRDefault="00F86859" w:rsidP="002F51C5">
            <w:pPr>
              <w:numPr>
                <w:ilvl w:val="0"/>
                <w:numId w:val="2"/>
              </w:numPr>
              <w:snapToGrid w:val="0"/>
              <w:spacing w:line="300" w:lineRule="exact"/>
              <w:rPr>
                <w:rFonts w:ascii="华文仿宋" w:eastAsia="华文仿宋" w:hAnsi="华文仿宋" w:cs="华文仿宋"/>
                <w:szCs w:val="21"/>
              </w:rPr>
            </w:pPr>
            <w:r>
              <w:rPr>
                <w:rFonts w:ascii="华文仿宋" w:eastAsia="华文仿宋" w:hAnsi="华文仿宋" w:cs="华文仿宋" w:hint="eastAsia"/>
                <w:szCs w:val="21"/>
              </w:rPr>
              <w:t xml:space="preserve">质量保障措施可行，完善，能基本满足项目要求：8分； </w:t>
            </w:r>
          </w:p>
          <w:p w:rsidR="00F11EDA" w:rsidRDefault="00F86859" w:rsidP="002F51C5">
            <w:pPr>
              <w:numPr>
                <w:ilvl w:val="0"/>
                <w:numId w:val="2"/>
              </w:numPr>
              <w:snapToGrid w:val="0"/>
              <w:spacing w:line="300" w:lineRule="exact"/>
              <w:rPr>
                <w:rFonts w:ascii="华文仿宋" w:eastAsia="华文仿宋" w:hAnsi="华文仿宋" w:cs="华文仿宋"/>
                <w:szCs w:val="21"/>
              </w:rPr>
            </w:pPr>
            <w:r>
              <w:rPr>
                <w:rFonts w:ascii="华文仿宋" w:eastAsia="华文仿宋" w:hAnsi="华文仿宋" w:cs="华文仿宋" w:hint="eastAsia"/>
                <w:szCs w:val="21"/>
              </w:rPr>
              <w:t>质量保障措施一般，勉强满足项目要求：6分。</w:t>
            </w:r>
          </w:p>
          <w:p w:rsidR="00F11EDA" w:rsidRDefault="00F86859" w:rsidP="002F51C5">
            <w:pPr>
              <w:snapToGrid w:val="0"/>
              <w:spacing w:line="300" w:lineRule="exact"/>
              <w:rPr>
                <w:rFonts w:ascii="华文仿宋" w:eastAsia="华文仿宋" w:hAnsi="华文仿宋" w:cs="华文仿宋"/>
                <w:szCs w:val="21"/>
              </w:rPr>
            </w:pPr>
            <w:r>
              <w:rPr>
                <w:rFonts w:ascii="华文仿宋" w:eastAsia="华文仿宋" w:hAnsi="华文仿宋" w:cs="华文仿宋" w:hint="eastAsia"/>
                <w:szCs w:val="21"/>
              </w:rPr>
              <w:t>4、未提供质量保证措施的，本项不得分。</w:t>
            </w:r>
          </w:p>
        </w:tc>
      </w:tr>
      <w:tr w:rsidR="00F11EDA" w:rsidTr="00321196">
        <w:trPr>
          <w:trHeight w:val="1418"/>
        </w:trPr>
        <w:tc>
          <w:tcPr>
            <w:tcW w:w="567" w:type="dxa"/>
            <w:vMerge/>
            <w:vAlign w:val="center"/>
          </w:tcPr>
          <w:p w:rsidR="00F11EDA" w:rsidRDefault="00F11EDA">
            <w:pPr>
              <w:jc w:val="center"/>
              <w:rPr>
                <w:rFonts w:ascii="华文仿宋" w:eastAsia="华文仿宋" w:hAnsi="华文仿宋" w:cs="华文仿宋"/>
                <w:szCs w:val="21"/>
              </w:rPr>
            </w:pPr>
          </w:p>
        </w:tc>
        <w:tc>
          <w:tcPr>
            <w:tcW w:w="993" w:type="dxa"/>
            <w:vMerge/>
            <w:vAlign w:val="center"/>
          </w:tcPr>
          <w:p w:rsidR="00F11EDA" w:rsidRDefault="00F11EDA">
            <w:pPr>
              <w:jc w:val="center"/>
              <w:rPr>
                <w:rFonts w:ascii="华文仿宋" w:eastAsia="华文仿宋" w:hAnsi="华文仿宋" w:cs="华文仿宋"/>
                <w:szCs w:val="21"/>
              </w:rPr>
            </w:pPr>
          </w:p>
        </w:tc>
        <w:tc>
          <w:tcPr>
            <w:tcW w:w="1842" w:type="dxa"/>
            <w:vAlign w:val="center"/>
          </w:tcPr>
          <w:p w:rsidR="00F11EDA" w:rsidRDefault="00F86859">
            <w:pPr>
              <w:snapToGrid w:val="0"/>
              <w:jc w:val="center"/>
              <w:rPr>
                <w:rFonts w:ascii="华文仿宋" w:eastAsia="华文仿宋" w:hAnsi="华文仿宋" w:cs="华文仿宋"/>
                <w:szCs w:val="21"/>
              </w:rPr>
            </w:pPr>
            <w:r>
              <w:rPr>
                <w:rFonts w:ascii="华文仿宋" w:eastAsia="华文仿宋" w:hAnsi="华文仿宋" w:cs="华文仿宋" w:hint="eastAsia"/>
                <w:szCs w:val="21"/>
              </w:rPr>
              <w:t>安全、文明施工、</w:t>
            </w:r>
            <w:r w:rsidR="00E40765">
              <w:rPr>
                <w:rFonts w:ascii="华文仿宋" w:eastAsia="华文仿宋" w:hAnsi="华文仿宋" w:cs="华文仿宋" w:hint="eastAsia"/>
                <w:szCs w:val="21"/>
              </w:rPr>
              <w:t>交通组织、</w:t>
            </w:r>
            <w:r>
              <w:rPr>
                <w:rFonts w:ascii="华文仿宋" w:eastAsia="华文仿宋" w:hAnsi="华文仿宋" w:cs="华文仿宋" w:hint="eastAsia"/>
                <w:szCs w:val="21"/>
              </w:rPr>
              <w:t>环保措施（10分）</w:t>
            </w:r>
          </w:p>
        </w:tc>
        <w:tc>
          <w:tcPr>
            <w:tcW w:w="6237" w:type="dxa"/>
            <w:vAlign w:val="center"/>
          </w:tcPr>
          <w:p w:rsidR="00F11EDA" w:rsidRDefault="00F86859" w:rsidP="002F51C5">
            <w:pPr>
              <w:numPr>
                <w:ilvl w:val="0"/>
                <w:numId w:val="3"/>
              </w:numPr>
              <w:snapToGrid w:val="0"/>
              <w:spacing w:line="300" w:lineRule="exact"/>
              <w:rPr>
                <w:rFonts w:ascii="华文仿宋" w:eastAsia="华文仿宋" w:hAnsi="华文仿宋" w:cs="华文仿宋"/>
                <w:szCs w:val="21"/>
              </w:rPr>
            </w:pPr>
            <w:r>
              <w:rPr>
                <w:rFonts w:ascii="华文仿宋" w:eastAsia="华文仿宋" w:hAnsi="华文仿宋" w:cs="华文仿宋" w:hint="eastAsia"/>
                <w:szCs w:val="21"/>
              </w:rPr>
              <w:t>措施详尽可行，完善，能满足项目要求：10分；</w:t>
            </w:r>
          </w:p>
          <w:p w:rsidR="00F11EDA" w:rsidRDefault="00F86859" w:rsidP="002F51C5">
            <w:pPr>
              <w:numPr>
                <w:ilvl w:val="0"/>
                <w:numId w:val="3"/>
              </w:numPr>
              <w:snapToGrid w:val="0"/>
              <w:spacing w:line="300" w:lineRule="exact"/>
              <w:rPr>
                <w:rFonts w:ascii="华文仿宋" w:eastAsia="华文仿宋" w:hAnsi="华文仿宋" w:cs="华文仿宋"/>
                <w:szCs w:val="21"/>
              </w:rPr>
            </w:pPr>
            <w:r>
              <w:rPr>
                <w:rFonts w:ascii="华文仿宋" w:eastAsia="华文仿宋" w:hAnsi="华文仿宋" w:cs="华文仿宋" w:hint="eastAsia"/>
                <w:szCs w:val="21"/>
              </w:rPr>
              <w:t>措施可行，完善，能基本满足项目要求：8分；</w:t>
            </w:r>
          </w:p>
          <w:p w:rsidR="00F11EDA" w:rsidRDefault="00F86859" w:rsidP="002F51C5">
            <w:pPr>
              <w:numPr>
                <w:ilvl w:val="0"/>
                <w:numId w:val="3"/>
              </w:numPr>
              <w:snapToGrid w:val="0"/>
              <w:spacing w:line="300" w:lineRule="exact"/>
              <w:rPr>
                <w:rFonts w:ascii="华文仿宋" w:eastAsia="华文仿宋" w:hAnsi="华文仿宋" w:cs="华文仿宋"/>
                <w:szCs w:val="21"/>
              </w:rPr>
            </w:pPr>
            <w:r>
              <w:rPr>
                <w:rFonts w:ascii="华文仿宋" w:eastAsia="华文仿宋" w:hAnsi="华文仿宋" w:cs="华文仿宋" w:hint="eastAsia"/>
                <w:szCs w:val="21"/>
              </w:rPr>
              <w:t>措施一般，勉强满足项目要求：6分。</w:t>
            </w:r>
          </w:p>
          <w:p w:rsidR="00F11EDA" w:rsidRDefault="00F86859" w:rsidP="002F51C5">
            <w:pPr>
              <w:snapToGrid w:val="0"/>
              <w:spacing w:line="300" w:lineRule="exact"/>
              <w:rPr>
                <w:rFonts w:ascii="华文仿宋" w:eastAsia="华文仿宋" w:hAnsi="华文仿宋" w:cs="华文仿宋"/>
                <w:szCs w:val="21"/>
              </w:rPr>
            </w:pPr>
            <w:r>
              <w:rPr>
                <w:rFonts w:ascii="华文仿宋" w:eastAsia="华文仿宋" w:hAnsi="华文仿宋" w:cs="华文仿宋" w:hint="eastAsia"/>
                <w:szCs w:val="21"/>
              </w:rPr>
              <w:t>4、未提供安全、文明施工、</w:t>
            </w:r>
            <w:r w:rsidR="00E40765">
              <w:rPr>
                <w:rFonts w:ascii="华文仿宋" w:eastAsia="华文仿宋" w:hAnsi="华文仿宋" w:cs="华文仿宋" w:hint="eastAsia"/>
                <w:szCs w:val="21"/>
              </w:rPr>
              <w:t>交通组织、</w:t>
            </w:r>
            <w:r>
              <w:rPr>
                <w:rFonts w:ascii="华文仿宋" w:eastAsia="华文仿宋" w:hAnsi="华文仿宋" w:cs="华文仿宋" w:hint="eastAsia"/>
                <w:szCs w:val="21"/>
              </w:rPr>
              <w:t>环保措施的，本项不得分。</w:t>
            </w:r>
          </w:p>
        </w:tc>
      </w:tr>
      <w:tr w:rsidR="00533798" w:rsidTr="00321196">
        <w:trPr>
          <w:trHeight w:val="3108"/>
        </w:trPr>
        <w:tc>
          <w:tcPr>
            <w:tcW w:w="567" w:type="dxa"/>
            <w:vMerge w:val="restart"/>
            <w:vAlign w:val="center"/>
          </w:tcPr>
          <w:p w:rsidR="00533798" w:rsidRDefault="00533798" w:rsidP="00F73A49">
            <w:pPr>
              <w:jc w:val="center"/>
              <w:rPr>
                <w:rFonts w:ascii="华文仿宋" w:eastAsia="华文仿宋" w:hAnsi="华文仿宋" w:cs="华文仿宋"/>
                <w:szCs w:val="21"/>
              </w:rPr>
            </w:pPr>
            <w:r>
              <w:rPr>
                <w:rFonts w:ascii="华文仿宋" w:eastAsia="华文仿宋" w:hAnsi="华文仿宋" w:cs="华文仿宋" w:hint="eastAsia"/>
                <w:szCs w:val="21"/>
              </w:rPr>
              <w:lastRenderedPageBreak/>
              <w:t>2</w:t>
            </w:r>
          </w:p>
        </w:tc>
        <w:tc>
          <w:tcPr>
            <w:tcW w:w="993" w:type="dxa"/>
            <w:vMerge w:val="restart"/>
            <w:vAlign w:val="center"/>
          </w:tcPr>
          <w:p w:rsidR="00533798" w:rsidRPr="002F51C5" w:rsidRDefault="00533798">
            <w:pPr>
              <w:jc w:val="center"/>
              <w:rPr>
                <w:rFonts w:ascii="华文仿宋" w:eastAsia="华文仿宋" w:hAnsi="华文仿宋" w:cs="华文仿宋"/>
              </w:rPr>
            </w:pPr>
            <w:r>
              <w:rPr>
                <w:rFonts w:ascii="华文仿宋" w:eastAsia="华文仿宋" w:hAnsi="华文仿宋" w:cs="华文仿宋" w:hint="eastAsia"/>
              </w:rPr>
              <w:t>商务部分评分标（</w:t>
            </w:r>
            <w:r w:rsidR="005B407C">
              <w:rPr>
                <w:rFonts w:ascii="华文仿宋" w:eastAsia="华文仿宋" w:hAnsi="华文仿宋" w:cs="华文仿宋" w:hint="eastAsia"/>
              </w:rPr>
              <w:t>10</w:t>
            </w:r>
            <w:r>
              <w:rPr>
                <w:rFonts w:ascii="华文仿宋" w:eastAsia="华文仿宋" w:hAnsi="华文仿宋" w:cs="华文仿宋" w:hint="eastAsia"/>
              </w:rPr>
              <w:t>分）</w:t>
            </w:r>
          </w:p>
        </w:tc>
        <w:tc>
          <w:tcPr>
            <w:tcW w:w="1842" w:type="dxa"/>
            <w:vAlign w:val="center"/>
          </w:tcPr>
          <w:p w:rsidR="00533798" w:rsidRDefault="00533798" w:rsidP="00321196">
            <w:pPr>
              <w:jc w:val="center"/>
              <w:rPr>
                <w:rFonts w:ascii="华文仿宋" w:eastAsia="华文仿宋" w:hAnsi="华文仿宋" w:cs="华文仿宋"/>
                <w:szCs w:val="21"/>
              </w:rPr>
            </w:pPr>
            <w:r>
              <w:rPr>
                <w:rFonts w:ascii="华文仿宋" w:eastAsia="华文仿宋" w:hAnsi="华文仿宋" w:cs="华文仿宋" w:hint="eastAsia"/>
              </w:rPr>
              <w:t>同类施工业绩经</w:t>
            </w:r>
            <w:r>
              <w:rPr>
                <w:rFonts w:ascii="华文仿宋" w:eastAsia="华文仿宋" w:hAnsi="华文仿宋" w:cs="华文仿宋" w:hint="eastAsia"/>
                <w:szCs w:val="21"/>
              </w:rPr>
              <w:t>验 (5分)</w:t>
            </w:r>
          </w:p>
        </w:tc>
        <w:tc>
          <w:tcPr>
            <w:tcW w:w="6237" w:type="dxa"/>
            <w:vAlign w:val="center"/>
          </w:tcPr>
          <w:p w:rsidR="00533798" w:rsidRDefault="00533798" w:rsidP="00431CFB">
            <w:pPr>
              <w:snapToGrid w:val="0"/>
              <w:spacing w:line="400" w:lineRule="exact"/>
              <w:rPr>
                <w:rFonts w:ascii="华文仿宋" w:eastAsia="华文仿宋" w:hAnsi="华文仿宋" w:cs="华文仿宋"/>
                <w:szCs w:val="21"/>
              </w:rPr>
            </w:pPr>
            <w:r>
              <w:rPr>
                <w:rFonts w:ascii="华文仿宋" w:eastAsia="华文仿宋" w:hAnsi="华文仿宋" w:cs="华文仿宋" w:hint="eastAsia"/>
                <w:szCs w:val="21"/>
              </w:rPr>
              <w:t>2017年1月1日至投标截止时间，完成过一项或以上</w:t>
            </w:r>
            <w:r w:rsidRPr="00792A13">
              <w:rPr>
                <w:rFonts w:ascii="华文仿宋" w:eastAsia="华文仿宋" w:hAnsi="华文仿宋" w:cs="华文仿宋" w:hint="eastAsia"/>
                <w:szCs w:val="21"/>
              </w:rPr>
              <w:t>路面工</w:t>
            </w:r>
            <w:r>
              <w:rPr>
                <w:rFonts w:ascii="华文仿宋" w:eastAsia="华文仿宋" w:hAnsi="华文仿宋" w:cs="华文仿宋" w:hint="eastAsia"/>
                <w:szCs w:val="21"/>
              </w:rPr>
              <w:t>程项目的得</w:t>
            </w:r>
            <w:r w:rsidR="00A322F3">
              <w:rPr>
                <w:rFonts w:ascii="华文仿宋" w:eastAsia="华文仿宋" w:hAnsi="华文仿宋" w:cs="华文仿宋" w:hint="eastAsia"/>
                <w:szCs w:val="21"/>
              </w:rPr>
              <w:t>2</w:t>
            </w:r>
            <w:r>
              <w:rPr>
                <w:rFonts w:ascii="华文仿宋" w:eastAsia="华文仿宋" w:hAnsi="华文仿宋" w:cs="华文仿宋" w:hint="eastAsia"/>
                <w:szCs w:val="21"/>
              </w:rPr>
              <w:t>分，每增加一项</w:t>
            </w:r>
            <w:r w:rsidRPr="00792A13">
              <w:rPr>
                <w:rFonts w:ascii="华文仿宋" w:eastAsia="华文仿宋" w:hAnsi="华文仿宋" w:cs="华文仿宋" w:hint="eastAsia"/>
                <w:szCs w:val="21"/>
              </w:rPr>
              <w:t>路面工程</w:t>
            </w:r>
            <w:r>
              <w:rPr>
                <w:rFonts w:ascii="华文仿宋" w:eastAsia="华文仿宋" w:hAnsi="华文仿宋" w:cs="华文仿宋" w:hint="eastAsia"/>
                <w:szCs w:val="21"/>
              </w:rPr>
              <w:t>项目加</w:t>
            </w:r>
            <w:r w:rsidR="00A322F3">
              <w:rPr>
                <w:rFonts w:ascii="华文仿宋" w:eastAsia="华文仿宋" w:hAnsi="华文仿宋" w:cs="华文仿宋" w:hint="eastAsia"/>
                <w:szCs w:val="21"/>
              </w:rPr>
              <w:t>1</w:t>
            </w:r>
            <w:r>
              <w:rPr>
                <w:rFonts w:ascii="华文仿宋" w:eastAsia="华文仿宋" w:hAnsi="华文仿宋" w:cs="华文仿宋" w:hint="eastAsia"/>
                <w:szCs w:val="21"/>
              </w:rPr>
              <w:t xml:space="preserve">分，最高得5分。 </w:t>
            </w:r>
          </w:p>
          <w:p w:rsidR="00533798" w:rsidRDefault="00533798" w:rsidP="00431CFB">
            <w:pPr>
              <w:snapToGrid w:val="0"/>
              <w:spacing w:line="400" w:lineRule="exact"/>
              <w:rPr>
                <w:rFonts w:ascii="华文仿宋" w:eastAsia="华文仿宋" w:hAnsi="华文仿宋" w:cs="华文仿宋"/>
                <w:szCs w:val="21"/>
              </w:rPr>
            </w:pPr>
            <w:r>
              <w:rPr>
                <w:rFonts w:ascii="华文仿宋" w:eastAsia="华文仿宋" w:hAnsi="华文仿宋" w:cs="华文仿宋" w:hint="eastAsia"/>
                <w:szCs w:val="21"/>
              </w:rPr>
              <w:t>说明：1.业绩</w:t>
            </w:r>
            <w:proofErr w:type="gramStart"/>
            <w:r>
              <w:rPr>
                <w:rFonts w:ascii="华文仿宋" w:eastAsia="华文仿宋" w:hAnsi="华文仿宋" w:cs="华文仿宋" w:hint="eastAsia"/>
                <w:szCs w:val="21"/>
              </w:rPr>
              <w:t>须包括</w:t>
            </w:r>
            <w:proofErr w:type="gramEnd"/>
            <w:r>
              <w:rPr>
                <w:rFonts w:ascii="华文仿宋" w:eastAsia="华文仿宋" w:hAnsi="华文仿宋" w:cs="华文仿宋" w:hint="eastAsia"/>
                <w:szCs w:val="21"/>
              </w:rPr>
              <w:t>“项目名称”、“标段类型”、“合同价”、“主要工程量”等栏目在内的项目详细信息网页截图复印件或网页打印件，且须清晰、明确</w:t>
            </w:r>
            <w:r w:rsidRPr="00792A13">
              <w:rPr>
                <w:rFonts w:ascii="华文仿宋" w:eastAsia="华文仿宋" w:hAnsi="华文仿宋" w:cs="华文仿宋" w:hint="eastAsia"/>
                <w:szCs w:val="21"/>
              </w:rPr>
              <w:t>路面</w:t>
            </w:r>
            <w:r>
              <w:rPr>
                <w:rFonts w:ascii="华文仿宋" w:eastAsia="华文仿宋" w:hAnsi="华文仿宋" w:cs="华文仿宋" w:hint="eastAsia"/>
                <w:szCs w:val="21"/>
              </w:rPr>
              <w:t xml:space="preserve">施工的工作内容，否则业绩不予认定。 </w:t>
            </w:r>
          </w:p>
          <w:p w:rsidR="00533798" w:rsidRDefault="00533798" w:rsidP="00431CFB">
            <w:pPr>
              <w:tabs>
                <w:tab w:val="left" w:pos="312"/>
              </w:tabs>
              <w:snapToGrid w:val="0"/>
              <w:spacing w:line="400" w:lineRule="exact"/>
              <w:rPr>
                <w:rFonts w:ascii="华文仿宋" w:eastAsia="华文仿宋" w:hAnsi="华文仿宋" w:cs="华文仿宋"/>
              </w:rPr>
            </w:pPr>
            <w:r>
              <w:rPr>
                <w:rFonts w:ascii="华文仿宋" w:eastAsia="华文仿宋" w:hAnsi="华文仿宋" w:cs="华文仿宋" w:hint="eastAsia"/>
                <w:szCs w:val="21"/>
              </w:rPr>
              <w:t>2.未提供</w:t>
            </w:r>
            <w:r w:rsidRPr="007B6862">
              <w:rPr>
                <w:rFonts w:ascii="华文仿宋" w:eastAsia="华文仿宋" w:hAnsi="华文仿宋" w:cs="华文仿宋" w:hint="eastAsia"/>
                <w:szCs w:val="21"/>
              </w:rPr>
              <w:t>施工</w:t>
            </w:r>
            <w:r>
              <w:rPr>
                <w:rFonts w:ascii="华文仿宋" w:eastAsia="华文仿宋" w:hAnsi="华文仿宋" w:cs="华文仿宋" w:hint="eastAsia"/>
                <w:szCs w:val="21"/>
              </w:rPr>
              <w:t>业绩成果的，本项不得分。</w:t>
            </w:r>
          </w:p>
        </w:tc>
      </w:tr>
      <w:tr w:rsidR="00533798" w:rsidTr="00321196">
        <w:trPr>
          <w:trHeight w:val="2132"/>
        </w:trPr>
        <w:tc>
          <w:tcPr>
            <w:tcW w:w="567" w:type="dxa"/>
            <w:vMerge/>
            <w:vAlign w:val="center"/>
          </w:tcPr>
          <w:p w:rsidR="00533798" w:rsidRDefault="00533798">
            <w:pPr>
              <w:jc w:val="center"/>
              <w:rPr>
                <w:rFonts w:ascii="华文仿宋" w:eastAsia="华文仿宋" w:hAnsi="华文仿宋" w:cs="华文仿宋"/>
                <w:szCs w:val="21"/>
              </w:rPr>
            </w:pPr>
          </w:p>
        </w:tc>
        <w:tc>
          <w:tcPr>
            <w:tcW w:w="993" w:type="dxa"/>
            <w:vMerge/>
            <w:vAlign w:val="center"/>
          </w:tcPr>
          <w:p w:rsidR="00533798" w:rsidRDefault="00533798">
            <w:pPr>
              <w:pStyle w:val="2"/>
              <w:ind w:firstLine="0"/>
              <w:jc w:val="center"/>
              <w:rPr>
                <w:rFonts w:ascii="华文仿宋" w:eastAsia="华文仿宋" w:hAnsi="华文仿宋" w:cs="华文仿宋"/>
              </w:rPr>
            </w:pPr>
          </w:p>
        </w:tc>
        <w:tc>
          <w:tcPr>
            <w:tcW w:w="1842" w:type="dxa"/>
            <w:vAlign w:val="center"/>
          </w:tcPr>
          <w:p w:rsidR="00533798" w:rsidRDefault="00533798">
            <w:pPr>
              <w:jc w:val="center"/>
              <w:rPr>
                <w:rFonts w:ascii="华文仿宋" w:eastAsia="华文仿宋" w:hAnsi="华文仿宋" w:cs="华文仿宋"/>
              </w:rPr>
            </w:pPr>
            <w:r>
              <w:rPr>
                <w:rFonts w:ascii="华文仿宋" w:eastAsia="华文仿宋" w:hAnsi="华文仿宋" w:cs="华文仿宋" w:hint="eastAsia"/>
              </w:rPr>
              <w:t>拟投入项目管理人员情况 (5分)</w:t>
            </w:r>
          </w:p>
        </w:tc>
        <w:tc>
          <w:tcPr>
            <w:tcW w:w="6237" w:type="dxa"/>
          </w:tcPr>
          <w:p w:rsidR="00533798" w:rsidRDefault="00533798" w:rsidP="00431CFB">
            <w:pPr>
              <w:numPr>
                <w:ilvl w:val="0"/>
                <w:numId w:val="4"/>
              </w:numPr>
              <w:snapToGrid w:val="0"/>
              <w:spacing w:line="400" w:lineRule="exact"/>
              <w:jc w:val="left"/>
              <w:rPr>
                <w:rFonts w:ascii="华文仿宋" w:eastAsia="华文仿宋" w:hAnsi="华文仿宋" w:cs="华文仿宋"/>
                <w:szCs w:val="21"/>
              </w:rPr>
            </w:pPr>
            <w:r>
              <w:rPr>
                <w:rFonts w:ascii="华文仿宋" w:eastAsia="华文仿宋" w:hAnsi="华文仿宋" w:cs="华文仿宋" w:hint="eastAsia"/>
                <w:szCs w:val="21"/>
              </w:rPr>
              <w:t>拟投入的项目负责人具有路桥类专业</w:t>
            </w:r>
            <w:r w:rsidRPr="00792A13">
              <w:rPr>
                <w:rFonts w:ascii="华文仿宋" w:eastAsia="华文仿宋" w:hAnsi="华文仿宋" w:cs="华文仿宋" w:hint="eastAsia"/>
                <w:szCs w:val="21"/>
              </w:rPr>
              <w:t>中</w:t>
            </w:r>
            <w:r>
              <w:rPr>
                <w:rFonts w:ascii="华文仿宋" w:eastAsia="华文仿宋" w:hAnsi="华文仿宋" w:cs="华文仿宋" w:hint="eastAsia"/>
                <w:szCs w:val="21"/>
              </w:rPr>
              <w:t>级工程师以上职称，得</w:t>
            </w:r>
            <w:r w:rsidR="00A322F3">
              <w:rPr>
                <w:rFonts w:ascii="华文仿宋" w:eastAsia="华文仿宋" w:hAnsi="华文仿宋" w:cs="华文仿宋" w:hint="eastAsia"/>
                <w:szCs w:val="21"/>
              </w:rPr>
              <w:t>1</w:t>
            </w:r>
            <w:r>
              <w:rPr>
                <w:rFonts w:ascii="华文仿宋" w:eastAsia="华文仿宋" w:hAnsi="华文仿宋" w:cs="华文仿宋" w:hint="eastAsia"/>
                <w:szCs w:val="21"/>
              </w:rPr>
              <w:t>分。</w:t>
            </w:r>
            <w:r w:rsidR="00A322F3">
              <w:rPr>
                <w:rFonts w:ascii="华文仿宋" w:eastAsia="华文仿宋" w:hAnsi="华文仿宋" w:cs="华文仿宋" w:hint="eastAsia"/>
                <w:szCs w:val="21"/>
              </w:rPr>
              <w:t>具有路桥类专业高级职称加2分，得3分。</w:t>
            </w:r>
          </w:p>
          <w:p w:rsidR="00533798" w:rsidRDefault="00533798" w:rsidP="000A7E6F">
            <w:pPr>
              <w:numPr>
                <w:ilvl w:val="0"/>
                <w:numId w:val="4"/>
              </w:numPr>
              <w:snapToGrid w:val="0"/>
              <w:spacing w:line="400" w:lineRule="exact"/>
              <w:jc w:val="left"/>
              <w:rPr>
                <w:rFonts w:ascii="华文仿宋" w:eastAsia="华文仿宋" w:hAnsi="华文仿宋" w:cs="华文仿宋"/>
              </w:rPr>
            </w:pPr>
            <w:r>
              <w:rPr>
                <w:rFonts w:ascii="华文仿宋" w:eastAsia="华文仿宋" w:hAnsi="华文仿宋" w:cs="华文仿宋" w:hint="eastAsia"/>
                <w:szCs w:val="21"/>
              </w:rPr>
              <w:t>拟投入的</w:t>
            </w:r>
            <w:proofErr w:type="gramStart"/>
            <w:r>
              <w:rPr>
                <w:rFonts w:ascii="华文仿宋" w:eastAsia="华文仿宋" w:hAnsi="华文仿宋" w:cs="华文仿宋" w:hint="eastAsia"/>
                <w:szCs w:val="21"/>
              </w:rPr>
              <w:t>除项目</w:t>
            </w:r>
            <w:proofErr w:type="gramEnd"/>
            <w:r>
              <w:rPr>
                <w:rFonts w:ascii="华文仿宋" w:eastAsia="华文仿宋" w:hAnsi="华文仿宋" w:cs="华文仿宋" w:hint="eastAsia"/>
                <w:szCs w:val="21"/>
              </w:rPr>
              <w:t>负责人外的其他项目管理人员具有专职安全员证的，得2分。</w:t>
            </w:r>
          </w:p>
        </w:tc>
      </w:tr>
      <w:tr w:rsidR="00F11EDA" w:rsidTr="00321196">
        <w:trPr>
          <w:trHeight w:val="8202"/>
        </w:trPr>
        <w:tc>
          <w:tcPr>
            <w:tcW w:w="567" w:type="dxa"/>
            <w:vAlign w:val="center"/>
          </w:tcPr>
          <w:p w:rsidR="00F11EDA" w:rsidRDefault="00F86859">
            <w:pPr>
              <w:jc w:val="center"/>
              <w:rPr>
                <w:rFonts w:ascii="华文仿宋" w:eastAsia="华文仿宋" w:hAnsi="华文仿宋" w:cs="华文仿宋"/>
                <w:szCs w:val="21"/>
              </w:rPr>
            </w:pPr>
            <w:r>
              <w:rPr>
                <w:rFonts w:ascii="华文仿宋" w:eastAsia="华文仿宋" w:hAnsi="华文仿宋" w:cs="华文仿宋" w:hint="eastAsia"/>
                <w:szCs w:val="21"/>
              </w:rPr>
              <w:t>3</w:t>
            </w:r>
          </w:p>
        </w:tc>
        <w:tc>
          <w:tcPr>
            <w:tcW w:w="993" w:type="dxa"/>
            <w:vAlign w:val="center"/>
          </w:tcPr>
          <w:p w:rsidR="00F11EDA" w:rsidRDefault="00F86859">
            <w:pPr>
              <w:jc w:val="center"/>
              <w:rPr>
                <w:rFonts w:ascii="华文仿宋" w:eastAsia="华文仿宋" w:hAnsi="华文仿宋" w:cs="华文仿宋"/>
                <w:szCs w:val="21"/>
              </w:rPr>
            </w:pPr>
            <w:r>
              <w:rPr>
                <w:rFonts w:ascii="华文仿宋" w:eastAsia="华文仿宋" w:hAnsi="华文仿宋" w:cs="华文仿宋" w:hint="eastAsia"/>
                <w:szCs w:val="21"/>
              </w:rPr>
              <w:t>报价部分（50分）</w:t>
            </w:r>
          </w:p>
        </w:tc>
        <w:tc>
          <w:tcPr>
            <w:tcW w:w="1842" w:type="dxa"/>
            <w:vAlign w:val="center"/>
          </w:tcPr>
          <w:p w:rsidR="00F11EDA" w:rsidRDefault="00F86859">
            <w:pPr>
              <w:jc w:val="center"/>
              <w:rPr>
                <w:rFonts w:ascii="华文仿宋" w:eastAsia="华文仿宋" w:hAnsi="华文仿宋" w:cs="华文仿宋"/>
                <w:highlight w:val="green"/>
              </w:rPr>
            </w:pPr>
            <w:r>
              <w:rPr>
                <w:rFonts w:ascii="华文仿宋" w:eastAsia="华文仿宋" w:hAnsi="华文仿宋" w:cs="华文仿宋" w:hint="eastAsia"/>
              </w:rPr>
              <w:t>投标报价得分 (50分)</w:t>
            </w:r>
          </w:p>
        </w:tc>
        <w:tc>
          <w:tcPr>
            <w:tcW w:w="6237" w:type="dxa"/>
            <w:vAlign w:val="center"/>
          </w:tcPr>
          <w:p w:rsidR="00F11EDA" w:rsidRDefault="00F86859" w:rsidP="00431CFB">
            <w:pPr>
              <w:pStyle w:val="2"/>
              <w:spacing w:line="400" w:lineRule="exact"/>
              <w:ind w:firstLineChars="200"/>
              <w:rPr>
                <w:rFonts w:ascii="华文仿宋" w:eastAsia="华文仿宋" w:hAnsi="华文仿宋" w:cs="华文仿宋"/>
                <w:spacing w:val="0"/>
                <w:kern w:val="2"/>
                <w:sz w:val="21"/>
                <w:szCs w:val="21"/>
              </w:rPr>
            </w:pPr>
            <w:r>
              <w:rPr>
                <w:rFonts w:ascii="华文仿宋" w:eastAsia="华文仿宋" w:hAnsi="华文仿宋" w:cs="华文仿宋" w:hint="eastAsia"/>
                <w:spacing w:val="0"/>
                <w:kern w:val="2"/>
                <w:sz w:val="21"/>
                <w:szCs w:val="21"/>
              </w:rPr>
              <w:t>1.基准价的计算：</w:t>
            </w:r>
          </w:p>
          <w:p w:rsidR="00F11EDA" w:rsidRDefault="00F86859" w:rsidP="00431CFB">
            <w:pPr>
              <w:pStyle w:val="2"/>
              <w:spacing w:line="400" w:lineRule="exact"/>
              <w:ind w:firstLineChars="200"/>
              <w:rPr>
                <w:rFonts w:ascii="华文仿宋" w:eastAsia="华文仿宋" w:hAnsi="华文仿宋" w:cs="华文仿宋"/>
                <w:spacing w:val="0"/>
                <w:kern w:val="2"/>
                <w:sz w:val="21"/>
                <w:szCs w:val="21"/>
              </w:rPr>
            </w:pPr>
            <w:r>
              <w:rPr>
                <w:rFonts w:ascii="华文仿宋" w:eastAsia="华文仿宋" w:hAnsi="华文仿宋" w:cs="华文仿宋" w:hint="eastAsia"/>
                <w:spacing w:val="0"/>
                <w:kern w:val="2"/>
                <w:sz w:val="21"/>
                <w:szCs w:val="21"/>
              </w:rPr>
              <w:t>对通过初步评审的投标人，取其投标报价的算术平均值作为基准价，具体方法如下：</w:t>
            </w:r>
          </w:p>
          <w:p w:rsidR="00F11EDA" w:rsidRDefault="00F86859" w:rsidP="00431CFB">
            <w:pPr>
              <w:pStyle w:val="2"/>
              <w:spacing w:line="400" w:lineRule="exact"/>
              <w:ind w:firstLine="0"/>
              <w:rPr>
                <w:rFonts w:ascii="华文仿宋" w:eastAsia="华文仿宋" w:hAnsi="华文仿宋" w:cs="华文仿宋"/>
                <w:spacing w:val="0"/>
                <w:kern w:val="2"/>
                <w:sz w:val="21"/>
                <w:szCs w:val="21"/>
              </w:rPr>
            </w:pPr>
            <w:r>
              <w:rPr>
                <w:rFonts w:ascii="华文仿宋" w:eastAsia="华文仿宋" w:hAnsi="华文仿宋" w:cs="华文仿宋" w:hint="eastAsia"/>
                <w:spacing w:val="0"/>
                <w:kern w:val="2"/>
                <w:sz w:val="21"/>
                <w:szCs w:val="21"/>
              </w:rPr>
              <w:t>（1）当通过初步评审的投标人少于或等于5家时，基准价=所有通过初步评审的投标人投标报价的算术平均值；</w:t>
            </w:r>
          </w:p>
          <w:p w:rsidR="00F11EDA" w:rsidRDefault="00F86859" w:rsidP="00431CFB">
            <w:pPr>
              <w:pStyle w:val="2"/>
              <w:spacing w:line="400" w:lineRule="exact"/>
              <w:ind w:firstLine="0"/>
              <w:rPr>
                <w:rFonts w:ascii="华文仿宋" w:eastAsia="华文仿宋" w:hAnsi="华文仿宋" w:cs="华文仿宋"/>
                <w:spacing w:val="0"/>
                <w:kern w:val="2"/>
                <w:sz w:val="21"/>
                <w:szCs w:val="21"/>
              </w:rPr>
            </w:pPr>
            <w:r>
              <w:rPr>
                <w:rFonts w:ascii="华文仿宋" w:eastAsia="华文仿宋" w:hAnsi="华文仿宋" w:cs="华文仿宋" w:hint="eastAsia"/>
                <w:spacing w:val="0"/>
                <w:kern w:val="2"/>
                <w:sz w:val="21"/>
                <w:szCs w:val="21"/>
              </w:rPr>
              <w:t>（2）当通过初步评审的投标人大于5家时，基准价=去掉最低和最高报价单位之后，再对剩余的报价单位取算术平均值。</w:t>
            </w:r>
          </w:p>
          <w:p w:rsidR="00F11EDA" w:rsidRDefault="00F86859" w:rsidP="00431CFB">
            <w:pPr>
              <w:pStyle w:val="2"/>
              <w:spacing w:line="400" w:lineRule="exact"/>
              <w:ind w:firstLine="0"/>
              <w:rPr>
                <w:rFonts w:ascii="华文仿宋" w:eastAsia="华文仿宋" w:hAnsi="华文仿宋" w:cs="华文仿宋"/>
                <w:spacing w:val="0"/>
                <w:kern w:val="2"/>
                <w:sz w:val="21"/>
                <w:szCs w:val="21"/>
              </w:rPr>
            </w:pPr>
            <w:r>
              <w:rPr>
                <w:rFonts w:ascii="华文仿宋" w:eastAsia="华文仿宋" w:hAnsi="华文仿宋" w:cs="华文仿宋" w:hint="eastAsia"/>
                <w:spacing w:val="0"/>
                <w:kern w:val="2"/>
                <w:sz w:val="21"/>
                <w:szCs w:val="21"/>
              </w:rPr>
              <w:t>上述算术平均值为评标基准价。随后评标环节无论出现何种情形，该基准价不作调整。基准价四舍五入取小数点后两位数。</w:t>
            </w:r>
          </w:p>
          <w:p w:rsidR="00C50811" w:rsidRPr="00C50811" w:rsidRDefault="00C50811" w:rsidP="00C50811">
            <w:pPr>
              <w:pStyle w:val="2"/>
              <w:spacing w:line="400" w:lineRule="exact"/>
              <w:ind w:firstLine="0"/>
              <w:rPr>
                <w:rFonts w:ascii="华文仿宋" w:eastAsia="华文仿宋" w:hAnsi="华文仿宋" w:cs="华文仿宋"/>
                <w:spacing w:val="0"/>
                <w:kern w:val="2"/>
                <w:sz w:val="21"/>
                <w:szCs w:val="21"/>
              </w:rPr>
            </w:pPr>
            <w:r>
              <w:rPr>
                <w:rFonts w:ascii="宋体" w:cs="宋体" w:hint="eastAsia"/>
              </w:rPr>
              <w:t>（</w:t>
            </w:r>
            <w:r w:rsidRPr="00C50811">
              <w:rPr>
                <w:rFonts w:ascii="华文仿宋" w:eastAsia="华文仿宋" w:hAnsi="华文仿宋" w:cs="华文仿宋" w:hint="eastAsia"/>
                <w:spacing w:val="0"/>
                <w:kern w:val="2"/>
                <w:sz w:val="21"/>
                <w:szCs w:val="21"/>
              </w:rPr>
              <w:t>3）对小微型企业、监狱企业或残疾人福利性单位投标的扶持：</w:t>
            </w:r>
          </w:p>
          <w:p w:rsidR="00C50811" w:rsidRPr="00C50811" w:rsidRDefault="00C50811" w:rsidP="00C50811">
            <w:pPr>
              <w:pStyle w:val="2"/>
              <w:spacing w:line="400" w:lineRule="exact"/>
              <w:ind w:firstLineChars="200"/>
              <w:rPr>
                <w:rFonts w:ascii="华文仿宋" w:eastAsia="华文仿宋" w:hAnsi="华文仿宋" w:cs="华文仿宋"/>
                <w:spacing w:val="0"/>
                <w:kern w:val="2"/>
                <w:sz w:val="21"/>
                <w:szCs w:val="21"/>
              </w:rPr>
            </w:pPr>
            <w:r w:rsidRPr="00C50811">
              <w:rPr>
                <w:rFonts w:ascii="华文仿宋" w:eastAsia="华文仿宋" w:hAnsi="华文仿宋" w:cs="华文仿宋" w:hint="eastAsia"/>
                <w:spacing w:val="0"/>
                <w:kern w:val="2"/>
                <w:sz w:val="21"/>
                <w:szCs w:val="21"/>
              </w:rPr>
              <w:t>报价供应商为小型、微型企业的，其最后报价将给予3%的价格扣除，即：评标价＝最后报价×(1－3%）。</w:t>
            </w:r>
            <w:r>
              <w:rPr>
                <w:rFonts w:ascii="华文仿宋" w:eastAsia="华文仿宋" w:hAnsi="华文仿宋" w:cs="华文仿宋" w:hint="eastAsia"/>
                <w:spacing w:val="0"/>
                <w:kern w:val="2"/>
                <w:sz w:val="21"/>
                <w:szCs w:val="21"/>
              </w:rPr>
              <w:t>评审</w:t>
            </w:r>
            <w:r w:rsidRPr="00C50811">
              <w:rPr>
                <w:rFonts w:ascii="华文仿宋" w:eastAsia="华文仿宋" w:hAnsi="华文仿宋" w:cs="华文仿宋" w:hint="eastAsia"/>
                <w:spacing w:val="0"/>
                <w:kern w:val="2"/>
                <w:sz w:val="21"/>
                <w:szCs w:val="21"/>
              </w:rPr>
              <w:t>小组根据报价供应商提供的《中小企业声明函》，认定其是否属于小型、微型企业并享受价格扣除的优惠政策。</w:t>
            </w:r>
          </w:p>
          <w:p w:rsidR="00F11EDA" w:rsidRDefault="00F86859" w:rsidP="00431CFB">
            <w:pPr>
              <w:pStyle w:val="2"/>
              <w:spacing w:line="400" w:lineRule="exact"/>
              <w:ind w:firstLineChars="200"/>
              <w:rPr>
                <w:rFonts w:ascii="华文仿宋" w:eastAsia="华文仿宋" w:hAnsi="华文仿宋" w:cs="华文仿宋"/>
                <w:spacing w:val="0"/>
                <w:kern w:val="2"/>
                <w:sz w:val="21"/>
                <w:szCs w:val="21"/>
              </w:rPr>
            </w:pPr>
            <w:r>
              <w:rPr>
                <w:rFonts w:ascii="华文仿宋" w:eastAsia="华文仿宋" w:hAnsi="华文仿宋" w:cs="华文仿宋" w:hint="eastAsia"/>
                <w:spacing w:val="0"/>
                <w:kern w:val="2"/>
                <w:sz w:val="21"/>
                <w:szCs w:val="21"/>
              </w:rPr>
              <w:t>2.</w:t>
            </w:r>
            <w:r>
              <w:rPr>
                <w:rFonts w:ascii="华文仿宋" w:eastAsia="华文仿宋" w:hAnsi="华文仿宋" w:cs="华文仿宋" w:hint="eastAsia"/>
                <w:sz w:val="21"/>
                <w:szCs w:val="21"/>
              </w:rPr>
              <w:t>评审小组按照最接近基准价的顺序进行排序</w:t>
            </w:r>
            <w:r>
              <w:rPr>
                <w:rFonts w:ascii="华文仿宋" w:eastAsia="华文仿宋" w:hAnsi="华文仿宋" w:cs="华文仿宋" w:hint="eastAsia"/>
                <w:spacing w:val="0"/>
                <w:kern w:val="2"/>
                <w:sz w:val="21"/>
                <w:szCs w:val="21"/>
              </w:rPr>
              <w:t>，最接近基准价的得50分，排名第二的得45分，排名第三的得40分，以此类推。</w:t>
            </w:r>
          </w:p>
          <w:p w:rsidR="00F11EDA" w:rsidRDefault="00F86859" w:rsidP="00431CFB">
            <w:pPr>
              <w:pStyle w:val="2"/>
              <w:spacing w:line="400" w:lineRule="exact"/>
              <w:ind w:firstLineChars="200"/>
              <w:rPr>
                <w:rFonts w:ascii="华文仿宋" w:eastAsia="华文仿宋" w:hAnsi="华文仿宋" w:cs="华文仿宋"/>
                <w:spacing w:val="0"/>
                <w:kern w:val="2"/>
                <w:sz w:val="21"/>
                <w:szCs w:val="21"/>
              </w:rPr>
            </w:pPr>
            <w:r>
              <w:rPr>
                <w:rFonts w:ascii="华文仿宋" w:eastAsia="华文仿宋" w:hAnsi="华文仿宋" w:cs="华文仿宋" w:hint="eastAsia"/>
                <w:spacing w:val="0"/>
                <w:kern w:val="2"/>
                <w:sz w:val="21"/>
                <w:szCs w:val="21"/>
              </w:rPr>
              <w:t>3.若投标人的投标报价小于最高投标限价的85%时，则以最高投标限价的85%为评标基准价，同时可对投标报价小于85％的启动澄清程序，要求投标人在递交投标文件的同时</w:t>
            </w:r>
            <w:proofErr w:type="gramStart"/>
            <w:r>
              <w:rPr>
                <w:rFonts w:ascii="华文仿宋" w:eastAsia="华文仿宋" w:hAnsi="华文仿宋" w:cs="华文仿宋" w:hint="eastAsia"/>
                <w:spacing w:val="0"/>
                <w:kern w:val="2"/>
                <w:sz w:val="21"/>
                <w:szCs w:val="21"/>
              </w:rPr>
              <w:t>作出</w:t>
            </w:r>
            <w:proofErr w:type="gramEnd"/>
            <w:r>
              <w:rPr>
                <w:rFonts w:ascii="华文仿宋" w:eastAsia="华文仿宋" w:hAnsi="华文仿宋" w:cs="华文仿宋" w:hint="eastAsia"/>
                <w:spacing w:val="0"/>
                <w:kern w:val="2"/>
                <w:sz w:val="21"/>
                <w:szCs w:val="21"/>
              </w:rPr>
              <w:t>书面说明并提供相关证明材料。投标人在递交投标文件的同时没有提供合理说明或者不能提供相关证明资料的，</w:t>
            </w:r>
            <w:r w:rsidR="00CF6F43">
              <w:rPr>
                <w:rFonts w:ascii="华文仿宋" w:eastAsia="华文仿宋" w:hAnsi="华文仿宋" w:cs="华文仿宋" w:hint="eastAsia"/>
                <w:spacing w:val="0"/>
                <w:kern w:val="2"/>
                <w:sz w:val="21"/>
                <w:szCs w:val="21"/>
              </w:rPr>
              <w:t>评标委员会认定该投标人以低于成本报价竞标，否决其投标。</w:t>
            </w:r>
          </w:p>
        </w:tc>
      </w:tr>
      <w:tr w:rsidR="00F11EDA" w:rsidTr="00321196">
        <w:trPr>
          <w:trHeight w:val="812"/>
        </w:trPr>
        <w:tc>
          <w:tcPr>
            <w:tcW w:w="567" w:type="dxa"/>
            <w:vAlign w:val="center"/>
          </w:tcPr>
          <w:p w:rsidR="00F11EDA" w:rsidRDefault="00F86859">
            <w:pPr>
              <w:jc w:val="center"/>
              <w:rPr>
                <w:rFonts w:ascii="华文仿宋" w:eastAsia="华文仿宋" w:hAnsi="华文仿宋" w:cs="华文仿宋"/>
                <w:szCs w:val="21"/>
              </w:rPr>
            </w:pPr>
            <w:r>
              <w:rPr>
                <w:rFonts w:ascii="华文仿宋" w:eastAsia="华文仿宋" w:hAnsi="华文仿宋" w:cs="华文仿宋" w:hint="eastAsia"/>
                <w:szCs w:val="21"/>
              </w:rPr>
              <w:lastRenderedPageBreak/>
              <w:t>4</w:t>
            </w:r>
          </w:p>
        </w:tc>
        <w:tc>
          <w:tcPr>
            <w:tcW w:w="993" w:type="dxa"/>
            <w:vAlign w:val="center"/>
          </w:tcPr>
          <w:p w:rsidR="00F11EDA" w:rsidRDefault="00F86859">
            <w:pPr>
              <w:jc w:val="center"/>
              <w:rPr>
                <w:rFonts w:ascii="华文仿宋" w:eastAsia="华文仿宋" w:hAnsi="华文仿宋" w:cs="华文仿宋"/>
                <w:szCs w:val="21"/>
              </w:rPr>
            </w:pPr>
            <w:r>
              <w:rPr>
                <w:rFonts w:ascii="华文仿宋" w:eastAsia="华文仿宋" w:hAnsi="华文仿宋" w:cs="华文仿宋" w:hint="eastAsia"/>
                <w:szCs w:val="21"/>
              </w:rPr>
              <w:t>评标程序</w:t>
            </w:r>
          </w:p>
        </w:tc>
        <w:tc>
          <w:tcPr>
            <w:tcW w:w="8079" w:type="dxa"/>
            <w:gridSpan w:val="2"/>
            <w:vAlign w:val="center"/>
          </w:tcPr>
          <w:p w:rsidR="00F11EDA" w:rsidRDefault="00F86859">
            <w:pPr>
              <w:rPr>
                <w:rFonts w:ascii="华文仿宋" w:eastAsia="华文仿宋" w:hAnsi="华文仿宋" w:cs="华文仿宋"/>
                <w:szCs w:val="21"/>
              </w:rPr>
            </w:pPr>
            <w:r>
              <w:rPr>
                <w:rFonts w:ascii="华文仿宋" w:eastAsia="华文仿宋" w:hAnsi="华文仿宋" w:cs="华文仿宋" w:hint="eastAsia"/>
                <w:szCs w:val="21"/>
              </w:rPr>
              <w:t>编列内容详见评标办法(综合评分法)正文部分</w:t>
            </w:r>
          </w:p>
        </w:tc>
      </w:tr>
    </w:tbl>
    <w:p w:rsidR="00F11EDA" w:rsidRDefault="00F86859">
      <w:pPr>
        <w:pStyle w:val="3"/>
        <w:rPr>
          <w:rFonts w:ascii="华文仿宋" w:eastAsia="华文仿宋" w:hAnsi="华文仿宋" w:cs="华文仿宋"/>
          <w:b w:val="0"/>
          <w:bCs w:val="0"/>
          <w:sz w:val="28"/>
          <w:szCs w:val="28"/>
        </w:rPr>
      </w:pPr>
      <w:r>
        <w:rPr>
          <w:rFonts w:ascii="华文仿宋" w:eastAsia="华文仿宋" w:hAnsi="华文仿宋" w:cs="华文仿宋" w:hint="eastAsia"/>
          <w:b w:val="0"/>
          <w:bCs w:val="0"/>
          <w:sz w:val="28"/>
          <w:szCs w:val="28"/>
        </w:rPr>
        <w:t>评审办法(双信封的综合评分法)正文部分</w:t>
      </w:r>
    </w:p>
    <w:p w:rsidR="00F11EDA" w:rsidRDefault="00F86859">
      <w:pPr>
        <w:pStyle w:val="2TimesNewRoman5020"/>
        <w:spacing w:before="0" w:line="480" w:lineRule="auto"/>
        <w:rPr>
          <w:rFonts w:ascii="华文仿宋" w:eastAsia="华文仿宋" w:hAnsi="华文仿宋" w:cs="华文仿宋"/>
          <w:sz w:val="21"/>
          <w:szCs w:val="24"/>
        </w:rPr>
      </w:pPr>
      <w:r>
        <w:rPr>
          <w:rFonts w:ascii="华文仿宋" w:eastAsia="华文仿宋" w:hAnsi="华文仿宋" w:cs="华文仿宋" w:hint="eastAsia"/>
          <w:sz w:val="21"/>
          <w:szCs w:val="24"/>
        </w:rPr>
        <w:t>1. 评审方法</w:t>
      </w:r>
    </w:p>
    <w:p w:rsidR="00F11EDA" w:rsidRDefault="00F86859">
      <w:pPr>
        <w:spacing w:line="480" w:lineRule="auto"/>
        <w:ind w:firstLineChars="200" w:firstLine="420"/>
        <w:rPr>
          <w:rFonts w:ascii="华文仿宋" w:eastAsia="华文仿宋" w:hAnsi="华文仿宋" w:cs="华文仿宋"/>
          <w:color w:val="000000" w:themeColor="text1"/>
        </w:rPr>
      </w:pPr>
      <w:r>
        <w:rPr>
          <w:rFonts w:ascii="华文仿宋" w:eastAsia="华文仿宋" w:hAnsi="华文仿宋" w:cs="华文仿宋" w:hint="eastAsia"/>
          <w:color w:val="000000" w:themeColor="text1"/>
        </w:rPr>
        <w:t>本次评审采</w:t>
      </w:r>
      <w:r w:rsidR="003B296A">
        <w:rPr>
          <w:rFonts w:ascii="华文仿宋" w:eastAsia="华文仿宋" w:hAnsi="华文仿宋" w:cs="华文仿宋" w:hint="eastAsia"/>
          <w:color w:val="000000" w:themeColor="text1"/>
        </w:rPr>
        <w:t>用双信封的综合评分法。评审小组对满足采购文件实质性要求的投标</w:t>
      </w:r>
      <w:r>
        <w:rPr>
          <w:rFonts w:ascii="华文仿宋" w:eastAsia="华文仿宋" w:hAnsi="华文仿宋" w:cs="华文仿宋" w:hint="eastAsia"/>
          <w:color w:val="000000" w:themeColor="text1"/>
        </w:rPr>
        <w:t>文件进行打分，并按得分由高到低顺序推荐中标候选人。如果评审总得分相同的，以商务得分高的排前。如果总得分、商务</w:t>
      </w:r>
      <w:r>
        <w:rPr>
          <w:rFonts w:ascii="华文仿宋" w:eastAsia="华文仿宋" w:hAnsi="华文仿宋" w:cs="华文仿宋" w:hint="eastAsia"/>
        </w:rPr>
        <w:t>得分均相同的，则以报价较低的排前。如果总得分、商务得分、报价均相同的，则由评审小组采用随机抽取的方式，</w:t>
      </w:r>
      <w:r>
        <w:rPr>
          <w:rFonts w:ascii="华文仿宋" w:eastAsia="华文仿宋" w:hAnsi="华文仿宋" w:cs="华文仿宋" w:hint="eastAsia"/>
          <w:color w:val="000000" w:themeColor="text1"/>
        </w:rPr>
        <w:t>确定中标候选人。</w:t>
      </w:r>
    </w:p>
    <w:p w:rsidR="00F11EDA" w:rsidRDefault="00F86859">
      <w:pPr>
        <w:pStyle w:val="2TimesNewRoman5020"/>
        <w:spacing w:before="0" w:line="480" w:lineRule="auto"/>
        <w:rPr>
          <w:rFonts w:ascii="华文仿宋" w:eastAsia="华文仿宋" w:hAnsi="华文仿宋" w:cs="华文仿宋"/>
          <w:sz w:val="21"/>
          <w:szCs w:val="24"/>
        </w:rPr>
      </w:pPr>
      <w:r>
        <w:rPr>
          <w:rFonts w:ascii="华文仿宋" w:eastAsia="华文仿宋" w:hAnsi="华文仿宋" w:cs="华文仿宋" w:hint="eastAsia"/>
          <w:sz w:val="21"/>
          <w:szCs w:val="24"/>
        </w:rPr>
        <w:t>2. 评审程序</w:t>
      </w:r>
    </w:p>
    <w:p w:rsidR="00F11EDA" w:rsidRDefault="00F86859">
      <w:pPr>
        <w:spacing w:line="48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评审将按以下五个步骤进行：</w:t>
      </w:r>
    </w:p>
    <w:p w:rsidR="00F11EDA" w:rsidRDefault="00F86859">
      <w:pPr>
        <w:spacing w:line="48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（1）评审准备（含评审小组人员签到、分工等）；</w:t>
      </w:r>
    </w:p>
    <w:p w:rsidR="00F11EDA" w:rsidRDefault="00F86859">
      <w:pPr>
        <w:spacing w:line="48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（2）第一个信封初步评审（含形式、资格、响应性审查）；</w:t>
      </w:r>
    </w:p>
    <w:p w:rsidR="00F11EDA" w:rsidRDefault="00F86859">
      <w:pPr>
        <w:spacing w:line="48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（3）第一个信封详细评审（技术、商务评审）；</w:t>
      </w:r>
    </w:p>
    <w:p w:rsidR="00F11EDA" w:rsidRDefault="00F86859">
      <w:pPr>
        <w:spacing w:line="48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（4）第二个信封详细评审（报价评审）；</w:t>
      </w:r>
    </w:p>
    <w:p w:rsidR="00F11EDA" w:rsidRDefault="00F86859">
      <w:pPr>
        <w:spacing w:line="48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（5）澄清、说明或补正；</w:t>
      </w:r>
    </w:p>
    <w:p w:rsidR="00F11EDA" w:rsidRDefault="00F86859">
      <w:pPr>
        <w:spacing w:line="48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（6）汇总评分结果并推荐中标候选人或者直接确定中标人及提交评标报告。</w:t>
      </w:r>
    </w:p>
    <w:p w:rsidR="00B50E76" w:rsidRDefault="00B50E76">
      <w:pPr>
        <w:pStyle w:val="1"/>
        <w:spacing w:line="480" w:lineRule="exact"/>
        <w:ind w:left="0" w:firstLine="0"/>
      </w:pPr>
      <w:bookmarkStart w:id="16" w:name="_Toc1399"/>
      <w:bookmarkStart w:id="17" w:name="_Toc1643"/>
    </w:p>
    <w:p w:rsidR="00B50E76" w:rsidRDefault="00B50E76" w:rsidP="00B50E76"/>
    <w:p w:rsidR="00B50E76" w:rsidRDefault="00B50E76" w:rsidP="00B50E76">
      <w:pPr>
        <w:pStyle w:val="2"/>
      </w:pPr>
    </w:p>
    <w:p w:rsidR="00B50E76" w:rsidRDefault="00B50E76" w:rsidP="00B50E76"/>
    <w:p w:rsidR="00B50E76" w:rsidRDefault="00B50E76" w:rsidP="00B50E76">
      <w:pPr>
        <w:pStyle w:val="2"/>
      </w:pPr>
    </w:p>
    <w:p w:rsidR="00B50E76" w:rsidRDefault="00B50E76" w:rsidP="00B50E76"/>
    <w:p w:rsidR="00B50E76" w:rsidRDefault="00B50E76" w:rsidP="00B50E76">
      <w:pPr>
        <w:pStyle w:val="2"/>
      </w:pPr>
    </w:p>
    <w:p w:rsidR="00B50E76" w:rsidRDefault="00B50E76" w:rsidP="00B50E76"/>
    <w:p w:rsidR="00B50E76" w:rsidRDefault="00B50E76" w:rsidP="00B50E76">
      <w:pPr>
        <w:pStyle w:val="2"/>
      </w:pPr>
    </w:p>
    <w:p w:rsidR="00B50E76" w:rsidRPr="00B50E76" w:rsidRDefault="00B50E76" w:rsidP="00B50E76"/>
    <w:p w:rsidR="00B50E76" w:rsidRPr="00B50E76" w:rsidRDefault="00B50E76" w:rsidP="00B50E76">
      <w:pPr>
        <w:pStyle w:val="2"/>
      </w:pPr>
    </w:p>
    <w:p w:rsidR="00B50E76" w:rsidRDefault="00B50E76">
      <w:pPr>
        <w:pStyle w:val="1"/>
        <w:spacing w:line="480" w:lineRule="exact"/>
        <w:ind w:left="0" w:firstLine="0"/>
      </w:pPr>
      <w:r>
        <w:lastRenderedPageBreak/>
        <w:t xml:space="preserve">中小企业声明函（工程、服务） </w:t>
      </w:r>
    </w:p>
    <w:p w:rsidR="00B50E76" w:rsidRPr="00B50E76" w:rsidRDefault="00B50E76" w:rsidP="00B50E76"/>
    <w:p w:rsidR="00B50E76" w:rsidRPr="00792A13" w:rsidRDefault="00B50E76" w:rsidP="00792A13">
      <w:pPr>
        <w:spacing w:line="480" w:lineRule="auto"/>
        <w:ind w:firstLineChars="200" w:firstLine="560"/>
        <w:rPr>
          <w:rFonts w:ascii="华文仿宋" w:eastAsia="华文仿宋" w:hAnsi="华文仿宋" w:cs="华文仿宋"/>
          <w:color w:val="000000" w:themeColor="text1"/>
          <w:sz w:val="28"/>
          <w:szCs w:val="28"/>
        </w:rPr>
      </w:pPr>
      <w:r w:rsidRPr="00792A13">
        <w:rPr>
          <w:rFonts w:ascii="华文仿宋" w:eastAsia="华文仿宋" w:hAnsi="华文仿宋" w:cs="华文仿宋"/>
          <w:color w:val="000000" w:themeColor="text1"/>
          <w:sz w:val="28"/>
          <w:szCs w:val="28"/>
        </w:rPr>
        <w:t>本公司郑重声明，根据《政府采购促进中小 企业发展管理办法》（财库﹝2020﹞46 号）的规定，本公司参加</w:t>
      </w:r>
      <w:r w:rsidRPr="00792A13">
        <w:rPr>
          <w:rFonts w:ascii="华文仿宋" w:eastAsia="华文仿宋" w:hAnsi="华文仿宋" w:cs="华文仿宋"/>
          <w:color w:val="000000" w:themeColor="text1"/>
          <w:sz w:val="28"/>
          <w:szCs w:val="28"/>
          <w:u w:val="single"/>
        </w:rPr>
        <w:t>（单位名称）</w:t>
      </w:r>
      <w:r w:rsidRPr="00792A13">
        <w:rPr>
          <w:rFonts w:ascii="华文仿宋" w:eastAsia="华文仿宋" w:hAnsi="华文仿宋" w:cs="华文仿宋"/>
          <w:color w:val="000000" w:themeColor="text1"/>
          <w:sz w:val="28"/>
          <w:szCs w:val="28"/>
        </w:rPr>
        <w:t>的</w:t>
      </w:r>
      <w:r w:rsidRPr="00792A13">
        <w:rPr>
          <w:rFonts w:ascii="华文仿宋" w:eastAsia="华文仿宋" w:hAnsi="华文仿宋" w:cs="华文仿宋"/>
          <w:color w:val="000000" w:themeColor="text1"/>
          <w:sz w:val="28"/>
          <w:szCs w:val="28"/>
          <w:u w:val="single"/>
        </w:rPr>
        <w:t>（项目名称）</w:t>
      </w:r>
      <w:r w:rsidRPr="00792A13">
        <w:rPr>
          <w:rFonts w:ascii="华文仿宋" w:eastAsia="华文仿宋" w:hAnsi="华文仿宋" w:cs="华文仿宋"/>
          <w:color w:val="000000" w:themeColor="text1"/>
          <w:sz w:val="28"/>
          <w:szCs w:val="28"/>
        </w:rPr>
        <w:t>采购活动，工程的施工单位全部为符合政策要求的中小企业（或者：服务全部由符合政策要求的中小企业承接）。具体情况如下：</w:t>
      </w:r>
    </w:p>
    <w:p w:rsidR="00B50E76" w:rsidRPr="00792A13" w:rsidRDefault="00F94EFD" w:rsidP="00792A13">
      <w:pPr>
        <w:spacing w:line="480" w:lineRule="auto"/>
        <w:ind w:firstLineChars="200" w:firstLine="560"/>
        <w:rPr>
          <w:rFonts w:ascii="华文仿宋" w:eastAsia="华文仿宋" w:hAnsi="华文仿宋" w:cs="华文仿宋"/>
          <w:color w:val="000000" w:themeColor="text1"/>
          <w:sz w:val="28"/>
          <w:szCs w:val="28"/>
        </w:rPr>
      </w:pPr>
      <w:r w:rsidRPr="00792A13">
        <w:rPr>
          <w:rFonts w:ascii="华文仿宋" w:eastAsia="华文仿宋" w:hAnsi="华文仿宋" w:cs="华文仿宋"/>
          <w:color w:val="000000" w:themeColor="text1"/>
          <w:sz w:val="28"/>
          <w:szCs w:val="28"/>
        </w:rPr>
        <w:t xml:space="preserve"> 1.</w:t>
      </w:r>
      <w:r w:rsidR="00B50E76" w:rsidRPr="00792A13">
        <w:rPr>
          <w:rFonts w:ascii="华文仿宋" w:eastAsia="华文仿宋" w:hAnsi="华文仿宋" w:cs="华文仿宋"/>
          <w:color w:val="000000" w:themeColor="text1"/>
          <w:sz w:val="28"/>
          <w:szCs w:val="28"/>
          <w:u w:val="single"/>
        </w:rPr>
        <w:t>（标的名称）</w:t>
      </w:r>
      <w:r w:rsidR="00B50E76" w:rsidRPr="00792A13">
        <w:rPr>
          <w:rFonts w:ascii="华文仿宋" w:eastAsia="华文仿宋" w:hAnsi="华文仿宋" w:cs="华文仿宋"/>
          <w:color w:val="000000" w:themeColor="text1"/>
          <w:sz w:val="28"/>
          <w:szCs w:val="28"/>
        </w:rPr>
        <w:t>，属于</w:t>
      </w:r>
      <w:r w:rsidR="00B50E76" w:rsidRPr="00792A13">
        <w:rPr>
          <w:rFonts w:ascii="华文仿宋" w:eastAsia="华文仿宋" w:hAnsi="华文仿宋" w:cs="华文仿宋"/>
          <w:color w:val="000000" w:themeColor="text1"/>
          <w:sz w:val="28"/>
          <w:szCs w:val="28"/>
          <w:u w:val="single"/>
        </w:rPr>
        <w:t>（采购文件中明确的所属行业）</w:t>
      </w:r>
      <w:r w:rsidR="00B50E76" w:rsidRPr="00792A13">
        <w:rPr>
          <w:rFonts w:ascii="华文仿宋" w:eastAsia="华文仿宋" w:hAnsi="华文仿宋" w:cs="华文仿宋"/>
          <w:color w:val="000000" w:themeColor="text1"/>
          <w:sz w:val="28"/>
          <w:szCs w:val="28"/>
        </w:rPr>
        <w:t>； 承建（承接）企业为</w:t>
      </w:r>
      <w:r w:rsidR="00B50E76" w:rsidRPr="00792A13">
        <w:rPr>
          <w:rFonts w:ascii="华文仿宋" w:eastAsia="华文仿宋" w:hAnsi="华文仿宋" w:cs="华文仿宋"/>
          <w:color w:val="000000" w:themeColor="text1"/>
          <w:sz w:val="28"/>
          <w:szCs w:val="28"/>
          <w:u w:val="single"/>
        </w:rPr>
        <w:t>（企业名称）</w:t>
      </w:r>
      <w:r w:rsidR="00B50E76" w:rsidRPr="00792A13">
        <w:rPr>
          <w:rFonts w:ascii="华文仿宋" w:eastAsia="华文仿宋" w:hAnsi="华文仿宋" w:cs="华文仿宋"/>
          <w:color w:val="000000" w:themeColor="text1"/>
          <w:sz w:val="28"/>
          <w:szCs w:val="28"/>
        </w:rPr>
        <w:t>，从业人员</w:t>
      </w:r>
      <w:r w:rsidRPr="00792A13">
        <w:rPr>
          <w:rFonts w:ascii="华文仿宋" w:eastAsia="华文仿宋" w:hAnsi="华文仿宋" w:cs="华文仿宋"/>
          <w:color w:val="000000" w:themeColor="text1"/>
          <w:sz w:val="28"/>
          <w:szCs w:val="28"/>
          <w:u w:val="single"/>
        </w:rPr>
        <w:t xml:space="preserve">   </w:t>
      </w:r>
      <w:r w:rsidR="00B50E76" w:rsidRPr="00792A13">
        <w:rPr>
          <w:rFonts w:ascii="华文仿宋" w:eastAsia="华文仿宋" w:hAnsi="华文仿宋" w:cs="华文仿宋"/>
          <w:color w:val="000000" w:themeColor="text1"/>
          <w:sz w:val="28"/>
          <w:szCs w:val="28"/>
          <w:u w:val="single"/>
        </w:rPr>
        <w:t xml:space="preserve"> </w:t>
      </w:r>
      <w:r w:rsidR="00B50E76" w:rsidRPr="00792A13">
        <w:rPr>
          <w:rFonts w:ascii="华文仿宋" w:eastAsia="华文仿宋" w:hAnsi="华文仿宋" w:cs="华文仿宋"/>
          <w:color w:val="000000" w:themeColor="text1"/>
          <w:sz w:val="28"/>
          <w:szCs w:val="28"/>
        </w:rPr>
        <w:t>人，营业收入为</w:t>
      </w:r>
      <w:r w:rsidR="00B50E76" w:rsidRPr="00792A13">
        <w:rPr>
          <w:rFonts w:ascii="华文仿宋" w:eastAsia="华文仿宋" w:hAnsi="华文仿宋" w:cs="华文仿宋"/>
          <w:color w:val="000000" w:themeColor="text1"/>
          <w:sz w:val="28"/>
          <w:szCs w:val="28"/>
          <w:u w:val="single"/>
        </w:rPr>
        <w:t xml:space="preserve"> </w:t>
      </w:r>
      <w:r w:rsidRPr="00792A13">
        <w:rPr>
          <w:rFonts w:ascii="华文仿宋" w:eastAsia="华文仿宋" w:hAnsi="华文仿宋" w:cs="华文仿宋"/>
          <w:color w:val="000000" w:themeColor="text1"/>
          <w:sz w:val="28"/>
          <w:szCs w:val="28"/>
          <w:u w:val="single"/>
        </w:rPr>
        <w:t xml:space="preserve">    </w:t>
      </w:r>
      <w:r w:rsidR="00B50E76" w:rsidRPr="00792A13">
        <w:rPr>
          <w:rFonts w:ascii="华文仿宋" w:eastAsia="华文仿宋" w:hAnsi="华文仿宋" w:cs="华文仿宋"/>
          <w:color w:val="000000" w:themeColor="text1"/>
          <w:sz w:val="28"/>
          <w:szCs w:val="28"/>
        </w:rPr>
        <w:t>万元，资产总额为</w:t>
      </w:r>
      <w:r w:rsidRPr="00792A13">
        <w:rPr>
          <w:rFonts w:ascii="华文仿宋" w:eastAsia="华文仿宋" w:hAnsi="华文仿宋" w:cs="华文仿宋"/>
          <w:color w:val="000000" w:themeColor="text1"/>
          <w:sz w:val="28"/>
          <w:szCs w:val="28"/>
          <w:u w:val="single"/>
        </w:rPr>
        <w:t xml:space="preserve">  </w:t>
      </w:r>
      <w:r w:rsidR="008A05EA" w:rsidRPr="00792A13">
        <w:rPr>
          <w:rFonts w:ascii="华文仿宋" w:eastAsia="华文仿宋" w:hAnsi="华文仿宋" w:cs="华文仿宋"/>
          <w:color w:val="000000" w:themeColor="text1"/>
          <w:sz w:val="28"/>
          <w:szCs w:val="28"/>
          <w:u w:val="single"/>
        </w:rPr>
        <w:t xml:space="preserve">  </w:t>
      </w:r>
      <w:r w:rsidRPr="00792A13">
        <w:rPr>
          <w:rFonts w:ascii="华文仿宋" w:eastAsia="华文仿宋" w:hAnsi="华文仿宋" w:cs="华文仿宋"/>
          <w:color w:val="000000" w:themeColor="text1"/>
          <w:sz w:val="28"/>
          <w:szCs w:val="28"/>
          <w:u w:val="single"/>
        </w:rPr>
        <w:t xml:space="preserve"> </w:t>
      </w:r>
      <w:r w:rsidR="00B50E76" w:rsidRPr="00792A13">
        <w:rPr>
          <w:rFonts w:ascii="华文仿宋" w:eastAsia="华文仿宋" w:hAnsi="华文仿宋" w:cs="华文仿宋"/>
          <w:color w:val="000000" w:themeColor="text1"/>
          <w:sz w:val="28"/>
          <w:szCs w:val="28"/>
          <w:u w:val="single"/>
        </w:rPr>
        <w:t xml:space="preserve"> </w:t>
      </w:r>
      <w:r w:rsidR="00B50E76" w:rsidRPr="00792A13">
        <w:rPr>
          <w:rFonts w:ascii="华文仿宋" w:eastAsia="华文仿宋" w:hAnsi="华文仿宋" w:cs="华文仿宋"/>
          <w:color w:val="000000" w:themeColor="text1"/>
          <w:sz w:val="28"/>
          <w:szCs w:val="28"/>
        </w:rPr>
        <w:t>万元</w:t>
      </w:r>
      <w:r w:rsidR="00B50E76" w:rsidRPr="00792A13">
        <w:rPr>
          <w:rFonts w:ascii="华文仿宋" w:eastAsia="华文仿宋" w:hAnsi="华文仿宋" w:cs="华文仿宋"/>
          <w:color w:val="000000" w:themeColor="text1"/>
          <w:sz w:val="28"/>
          <w:szCs w:val="28"/>
          <w:vertAlign w:val="superscript"/>
        </w:rPr>
        <w:t>1</w:t>
      </w:r>
      <w:r w:rsidR="00B50E76" w:rsidRPr="00792A13">
        <w:rPr>
          <w:rFonts w:ascii="华文仿宋" w:eastAsia="华文仿宋" w:hAnsi="华文仿宋" w:cs="华文仿宋"/>
          <w:color w:val="000000" w:themeColor="text1"/>
          <w:sz w:val="28"/>
          <w:szCs w:val="28"/>
        </w:rPr>
        <w:t>，属于（中型企业、 小型企业、微型企业）；</w:t>
      </w:r>
    </w:p>
    <w:p w:rsidR="005B407C" w:rsidRDefault="00B50E76" w:rsidP="00792A13">
      <w:pPr>
        <w:spacing w:line="480" w:lineRule="auto"/>
        <w:ind w:firstLineChars="200" w:firstLine="560"/>
        <w:rPr>
          <w:rFonts w:ascii="华文仿宋" w:eastAsia="华文仿宋" w:hAnsi="华文仿宋" w:cs="华文仿宋"/>
          <w:color w:val="000000" w:themeColor="text1"/>
          <w:sz w:val="28"/>
          <w:szCs w:val="28"/>
        </w:rPr>
      </w:pPr>
      <w:r w:rsidRPr="00792A13">
        <w:rPr>
          <w:rFonts w:ascii="华文仿宋" w:eastAsia="华文仿宋" w:hAnsi="华文仿宋" w:cs="华文仿宋"/>
          <w:color w:val="000000" w:themeColor="text1"/>
          <w:sz w:val="28"/>
          <w:szCs w:val="28"/>
        </w:rPr>
        <w:t>以上企业，不属于大企业的分支机构，不存在控股股东为大企业的情形，也不存在与大企业的负责人为同一人的情 形。</w:t>
      </w:r>
    </w:p>
    <w:p w:rsidR="00B50E76" w:rsidRPr="00792A13" w:rsidRDefault="00B50E76" w:rsidP="00792A13">
      <w:pPr>
        <w:spacing w:line="480" w:lineRule="auto"/>
        <w:ind w:firstLineChars="200" w:firstLine="560"/>
        <w:rPr>
          <w:rFonts w:ascii="华文仿宋" w:eastAsia="华文仿宋" w:hAnsi="华文仿宋" w:cs="华文仿宋"/>
          <w:color w:val="000000" w:themeColor="text1"/>
          <w:sz w:val="28"/>
          <w:szCs w:val="28"/>
        </w:rPr>
      </w:pPr>
      <w:r w:rsidRPr="00792A13">
        <w:rPr>
          <w:rFonts w:ascii="华文仿宋" w:eastAsia="华文仿宋" w:hAnsi="华文仿宋" w:cs="华文仿宋"/>
          <w:color w:val="000000" w:themeColor="text1"/>
          <w:sz w:val="28"/>
          <w:szCs w:val="28"/>
        </w:rPr>
        <w:t xml:space="preserve">本企业对上述声明内容的真实性负责。如有虚假，将依法承担相应责任。 </w:t>
      </w:r>
    </w:p>
    <w:p w:rsidR="00B50E76" w:rsidRDefault="00B50E76" w:rsidP="00B50E76">
      <w:pPr>
        <w:spacing w:line="480" w:lineRule="auto"/>
        <w:ind w:firstLineChars="200" w:firstLine="420"/>
        <w:rPr>
          <w:rFonts w:ascii="华文仿宋" w:eastAsia="华文仿宋" w:hAnsi="华文仿宋" w:cs="华文仿宋"/>
          <w:color w:val="000000" w:themeColor="text1"/>
        </w:rPr>
      </w:pPr>
    </w:p>
    <w:p w:rsidR="00F94EFD" w:rsidRPr="00F94EFD" w:rsidRDefault="00F94EFD" w:rsidP="00F94EFD">
      <w:pPr>
        <w:pStyle w:val="2"/>
      </w:pPr>
    </w:p>
    <w:p w:rsidR="00B50E76" w:rsidRDefault="00B50E76" w:rsidP="00B50E76">
      <w:pPr>
        <w:spacing w:line="480" w:lineRule="auto"/>
        <w:ind w:firstLineChars="200" w:firstLine="420"/>
        <w:rPr>
          <w:rFonts w:ascii="华文仿宋" w:eastAsia="华文仿宋" w:hAnsi="华文仿宋" w:cs="华文仿宋"/>
          <w:color w:val="000000" w:themeColor="text1"/>
        </w:rPr>
      </w:pPr>
    </w:p>
    <w:p w:rsidR="00B50E76" w:rsidRPr="00792A13" w:rsidRDefault="00B50E76" w:rsidP="00792A13">
      <w:pPr>
        <w:spacing w:line="480" w:lineRule="auto"/>
        <w:ind w:firstLineChars="1450" w:firstLine="4060"/>
        <w:rPr>
          <w:rFonts w:ascii="华文仿宋" w:eastAsia="华文仿宋" w:hAnsi="华文仿宋" w:cs="华文仿宋"/>
          <w:color w:val="000000" w:themeColor="text1"/>
          <w:sz w:val="28"/>
          <w:szCs w:val="28"/>
        </w:rPr>
      </w:pPr>
      <w:r w:rsidRPr="00792A13">
        <w:rPr>
          <w:rFonts w:ascii="华文仿宋" w:eastAsia="华文仿宋" w:hAnsi="华文仿宋" w:cs="华文仿宋"/>
          <w:color w:val="000000" w:themeColor="text1"/>
          <w:sz w:val="28"/>
          <w:szCs w:val="28"/>
        </w:rPr>
        <w:t>企业名称（盖章）：</w:t>
      </w:r>
    </w:p>
    <w:p w:rsidR="00B50E76" w:rsidRPr="00792A13" w:rsidRDefault="00B50E76" w:rsidP="00792A13">
      <w:pPr>
        <w:spacing w:line="480" w:lineRule="auto"/>
        <w:ind w:firstLineChars="1900" w:firstLine="5320"/>
        <w:rPr>
          <w:rFonts w:ascii="华文仿宋" w:eastAsia="华文仿宋" w:hAnsi="华文仿宋" w:cs="华文仿宋"/>
          <w:color w:val="000000" w:themeColor="text1"/>
          <w:sz w:val="28"/>
          <w:szCs w:val="28"/>
        </w:rPr>
      </w:pPr>
      <w:r w:rsidRPr="00792A13">
        <w:rPr>
          <w:rFonts w:ascii="华文仿宋" w:eastAsia="华文仿宋" w:hAnsi="华文仿宋" w:cs="华文仿宋"/>
          <w:color w:val="000000" w:themeColor="text1"/>
          <w:sz w:val="28"/>
          <w:szCs w:val="28"/>
        </w:rPr>
        <w:t xml:space="preserve"> 日 期： </w:t>
      </w:r>
    </w:p>
    <w:p w:rsidR="00B50E76" w:rsidRDefault="00B50E76" w:rsidP="00B50E76">
      <w:pPr>
        <w:spacing w:line="480" w:lineRule="auto"/>
        <w:ind w:firstLineChars="200" w:firstLine="420"/>
        <w:rPr>
          <w:rFonts w:ascii="华文仿宋" w:eastAsia="华文仿宋" w:hAnsi="华文仿宋" w:cs="华文仿宋"/>
          <w:color w:val="000000" w:themeColor="text1"/>
        </w:rPr>
      </w:pPr>
    </w:p>
    <w:p w:rsidR="00B50E76" w:rsidRDefault="00B50E76" w:rsidP="00B50E76">
      <w:pPr>
        <w:spacing w:line="480" w:lineRule="auto"/>
        <w:ind w:firstLineChars="200" w:firstLine="420"/>
        <w:rPr>
          <w:rFonts w:ascii="华文仿宋" w:eastAsia="华文仿宋" w:hAnsi="华文仿宋" w:cs="华文仿宋"/>
          <w:color w:val="000000" w:themeColor="text1"/>
        </w:rPr>
      </w:pPr>
    </w:p>
    <w:p w:rsidR="00B50E76" w:rsidRDefault="00B50E76" w:rsidP="00B50E76">
      <w:pPr>
        <w:spacing w:line="480" w:lineRule="auto"/>
        <w:ind w:firstLineChars="200" w:firstLine="420"/>
        <w:rPr>
          <w:rFonts w:ascii="华文仿宋" w:eastAsia="华文仿宋" w:hAnsi="华文仿宋" w:cs="华文仿宋"/>
          <w:color w:val="000000" w:themeColor="text1"/>
        </w:rPr>
      </w:pPr>
    </w:p>
    <w:p w:rsidR="005B407C" w:rsidRDefault="005B407C" w:rsidP="00792A13">
      <w:pPr>
        <w:pStyle w:val="2"/>
      </w:pPr>
    </w:p>
    <w:p w:rsidR="005B407C" w:rsidRPr="00792A13" w:rsidRDefault="005B407C" w:rsidP="00792A13"/>
    <w:p w:rsidR="00B50E76" w:rsidRDefault="00B50E76" w:rsidP="00B50E76">
      <w:pPr>
        <w:spacing w:line="480" w:lineRule="auto"/>
        <w:ind w:firstLineChars="200" w:firstLine="420"/>
        <w:rPr>
          <w:rFonts w:ascii="华文仿宋" w:eastAsia="华文仿宋" w:hAnsi="华文仿宋" w:cs="华文仿宋"/>
          <w:color w:val="000000" w:themeColor="text1"/>
        </w:rPr>
      </w:pPr>
    </w:p>
    <w:p w:rsidR="00B50E76" w:rsidRDefault="00173166" w:rsidP="00B50E76">
      <w:pPr>
        <w:spacing w:line="480" w:lineRule="auto"/>
        <w:ind w:firstLineChars="200" w:firstLine="420"/>
        <w:rPr>
          <w:rFonts w:ascii="华文仿宋" w:eastAsia="华文仿宋" w:hAnsi="华文仿宋" w:cs="华文仿宋"/>
          <w:color w:val="000000" w:themeColor="text1"/>
        </w:rPr>
      </w:pPr>
      <w:r>
        <w:rPr>
          <w:rFonts w:ascii="华文仿宋" w:eastAsia="华文仿宋" w:hAnsi="华文仿宋" w:cs="华文仿宋" w:hint="eastAsia"/>
          <w:color w:val="000000" w:themeColor="text1"/>
        </w:rPr>
        <w:t>说明：</w:t>
      </w:r>
    </w:p>
    <w:p w:rsidR="00C35752" w:rsidRPr="00B50E76" w:rsidRDefault="00B50E76" w:rsidP="00B50E76">
      <w:pPr>
        <w:spacing w:line="480" w:lineRule="auto"/>
        <w:ind w:firstLineChars="200" w:firstLine="420"/>
        <w:rPr>
          <w:rFonts w:ascii="华文仿宋" w:eastAsia="华文仿宋" w:hAnsi="华文仿宋" w:cs="华文仿宋"/>
          <w:color w:val="000000" w:themeColor="text1"/>
        </w:rPr>
      </w:pPr>
      <w:r w:rsidRPr="00B50E76">
        <w:rPr>
          <w:rFonts w:ascii="华文仿宋" w:eastAsia="华文仿宋" w:hAnsi="华文仿宋" w:cs="华文仿宋"/>
          <w:color w:val="000000" w:themeColor="text1"/>
        </w:rPr>
        <w:t>1 从业人员、营业收入、资产总额填报上一年度数据，无上</w:t>
      </w:r>
      <w:proofErr w:type="gramStart"/>
      <w:r w:rsidRPr="00B50E76">
        <w:rPr>
          <w:rFonts w:ascii="华文仿宋" w:eastAsia="华文仿宋" w:hAnsi="华文仿宋" w:cs="华文仿宋"/>
          <w:color w:val="000000" w:themeColor="text1"/>
        </w:rPr>
        <w:t>一</w:t>
      </w:r>
      <w:proofErr w:type="gramEnd"/>
      <w:r w:rsidRPr="00B50E76">
        <w:rPr>
          <w:rFonts w:ascii="华文仿宋" w:eastAsia="华文仿宋" w:hAnsi="华文仿宋" w:cs="华文仿宋"/>
          <w:color w:val="000000" w:themeColor="text1"/>
        </w:rPr>
        <w:t>年度数据的新成立企业可不填报。</w:t>
      </w:r>
    </w:p>
    <w:p w:rsidR="00F11EDA" w:rsidRDefault="00F86859">
      <w:pPr>
        <w:pStyle w:val="1"/>
        <w:spacing w:line="480" w:lineRule="exact"/>
        <w:ind w:left="0" w:firstLine="0"/>
        <w:rPr>
          <w:rFonts w:ascii="华文仿宋" w:eastAsia="华文仿宋" w:hAnsi="华文仿宋" w:cs="华文仿宋"/>
        </w:rPr>
      </w:pPr>
      <w:r>
        <w:rPr>
          <w:rFonts w:ascii="华文仿宋" w:eastAsia="华文仿宋" w:hAnsi="华文仿宋" w:cs="华文仿宋" w:hint="eastAsia"/>
        </w:rPr>
        <w:lastRenderedPageBreak/>
        <w:t xml:space="preserve">第三章  </w:t>
      </w:r>
      <w:r w:rsidR="00CF6F43">
        <w:rPr>
          <w:rFonts w:ascii="华文仿宋" w:eastAsia="华文仿宋" w:hAnsi="华文仿宋" w:cs="华文仿宋" w:hint="eastAsia"/>
        </w:rPr>
        <w:t>投标</w:t>
      </w:r>
      <w:r>
        <w:rPr>
          <w:rFonts w:ascii="华文仿宋" w:eastAsia="华文仿宋" w:hAnsi="华文仿宋" w:cs="华文仿宋" w:hint="eastAsia"/>
        </w:rPr>
        <w:t>文件格式</w:t>
      </w:r>
      <w:bookmarkEnd w:id="16"/>
      <w:bookmarkEnd w:id="17"/>
    </w:p>
    <w:p w:rsidR="00F11EDA" w:rsidRDefault="00F11EDA" w:rsidP="003E43CD">
      <w:pPr>
        <w:pStyle w:val="aa"/>
        <w:spacing w:line="360" w:lineRule="auto"/>
        <w:ind w:firstLineChars="214" w:firstLine="514"/>
        <w:rPr>
          <w:rFonts w:ascii="华文仿宋" w:eastAsia="华文仿宋" w:hAnsi="华文仿宋" w:cs="华文仿宋"/>
          <w:sz w:val="24"/>
        </w:rPr>
      </w:pPr>
    </w:p>
    <w:p w:rsidR="00F11EDA" w:rsidRDefault="00F11EDA">
      <w:pPr>
        <w:spacing w:line="360" w:lineRule="auto"/>
        <w:ind w:firstLineChars="600" w:firstLine="1920"/>
        <w:rPr>
          <w:rFonts w:ascii="华文仿宋" w:eastAsia="华文仿宋" w:hAnsi="华文仿宋" w:cs="华文仿宋"/>
          <w:sz w:val="32"/>
          <w:szCs w:val="32"/>
          <w:u w:val="single"/>
        </w:rPr>
      </w:pPr>
    </w:p>
    <w:p w:rsidR="00F11EDA" w:rsidRDefault="00F11EDA">
      <w:pPr>
        <w:spacing w:line="360" w:lineRule="auto"/>
        <w:ind w:firstLineChars="600" w:firstLine="1920"/>
        <w:rPr>
          <w:rFonts w:ascii="华文仿宋" w:eastAsia="华文仿宋" w:hAnsi="华文仿宋" w:cs="华文仿宋"/>
          <w:sz w:val="32"/>
          <w:szCs w:val="32"/>
          <w:u w:val="single"/>
        </w:rPr>
      </w:pPr>
    </w:p>
    <w:p w:rsidR="00F11EDA" w:rsidRDefault="00F86859">
      <w:pPr>
        <w:spacing w:line="360" w:lineRule="auto"/>
        <w:ind w:firstLineChars="600" w:firstLine="1920"/>
        <w:rPr>
          <w:rFonts w:ascii="华文仿宋" w:eastAsia="华文仿宋" w:hAnsi="华文仿宋" w:cs="华文仿宋"/>
          <w:sz w:val="28"/>
          <w:szCs w:val="28"/>
        </w:rPr>
      </w:pPr>
      <w:r>
        <w:rPr>
          <w:rFonts w:ascii="华文仿宋" w:eastAsia="华文仿宋" w:hAnsi="华文仿宋" w:cs="华文仿宋" w:hint="eastAsia"/>
          <w:sz w:val="32"/>
          <w:szCs w:val="32"/>
          <w:u w:val="single"/>
        </w:rPr>
        <w:t xml:space="preserve">             </w:t>
      </w:r>
      <w:r>
        <w:rPr>
          <w:rFonts w:ascii="华文仿宋" w:eastAsia="华文仿宋" w:hAnsi="华文仿宋" w:cs="华文仿宋" w:hint="eastAsia"/>
          <w:sz w:val="28"/>
          <w:szCs w:val="28"/>
          <w:u w:val="single"/>
        </w:rPr>
        <w:t xml:space="preserve">（项目名称）      </w:t>
      </w:r>
    </w:p>
    <w:p w:rsidR="00F11EDA" w:rsidRDefault="00CF6F43" w:rsidP="003E43CD">
      <w:pPr>
        <w:spacing w:beforeLines="100" w:before="312" w:line="360" w:lineRule="auto"/>
        <w:jc w:val="center"/>
        <w:rPr>
          <w:rFonts w:ascii="华文仿宋" w:eastAsia="华文仿宋" w:hAnsi="华文仿宋" w:cs="华文仿宋"/>
          <w:sz w:val="44"/>
          <w:szCs w:val="44"/>
        </w:rPr>
      </w:pPr>
      <w:r>
        <w:rPr>
          <w:rFonts w:ascii="华文仿宋" w:eastAsia="华文仿宋" w:hAnsi="华文仿宋" w:cs="华文仿宋" w:hint="eastAsia"/>
          <w:sz w:val="44"/>
          <w:szCs w:val="44"/>
        </w:rPr>
        <w:t>投标</w:t>
      </w:r>
      <w:r w:rsidR="00F86859">
        <w:rPr>
          <w:rFonts w:ascii="华文仿宋" w:eastAsia="华文仿宋" w:hAnsi="华文仿宋" w:cs="华文仿宋" w:hint="eastAsia"/>
          <w:sz w:val="44"/>
          <w:szCs w:val="44"/>
        </w:rPr>
        <w:t>文件</w:t>
      </w:r>
    </w:p>
    <w:p w:rsidR="00F11EDA" w:rsidRDefault="00F11EDA">
      <w:pPr>
        <w:spacing w:line="360" w:lineRule="auto"/>
        <w:jc w:val="center"/>
        <w:rPr>
          <w:rFonts w:ascii="华文仿宋" w:eastAsia="华文仿宋" w:hAnsi="华文仿宋" w:cs="华文仿宋"/>
          <w:sz w:val="32"/>
          <w:szCs w:val="32"/>
        </w:rPr>
      </w:pPr>
    </w:p>
    <w:p w:rsidR="00F11EDA" w:rsidRDefault="00F86859">
      <w:pPr>
        <w:spacing w:line="360" w:lineRule="auto"/>
        <w:jc w:val="center"/>
        <w:rPr>
          <w:rFonts w:ascii="华文仿宋" w:eastAsia="华文仿宋" w:hAnsi="华文仿宋" w:cs="华文仿宋"/>
          <w:sz w:val="32"/>
          <w:szCs w:val="32"/>
        </w:rPr>
      </w:pPr>
      <w:r>
        <w:rPr>
          <w:rFonts w:ascii="华文仿宋" w:eastAsia="华文仿宋" w:hAnsi="华文仿宋" w:cs="华文仿宋" w:hint="eastAsia"/>
          <w:sz w:val="32"/>
          <w:szCs w:val="32"/>
        </w:rPr>
        <w:t>（第一信封：商务及技术文件）</w:t>
      </w:r>
    </w:p>
    <w:p w:rsidR="00F11EDA" w:rsidRDefault="00F11EDA">
      <w:pPr>
        <w:spacing w:line="360" w:lineRule="auto"/>
        <w:rPr>
          <w:rFonts w:ascii="华文仿宋" w:eastAsia="华文仿宋" w:hAnsi="华文仿宋" w:cs="华文仿宋"/>
          <w:sz w:val="32"/>
          <w:szCs w:val="32"/>
        </w:rPr>
      </w:pPr>
    </w:p>
    <w:p w:rsidR="00F11EDA" w:rsidRDefault="00F11EDA">
      <w:pPr>
        <w:spacing w:line="360" w:lineRule="auto"/>
        <w:rPr>
          <w:rFonts w:ascii="华文仿宋" w:eastAsia="华文仿宋" w:hAnsi="华文仿宋" w:cs="华文仿宋"/>
          <w:sz w:val="32"/>
          <w:szCs w:val="32"/>
        </w:rPr>
      </w:pPr>
    </w:p>
    <w:p w:rsidR="00F11EDA" w:rsidRDefault="00F11EDA">
      <w:pPr>
        <w:spacing w:line="360" w:lineRule="auto"/>
        <w:jc w:val="center"/>
        <w:rPr>
          <w:rFonts w:ascii="华文仿宋" w:eastAsia="华文仿宋" w:hAnsi="华文仿宋" w:cs="华文仿宋"/>
          <w:sz w:val="32"/>
          <w:szCs w:val="32"/>
        </w:rPr>
      </w:pPr>
    </w:p>
    <w:p w:rsidR="00F11EDA" w:rsidRDefault="00F11EDA">
      <w:pPr>
        <w:spacing w:line="360" w:lineRule="auto"/>
        <w:jc w:val="center"/>
        <w:rPr>
          <w:rFonts w:ascii="华文仿宋" w:eastAsia="华文仿宋" w:hAnsi="华文仿宋" w:cs="华文仿宋"/>
          <w:sz w:val="32"/>
          <w:szCs w:val="32"/>
        </w:rPr>
      </w:pPr>
    </w:p>
    <w:p w:rsidR="00F11EDA" w:rsidRDefault="00F11EDA">
      <w:pPr>
        <w:spacing w:line="360" w:lineRule="auto"/>
        <w:jc w:val="center"/>
        <w:rPr>
          <w:rFonts w:ascii="华文仿宋" w:eastAsia="华文仿宋" w:hAnsi="华文仿宋" w:cs="华文仿宋"/>
          <w:sz w:val="32"/>
          <w:szCs w:val="32"/>
        </w:rPr>
      </w:pPr>
    </w:p>
    <w:p w:rsidR="00F11EDA" w:rsidRDefault="00F11EDA">
      <w:pPr>
        <w:spacing w:line="360" w:lineRule="auto"/>
        <w:jc w:val="center"/>
        <w:rPr>
          <w:rFonts w:ascii="华文仿宋" w:eastAsia="华文仿宋" w:hAnsi="华文仿宋" w:cs="华文仿宋"/>
          <w:sz w:val="32"/>
          <w:szCs w:val="32"/>
        </w:rPr>
      </w:pPr>
    </w:p>
    <w:p w:rsidR="00F11EDA" w:rsidRDefault="00F11EDA">
      <w:pPr>
        <w:spacing w:line="360" w:lineRule="auto"/>
        <w:jc w:val="center"/>
        <w:rPr>
          <w:rFonts w:ascii="华文仿宋" w:eastAsia="华文仿宋" w:hAnsi="华文仿宋" w:cs="华文仿宋"/>
          <w:sz w:val="32"/>
          <w:szCs w:val="32"/>
        </w:rPr>
      </w:pPr>
    </w:p>
    <w:p w:rsidR="00F11EDA" w:rsidRDefault="00F86859">
      <w:pPr>
        <w:spacing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投标单位：</w:t>
      </w:r>
      <w:r>
        <w:rPr>
          <w:rFonts w:ascii="华文仿宋" w:eastAsia="华文仿宋" w:hAnsi="华文仿宋" w:cs="华文仿宋" w:hint="eastAsia"/>
          <w:sz w:val="28"/>
          <w:szCs w:val="28"/>
          <w:u w:val="single"/>
        </w:rPr>
        <w:t xml:space="preserve">                               </w:t>
      </w:r>
      <w:r>
        <w:rPr>
          <w:rFonts w:ascii="华文仿宋" w:eastAsia="华文仿宋" w:hAnsi="华文仿宋" w:cs="华文仿宋" w:hint="eastAsia"/>
          <w:sz w:val="28"/>
          <w:szCs w:val="28"/>
        </w:rPr>
        <w:t>（盖单位章）</w:t>
      </w:r>
    </w:p>
    <w:p w:rsidR="00F11EDA" w:rsidRDefault="00F86859">
      <w:pPr>
        <w:spacing w:line="360" w:lineRule="auto"/>
        <w:ind w:firstLineChars="200" w:firstLine="560"/>
        <w:jc w:val="left"/>
        <w:rPr>
          <w:rFonts w:ascii="华文仿宋" w:eastAsia="华文仿宋" w:hAnsi="华文仿宋" w:cs="华文仿宋"/>
          <w:sz w:val="28"/>
          <w:szCs w:val="28"/>
        </w:rPr>
      </w:pPr>
      <w:r>
        <w:rPr>
          <w:rFonts w:ascii="华文仿宋" w:eastAsia="华文仿宋" w:hAnsi="华文仿宋" w:cs="华文仿宋" w:hint="eastAsia"/>
          <w:sz w:val="28"/>
          <w:szCs w:val="28"/>
        </w:rPr>
        <w:t>法定代表人或其委托代理人：</w:t>
      </w:r>
      <w:r>
        <w:rPr>
          <w:rFonts w:ascii="华文仿宋" w:eastAsia="华文仿宋" w:hAnsi="华文仿宋" w:cs="华文仿宋" w:hint="eastAsia"/>
          <w:sz w:val="28"/>
          <w:szCs w:val="28"/>
          <w:u w:val="single"/>
        </w:rPr>
        <w:t xml:space="preserve">                 </w:t>
      </w:r>
      <w:r>
        <w:rPr>
          <w:rFonts w:ascii="华文仿宋" w:eastAsia="华文仿宋" w:hAnsi="华文仿宋" w:cs="华文仿宋" w:hint="eastAsia"/>
          <w:sz w:val="28"/>
          <w:szCs w:val="28"/>
        </w:rPr>
        <w:t>（签字）</w:t>
      </w:r>
    </w:p>
    <w:p w:rsidR="00F11EDA" w:rsidRDefault="00F11EDA">
      <w:pPr>
        <w:spacing w:line="360" w:lineRule="auto"/>
        <w:jc w:val="center"/>
        <w:rPr>
          <w:rFonts w:ascii="华文仿宋" w:eastAsia="华文仿宋" w:hAnsi="华文仿宋" w:cs="华文仿宋"/>
          <w:sz w:val="28"/>
          <w:szCs w:val="28"/>
        </w:rPr>
      </w:pPr>
    </w:p>
    <w:p w:rsidR="00F11EDA" w:rsidRDefault="00F11EDA">
      <w:pPr>
        <w:spacing w:line="360" w:lineRule="auto"/>
        <w:jc w:val="center"/>
        <w:rPr>
          <w:rFonts w:ascii="华文仿宋" w:eastAsia="华文仿宋" w:hAnsi="华文仿宋" w:cs="华文仿宋"/>
          <w:sz w:val="28"/>
          <w:szCs w:val="28"/>
        </w:rPr>
      </w:pPr>
    </w:p>
    <w:p w:rsidR="00F11EDA" w:rsidRDefault="00F86859">
      <w:pPr>
        <w:spacing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u w:val="single"/>
        </w:rPr>
        <w:t xml:space="preserve">         </w:t>
      </w:r>
      <w:r>
        <w:rPr>
          <w:rFonts w:ascii="华文仿宋" w:eastAsia="华文仿宋" w:hAnsi="华文仿宋" w:cs="华文仿宋" w:hint="eastAsia"/>
          <w:sz w:val="28"/>
          <w:szCs w:val="28"/>
        </w:rPr>
        <w:t>年</w:t>
      </w:r>
      <w:r>
        <w:rPr>
          <w:rFonts w:ascii="华文仿宋" w:eastAsia="华文仿宋" w:hAnsi="华文仿宋" w:cs="华文仿宋" w:hint="eastAsia"/>
          <w:sz w:val="28"/>
          <w:szCs w:val="28"/>
          <w:u w:val="single"/>
        </w:rPr>
        <w:t xml:space="preserve">         </w:t>
      </w:r>
      <w:r>
        <w:rPr>
          <w:rFonts w:ascii="华文仿宋" w:eastAsia="华文仿宋" w:hAnsi="华文仿宋" w:cs="华文仿宋" w:hint="eastAsia"/>
          <w:sz w:val="28"/>
          <w:szCs w:val="28"/>
        </w:rPr>
        <w:t>月</w:t>
      </w:r>
      <w:r>
        <w:rPr>
          <w:rFonts w:ascii="华文仿宋" w:eastAsia="华文仿宋" w:hAnsi="华文仿宋" w:cs="华文仿宋" w:hint="eastAsia"/>
          <w:sz w:val="28"/>
          <w:szCs w:val="28"/>
          <w:u w:val="single"/>
        </w:rPr>
        <w:t xml:space="preserve">         </w:t>
      </w:r>
      <w:r>
        <w:rPr>
          <w:rFonts w:ascii="华文仿宋" w:eastAsia="华文仿宋" w:hAnsi="华文仿宋" w:cs="华文仿宋" w:hint="eastAsia"/>
          <w:sz w:val="28"/>
          <w:szCs w:val="28"/>
        </w:rPr>
        <w:t>日</w:t>
      </w:r>
    </w:p>
    <w:p w:rsidR="00F11EDA" w:rsidRDefault="00F11EDA">
      <w:pPr>
        <w:spacing w:line="360" w:lineRule="auto"/>
        <w:jc w:val="center"/>
        <w:rPr>
          <w:rFonts w:ascii="华文仿宋" w:eastAsia="华文仿宋" w:hAnsi="华文仿宋" w:cs="华文仿宋"/>
          <w:sz w:val="28"/>
          <w:szCs w:val="28"/>
        </w:rPr>
      </w:pPr>
    </w:p>
    <w:p w:rsidR="00F11EDA" w:rsidRDefault="00F86859" w:rsidP="003E43CD">
      <w:pPr>
        <w:spacing w:beforeLines="100" w:before="312" w:afterLines="100" w:after="312"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br w:type="page"/>
      </w:r>
      <w:r>
        <w:rPr>
          <w:rFonts w:ascii="华文仿宋" w:eastAsia="华文仿宋" w:hAnsi="华文仿宋" w:cs="华文仿宋" w:hint="eastAsia"/>
          <w:sz w:val="28"/>
          <w:szCs w:val="28"/>
        </w:rPr>
        <w:lastRenderedPageBreak/>
        <w:t>格式目录</w:t>
      </w:r>
    </w:p>
    <w:p w:rsidR="00F11EDA" w:rsidRDefault="00F86859" w:rsidP="003E43CD">
      <w:pPr>
        <w:spacing w:beforeLines="100" w:before="312" w:afterLines="100" w:after="312" w:line="360" w:lineRule="auto"/>
        <w:jc w:val="center"/>
        <w:rPr>
          <w:rFonts w:ascii="华文仿宋" w:eastAsia="华文仿宋" w:hAnsi="华文仿宋" w:cs="华文仿宋"/>
          <w:sz w:val="28"/>
          <w:szCs w:val="28"/>
        </w:rPr>
      </w:pPr>
      <w:r>
        <w:rPr>
          <w:rFonts w:ascii="华文仿宋" w:eastAsia="华文仿宋" w:hAnsi="华文仿宋" w:cs="华文仿宋" w:hint="eastAsia"/>
          <w:sz w:val="24"/>
        </w:rPr>
        <w:t>（此目录仅供参考，投标单位可根据投标文件的编制情况自行拟定目录）</w:t>
      </w:r>
    </w:p>
    <w:p w:rsidR="00F11EDA" w:rsidRDefault="00F11EDA" w:rsidP="003E43CD">
      <w:pPr>
        <w:spacing w:beforeLines="100" w:before="312" w:afterLines="100" w:after="312" w:line="360" w:lineRule="auto"/>
        <w:jc w:val="center"/>
        <w:rPr>
          <w:rFonts w:ascii="华文仿宋" w:eastAsia="华文仿宋" w:hAnsi="华文仿宋" w:cs="华文仿宋"/>
          <w:sz w:val="28"/>
          <w:szCs w:val="28"/>
        </w:rPr>
      </w:pPr>
    </w:p>
    <w:p w:rsidR="00F11EDA" w:rsidRDefault="00F86859">
      <w:pPr>
        <w:spacing w:line="480" w:lineRule="exact"/>
        <w:rPr>
          <w:rFonts w:ascii="华文仿宋" w:eastAsia="华文仿宋" w:hAnsi="华文仿宋" w:cs="华文仿宋"/>
          <w:sz w:val="24"/>
        </w:rPr>
      </w:pPr>
      <w:r>
        <w:rPr>
          <w:rFonts w:ascii="华文仿宋" w:eastAsia="华文仿宋" w:hAnsi="华文仿宋" w:cs="华文仿宋" w:hint="eastAsia"/>
          <w:sz w:val="24"/>
        </w:rPr>
        <w:t>一、投标函</w:t>
      </w:r>
    </w:p>
    <w:p w:rsidR="00F11EDA" w:rsidRDefault="00F86859">
      <w:pPr>
        <w:spacing w:line="480" w:lineRule="exact"/>
        <w:rPr>
          <w:rFonts w:ascii="华文仿宋" w:eastAsia="华文仿宋" w:hAnsi="华文仿宋" w:cs="华文仿宋"/>
          <w:sz w:val="24"/>
        </w:rPr>
      </w:pPr>
      <w:r>
        <w:rPr>
          <w:rFonts w:ascii="华文仿宋" w:eastAsia="华文仿宋" w:hAnsi="华文仿宋" w:cs="华文仿宋" w:hint="eastAsia"/>
          <w:sz w:val="24"/>
        </w:rPr>
        <w:t>二、企业营业执照、资质证书和安全生产许可证</w:t>
      </w:r>
    </w:p>
    <w:p w:rsidR="00F11EDA" w:rsidRDefault="00F86859">
      <w:pPr>
        <w:spacing w:line="480" w:lineRule="exact"/>
        <w:rPr>
          <w:rFonts w:ascii="华文仿宋" w:eastAsia="华文仿宋" w:hAnsi="华文仿宋" w:cs="华文仿宋"/>
          <w:sz w:val="24"/>
        </w:rPr>
      </w:pPr>
      <w:r>
        <w:rPr>
          <w:rFonts w:ascii="华文仿宋" w:eastAsia="华文仿宋" w:hAnsi="华文仿宋" w:cs="华文仿宋" w:hint="eastAsia"/>
          <w:sz w:val="24"/>
        </w:rPr>
        <w:t>三、法定代表人身份证明</w:t>
      </w:r>
    </w:p>
    <w:p w:rsidR="00F11EDA" w:rsidRDefault="00F86859">
      <w:pPr>
        <w:spacing w:line="480" w:lineRule="exact"/>
        <w:rPr>
          <w:rFonts w:ascii="华文仿宋" w:eastAsia="华文仿宋" w:hAnsi="华文仿宋" w:cs="华文仿宋"/>
          <w:sz w:val="24"/>
        </w:rPr>
      </w:pPr>
      <w:r>
        <w:rPr>
          <w:rFonts w:ascii="华文仿宋" w:eastAsia="华文仿宋" w:hAnsi="华文仿宋" w:cs="华文仿宋" w:hint="eastAsia"/>
          <w:sz w:val="24"/>
        </w:rPr>
        <w:t>四、授权委托书</w:t>
      </w:r>
    </w:p>
    <w:p w:rsidR="00F11EDA" w:rsidRDefault="00F86859">
      <w:pPr>
        <w:spacing w:line="480" w:lineRule="exact"/>
        <w:rPr>
          <w:rFonts w:ascii="华文仿宋" w:eastAsia="华文仿宋" w:hAnsi="华文仿宋" w:cs="华文仿宋"/>
          <w:sz w:val="24"/>
        </w:rPr>
      </w:pPr>
      <w:r>
        <w:rPr>
          <w:rFonts w:ascii="华文仿宋" w:eastAsia="华文仿宋" w:hAnsi="华文仿宋" w:cs="华文仿宋" w:hint="eastAsia"/>
          <w:sz w:val="24"/>
        </w:rPr>
        <w:t>五、项目管理机构（如需）</w:t>
      </w:r>
    </w:p>
    <w:p w:rsidR="00F11EDA" w:rsidRDefault="00F86859">
      <w:pPr>
        <w:spacing w:line="480" w:lineRule="exact"/>
        <w:rPr>
          <w:rFonts w:ascii="华文仿宋" w:eastAsia="华文仿宋" w:hAnsi="华文仿宋" w:cs="华文仿宋"/>
          <w:sz w:val="24"/>
        </w:rPr>
      </w:pPr>
      <w:r>
        <w:rPr>
          <w:rFonts w:ascii="华文仿宋" w:eastAsia="华文仿宋" w:hAnsi="华文仿宋" w:cs="华文仿宋" w:hint="eastAsia"/>
          <w:sz w:val="24"/>
        </w:rPr>
        <w:t>六、其他材料</w:t>
      </w:r>
    </w:p>
    <w:p w:rsidR="00F11EDA" w:rsidRDefault="00F11EDA">
      <w:pPr>
        <w:spacing w:line="360" w:lineRule="auto"/>
        <w:rPr>
          <w:rFonts w:ascii="华文仿宋" w:eastAsia="华文仿宋" w:hAnsi="华文仿宋" w:cs="华文仿宋"/>
          <w:szCs w:val="21"/>
        </w:rPr>
      </w:pPr>
    </w:p>
    <w:p w:rsidR="00C35752" w:rsidRDefault="00C35752">
      <w:pPr>
        <w:pStyle w:val="3"/>
        <w:jc w:val="center"/>
        <w:rPr>
          <w:rFonts w:ascii="华文仿宋" w:eastAsia="华文仿宋" w:hAnsi="华文仿宋" w:cs="华文仿宋"/>
          <w:b w:val="0"/>
          <w:bCs w:val="0"/>
          <w:szCs w:val="21"/>
        </w:rPr>
      </w:pPr>
    </w:p>
    <w:p w:rsidR="00C35752" w:rsidRDefault="00C35752">
      <w:pPr>
        <w:pStyle w:val="3"/>
        <w:jc w:val="center"/>
        <w:rPr>
          <w:rFonts w:ascii="华文仿宋" w:eastAsia="华文仿宋" w:hAnsi="华文仿宋" w:cs="华文仿宋"/>
          <w:b w:val="0"/>
          <w:bCs w:val="0"/>
          <w:szCs w:val="21"/>
        </w:rPr>
      </w:pPr>
    </w:p>
    <w:p w:rsidR="00C35752" w:rsidRDefault="00C35752">
      <w:pPr>
        <w:pStyle w:val="3"/>
        <w:jc w:val="center"/>
        <w:rPr>
          <w:rFonts w:ascii="华文仿宋" w:eastAsia="华文仿宋" w:hAnsi="华文仿宋" w:cs="华文仿宋"/>
          <w:b w:val="0"/>
          <w:bCs w:val="0"/>
          <w:szCs w:val="21"/>
        </w:rPr>
      </w:pPr>
    </w:p>
    <w:p w:rsidR="00C35752" w:rsidRDefault="00C35752">
      <w:pPr>
        <w:pStyle w:val="3"/>
        <w:jc w:val="center"/>
        <w:rPr>
          <w:rFonts w:ascii="华文仿宋" w:eastAsia="华文仿宋" w:hAnsi="华文仿宋" w:cs="华文仿宋"/>
          <w:b w:val="0"/>
          <w:bCs w:val="0"/>
          <w:szCs w:val="21"/>
        </w:rPr>
      </w:pPr>
    </w:p>
    <w:p w:rsidR="00C35752" w:rsidRDefault="00C35752">
      <w:pPr>
        <w:pStyle w:val="3"/>
        <w:jc w:val="center"/>
        <w:rPr>
          <w:rFonts w:ascii="华文仿宋" w:eastAsia="华文仿宋" w:hAnsi="华文仿宋" w:cs="华文仿宋"/>
          <w:b w:val="0"/>
          <w:bCs w:val="0"/>
          <w:szCs w:val="21"/>
        </w:rPr>
      </w:pPr>
    </w:p>
    <w:p w:rsidR="00C35752" w:rsidRDefault="00C35752">
      <w:pPr>
        <w:pStyle w:val="3"/>
        <w:jc w:val="center"/>
        <w:rPr>
          <w:rFonts w:ascii="华文仿宋" w:eastAsia="华文仿宋" w:hAnsi="华文仿宋" w:cs="华文仿宋"/>
          <w:b w:val="0"/>
          <w:bCs w:val="0"/>
          <w:szCs w:val="21"/>
        </w:rPr>
      </w:pPr>
    </w:p>
    <w:p w:rsidR="00C35752" w:rsidRDefault="00C35752">
      <w:pPr>
        <w:pStyle w:val="3"/>
        <w:jc w:val="center"/>
        <w:rPr>
          <w:rFonts w:ascii="华文仿宋" w:eastAsia="华文仿宋" w:hAnsi="华文仿宋" w:cs="华文仿宋"/>
          <w:b w:val="0"/>
          <w:bCs w:val="0"/>
          <w:szCs w:val="21"/>
        </w:rPr>
      </w:pPr>
    </w:p>
    <w:p w:rsidR="00C35752" w:rsidRDefault="00C35752">
      <w:pPr>
        <w:pStyle w:val="3"/>
        <w:jc w:val="center"/>
        <w:rPr>
          <w:rFonts w:ascii="华文仿宋" w:eastAsia="华文仿宋" w:hAnsi="华文仿宋" w:cs="华文仿宋"/>
          <w:b w:val="0"/>
          <w:bCs w:val="0"/>
          <w:szCs w:val="21"/>
        </w:rPr>
      </w:pPr>
    </w:p>
    <w:p w:rsidR="00C35752" w:rsidRDefault="00C35752">
      <w:pPr>
        <w:pStyle w:val="3"/>
        <w:jc w:val="center"/>
        <w:rPr>
          <w:rFonts w:ascii="华文仿宋" w:eastAsia="华文仿宋" w:hAnsi="华文仿宋" w:cs="华文仿宋"/>
          <w:b w:val="0"/>
          <w:bCs w:val="0"/>
          <w:szCs w:val="21"/>
        </w:rPr>
      </w:pPr>
    </w:p>
    <w:p w:rsidR="00C35752" w:rsidRDefault="00C35752">
      <w:pPr>
        <w:pStyle w:val="3"/>
        <w:jc w:val="center"/>
        <w:rPr>
          <w:rFonts w:ascii="华文仿宋" w:eastAsia="华文仿宋" w:hAnsi="华文仿宋" w:cs="华文仿宋"/>
          <w:b w:val="0"/>
          <w:bCs w:val="0"/>
          <w:szCs w:val="21"/>
        </w:rPr>
      </w:pPr>
    </w:p>
    <w:p w:rsidR="00C35752" w:rsidRDefault="00C35752">
      <w:pPr>
        <w:pStyle w:val="3"/>
        <w:jc w:val="center"/>
        <w:rPr>
          <w:rFonts w:ascii="华文仿宋" w:eastAsia="华文仿宋" w:hAnsi="华文仿宋" w:cs="华文仿宋"/>
          <w:b w:val="0"/>
          <w:bCs w:val="0"/>
          <w:szCs w:val="21"/>
        </w:rPr>
      </w:pPr>
    </w:p>
    <w:p w:rsidR="00C35752" w:rsidRDefault="00C35752">
      <w:pPr>
        <w:pStyle w:val="3"/>
        <w:jc w:val="center"/>
        <w:rPr>
          <w:rFonts w:ascii="华文仿宋" w:eastAsia="华文仿宋" w:hAnsi="华文仿宋" w:cs="华文仿宋"/>
          <w:b w:val="0"/>
          <w:bCs w:val="0"/>
          <w:szCs w:val="21"/>
        </w:rPr>
      </w:pPr>
    </w:p>
    <w:p w:rsidR="00F11EDA" w:rsidRDefault="00F86859">
      <w:pPr>
        <w:pStyle w:val="3"/>
        <w:jc w:val="center"/>
        <w:rPr>
          <w:rFonts w:ascii="华文仿宋" w:eastAsia="华文仿宋" w:hAnsi="华文仿宋" w:cs="华文仿宋"/>
          <w:b w:val="0"/>
          <w:bCs w:val="0"/>
          <w:sz w:val="28"/>
          <w:szCs w:val="28"/>
        </w:rPr>
      </w:pPr>
      <w:r>
        <w:rPr>
          <w:rFonts w:ascii="华文仿宋" w:eastAsia="华文仿宋" w:hAnsi="华文仿宋" w:cs="华文仿宋" w:hint="eastAsia"/>
          <w:b w:val="0"/>
          <w:bCs w:val="0"/>
          <w:szCs w:val="21"/>
        </w:rPr>
        <w:br w:type="page"/>
      </w:r>
      <w:r>
        <w:rPr>
          <w:rFonts w:ascii="华文仿宋" w:eastAsia="华文仿宋" w:hAnsi="华文仿宋" w:cs="华文仿宋" w:hint="eastAsia"/>
          <w:b w:val="0"/>
          <w:bCs w:val="0"/>
          <w:sz w:val="28"/>
          <w:szCs w:val="28"/>
        </w:rPr>
        <w:lastRenderedPageBreak/>
        <w:t>一、投标函</w:t>
      </w:r>
    </w:p>
    <w:p w:rsidR="00F11EDA" w:rsidRDefault="00F86859">
      <w:pPr>
        <w:spacing w:line="440" w:lineRule="exact"/>
        <w:rPr>
          <w:rFonts w:ascii="华文仿宋" w:eastAsia="华文仿宋" w:hAnsi="华文仿宋" w:cs="华文仿宋"/>
          <w:szCs w:val="21"/>
        </w:rPr>
      </w:pPr>
      <w:r>
        <w:rPr>
          <w:rFonts w:ascii="华文仿宋" w:eastAsia="华文仿宋" w:hAnsi="华文仿宋" w:cs="华文仿宋" w:hint="eastAsia"/>
          <w:szCs w:val="21"/>
        </w:rPr>
        <w:t>致：</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（采购人名称）</w:t>
      </w:r>
    </w:p>
    <w:p w:rsidR="00F11EDA" w:rsidRDefault="00F86859">
      <w:pPr>
        <w:spacing w:line="440" w:lineRule="exact"/>
        <w:rPr>
          <w:rFonts w:ascii="华文仿宋" w:eastAsia="华文仿宋" w:hAnsi="华文仿宋" w:cs="华文仿宋"/>
          <w:szCs w:val="21"/>
        </w:rPr>
      </w:pPr>
      <w:r>
        <w:rPr>
          <w:rFonts w:ascii="华文仿宋" w:eastAsia="华文仿宋" w:hAnsi="华文仿宋" w:cs="华文仿宋" w:hint="eastAsia"/>
          <w:szCs w:val="21"/>
        </w:rPr>
        <w:t>1.在考察现场并充分研究</w:t>
      </w:r>
      <w:r>
        <w:rPr>
          <w:rFonts w:ascii="华文仿宋" w:eastAsia="华文仿宋" w:hAnsi="华文仿宋" w:cs="华文仿宋" w:hint="eastAsia"/>
          <w:szCs w:val="21"/>
          <w:u w:val="single"/>
        </w:rPr>
        <w:t xml:space="preserve">                 （项目名称）      </w:t>
      </w:r>
      <w:r>
        <w:rPr>
          <w:rFonts w:ascii="华文仿宋" w:eastAsia="华文仿宋" w:hAnsi="华文仿宋" w:cs="华文仿宋" w:hint="eastAsia"/>
          <w:szCs w:val="21"/>
        </w:rPr>
        <w:t>（以下简称“本工程”）施工采购文件的全部内容后，我方将响应采购文件的全部规定，并承诺若中标后将按采购文件的规定执行，并严格按照合同约定，施工、竣工和交付本工程并维修其中的任何缺陷。</w:t>
      </w:r>
    </w:p>
    <w:p w:rsidR="00F11EDA" w:rsidRDefault="00F86859">
      <w:pPr>
        <w:pStyle w:val="a6"/>
        <w:spacing w:line="440" w:lineRule="exact"/>
        <w:ind w:firstLineChars="200" w:firstLine="420"/>
        <w:rPr>
          <w:rFonts w:ascii="华文仿宋" w:eastAsia="华文仿宋" w:hAnsi="华文仿宋" w:cs="华文仿宋"/>
          <w:sz w:val="21"/>
          <w:szCs w:val="21"/>
        </w:rPr>
      </w:pPr>
      <w:r>
        <w:rPr>
          <w:rFonts w:ascii="华文仿宋" w:eastAsia="华文仿宋" w:hAnsi="华文仿宋" w:cs="华文仿宋" w:hint="eastAsia"/>
          <w:sz w:val="21"/>
          <w:szCs w:val="21"/>
        </w:rPr>
        <w:t>2．我方承诺在采购文件规定的投标有效期内不撤销投标文件。</w:t>
      </w:r>
    </w:p>
    <w:p w:rsidR="00F11EDA" w:rsidRDefault="00F86859">
      <w:pPr>
        <w:pStyle w:val="a6"/>
        <w:tabs>
          <w:tab w:val="left" w:pos="3584"/>
          <w:tab w:val="left" w:pos="6345"/>
          <w:tab w:val="left" w:pos="7785"/>
        </w:tabs>
        <w:spacing w:line="440" w:lineRule="exact"/>
        <w:ind w:firstLineChars="200" w:firstLine="420"/>
        <w:rPr>
          <w:rFonts w:ascii="华文仿宋" w:eastAsia="华文仿宋" w:hAnsi="华文仿宋" w:cs="华文仿宋"/>
          <w:sz w:val="21"/>
          <w:szCs w:val="21"/>
        </w:rPr>
      </w:pPr>
      <w:r>
        <w:rPr>
          <w:rFonts w:ascii="华文仿宋" w:eastAsia="华文仿宋" w:hAnsi="华文仿宋" w:cs="华文仿宋" w:hint="eastAsia"/>
          <w:sz w:val="21"/>
          <w:szCs w:val="21"/>
        </w:rPr>
        <w:t>3．工程质量：</w:t>
      </w:r>
      <w:r>
        <w:rPr>
          <w:rFonts w:ascii="华文仿宋" w:eastAsia="华文仿宋" w:hAnsi="华文仿宋" w:cs="华文仿宋" w:hint="eastAsia"/>
          <w:sz w:val="21"/>
          <w:szCs w:val="21"/>
          <w:u w:val="single"/>
        </w:rPr>
        <w:t xml:space="preserve"> </w:t>
      </w:r>
      <w:r>
        <w:rPr>
          <w:rFonts w:ascii="华文仿宋" w:eastAsia="华文仿宋" w:hAnsi="华文仿宋" w:cs="华文仿宋" w:hint="eastAsia"/>
          <w:sz w:val="21"/>
          <w:szCs w:val="21"/>
          <w:u w:val="single"/>
        </w:rPr>
        <w:tab/>
      </w:r>
      <w:r>
        <w:rPr>
          <w:rFonts w:ascii="华文仿宋" w:eastAsia="华文仿宋" w:hAnsi="华文仿宋" w:cs="华文仿宋" w:hint="eastAsia"/>
          <w:sz w:val="21"/>
          <w:szCs w:val="21"/>
        </w:rPr>
        <w:t>，工期：</w:t>
      </w:r>
      <w:r>
        <w:rPr>
          <w:rFonts w:ascii="华文仿宋" w:eastAsia="华文仿宋" w:hAnsi="华文仿宋" w:cs="华文仿宋" w:hint="eastAsia"/>
          <w:sz w:val="21"/>
          <w:szCs w:val="21"/>
          <w:u w:val="single"/>
        </w:rPr>
        <w:t xml:space="preserve">           </w:t>
      </w:r>
      <w:r>
        <w:rPr>
          <w:rFonts w:ascii="华文仿宋" w:eastAsia="华文仿宋" w:hAnsi="华文仿宋" w:cs="华文仿宋" w:hint="eastAsia"/>
          <w:sz w:val="21"/>
          <w:szCs w:val="21"/>
        </w:rPr>
        <w:t>。</w:t>
      </w:r>
    </w:p>
    <w:p w:rsidR="00F11EDA" w:rsidRDefault="00F86859">
      <w:pPr>
        <w:pStyle w:val="a6"/>
        <w:spacing w:line="440" w:lineRule="exact"/>
        <w:ind w:firstLineChars="200" w:firstLine="420"/>
        <w:rPr>
          <w:rFonts w:ascii="华文仿宋" w:eastAsia="华文仿宋" w:hAnsi="华文仿宋" w:cs="华文仿宋"/>
          <w:sz w:val="21"/>
          <w:szCs w:val="21"/>
        </w:rPr>
      </w:pPr>
      <w:r>
        <w:rPr>
          <w:rFonts w:ascii="华文仿宋" w:eastAsia="华文仿宋" w:hAnsi="华文仿宋" w:cs="华文仿宋" w:hint="eastAsia"/>
          <w:sz w:val="21"/>
          <w:szCs w:val="21"/>
        </w:rPr>
        <w:t>4．如我方中标，我方承诺：</w:t>
      </w:r>
    </w:p>
    <w:p w:rsidR="00F11EDA" w:rsidRDefault="00F86859">
      <w:pPr>
        <w:pStyle w:val="a6"/>
        <w:spacing w:line="440" w:lineRule="exact"/>
        <w:ind w:firstLineChars="200" w:firstLine="420"/>
        <w:rPr>
          <w:rFonts w:ascii="华文仿宋" w:eastAsia="华文仿宋" w:hAnsi="华文仿宋" w:cs="华文仿宋"/>
          <w:sz w:val="21"/>
          <w:szCs w:val="21"/>
        </w:rPr>
      </w:pPr>
      <w:r>
        <w:rPr>
          <w:rFonts w:ascii="华文仿宋" w:eastAsia="华文仿宋" w:hAnsi="华文仿宋" w:cs="华文仿宋" w:hint="eastAsia"/>
          <w:sz w:val="21"/>
          <w:szCs w:val="21"/>
        </w:rPr>
        <w:t>（1）在江门市市区公路</w:t>
      </w:r>
      <w:r w:rsidR="00264166">
        <w:rPr>
          <w:rFonts w:ascii="华文仿宋" w:eastAsia="华文仿宋" w:hAnsi="华文仿宋" w:cs="华文仿宋" w:hint="eastAsia"/>
          <w:sz w:val="21"/>
          <w:szCs w:val="21"/>
        </w:rPr>
        <w:t>事务中心</w:t>
      </w:r>
      <w:r>
        <w:rPr>
          <w:rFonts w:ascii="华文仿宋" w:eastAsia="华文仿宋" w:hAnsi="华文仿宋" w:cs="华文仿宋" w:hint="eastAsia"/>
          <w:sz w:val="21"/>
          <w:szCs w:val="21"/>
        </w:rPr>
        <w:t>网站公示规定的期限内与你方签订合同；</w:t>
      </w:r>
    </w:p>
    <w:p w:rsidR="00F11EDA" w:rsidRDefault="00F86859">
      <w:pPr>
        <w:pStyle w:val="a6"/>
        <w:spacing w:line="440" w:lineRule="exact"/>
        <w:ind w:firstLineChars="200" w:firstLine="420"/>
        <w:rPr>
          <w:rFonts w:ascii="华文仿宋" w:eastAsia="华文仿宋" w:hAnsi="华文仿宋" w:cs="华文仿宋"/>
          <w:sz w:val="21"/>
          <w:szCs w:val="21"/>
        </w:rPr>
      </w:pPr>
      <w:r>
        <w:rPr>
          <w:rFonts w:ascii="华文仿宋" w:eastAsia="华文仿宋" w:hAnsi="华文仿宋" w:cs="华文仿宋" w:hint="eastAsia"/>
          <w:sz w:val="21"/>
          <w:szCs w:val="21"/>
        </w:rPr>
        <w:t>（2）在签订合同时不向你方提出附加条件；</w:t>
      </w:r>
    </w:p>
    <w:p w:rsidR="00F11EDA" w:rsidRDefault="00F86859">
      <w:pPr>
        <w:pStyle w:val="a6"/>
        <w:spacing w:line="440" w:lineRule="exact"/>
        <w:ind w:firstLineChars="200" w:firstLine="420"/>
        <w:rPr>
          <w:rFonts w:ascii="华文仿宋" w:eastAsia="华文仿宋" w:hAnsi="华文仿宋" w:cs="华文仿宋"/>
          <w:sz w:val="21"/>
          <w:szCs w:val="21"/>
        </w:rPr>
      </w:pPr>
      <w:r>
        <w:rPr>
          <w:rFonts w:ascii="华文仿宋" w:eastAsia="华文仿宋" w:hAnsi="华文仿宋" w:cs="华文仿宋" w:hint="eastAsia"/>
          <w:sz w:val="21"/>
          <w:szCs w:val="21"/>
        </w:rPr>
        <w:t>（3）在合同约定的期限内完成合同规定的全部义务；</w:t>
      </w:r>
    </w:p>
    <w:p w:rsidR="00F11EDA" w:rsidRDefault="00F86859">
      <w:pPr>
        <w:adjustRightInd w:val="0"/>
        <w:snapToGrid w:val="0"/>
        <w:spacing w:line="440" w:lineRule="exact"/>
        <w:ind w:firstLineChars="200" w:firstLine="420"/>
        <w:rPr>
          <w:rFonts w:ascii="华文仿宋" w:eastAsia="华文仿宋" w:hAnsi="华文仿宋" w:cs="华文仿宋"/>
          <w:szCs w:val="21"/>
        </w:rPr>
      </w:pPr>
      <w:r>
        <w:rPr>
          <w:rFonts w:ascii="华文仿宋" w:eastAsia="华文仿宋" w:hAnsi="华文仿宋" w:cs="华文仿宋" w:hint="eastAsia"/>
          <w:szCs w:val="21"/>
        </w:rPr>
        <w:t>（4）我方将按照合同附件提出的最低要求填报派驻本项目的其他管理和技术人员及主要设备，经你方审批后作为派驻本项目的项目管理机构主要人员和主要设备且不进行更换。</w:t>
      </w:r>
    </w:p>
    <w:p w:rsidR="00F11EDA" w:rsidRDefault="00F86859">
      <w:pPr>
        <w:adjustRightInd w:val="0"/>
        <w:snapToGrid w:val="0"/>
        <w:spacing w:line="440" w:lineRule="exact"/>
        <w:ind w:firstLineChars="200" w:firstLine="420"/>
        <w:rPr>
          <w:rFonts w:ascii="华文仿宋" w:eastAsia="华文仿宋" w:hAnsi="华文仿宋" w:cs="华文仿宋"/>
          <w:szCs w:val="21"/>
        </w:rPr>
      </w:pPr>
      <w:r>
        <w:rPr>
          <w:rFonts w:ascii="华文仿宋" w:eastAsia="华文仿宋" w:hAnsi="华文仿宋" w:cs="华文仿宋" w:hint="eastAsia"/>
          <w:szCs w:val="21"/>
        </w:rPr>
        <w:t>5.我方在此声明，所递交的投标文件及有关资料内容完整、真实和准确。</w:t>
      </w:r>
    </w:p>
    <w:p w:rsidR="00F11EDA" w:rsidRDefault="00F86859">
      <w:pPr>
        <w:adjustRightInd w:val="0"/>
        <w:snapToGrid w:val="0"/>
        <w:spacing w:line="440" w:lineRule="exact"/>
        <w:ind w:firstLineChars="200" w:firstLine="420"/>
        <w:rPr>
          <w:rFonts w:ascii="华文仿宋" w:eastAsia="华文仿宋" w:hAnsi="华文仿宋" w:cs="华文仿宋"/>
          <w:szCs w:val="21"/>
        </w:rPr>
      </w:pPr>
      <w:r>
        <w:rPr>
          <w:rFonts w:ascii="华文仿宋" w:eastAsia="华文仿宋" w:hAnsi="华文仿宋" w:cs="华文仿宋" w:hint="eastAsia"/>
          <w:szCs w:val="21"/>
        </w:rPr>
        <w:t>6.我方在此承诺：拟投入本项目的项目</w:t>
      </w:r>
      <w:r w:rsidR="00CB5D58">
        <w:rPr>
          <w:rFonts w:ascii="华文仿宋" w:eastAsia="华文仿宋" w:hAnsi="华文仿宋" w:cs="华文仿宋" w:hint="eastAsia"/>
          <w:szCs w:val="21"/>
        </w:rPr>
        <w:t>管理人员</w:t>
      </w:r>
      <w:r>
        <w:rPr>
          <w:rFonts w:ascii="华文仿宋" w:eastAsia="华文仿宋" w:hAnsi="华文仿宋" w:cs="华文仿宋" w:hint="eastAsia"/>
          <w:szCs w:val="21"/>
        </w:rPr>
        <w:t>无在岗项目（指目前未在其他项目上任职，或虽在其他项目上任职但本项目中标后能够从该项目撤离）,否则自愿按照采购人的有关规定接受处理。</w:t>
      </w:r>
    </w:p>
    <w:p w:rsidR="00F11EDA" w:rsidRDefault="00F86859">
      <w:pPr>
        <w:adjustRightInd w:val="0"/>
        <w:snapToGrid w:val="0"/>
        <w:spacing w:line="440" w:lineRule="exact"/>
        <w:ind w:firstLineChars="200" w:firstLine="420"/>
        <w:rPr>
          <w:rFonts w:ascii="华文仿宋" w:eastAsia="华文仿宋" w:hAnsi="华文仿宋" w:cs="华文仿宋"/>
          <w:szCs w:val="21"/>
        </w:rPr>
      </w:pPr>
      <w:r>
        <w:rPr>
          <w:rFonts w:ascii="华文仿宋" w:eastAsia="华文仿宋" w:hAnsi="华文仿宋" w:cs="华文仿宋" w:hint="eastAsia"/>
          <w:szCs w:val="21"/>
        </w:rPr>
        <w:t>7.我方在此承诺：权利义务满足采购文件规定。</w:t>
      </w:r>
    </w:p>
    <w:p w:rsidR="00F11EDA" w:rsidRDefault="00F86859">
      <w:pPr>
        <w:adjustRightInd w:val="0"/>
        <w:snapToGrid w:val="0"/>
        <w:spacing w:line="440" w:lineRule="exact"/>
        <w:ind w:firstLineChars="200" w:firstLine="420"/>
        <w:rPr>
          <w:rFonts w:ascii="华文仿宋" w:eastAsia="华文仿宋" w:hAnsi="华文仿宋" w:cs="华文仿宋"/>
          <w:szCs w:val="21"/>
        </w:rPr>
      </w:pPr>
      <w:r>
        <w:rPr>
          <w:rFonts w:ascii="华文仿宋" w:eastAsia="华文仿宋" w:hAnsi="华文仿宋" w:cs="华文仿宋" w:hint="eastAsia"/>
          <w:szCs w:val="21"/>
        </w:rPr>
        <w:t>8.在合同协议书正式签署生效之前，</w:t>
      </w:r>
      <w:proofErr w:type="gramStart"/>
      <w:r>
        <w:rPr>
          <w:rFonts w:ascii="华文仿宋" w:eastAsia="华文仿宋" w:hAnsi="华文仿宋" w:cs="华文仿宋" w:hint="eastAsia"/>
          <w:szCs w:val="21"/>
        </w:rPr>
        <w:t>本函将构成</w:t>
      </w:r>
      <w:proofErr w:type="gramEnd"/>
      <w:r>
        <w:rPr>
          <w:rFonts w:ascii="华文仿宋" w:eastAsia="华文仿宋" w:hAnsi="华文仿宋" w:cs="华文仿宋" w:hint="eastAsia"/>
          <w:szCs w:val="21"/>
        </w:rPr>
        <w:t>我们双方之间共同遵守的文件，对双方具有约束力。</w:t>
      </w:r>
    </w:p>
    <w:p w:rsidR="00F11EDA" w:rsidRDefault="00F86859">
      <w:pPr>
        <w:tabs>
          <w:tab w:val="left" w:pos="5759"/>
        </w:tabs>
        <w:adjustRightInd w:val="0"/>
        <w:snapToGrid w:val="0"/>
        <w:spacing w:line="440" w:lineRule="exact"/>
        <w:ind w:firstLineChars="200" w:firstLine="420"/>
        <w:rPr>
          <w:rFonts w:ascii="华文仿宋" w:eastAsia="华文仿宋" w:hAnsi="华文仿宋" w:cs="华文仿宋"/>
          <w:szCs w:val="21"/>
        </w:rPr>
      </w:pPr>
      <w:r>
        <w:rPr>
          <w:rFonts w:ascii="华文仿宋" w:eastAsia="华文仿宋" w:hAnsi="华文仿宋" w:cs="华文仿宋" w:hint="eastAsia"/>
          <w:szCs w:val="21"/>
        </w:rPr>
        <w:t>9.</w:t>
      </w:r>
      <w:r>
        <w:rPr>
          <w:rFonts w:ascii="华文仿宋" w:eastAsia="华文仿宋" w:hAnsi="华文仿宋" w:cs="华文仿宋" w:hint="eastAsia"/>
          <w:szCs w:val="21"/>
          <w:u w:val="single" w:color="010101"/>
        </w:rPr>
        <w:tab/>
      </w:r>
      <w:r>
        <w:rPr>
          <w:rFonts w:ascii="华文仿宋" w:eastAsia="华文仿宋" w:hAnsi="华文仿宋" w:cs="华文仿宋" w:hint="eastAsia"/>
          <w:szCs w:val="21"/>
        </w:rPr>
        <w:t>（其他补充说明）。</w:t>
      </w:r>
    </w:p>
    <w:p w:rsidR="00F11EDA" w:rsidRDefault="00F11EDA">
      <w:pPr>
        <w:tabs>
          <w:tab w:val="left" w:pos="6525"/>
          <w:tab w:val="left" w:pos="6960"/>
          <w:tab w:val="left" w:pos="7600"/>
        </w:tabs>
        <w:autoSpaceDE w:val="0"/>
        <w:autoSpaceDN w:val="0"/>
        <w:adjustRightInd w:val="0"/>
        <w:spacing w:line="440" w:lineRule="exact"/>
        <w:ind w:right="1104"/>
        <w:jc w:val="left"/>
        <w:rPr>
          <w:rFonts w:ascii="华文仿宋" w:eastAsia="华文仿宋" w:hAnsi="华文仿宋" w:cs="华文仿宋"/>
          <w:kern w:val="0"/>
          <w:szCs w:val="21"/>
        </w:rPr>
      </w:pPr>
    </w:p>
    <w:p w:rsidR="00862125" w:rsidRDefault="00862125" w:rsidP="00862125">
      <w:pPr>
        <w:pStyle w:val="2"/>
      </w:pPr>
    </w:p>
    <w:p w:rsidR="00862125" w:rsidRPr="00862125" w:rsidRDefault="00862125" w:rsidP="00862125"/>
    <w:p w:rsidR="00F11EDA" w:rsidRDefault="00F86859">
      <w:pPr>
        <w:tabs>
          <w:tab w:val="left" w:pos="6525"/>
          <w:tab w:val="left" w:pos="6960"/>
          <w:tab w:val="left" w:pos="7600"/>
        </w:tabs>
        <w:autoSpaceDE w:val="0"/>
        <w:autoSpaceDN w:val="0"/>
        <w:adjustRightInd w:val="0"/>
        <w:spacing w:line="440" w:lineRule="exact"/>
        <w:ind w:right="1104" w:firstLineChars="1400" w:firstLine="2940"/>
        <w:jc w:val="left"/>
        <w:rPr>
          <w:rFonts w:ascii="华文仿宋" w:eastAsia="华文仿宋" w:hAnsi="华文仿宋" w:cs="华文仿宋"/>
          <w:kern w:val="0"/>
          <w:szCs w:val="21"/>
        </w:rPr>
      </w:pPr>
      <w:r>
        <w:rPr>
          <w:rFonts w:ascii="华文仿宋" w:eastAsia="华文仿宋" w:hAnsi="华文仿宋" w:cs="华文仿宋" w:hint="eastAsia"/>
          <w:kern w:val="0"/>
          <w:szCs w:val="21"/>
        </w:rPr>
        <w:t>投标单位：</w:t>
      </w:r>
      <w:r>
        <w:rPr>
          <w:rFonts w:ascii="华文仿宋" w:eastAsia="华文仿宋" w:hAnsi="华文仿宋" w:cs="华文仿宋" w:hint="eastAsia"/>
          <w:kern w:val="0"/>
          <w:szCs w:val="21"/>
          <w:u w:val="single"/>
        </w:rPr>
        <w:tab/>
      </w:r>
      <w:r>
        <w:rPr>
          <w:rFonts w:ascii="华文仿宋" w:eastAsia="华文仿宋" w:hAnsi="华文仿宋" w:cs="华文仿宋" w:hint="eastAsia"/>
          <w:kern w:val="0"/>
          <w:szCs w:val="21"/>
        </w:rPr>
        <w:t xml:space="preserve">(盖章） </w:t>
      </w:r>
    </w:p>
    <w:p w:rsidR="00F11EDA" w:rsidRDefault="00F86859">
      <w:pPr>
        <w:tabs>
          <w:tab w:val="left" w:pos="6440"/>
          <w:tab w:val="left" w:pos="7175"/>
          <w:tab w:val="left" w:pos="7600"/>
        </w:tabs>
        <w:autoSpaceDE w:val="0"/>
        <w:autoSpaceDN w:val="0"/>
        <w:adjustRightInd w:val="0"/>
        <w:spacing w:line="440" w:lineRule="exact"/>
        <w:ind w:left="3094" w:right="425" w:firstLineChars="200" w:firstLine="420"/>
        <w:jc w:val="left"/>
        <w:rPr>
          <w:rFonts w:ascii="华文仿宋" w:eastAsia="华文仿宋" w:hAnsi="华文仿宋" w:cs="华文仿宋"/>
          <w:kern w:val="0"/>
          <w:szCs w:val="21"/>
        </w:rPr>
      </w:pPr>
      <w:r>
        <w:rPr>
          <w:rFonts w:ascii="华文仿宋" w:eastAsia="华文仿宋" w:hAnsi="华文仿宋" w:cs="华文仿宋" w:hint="eastAsia"/>
          <w:kern w:val="0"/>
          <w:szCs w:val="21"/>
        </w:rPr>
        <w:t>法定代表人或其委托代理人：</w:t>
      </w:r>
      <w:r>
        <w:rPr>
          <w:rFonts w:ascii="华文仿宋" w:eastAsia="华文仿宋" w:hAnsi="华文仿宋" w:cs="华文仿宋" w:hint="eastAsia"/>
          <w:kern w:val="0"/>
          <w:szCs w:val="21"/>
          <w:u w:val="single"/>
        </w:rPr>
        <w:tab/>
      </w:r>
      <w:r>
        <w:rPr>
          <w:rFonts w:ascii="华文仿宋" w:eastAsia="华文仿宋" w:hAnsi="华文仿宋" w:cs="华文仿宋" w:hint="eastAsia"/>
          <w:kern w:val="0"/>
          <w:szCs w:val="21"/>
          <w:u w:val="single"/>
        </w:rPr>
        <w:tab/>
      </w:r>
      <w:r>
        <w:rPr>
          <w:rFonts w:ascii="华文仿宋" w:eastAsia="华文仿宋" w:hAnsi="华文仿宋" w:cs="华文仿宋" w:hint="eastAsia"/>
          <w:kern w:val="0"/>
          <w:szCs w:val="21"/>
        </w:rPr>
        <w:t xml:space="preserve">(签字) </w:t>
      </w:r>
    </w:p>
    <w:p w:rsidR="00F11EDA" w:rsidRDefault="00F86859">
      <w:pPr>
        <w:tabs>
          <w:tab w:val="left" w:pos="6440"/>
          <w:tab w:val="left" w:pos="6960"/>
          <w:tab w:val="left" w:pos="7600"/>
        </w:tabs>
        <w:autoSpaceDE w:val="0"/>
        <w:autoSpaceDN w:val="0"/>
        <w:adjustRightInd w:val="0"/>
        <w:spacing w:line="440" w:lineRule="exact"/>
        <w:ind w:left="3094" w:right="1104" w:firstLineChars="200" w:firstLine="420"/>
        <w:jc w:val="left"/>
        <w:rPr>
          <w:rFonts w:ascii="华文仿宋" w:eastAsia="华文仿宋" w:hAnsi="华文仿宋" w:cs="华文仿宋"/>
          <w:kern w:val="0"/>
          <w:szCs w:val="21"/>
        </w:rPr>
      </w:pPr>
      <w:r>
        <w:rPr>
          <w:rFonts w:ascii="华文仿宋" w:eastAsia="华文仿宋" w:hAnsi="华文仿宋" w:cs="华文仿宋" w:hint="eastAsia"/>
          <w:kern w:val="0"/>
          <w:szCs w:val="21"/>
        </w:rPr>
        <w:t>地址：</w:t>
      </w:r>
      <w:r>
        <w:rPr>
          <w:rFonts w:ascii="华文仿宋" w:eastAsia="华文仿宋" w:hAnsi="华文仿宋" w:cs="华文仿宋" w:hint="eastAsia"/>
          <w:kern w:val="0"/>
          <w:szCs w:val="21"/>
          <w:u w:val="single"/>
        </w:rPr>
        <w:tab/>
      </w:r>
      <w:r>
        <w:rPr>
          <w:rFonts w:ascii="华文仿宋" w:eastAsia="华文仿宋" w:hAnsi="华文仿宋" w:cs="华文仿宋" w:hint="eastAsia"/>
          <w:kern w:val="0"/>
          <w:szCs w:val="21"/>
          <w:u w:val="single"/>
        </w:rPr>
        <w:tab/>
      </w:r>
      <w:r>
        <w:rPr>
          <w:rFonts w:ascii="华文仿宋" w:eastAsia="华文仿宋" w:hAnsi="华文仿宋" w:cs="华文仿宋" w:hint="eastAsia"/>
          <w:kern w:val="0"/>
          <w:szCs w:val="21"/>
          <w:u w:val="single"/>
        </w:rPr>
        <w:tab/>
      </w:r>
    </w:p>
    <w:p w:rsidR="00F11EDA" w:rsidRDefault="00F86859">
      <w:pPr>
        <w:tabs>
          <w:tab w:val="left" w:pos="5405"/>
          <w:tab w:val="left" w:pos="6140"/>
          <w:tab w:val="left" w:pos="6860"/>
        </w:tabs>
        <w:autoSpaceDE w:val="0"/>
        <w:autoSpaceDN w:val="0"/>
        <w:adjustRightInd w:val="0"/>
        <w:spacing w:line="440" w:lineRule="exact"/>
        <w:ind w:left="4250" w:right="-20" w:firstLineChars="200" w:firstLine="420"/>
        <w:jc w:val="left"/>
        <w:rPr>
          <w:rFonts w:ascii="华文仿宋" w:eastAsia="华文仿宋" w:hAnsi="华文仿宋" w:cs="华文仿宋"/>
          <w:kern w:val="0"/>
          <w:position w:val="-2"/>
          <w:szCs w:val="21"/>
        </w:rPr>
      </w:pPr>
      <w:r>
        <w:rPr>
          <w:rFonts w:ascii="华文仿宋" w:eastAsia="华文仿宋" w:hAnsi="华文仿宋" w:cs="华文仿宋" w:hint="eastAsia"/>
          <w:kern w:val="0"/>
          <w:position w:val="-2"/>
          <w:szCs w:val="21"/>
          <w:u w:val="single"/>
        </w:rPr>
        <w:tab/>
      </w:r>
      <w:r>
        <w:rPr>
          <w:rFonts w:ascii="华文仿宋" w:eastAsia="华文仿宋" w:hAnsi="华文仿宋" w:cs="华文仿宋" w:hint="eastAsia"/>
          <w:kern w:val="0"/>
          <w:position w:val="-2"/>
          <w:szCs w:val="21"/>
        </w:rPr>
        <w:t>年</w:t>
      </w:r>
      <w:r>
        <w:rPr>
          <w:rFonts w:ascii="华文仿宋" w:eastAsia="华文仿宋" w:hAnsi="华文仿宋" w:cs="华文仿宋" w:hint="eastAsia"/>
          <w:kern w:val="0"/>
          <w:position w:val="-2"/>
          <w:szCs w:val="21"/>
          <w:u w:val="single"/>
        </w:rPr>
        <w:tab/>
      </w:r>
      <w:r>
        <w:rPr>
          <w:rFonts w:ascii="华文仿宋" w:eastAsia="华文仿宋" w:hAnsi="华文仿宋" w:cs="华文仿宋" w:hint="eastAsia"/>
          <w:kern w:val="0"/>
          <w:position w:val="-2"/>
          <w:szCs w:val="21"/>
        </w:rPr>
        <w:t>月</w:t>
      </w:r>
      <w:r>
        <w:rPr>
          <w:rFonts w:ascii="华文仿宋" w:eastAsia="华文仿宋" w:hAnsi="华文仿宋" w:cs="华文仿宋" w:hint="eastAsia"/>
          <w:kern w:val="0"/>
          <w:position w:val="-2"/>
          <w:szCs w:val="21"/>
          <w:u w:val="single"/>
        </w:rPr>
        <w:tab/>
      </w:r>
      <w:r>
        <w:rPr>
          <w:rFonts w:ascii="华文仿宋" w:eastAsia="华文仿宋" w:hAnsi="华文仿宋" w:cs="华文仿宋" w:hint="eastAsia"/>
          <w:kern w:val="0"/>
          <w:position w:val="-2"/>
          <w:szCs w:val="21"/>
        </w:rPr>
        <w:t>日</w:t>
      </w:r>
    </w:p>
    <w:p w:rsidR="00F11EDA" w:rsidRDefault="00F11EDA">
      <w:pPr>
        <w:spacing w:line="360" w:lineRule="auto"/>
        <w:rPr>
          <w:rFonts w:ascii="华文仿宋" w:eastAsia="华文仿宋" w:hAnsi="华文仿宋" w:cs="华文仿宋"/>
          <w:szCs w:val="21"/>
        </w:rPr>
      </w:pPr>
    </w:p>
    <w:p w:rsidR="00C35752" w:rsidRDefault="00C35752">
      <w:pPr>
        <w:pStyle w:val="3"/>
        <w:rPr>
          <w:rFonts w:ascii="华文仿宋" w:eastAsia="华文仿宋" w:hAnsi="华文仿宋" w:cs="华文仿宋"/>
          <w:b w:val="0"/>
          <w:bCs w:val="0"/>
          <w:sz w:val="28"/>
          <w:szCs w:val="28"/>
        </w:rPr>
      </w:pPr>
    </w:p>
    <w:p w:rsidR="00C35752" w:rsidRDefault="00C35752" w:rsidP="00C35752"/>
    <w:p w:rsidR="00C35752" w:rsidRDefault="00C35752" w:rsidP="00C35752">
      <w:pPr>
        <w:pStyle w:val="2"/>
      </w:pPr>
    </w:p>
    <w:p w:rsidR="00C35752" w:rsidRDefault="00C35752" w:rsidP="00C35752"/>
    <w:p w:rsidR="00C35752" w:rsidRDefault="00C35752" w:rsidP="00C35752">
      <w:pPr>
        <w:pStyle w:val="2"/>
      </w:pPr>
    </w:p>
    <w:p w:rsidR="00C35752" w:rsidRPr="00C35752" w:rsidRDefault="00C35752" w:rsidP="00C35752"/>
    <w:p w:rsidR="00F11EDA" w:rsidRDefault="00F86859">
      <w:pPr>
        <w:pStyle w:val="3"/>
        <w:rPr>
          <w:rFonts w:ascii="华文仿宋" w:eastAsia="华文仿宋" w:hAnsi="华文仿宋" w:cs="华文仿宋"/>
          <w:b w:val="0"/>
          <w:bCs w:val="0"/>
          <w:sz w:val="28"/>
          <w:szCs w:val="28"/>
        </w:rPr>
      </w:pPr>
      <w:r>
        <w:rPr>
          <w:rFonts w:ascii="华文仿宋" w:eastAsia="华文仿宋" w:hAnsi="华文仿宋" w:cs="华文仿宋" w:hint="eastAsia"/>
          <w:b w:val="0"/>
          <w:bCs w:val="0"/>
          <w:sz w:val="28"/>
          <w:szCs w:val="28"/>
        </w:rPr>
        <w:lastRenderedPageBreak/>
        <w:t>二、企业营业执照、资质证书和安全生产许可证</w:t>
      </w:r>
    </w:p>
    <w:p w:rsidR="00F11EDA" w:rsidRDefault="00F86859">
      <w:pPr>
        <w:rPr>
          <w:rFonts w:ascii="华文仿宋" w:eastAsia="华文仿宋" w:hAnsi="华文仿宋" w:cs="华文仿宋"/>
          <w:sz w:val="28"/>
          <w:szCs w:val="28"/>
        </w:rPr>
      </w:pPr>
      <w:r>
        <w:rPr>
          <w:rFonts w:ascii="华文仿宋" w:eastAsia="华文仿宋" w:hAnsi="华文仿宋" w:cs="华文仿宋" w:hint="eastAsia"/>
          <w:sz w:val="28"/>
          <w:szCs w:val="28"/>
        </w:rPr>
        <w:t>（请提供加盖供应商公章的复印件）</w:t>
      </w:r>
    </w:p>
    <w:p w:rsidR="00F11EDA" w:rsidRDefault="00F86859">
      <w:pPr>
        <w:pStyle w:val="3"/>
        <w:spacing w:line="480" w:lineRule="exact"/>
        <w:rPr>
          <w:rFonts w:ascii="华文仿宋" w:eastAsia="华文仿宋" w:hAnsi="华文仿宋" w:cs="华文仿宋"/>
          <w:b w:val="0"/>
          <w:bCs w:val="0"/>
          <w:sz w:val="28"/>
          <w:szCs w:val="28"/>
        </w:rPr>
      </w:pPr>
      <w:r>
        <w:rPr>
          <w:rFonts w:ascii="华文仿宋" w:eastAsia="华文仿宋" w:hAnsi="华文仿宋" w:cs="华文仿宋" w:hint="eastAsia"/>
          <w:b w:val="0"/>
          <w:bCs w:val="0"/>
          <w:sz w:val="28"/>
          <w:szCs w:val="28"/>
        </w:rPr>
        <w:t>三、法定代表人身份证明</w:t>
      </w:r>
    </w:p>
    <w:p w:rsidR="00F11EDA" w:rsidRDefault="00F86859">
      <w:pPr>
        <w:spacing w:line="480" w:lineRule="exact"/>
        <w:rPr>
          <w:rFonts w:ascii="华文仿宋" w:eastAsia="华文仿宋" w:hAnsi="华文仿宋" w:cs="华文仿宋"/>
          <w:szCs w:val="21"/>
        </w:rPr>
      </w:pPr>
      <w:r>
        <w:rPr>
          <w:rFonts w:ascii="华文仿宋" w:eastAsia="华文仿宋" w:hAnsi="华文仿宋" w:cs="华文仿宋" w:hint="eastAsia"/>
          <w:szCs w:val="21"/>
        </w:rPr>
        <w:t xml:space="preserve"> 投标单位法人：</w:t>
      </w:r>
      <w:r>
        <w:rPr>
          <w:rFonts w:ascii="华文仿宋" w:eastAsia="华文仿宋" w:hAnsi="华文仿宋" w:cs="华文仿宋" w:hint="eastAsia"/>
          <w:szCs w:val="21"/>
          <w:u w:val="single"/>
        </w:rPr>
        <w:t xml:space="preserve">                                                        </w:t>
      </w:r>
    </w:p>
    <w:p w:rsidR="00F11EDA" w:rsidRDefault="00F86859">
      <w:pPr>
        <w:spacing w:line="480" w:lineRule="exact"/>
        <w:rPr>
          <w:rFonts w:ascii="华文仿宋" w:eastAsia="华文仿宋" w:hAnsi="华文仿宋" w:cs="华文仿宋"/>
          <w:szCs w:val="21"/>
        </w:rPr>
      </w:pPr>
      <w:r>
        <w:rPr>
          <w:rFonts w:ascii="华文仿宋" w:eastAsia="华文仿宋" w:hAnsi="华文仿宋" w:cs="华文仿宋" w:hint="eastAsia"/>
          <w:szCs w:val="21"/>
        </w:rPr>
        <w:t>单位性质：</w:t>
      </w:r>
      <w:r>
        <w:rPr>
          <w:rFonts w:ascii="华文仿宋" w:eastAsia="华文仿宋" w:hAnsi="华文仿宋" w:cs="华文仿宋" w:hint="eastAsia"/>
          <w:szCs w:val="21"/>
          <w:u w:val="single"/>
        </w:rPr>
        <w:t xml:space="preserve">                                                        </w:t>
      </w:r>
    </w:p>
    <w:p w:rsidR="00F11EDA" w:rsidRDefault="00F86859">
      <w:pPr>
        <w:spacing w:line="480" w:lineRule="exact"/>
        <w:rPr>
          <w:rFonts w:ascii="华文仿宋" w:eastAsia="华文仿宋" w:hAnsi="华文仿宋" w:cs="华文仿宋"/>
          <w:szCs w:val="21"/>
        </w:rPr>
      </w:pPr>
      <w:r>
        <w:rPr>
          <w:rFonts w:ascii="华文仿宋" w:eastAsia="华文仿宋" w:hAnsi="华文仿宋" w:cs="华文仿宋" w:hint="eastAsia"/>
          <w:szCs w:val="21"/>
        </w:rPr>
        <w:t>地    址：</w:t>
      </w:r>
      <w:r>
        <w:rPr>
          <w:rFonts w:ascii="华文仿宋" w:eastAsia="华文仿宋" w:hAnsi="华文仿宋" w:cs="华文仿宋" w:hint="eastAsia"/>
          <w:szCs w:val="21"/>
          <w:u w:val="single"/>
        </w:rPr>
        <w:t xml:space="preserve">                                                        </w:t>
      </w:r>
    </w:p>
    <w:p w:rsidR="00F11EDA" w:rsidRDefault="00F86859">
      <w:pPr>
        <w:spacing w:line="480" w:lineRule="exact"/>
        <w:rPr>
          <w:rFonts w:ascii="华文仿宋" w:eastAsia="华文仿宋" w:hAnsi="华文仿宋" w:cs="华文仿宋"/>
          <w:szCs w:val="21"/>
        </w:rPr>
      </w:pPr>
      <w:r>
        <w:rPr>
          <w:rFonts w:ascii="华文仿宋" w:eastAsia="华文仿宋" w:hAnsi="华文仿宋" w:cs="华文仿宋" w:hint="eastAsia"/>
          <w:szCs w:val="21"/>
        </w:rPr>
        <w:t>成立时间：</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年</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月</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日</w:t>
      </w:r>
    </w:p>
    <w:p w:rsidR="00F11EDA" w:rsidRDefault="00F86859">
      <w:pPr>
        <w:spacing w:line="480" w:lineRule="exact"/>
        <w:rPr>
          <w:rFonts w:ascii="华文仿宋" w:eastAsia="华文仿宋" w:hAnsi="华文仿宋" w:cs="华文仿宋"/>
          <w:szCs w:val="21"/>
        </w:rPr>
      </w:pPr>
      <w:r>
        <w:rPr>
          <w:rFonts w:ascii="华文仿宋" w:eastAsia="华文仿宋" w:hAnsi="华文仿宋" w:cs="华文仿宋" w:hint="eastAsia"/>
          <w:szCs w:val="21"/>
        </w:rPr>
        <w:t>经营期限：</w:t>
      </w:r>
      <w:r>
        <w:rPr>
          <w:rFonts w:ascii="华文仿宋" w:eastAsia="华文仿宋" w:hAnsi="华文仿宋" w:cs="华文仿宋" w:hint="eastAsia"/>
          <w:szCs w:val="21"/>
          <w:u w:val="single"/>
        </w:rPr>
        <w:t xml:space="preserve">                                                        </w:t>
      </w:r>
    </w:p>
    <w:p w:rsidR="00F11EDA" w:rsidRDefault="00F86859">
      <w:pPr>
        <w:spacing w:line="480" w:lineRule="exact"/>
        <w:rPr>
          <w:rFonts w:ascii="华文仿宋" w:eastAsia="华文仿宋" w:hAnsi="华文仿宋" w:cs="华文仿宋"/>
          <w:szCs w:val="21"/>
        </w:rPr>
      </w:pPr>
      <w:r>
        <w:rPr>
          <w:rFonts w:ascii="华文仿宋" w:eastAsia="华文仿宋" w:hAnsi="华文仿宋" w:cs="华文仿宋" w:hint="eastAsia"/>
          <w:szCs w:val="21"/>
        </w:rPr>
        <w:t>姓    名：</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性        别：</w:t>
      </w:r>
      <w:r>
        <w:rPr>
          <w:rFonts w:ascii="华文仿宋" w:eastAsia="华文仿宋" w:hAnsi="华文仿宋" w:cs="华文仿宋" w:hint="eastAsia"/>
          <w:szCs w:val="21"/>
          <w:u w:val="single"/>
        </w:rPr>
        <w:t xml:space="preserve">                </w:t>
      </w:r>
    </w:p>
    <w:p w:rsidR="00F11EDA" w:rsidRDefault="00F86859">
      <w:pPr>
        <w:spacing w:line="480" w:lineRule="exact"/>
        <w:rPr>
          <w:rFonts w:ascii="华文仿宋" w:eastAsia="华文仿宋" w:hAnsi="华文仿宋" w:cs="华文仿宋"/>
          <w:szCs w:val="21"/>
        </w:rPr>
      </w:pPr>
      <w:r>
        <w:rPr>
          <w:rFonts w:ascii="华文仿宋" w:eastAsia="华文仿宋" w:hAnsi="华文仿宋" w:cs="华文仿宋" w:hint="eastAsia"/>
          <w:szCs w:val="21"/>
        </w:rPr>
        <w:t>年    龄：</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 xml:space="preserve">职        </w:t>
      </w:r>
      <w:proofErr w:type="gramStart"/>
      <w:r>
        <w:rPr>
          <w:rFonts w:ascii="华文仿宋" w:eastAsia="华文仿宋" w:hAnsi="华文仿宋" w:cs="华文仿宋" w:hint="eastAsia"/>
          <w:szCs w:val="21"/>
        </w:rPr>
        <w:t>务</w:t>
      </w:r>
      <w:proofErr w:type="gramEnd"/>
      <w:r>
        <w:rPr>
          <w:rFonts w:ascii="华文仿宋" w:eastAsia="华文仿宋" w:hAnsi="华文仿宋" w:cs="华文仿宋" w:hint="eastAsia"/>
          <w:szCs w:val="21"/>
        </w:rPr>
        <w:t>：</w:t>
      </w:r>
      <w:r>
        <w:rPr>
          <w:rFonts w:ascii="华文仿宋" w:eastAsia="华文仿宋" w:hAnsi="华文仿宋" w:cs="华文仿宋" w:hint="eastAsia"/>
          <w:szCs w:val="21"/>
          <w:u w:val="single"/>
        </w:rPr>
        <w:t xml:space="preserve">                </w:t>
      </w:r>
    </w:p>
    <w:p w:rsidR="00F11EDA" w:rsidRDefault="00F86859">
      <w:pPr>
        <w:spacing w:line="480" w:lineRule="exact"/>
        <w:rPr>
          <w:rFonts w:ascii="华文仿宋" w:eastAsia="华文仿宋" w:hAnsi="华文仿宋" w:cs="华文仿宋"/>
          <w:szCs w:val="21"/>
        </w:rPr>
      </w:pPr>
      <w:r>
        <w:rPr>
          <w:rFonts w:ascii="华文仿宋" w:eastAsia="华文仿宋" w:hAnsi="华文仿宋" w:cs="华文仿宋" w:hint="eastAsia"/>
          <w:szCs w:val="21"/>
        </w:rPr>
        <w:t>系</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（投标单位名称）的法定代表人。</w:t>
      </w:r>
    </w:p>
    <w:p w:rsidR="00F11EDA" w:rsidRDefault="00F86859">
      <w:pPr>
        <w:spacing w:line="480" w:lineRule="exact"/>
        <w:rPr>
          <w:rFonts w:ascii="华文仿宋" w:eastAsia="华文仿宋" w:hAnsi="华文仿宋" w:cs="华文仿宋"/>
          <w:szCs w:val="21"/>
        </w:rPr>
      </w:pPr>
      <w:r>
        <w:rPr>
          <w:rFonts w:ascii="华文仿宋" w:eastAsia="华文仿宋" w:hAnsi="华文仿宋" w:cs="华文仿宋" w:hint="eastAsia"/>
          <w:szCs w:val="21"/>
        </w:rPr>
        <w:t>特此证明。</w:t>
      </w:r>
    </w:p>
    <w:p w:rsidR="00F11EDA" w:rsidRDefault="00F86859" w:rsidP="003E43CD">
      <w:pPr>
        <w:spacing w:afterLines="100" w:after="312" w:line="480" w:lineRule="exact"/>
        <w:rPr>
          <w:rFonts w:ascii="华文仿宋" w:eastAsia="华文仿宋" w:hAnsi="华文仿宋" w:cs="华文仿宋"/>
          <w:szCs w:val="21"/>
        </w:rPr>
      </w:pPr>
      <w:r>
        <w:rPr>
          <w:rFonts w:ascii="华文仿宋" w:eastAsia="华文仿宋" w:hAnsi="华文仿宋" w:cs="华文仿宋" w:hint="eastAsia"/>
          <w:szCs w:val="21"/>
        </w:rPr>
        <w:t>附：法定代表人身份证复印件</w:t>
      </w:r>
    </w:p>
    <w:p w:rsidR="00F11EDA" w:rsidRDefault="00F86859">
      <w:pPr>
        <w:spacing w:line="480" w:lineRule="exact"/>
        <w:jc w:val="right"/>
        <w:rPr>
          <w:rFonts w:ascii="华文仿宋" w:eastAsia="华文仿宋" w:hAnsi="华文仿宋" w:cs="华文仿宋"/>
          <w:szCs w:val="21"/>
        </w:rPr>
      </w:pPr>
      <w:r>
        <w:rPr>
          <w:rFonts w:ascii="华文仿宋" w:eastAsia="华文仿宋" w:hAnsi="华文仿宋" w:cs="华文仿宋" w:hint="eastAsia"/>
          <w:szCs w:val="21"/>
        </w:rPr>
        <w:t>投标单位：</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（盖单位章）</w:t>
      </w:r>
    </w:p>
    <w:p w:rsidR="00F11EDA" w:rsidRDefault="00F86859">
      <w:pPr>
        <w:spacing w:line="480" w:lineRule="exact"/>
        <w:jc w:val="right"/>
        <w:rPr>
          <w:rFonts w:ascii="华文仿宋" w:eastAsia="华文仿宋" w:hAnsi="华文仿宋" w:cs="华文仿宋"/>
          <w:szCs w:val="21"/>
        </w:rPr>
      </w:pP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年</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月</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日</w:t>
      </w:r>
    </w:p>
    <w:p w:rsidR="00F11EDA" w:rsidRDefault="00F11EDA">
      <w:pPr>
        <w:spacing w:line="360" w:lineRule="auto"/>
        <w:rPr>
          <w:rFonts w:ascii="华文仿宋" w:eastAsia="华文仿宋" w:hAnsi="华文仿宋" w:cs="华文仿宋"/>
          <w:szCs w:val="21"/>
        </w:rPr>
      </w:pPr>
    </w:p>
    <w:p w:rsidR="00CB5D58" w:rsidRDefault="00CB5D58">
      <w:pPr>
        <w:spacing w:line="360" w:lineRule="auto"/>
        <w:jc w:val="right"/>
        <w:rPr>
          <w:rFonts w:ascii="华文仿宋" w:eastAsia="华文仿宋" w:hAnsi="华文仿宋" w:cs="华文仿宋"/>
          <w:szCs w:val="21"/>
        </w:rPr>
      </w:pPr>
    </w:p>
    <w:p w:rsidR="00CB5D58" w:rsidRDefault="00CB5D58">
      <w:pPr>
        <w:spacing w:line="360" w:lineRule="auto"/>
        <w:jc w:val="right"/>
        <w:rPr>
          <w:rFonts w:ascii="华文仿宋" w:eastAsia="华文仿宋" w:hAnsi="华文仿宋" w:cs="华文仿宋"/>
          <w:szCs w:val="21"/>
        </w:rPr>
      </w:pPr>
    </w:p>
    <w:p w:rsidR="00CB5D58" w:rsidRDefault="00CB5D58">
      <w:pPr>
        <w:spacing w:line="360" w:lineRule="auto"/>
        <w:jc w:val="right"/>
        <w:rPr>
          <w:rFonts w:ascii="华文仿宋" w:eastAsia="华文仿宋" w:hAnsi="华文仿宋" w:cs="华文仿宋"/>
          <w:szCs w:val="21"/>
        </w:rPr>
      </w:pPr>
    </w:p>
    <w:p w:rsidR="00CB5D58" w:rsidRDefault="00CB5D58">
      <w:pPr>
        <w:spacing w:line="360" w:lineRule="auto"/>
        <w:jc w:val="right"/>
        <w:rPr>
          <w:rFonts w:ascii="华文仿宋" w:eastAsia="华文仿宋" w:hAnsi="华文仿宋" w:cs="华文仿宋"/>
          <w:szCs w:val="21"/>
        </w:rPr>
      </w:pPr>
    </w:p>
    <w:p w:rsidR="00CB5D58" w:rsidRDefault="00CB5D58">
      <w:pPr>
        <w:spacing w:line="360" w:lineRule="auto"/>
        <w:jc w:val="right"/>
        <w:rPr>
          <w:rFonts w:ascii="华文仿宋" w:eastAsia="华文仿宋" w:hAnsi="华文仿宋" w:cs="华文仿宋"/>
          <w:szCs w:val="21"/>
        </w:rPr>
      </w:pPr>
    </w:p>
    <w:p w:rsidR="00CB5D58" w:rsidRDefault="00CB5D58">
      <w:pPr>
        <w:spacing w:line="360" w:lineRule="auto"/>
        <w:jc w:val="right"/>
        <w:rPr>
          <w:rFonts w:ascii="华文仿宋" w:eastAsia="华文仿宋" w:hAnsi="华文仿宋" w:cs="华文仿宋"/>
          <w:szCs w:val="21"/>
        </w:rPr>
      </w:pPr>
    </w:p>
    <w:p w:rsidR="00C35752" w:rsidRDefault="00C35752" w:rsidP="00C35752">
      <w:pPr>
        <w:pStyle w:val="2"/>
      </w:pPr>
    </w:p>
    <w:p w:rsidR="00C35752" w:rsidRDefault="00C35752" w:rsidP="00C35752"/>
    <w:p w:rsidR="00C35752" w:rsidRDefault="00C35752" w:rsidP="00C35752">
      <w:pPr>
        <w:pStyle w:val="2"/>
      </w:pPr>
    </w:p>
    <w:p w:rsidR="00C35752" w:rsidRDefault="00C35752" w:rsidP="00C35752"/>
    <w:p w:rsidR="00C35752" w:rsidRPr="00C35752" w:rsidRDefault="00C35752" w:rsidP="00C35752">
      <w:pPr>
        <w:pStyle w:val="2"/>
      </w:pPr>
    </w:p>
    <w:p w:rsidR="00CB5D58" w:rsidRDefault="00CB5D58">
      <w:pPr>
        <w:spacing w:line="360" w:lineRule="auto"/>
        <w:jc w:val="right"/>
        <w:rPr>
          <w:rFonts w:ascii="华文仿宋" w:eastAsia="华文仿宋" w:hAnsi="华文仿宋" w:cs="华文仿宋"/>
          <w:szCs w:val="21"/>
        </w:rPr>
      </w:pPr>
    </w:p>
    <w:p w:rsidR="00F11EDA" w:rsidRDefault="00F86859">
      <w:pPr>
        <w:spacing w:line="360" w:lineRule="auto"/>
        <w:jc w:val="right"/>
        <w:rPr>
          <w:rFonts w:ascii="华文仿宋" w:eastAsia="华文仿宋" w:hAnsi="华文仿宋" w:cs="华文仿宋"/>
          <w:szCs w:val="21"/>
        </w:rPr>
      </w:pPr>
      <w:r>
        <w:rPr>
          <w:rFonts w:ascii="华文仿宋" w:eastAsia="华文仿宋" w:hAnsi="华文仿宋" w:cs="华文仿宋" w:hint="eastAsia"/>
          <w:szCs w:val="21"/>
        </w:rPr>
        <w:t xml:space="preserve">        </w:t>
      </w:r>
    </w:p>
    <w:p w:rsidR="00F11EDA" w:rsidRDefault="00F86859">
      <w:pPr>
        <w:pStyle w:val="3"/>
        <w:jc w:val="center"/>
        <w:rPr>
          <w:rFonts w:ascii="华文仿宋" w:eastAsia="华文仿宋" w:hAnsi="华文仿宋" w:cs="华文仿宋"/>
          <w:b w:val="0"/>
          <w:bCs w:val="0"/>
          <w:sz w:val="28"/>
          <w:szCs w:val="28"/>
        </w:rPr>
      </w:pPr>
      <w:r>
        <w:rPr>
          <w:rFonts w:ascii="华文仿宋" w:eastAsia="华文仿宋" w:hAnsi="华文仿宋" w:cs="华文仿宋" w:hint="eastAsia"/>
          <w:b w:val="0"/>
          <w:bCs w:val="0"/>
          <w:szCs w:val="21"/>
        </w:rPr>
        <w:br w:type="page"/>
      </w:r>
      <w:r>
        <w:rPr>
          <w:rFonts w:ascii="华文仿宋" w:eastAsia="华文仿宋" w:hAnsi="华文仿宋" w:cs="华文仿宋" w:hint="eastAsia"/>
          <w:b w:val="0"/>
          <w:bCs w:val="0"/>
          <w:sz w:val="28"/>
          <w:szCs w:val="28"/>
        </w:rPr>
        <w:lastRenderedPageBreak/>
        <w:t>四、授权委托书</w:t>
      </w:r>
    </w:p>
    <w:p w:rsidR="00F11EDA" w:rsidRDefault="00F86859">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本人</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（姓名）系</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（投标单位）的法定代表人，现委托</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（姓名）为我方代理人。代理人根据授权，以我方名义签署、澄清、说明、补正、递交、撤回、修改</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（项目名称）</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投标文件、签订合同和处理有关事宜，其法律后果由我方承担。</w:t>
      </w:r>
    </w:p>
    <w:p w:rsidR="00F11EDA" w:rsidRDefault="00F86859" w:rsidP="003E43CD">
      <w:pPr>
        <w:spacing w:beforeLines="50" w:before="156"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委托期限：</w:t>
      </w:r>
      <w:r>
        <w:rPr>
          <w:rFonts w:ascii="华文仿宋" w:eastAsia="华文仿宋" w:hAnsi="华文仿宋" w:cs="华文仿宋" w:hint="eastAsia"/>
          <w:szCs w:val="21"/>
          <w:u w:val="single"/>
        </w:rPr>
        <w:t xml:space="preserve">                                                          </w:t>
      </w:r>
    </w:p>
    <w:p w:rsidR="00F11EDA" w:rsidRDefault="00F86859">
      <w:pPr>
        <w:spacing w:line="360" w:lineRule="auto"/>
        <w:ind w:firstLineChars="600" w:firstLine="1260"/>
        <w:rPr>
          <w:rFonts w:ascii="华文仿宋" w:eastAsia="华文仿宋" w:hAnsi="华文仿宋" w:cs="华文仿宋"/>
          <w:szCs w:val="21"/>
        </w:rPr>
      </w:pPr>
      <w:r>
        <w:rPr>
          <w:rFonts w:ascii="华文仿宋" w:eastAsia="华文仿宋" w:hAnsi="华文仿宋" w:cs="华文仿宋" w:hint="eastAsia"/>
          <w:szCs w:val="21"/>
        </w:rPr>
        <w:t xml:space="preserve">  </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w:t>
      </w:r>
    </w:p>
    <w:p w:rsidR="00F11EDA" w:rsidRDefault="00F86859" w:rsidP="003E43CD">
      <w:pPr>
        <w:spacing w:beforeLines="100" w:before="312" w:afterLines="100" w:after="312"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代理人无转委托权。</w:t>
      </w:r>
    </w:p>
    <w:p w:rsidR="00F11EDA" w:rsidRDefault="00F86859" w:rsidP="003E43CD">
      <w:pPr>
        <w:spacing w:afterLines="100" w:after="312" w:line="360" w:lineRule="auto"/>
        <w:rPr>
          <w:rFonts w:ascii="华文仿宋" w:eastAsia="华文仿宋" w:hAnsi="华文仿宋" w:cs="华文仿宋"/>
          <w:szCs w:val="21"/>
        </w:rPr>
      </w:pPr>
      <w:r>
        <w:rPr>
          <w:rFonts w:ascii="华文仿宋" w:eastAsia="华文仿宋" w:hAnsi="华文仿宋" w:cs="华文仿宋" w:hint="eastAsia"/>
          <w:szCs w:val="21"/>
        </w:rPr>
        <w:t>附：授权代理人身份证复印件</w:t>
      </w:r>
    </w:p>
    <w:p w:rsidR="00F11EDA" w:rsidRDefault="00F11EDA" w:rsidP="003E43CD">
      <w:pPr>
        <w:spacing w:afterLines="100" w:after="312" w:line="360" w:lineRule="auto"/>
        <w:ind w:firstLineChars="200" w:firstLine="420"/>
        <w:rPr>
          <w:rFonts w:ascii="华文仿宋" w:eastAsia="华文仿宋" w:hAnsi="华文仿宋" w:cs="华文仿宋"/>
          <w:szCs w:val="21"/>
        </w:rPr>
      </w:pPr>
    </w:p>
    <w:p w:rsidR="00F11EDA" w:rsidRDefault="00F11EDA">
      <w:pPr>
        <w:spacing w:line="360" w:lineRule="auto"/>
        <w:rPr>
          <w:rFonts w:ascii="华文仿宋" w:eastAsia="华文仿宋" w:hAnsi="华文仿宋" w:cs="华文仿宋"/>
          <w:szCs w:val="21"/>
        </w:rPr>
      </w:pPr>
    </w:p>
    <w:p w:rsidR="00F11EDA" w:rsidRDefault="00F86859">
      <w:pPr>
        <w:spacing w:line="360" w:lineRule="auto"/>
        <w:rPr>
          <w:rFonts w:ascii="华文仿宋" w:eastAsia="华文仿宋" w:hAnsi="华文仿宋" w:cs="华文仿宋"/>
          <w:szCs w:val="21"/>
        </w:rPr>
      </w:pPr>
      <w:r>
        <w:rPr>
          <w:rFonts w:ascii="华文仿宋" w:eastAsia="华文仿宋" w:hAnsi="华文仿宋" w:cs="华文仿宋" w:hint="eastAsia"/>
          <w:szCs w:val="21"/>
        </w:rPr>
        <w:t>投标单位：</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（盖单位公章）</w:t>
      </w:r>
    </w:p>
    <w:p w:rsidR="00F11EDA" w:rsidRDefault="00F11EDA">
      <w:pPr>
        <w:spacing w:line="360" w:lineRule="auto"/>
        <w:ind w:firstLineChars="1700" w:firstLine="3570"/>
        <w:rPr>
          <w:rFonts w:ascii="华文仿宋" w:eastAsia="华文仿宋" w:hAnsi="华文仿宋" w:cs="华文仿宋"/>
          <w:szCs w:val="21"/>
        </w:rPr>
      </w:pPr>
    </w:p>
    <w:p w:rsidR="00F11EDA" w:rsidRDefault="00F86859">
      <w:pPr>
        <w:spacing w:line="360" w:lineRule="auto"/>
        <w:rPr>
          <w:rFonts w:ascii="华文仿宋" w:eastAsia="华文仿宋" w:hAnsi="华文仿宋" w:cs="华文仿宋"/>
          <w:szCs w:val="21"/>
        </w:rPr>
      </w:pPr>
      <w:r>
        <w:rPr>
          <w:rFonts w:ascii="华文仿宋" w:eastAsia="华文仿宋" w:hAnsi="华文仿宋" w:cs="华文仿宋" w:hint="eastAsia"/>
          <w:szCs w:val="21"/>
        </w:rPr>
        <w:t>法定代表人：</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（签字或印章）</w:t>
      </w:r>
    </w:p>
    <w:p w:rsidR="00F11EDA" w:rsidRDefault="00F11EDA">
      <w:pPr>
        <w:spacing w:line="360" w:lineRule="auto"/>
        <w:ind w:firstLineChars="1700" w:firstLine="3570"/>
        <w:rPr>
          <w:rFonts w:ascii="华文仿宋" w:eastAsia="华文仿宋" w:hAnsi="华文仿宋" w:cs="华文仿宋"/>
          <w:szCs w:val="21"/>
        </w:rPr>
      </w:pPr>
    </w:p>
    <w:p w:rsidR="00F11EDA" w:rsidRDefault="00F86859">
      <w:pPr>
        <w:spacing w:line="360" w:lineRule="auto"/>
        <w:rPr>
          <w:rFonts w:ascii="华文仿宋" w:eastAsia="华文仿宋" w:hAnsi="华文仿宋" w:cs="华文仿宋"/>
          <w:szCs w:val="21"/>
          <w:u w:val="single"/>
        </w:rPr>
      </w:pPr>
      <w:r>
        <w:rPr>
          <w:rFonts w:ascii="华文仿宋" w:eastAsia="华文仿宋" w:hAnsi="华文仿宋" w:cs="华文仿宋" w:hint="eastAsia"/>
          <w:szCs w:val="21"/>
        </w:rPr>
        <w:t>身份证号码：</w:t>
      </w:r>
      <w:r>
        <w:rPr>
          <w:rFonts w:ascii="华文仿宋" w:eastAsia="华文仿宋" w:hAnsi="华文仿宋" w:cs="华文仿宋" w:hint="eastAsia"/>
          <w:szCs w:val="21"/>
          <w:u w:val="single"/>
        </w:rPr>
        <w:t xml:space="preserve">                                   </w:t>
      </w:r>
    </w:p>
    <w:p w:rsidR="00F11EDA" w:rsidRDefault="00F11EDA">
      <w:pPr>
        <w:spacing w:line="360" w:lineRule="auto"/>
        <w:ind w:firstLineChars="1700" w:firstLine="3570"/>
        <w:rPr>
          <w:rFonts w:ascii="华文仿宋" w:eastAsia="华文仿宋" w:hAnsi="华文仿宋" w:cs="华文仿宋"/>
          <w:szCs w:val="21"/>
          <w:u w:val="single"/>
        </w:rPr>
      </w:pPr>
    </w:p>
    <w:p w:rsidR="00F11EDA" w:rsidRDefault="00F86859">
      <w:pPr>
        <w:spacing w:line="360" w:lineRule="auto"/>
        <w:rPr>
          <w:rFonts w:ascii="华文仿宋" w:eastAsia="华文仿宋" w:hAnsi="华文仿宋" w:cs="华文仿宋"/>
          <w:szCs w:val="21"/>
        </w:rPr>
      </w:pPr>
      <w:r>
        <w:rPr>
          <w:rFonts w:ascii="华文仿宋" w:eastAsia="华文仿宋" w:hAnsi="华文仿宋" w:cs="华文仿宋" w:hint="eastAsia"/>
          <w:szCs w:val="21"/>
        </w:rPr>
        <w:t>委托代理人：</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（签字或印章）</w:t>
      </w:r>
    </w:p>
    <w:p w:rsidR="00F11EDA" w:rsidRDefault="00F11EDA">
      <w:pPr>
        <w:spacing w:line="360" w:lineRule="auto"/>
        <w:ind w:firstLineChars="1700" w:firstLine="3570"/>
        <w:rPr>
          <w:rFonts w:ascii="华文仿宋" w:eastAsia="华文仿宋" w:hAnsi="华文仿宋" w:cs="华文仿宋"/>
          <w:szCs w:val="21"/>
        </w:rPr>
      </w:pPr>
    </w:p>
    <w:p w:rsidR="00F11EDA" w:rsidRDefault="00F86859">
      <w:pPr>
        <w:spacing w:line="360" w:lineRule="auto"/>
        <w:rPr>
          <w:rFonts w:ascii="华文仿宋" w:eastAsia="华文仿宋" w:hAnsi="华文仿宋" w:cs="华文仿宋"/>
          <w:szCs w:val="21"/>
          <w:u w:val="single"/>
        </w:rPr>
      </w:pPr>
      <w:r>
        <w:rPr>
          <w:rFonts w:ascii="华文仿宋" w:eastAsia="华文仿宋" w:hAnsi="华文仿宋" w:cs="华文仿宋" w:hint="eastAsia"/>
          <w:szCs w:val="21"/>
        </w:rPr>
        <w:t>身份证号码：</w:t>
      </w:r>
      <w:r>
        <w:rPr>
          <w:rFonts w:ascii="华文仿宋" w:eastAsia="华文仿宋" w:hAnsi="华文仿宋" w:cs="华文仿宋" w:hint="eastAsia"/>
          <w:szCs w:val="21"/>
          <w:u w:val="single"/>
        </w:rPr>
        <w:t xml:space="preserve">                                   </w:t>
      </w:r>
    </w:p>
    <w:p w:rsidR="00F11EDA" w:rsidRDefault="00F11EDA">
      <w:pPr>
        <w:spacing w:line="360" w:lineRule="auto"/>
        <w:ind w:firstLineChars="1700" w:firstLine="3570"/>
        <w:rPr>
          <w:rFonts w:ascii="华文仿宋" w:eastAsia="华文仿宋" w:hAnsi="华文仿宋" w:cs="华文仿宋"/>
          <w:szCs w:val="21"/>
        </w:rPr>
      </w:pPr>
    </w:p>
    <w:p w:rsidR="00F11EDA" w:rsidRDefault="00F86859">
      <w:pPr>
        <w:spacing w:line="360" w:lineRule="auto"/>
        <w:ind w:firstLineChars="2300" w:firstLine="4830"/>
        <w:rPr>
          <w:rFonts w:ascii="华文仿宋" w:eastAsia="华文仿宋" w:hAnsi="华文仿宋" w:cs="华文仿宋"/>
          <w:szCs w:val="21"/>
        </w:rPr>
      </w:pP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年</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月</w:t>
      </w:r>
      <w:r>
        <w:rPr>
          <w:rFonts w:ascii="华文仿宋" w:eastAsia="华文仿宋" w:hAnsi="华文仿宋" w:cs="华文仿宋" w:hint="eastAsia"/>
          <w:szCs w:val="21"/>
          <w:u w:val="single"/>
        </w:rPr>
        <w:t xml:space="preserve">        </w:t>
      </w:r>
      <w:r>
        <w:rPr>
          <w:rFonts w:ascii="华文仿宋" w:eastAsia="华文仿宋" w:hAnsi="华文仿宋" w:cs="华文仿宋" w:hint="eastAsia"/>
          <w:szCs w:val="21"/>
        </w:rPr>
        <w:t>日</w:t>
      </w:r>
    </w:p>
    <w:p w:rsidR="00C35752" w:rsidRDefault="00C35752" w:rsidP="00CB5D58">
      <w:pPr>
        <w:pStyle w:val="3"/>
        <w:spacing w:line="480" w:lineRule="exact"/>
        <w:jc w:val="center"/>
        <w:rPr>
          <w:rFonts w:ascii="华文仿宋" w:eastAsia="华文仿宋" w:hAnsi="华文仿宋" w:cs="华文仿宋"/>
          <w:b w:val="0"/>
          <w:bCs w:val="0"/>
          <w:szCs w:val="21"/>
        </w:rPr>
      </w:pPr>
    </w:p>
    <w:p w:rsidR="00C35752" w:rsidRDefault="00C35752" w:rsidP="00CB5D58">
      <w:pPr>
        <w:pStyle w:val="3"/>
        <w:spacing w:line="480" w:lineRule="exact"/>
        <w:jc w:val="center"/>
        <w:rPr>
          <w:rFonts w:ascii="华文仿宋" w:eastAsia="华文仿宋" w:hAnsi="华文仿宋" w:cs="华文仿宋"/>
          <w:b w:val="0"/>
          <w:bCs w:val="0"/>
          <w:szCs w:val="21"/>
        </w:rPr>
      </w:pPr>
    </w:p>
    <w:p w:rsidR="00C35752" w:rsidRDefault="00C35752" w:rsidP="00CB5D58">
      <w:pPr>
        <w:pStyle w:val="3"/>
        <w:spacing w:line="480" w:lineRule="exact"/>
        <w:jc w:val="center"/>
        <w:rPr>
          <w:rFonts w:ascii="华文仿宋" w:eastAsia="华文仿宋" w:hAnsi="华文仿宋" w:cs="华文仿宋"/>
          <w:b w:val="0"/>
          <w:bCs w:val="0"/>
          <w:szCs w:val="21"/>
        </w:rPr>
      </w:pPr>
    </w:p>
    <w:p w:rsidR="00C35752" w:rsidRDefault="00C35752" w:rsidP="00CB5D58">
      <w:pPr>
        <w:pStyle w:val="3"/>
        <w:spacing w:line="480" w:lineRule="exact"/>
        <w:jc w:val="center"/>
        <w:rPr>
          <w:rFonts w:ascii="华文仿宋" w:eastAsia="华文仿宋" w:hAnsi="华文仿宋" w:cs="华文仿宋"/>
          <w:b w:val="0"/>
          <w:bCs w:val="0"/>
          <w:szCs w:val="21"/>
        </w:rPr>
      </w:pPr>
    </w:p>
    <w:p w:rsidR="00C35752" w:rsidRDefault="00C35752" w:rsidP="00CB5D58">
      <w:pPr>
        <w:pStyle w:val="3"/>
        <w:spacing w:line="480" w:lineRule="exact"/>
        <w:jc w:val="center"/>
        <w:rPr>
          <w:rFonts w:ascii="华文仿宋" w:eastAsia="华文仿宋" w:hAnsi="华文仿宋" w:cs="华文仿宋"/>
          <w:b w:val="0"/>
          <w:bCs w:val="0"/>
          <w:szCs w:val="21"/>
        </w:rPr>
      </w:pPr>
    </w:p>
    <w:p w:rsidR="00F11EDA" w:rsidRDefault="00F86859" w:rsidP="00C35752">
      <w:pPr>
        <w:pStyle w:val="3"/>
        <w:spacing w:line="480" w:lineRule="exact"/>
        <w:jc w:val="center"/>
        <w:rPr>
          <w:rFonts w:ascii="华文仿宋" w:eastAsia="华文仿宋" w:hAnsi="华文仿宋" w:cs="华文仿宋"/>
          <w:sz w:val="28"/>
          <w:szCs w:val="28"/>
        </w:rPr>
      </w:pPr>
      <w:r>
        <w:rPr>
          <w:rFonts w:ascii="华文仿宋" w:eastAsia="华文仿宋" w:hAnsi="华文仿宋" w:cs="华文仿宋" w:hint="eastAsia"/>
          <w:b w:val="0"/>
          <w:bCs w:val="0"/>
          <w:szCs w:val="21"/>
        </w:rPr>
        <w:br w:type="page"/>
      </w:r>
      <w:r>
        <w:rPr>
          <w:rFonts w:ascii="华文仿宋" w:eastAsia="华文仿宋" w:hAnsi="华文仿宋" w:cs="华文仿宋" w:hint="eastAsia"/>
          <w:sz w:val="28"/>
          <w:szCs w:val="28"/>
        </w:rPr>
        <w:lastRenderedPageBreak/>
        <w:t>六、其他材料（请按采购文件要求自行提供）</w:t>
      </w:r>
    </w:p>
    <w:bookmarkEnd w:id="0"/>
    <w:bookmarkEnd w:id="1"/>
    <w:bookmarkEnd w:id="2"/>
    <w:bookmarkEnd w:id="3"/>
    <w:bookmarkEnd w:id="4"/>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spacing w:line="360" w:lineRule="auto"/>
        <w:ind w:firstLineChars="600" w:firstLine="1920"/>
        <w:rPr>
          <w:rFonts w:ascii="华文仿宋" w:eastAsia="华文仿宋" w:hAnsi="华文仿宋" w:cs="华文仿宋"/>
          <w:sz w:val="32"/>
          <w:szCs w:val="32"/>
          <w:u w:val="single"/>
        </w:rPr>
      </w:pPr>
    </w:p>
    <w:p w:rsidR="00F11EDA" w:rsidRDefault="00F11EDA">
      <w:pPr>
        <w:spacing w:line="360" w:lineRule="auto"/>
        <w:ind w:firstLineChars="600" w:firstLine="1920"/>
        <w:rPr>
          <w:rFonts w:ascii="华文仿宋" w:eastAsia="华文仿宋" w:hAnsi="华文仿宋" w:cs="华文仿宋"/>
          <w:sz w:val="32"/>
          <w:szCs w:val="32"/>
          <w:u w:val="single"/>
        </w:rPr>
      </w:pPr>
    </w:p>
    <w:p w:rsidR="00F11EDA" w:rsidRDefault="00F86859">
      <w:pPr>
        <w:spacing w:line="360" w:lineRule="auto"/>
        <w:ind w:firstLineChars="600" w:firstLine="1920"/>
        <w:rPr>
          <w:rFonts w:ascii="华文仿宋" w:eastAsia="华文仿宋" w:hAnsi="华文仿宋" w:cs="华文仿宋"/>
          <w:sz w:val="28"/>
          <w:szCs w:val="28"/>
        </w:rPr>
      </w:pPr>
      <w:r>
        <w:rPr>
          <w:rFonts w:ascii="华文仿宋" w:eastAsia="华文仿宋" w:hAnsi="华文仿宋" w:cs="华文仿宋" w:hint="eastAsia"/>
          <w:sz w:val="32"/>
          <w:szCs w:val="32"/>
          <w:u w:val="single"/>
        </w:rPr>
        <w:t xml:space="preserve">             </w:t>
      </w:r>
      <w:r>
        <w:rPr>
          <w:rFonts w:ascii="华文仿宋" w:eastAsia="华文仿宋" w:hAnsi="华文仿宋" w:cs="华文仿宋" w:hint="eastAsia"/>
          <w:sz w:val="28"/>
          <w:szCs w:val="28"/>
          <w:u w:val="single"/>
        </w:rPr>
        <w:t xml:space="preserve">（项目名称）      </w:t>
      </w:r>
    </w:p>
    <w:p w:rsidR="00F11EDA" w:rsidRDefault="00F86859" w:rsidP="003E43CD">
      <w:pPr>
        <w:spacing w:beforeLines="100" w:before="312" w:line="360" w:lineRule="auto"/>
        <w:jc w:val="center"/>
        <w:rPr>
          <w:rFonts w:ascii="华文仿宋" w:eastAsia="华文仿宋" w:hAnsi="华文仿宋" w:cs="华文仿宋"/>
          <w:sz w:val="44"/>
          <w:szCs w:val="44"/>
        </w:rPr>
      </w:pPr>
      <w:r>
        <w:rPr>
          <w:rFonts w:ascii="华文仿宋" w:eastAsia="华文仿宋" w:hAnsi="华文仿宋" w:cs="华文仿宋" w:hint="eastAsia"/>
          <w:sz w:val="44"/>
          <w:szCs w:val="44"/>
        </w:rPr>
        <w:t>投标文件</w:t>
      </w:r>
    </w:p>
    <w:p w:rsidR="00F11EDA" w:rsidRDefault="00F11EDA">
      <w:pPr>
        <w:spacing w:line="360" w:lineRule="auto"/>
        <w:jc w:val="center"/>
        <w:rPr>
          <w:rFonts w:ascii="华文仿宋" w:eastAsia="华文仿宋" w:hAnsi="华文仿宋" w:cs="华文仿宋"/>
          <w:sz w:val="32"/>
          <w:szCs w:val="32"/>
        </w:rPr>
      </w:pPr>
    </w:p>
    <w:p w:rsidR="00F11EDA" w:rsidRDefault="00F86859">
      <w:pPr>
        <w:spacing w:line="360" w:lineRule="auto"/>
        <w:jc w:val="center"/>
        <w:rPr>
          <w:rFonts w:ascii="华文仿宋" w:eastAsia="华文仿宋" w:hAnsi="华文仿宋" w:cs="华文仿宋"/>
          <w:sz w:val="32"/>
          <w:szCs w:val="32"/>
        </w:rPr>
      </w:pPr>
      <w:r>
        <w:rPr>
          <w:rFonts w:ascii="华文仿宋" w:eastAsia="华文仿宋" w:hAnsi="华文仿宋" w:cs="华文仿宋" w:hint="eastAsia"/>
          <w:sz w:val="32"/>
          <w:szCs w:val="32"/>
        </w:rPr>
        <w:t>（第二信封：报价文件）</w:t>
      </w:r>
    </w:p>
    <w:p w:rsidR="00F11EDA" w:rsidRDefault="00F11EDA">
      <w:pPr>
        <w:spacing w:line="360" w:lineRule="auto"/>
        <w:rPr>
          <w:rFonts w:ascii="华文仿宋" w:eastAsia="华文仿宋" w:hAnsi="华文仿宋" w:cs="华文仿宋"/>
          <w:sz w:val="32"/>
          <w:szCs w:val="32"/>
        </w:rPr>
      </w:pPr>
    </w:p>
    <w:p w:rsidR="00F11EDA" w:rsidRDefault="00F11EDA">
      <w:pPr>
        <w:spacing w:line="360" w:lineRule="auto"/>
        <w:rPr>
          <w:rFonts w:ascii="华文仿宋" w:eastAsia="华文仿宋" w:hAnsi="华文仿宋" w:cs="华文仿宋"/>
          <w:sz w:val="32"/>
          <w:szCs w:val="32"/>
        </w:rPr>
      </w:pPr>
    </w:p>
    <w:p w:rsidR="00F11EDA" w:rsidRDefault="00F11EDA">
      <w:pPr>
        <w:spacing w:line="360" w:lineRule="auto"/>
        <w:jc w:val="center"/>
        <w:rPr>
          <w:rFonts w:ascii="华文仿宋" w:eastAsia="华文仿宋" w:hAnsi="华文仿宋" w:cs="华文仿宋"/>
          <w:sz w:val="32"/>
          <w:szCs w:val="32"/>
        </w:rPr>
      </w:pPr>
    </w:p>
    <w:p w:rsidR="00F11EDA" w:rsidRDefault="00F11EDA">
      <w:pPr>
        <w:spacing w:line="360" w:lineRule="auto"/>
        <w:jc w:val="center"/>
        <w:rPr>
          <w:rFonts w:ascii="华文仿宋" w:eastAsia="华文仿宋" w:hAnsi="华文仿宋" w:cs="华文仿宋"/>
          <w:sz w:val="32"/>
          <w:szCs w:val="32"/>
        </w:rPr>
      </w:pPr>
    </w:p>
    <w:p w:rsidR="00F11EDA" w:rsidRDefault="00F11EDA">
      <w:pPr>
        <w:spacing w:line="360" w:lineRule="auto"/>
        <w:jc w:val="center"/>
        <w:rPr>
          <w:rFonts w:ascii="华文仿宋" w:eastAsia="华文仿宋" w:hAnsi="华文仿宋" w:cs="华文仿宋"/>
          <w:sz w:val="32"/>
          <w:szCs w:val="32"/>
        </w:rPr>
      </w:pPr>
    </w:p>
    <w:p w:rsidR="00F11EDA" w:rsidRDefault="00F11EDA">
      <w:pPr>
        <w:spacing w:line="360" w:lineRule="auto"/>
        <w:jc w:val="center"/>
        <w:rPr>
          <w:rFonts w:ascii="华文仿宋" w:eastAsia="华文仿宋" w:hAnsi="华文仿宋" w:cs="华文仿宋"/>
          <w:sz w:val="32"/>
          <w:szCs w:val="32"/>
        </w:rPr>
      </w:pPr>
    </w:p>
    <w:p w:rsidR="00F11EDA" w:rsidRDefault="00F11EDA">
      <w:pPr>
        <w:spacing w:line="360" w:lineRule="auto"/>
        <w:jc w:val="center"/>
        <w:rPr>
          <w:rFonts w:ascii="华文仿宋" w:eastAsia="华文仿宋" w:hAnsi="华文仿宋" w:cs="华文仿宋"/>
          <w:sz w:val="32"/>
          <w:szCs w:val="32"/>
        </w:rPr>
      </w:pPr>
    </w:p>
    <w:p w:rsidR="00F11EDA" w:rsidRDefault="00F86859">
      <w:pPr>
        <w:spacing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投标单位：</w:t>
      </w:r>
      <w:r>
        <w:rPr>
          <w:rFonts w:ascii="华文仿宋" w:eastAsia="华文仿宋" w:hAnsi="华文仿宋" w:cs="华文仿宋" w:hint="eastAsia"/>
          <w:sz w:val="28"/>
          <w:szCs w:val="28"/>
          <w:u w:val="single"/>
        </w:rPr>
        <w:t xml:space="preserve">                               </w:t>
      </w:r>
      <w:r>
        <w:rPr>
          <w:rFonts w:ascii="华文仿宋" w:eastAsia="华文仿宋" w:hAnsi="华文仿宋" w:cs="华文仿宋" w:hint="eastAsia"/>
          <w:sz w:val="28"/>
          <w:szCs w:val="28"/>
        </w:rPr>
        <w:t>（盖单位章）</w:t>
      </w:r>
    </w:p>
    <w:p w:rsidR="00F11EDA" w:rsidRDefault="00F86859">
      <w:pPr>
        <w:spacing w:line="360" w:lineRule="auto"/>
        <w:ind w:firstLineChars="200" w:firstLine="560"/>
        <w:jc w:val="left"/>
        <w:rPr>
          <w:rFonts w:ascii="华文仿宋" w:eastAsia="华文仿宋" w:hAnsi="华文仿宋" w:cs="华文仿宋"/>
          <w:sz w:val="28"/>
          <w:szCs w:val="28"/>
        </w:rPr>
      </w:pPr>
      <w:r>
        <w:rPr>
          <w:rFonts w:ascii="华文仿宋" w:eastAsia="华文仿宋" w:hAnsi="华文仿宋" w:cs="华文仿宋" w:hint="eastAsia"/>
          <w:sz w:val="28"/>
          <w:szCs w:val="28"/>
        </w:rPr>
        <w:t>法定代表人或其委托代理人：</w:t>
      </w:r>
      <w:r>
        <w:rPr>
          <w:rFonts w:ascii="华文仿宋" w:eastAsia="华文仿宋" w:hAnsi="华文仿宋" w:cs="华文仿宋" w:hint="eastAsia"/>
          <w:sz w:val="28"/>
          <w:szCs w:val="28"/>
          <w:u w:val="single"/>
        </w:rPr>
        <w:t xml:space="preserve">                 </w:t>
      </w:r>
      <w:r>
        <w:rPr>
          <w:rFonts w:ascii="华文仿宋" w:eastAsia="华文仿宋" w:hAnsi="华文仿宋" w:cs="华文仿宋" w:hint="eastAsia"/>
          <w:sz w:val="28"/>
          <w:szCs w:val="28"/>
        </w:rPr>
        <w:t>（签字）</w:t>
      </w:r>
    </w:p>
    <w:p w:rsidR="00F11EDA" w:rsidRDefault="00F11EDA">
      <w:pPr>
        <w:spacing w:line="360" w:lineRule="auto"/>
        <w:jc w:val="center"/>
        <w:rPr>
          <w:rFonts w:ascii="华文仿宋" w:eastAsia="华文仿宋" w:hAnsi="华文仿宋" w:cs="华文仿宋"/>
          <w:sz w:val="28"/>
          <w:szCs w:val="28"/>
        </w:rPr>
      </w:pPr>
    </w:p>
    <w:p w:rsidR="00F11EDA" w:rsidRDefault="00F11EDA">
      <w:pPr>
        <w:spacing w:line="360" w:lineRule="auto"/>
        <w:jc w:val="center"/>
        <w:rPr>
          <w:rFonts w:ascii="华文仿宋" w:eastAsia="华文仿宋" w:hAnsi="华文仿宋" w:cs="华文仿宋"/>
          <w:sz w:val="28"/>
          <w:szCs w:val="28"/>
        </w:rPr>
      </w:pPr>
    </w:p>
    <w:p w:rsidR="00F11EDA" w:rsidRDefault="00F86859">
      <w:pPr>
        <w:spacing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u w:val="single"/>
        </w:rPr>
        <w:t xml:space="preserve">         </w:t>
      </w:r>
      <w:r>
        <w:rPr>
          <w:rFonts w:ascii="华文仿宋" w:eastAsia="华文仿宋" w:hAnsi="华文仿宋" w:cs="华文仿宋" w:hint="eastAsia"/>
          <w:sz w:val="28"/>
          <w:szCs w:val="28"/>
        </w:rPr>
        <w:t>年</w:t>
      </w:r>
      <w:r>
        <w:rPr>
          <w:rFonts w:ascii="华文仿宋" w:eastAsia="华文仿宋" w:hAnsi="华文仿宋" w:cs="华文仿宋" w:hint="eastAsia"/>
          <w:sz w:val="28"/>
          <w:szCs w:val="28"/>
          <w:u w:val="single"/>
        </w:rPr>
        <w:t xml:space="preserve">         </w:t>
      </w:r>
      <w:r>
        <w:rPr>
          <w:rFonts w:ascii="华文仿宋" w:eastAsia="华文仿宋" w:hAnsi="华文仿宋" w:cs="华文仿宋" w:hint="eastAsia"/>
          <w:sz w:val="28"/>
          <w:szCs w:val="28"/>
        </w:rPr>
        <w:t>月</w:t>
      </w:r>
      <w:r>
        <w:rPr>
          <w:rFonts w:ascii="华文仿宋" w:eastAsia="华文仿宋" w:hAnsi="华文仿宋" w:cs="华文仿宋" w:hint="eastAsia"/>
          <w:sz w:val="28"/>
          <w:szCs w:val="28"/>
          <w:u w:val="single"/>
        </w:rPr>
        <w:t xml:space="preserve">         </w:t>
      </w:r>
      <w:r>
        <w:rPr>
          <w:rFonts w:ascii="华文仿宋" w:eastAsia="华文仿宋" w:hAnsi="华文仿宋" w:cs="华文仿宋" w:hint="eastAsia"/>
          <w:sz w:val="28"/>
          <w:szCs w:val="28"/>
        </w:rPr>
        <w:t>日</w:t>
      </w: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pStyle w:val="2"/>
        <w:rPr>
          <w:rFonts w:ascii="华文仿宋" w:eastAsia="华文仿宋" w:hAnsi="华文仿宋" w:cs="华文仿宋"/>
          <w:szCs w:val="21"/>
        </w:rPr>
      </w:pPr>
    </w:p>
    <w:p w:rsidR="00F11EDA" w:rsidRDefault="00F11EDA">
      <w:pPr>
        <w:rPr>
          <w:rFonts w:ascii="华文仿宋" w:eastAsia="华文仿宋" w:hAnsi="华文仿宋" w:cs="华文仿宋"/>
          <w:szCs w:val="21"/>
        </w:rPr>
      </w:pPr>
    </w:p>
    <w:p w:rsidR="00C35752" w:rsidRPr="00C35752" w:rsidRDefault="00C35752" w:rsidP="00C35752">
      <w:pPr>
        <w:pStyle w:val="2"/>
      </w:pPr>
    </w:p>
    <w:p w:rsidR="00F11EDA" w:rsidRDefault="00F11EDA">
      <w:pPr>
        <w:pStyle w:val="2"/>
        <w:rPr>
          <w:rFonts w:ascii="华文仿宋" w:eastAsia="华文仿宋" w:hAnsi="华文仿宋" w:cs="华文仿宋"/>
          <w:szCs w:val="21"/>
        </w:rPr>
      </w:pPr>
    </w:p>
    <w:p w:rsidR="00F11EDA" w:rsidRDefault="00F86859">
      <w:pPr>
        <w:autoSpaceDE w:val="0"/>
        <w:autoSpaceDN w:val="0"/>
        <w:adjustRightInd w:val="0"/>
        <w:spacing w:line="360" w:lineRule="auto"/>
        <w:ind w:right="59"/>
        <w:jc w:val="center"/>
        <w:rPr>
          <w:rFonts w:ascii="宋体" w:hAnsi="宋体" w:cs="宋体"/>
          <w:b/>
          <w:bCs/>
          <w:snapToGrid w:val="0"/>
          <w:kern w:val="0"/>
          <w:sz w:val="32"/>
          <w:szCs w:val="28"/>
        </w:rPr>
      </w:pPr>
      <w:r>
        <w:rPr>
          <w:rFonts w:ascii="宋体" w:hAnsi="宋体" w:cs="宋体"/>
          <w:b/>
          <w:bCs/>
          <w:snapToGrid w:val="0"/>
          <w:kern w:val="0"/>
          <w:sz w:val="32"/>
          <w:szCs w:val="28"/>
        </w:rPr>
        <w:lastRenderedPageBreak/>
        <w:t>一、投标函</w:t>
      </w:r>
    </w:p>
    <w:p w:rsidR="00F11EDA" w:rsidRDefault="00F11EDA">
      <w:pPr>
        <w:pStyle w:val="a6"/>
        <w:tabs>
          <w:tab w:val="left" w:pos="3264"/>
        </w:tabs>
        <w:spacing w:before="74" w:line="360" w:lineRule="auto"/>
        <w:rPr>
          <w:rFonts w:ascii="宋体" w:hAnsi="宋体"/>
          <w:b/>
          <w:sz w:val="22"/>
          <w:szCs w:val="22"/>
        </w:rPr>
      </w:pPr>
    </w:p>
    <w:p w:rsidR="00F11EDA" w:rsidRDefault="00F86859">
      <w:pPr>
        <w:pStyle w:val="a6"/>
        <w:tabs>
          <w:tab w:val="left" w:pos="3264"/>
        </w:tabs>
        <w:spacing w:before="74" w:line="360" w:lineRule="auto"/>
        <w:rPr>
          <w:rFonts w:ascii="宋体" w:hAnsi="宋体"/>
          <w:sz w:val="22"/>
          <w:szCs w:val="22"/>
        </w:rPr>
      </w:pPr>
      <w:r>
        <w:rPr>
          <w:rFonts w:ascii="宋体" w:hAnsi="宋体" w:hint="eastAsia"/>
          <w:sz w:val="22"/>
          <w:szCs w:val="22"/>
          <w:u w:val="single"/>
        </w:rPr>
        <w:t xml:space="preserve">                        </w:t>
      </w:r>
      <w:r>
        <w:rPr>
          <w:rFonts w:ascii="宋体" w:hAnsi="宋体" w:hint="eastAsia"/>
          <w:sz w:val="22"/>
          <w:szCs w:val="22"/>
        </w:rPr>
        <w:t>（采购人名称）</w:t>
      </w:r>
    </w:p>
    <w:p w:rsidR="00F11EDA" w:rsidRDefault="00F86859">
      <w:pPr>
        <w:pStyle w:val="a6"/>
        <w:tabs>
          <w:tab w:val="left" w:pos="3716"/>
          <w:tab w:val="left" w:pos="4796"/>
          <w:tab w:val="left" w:pos="7494"/>
        </w:tabs>
        <w:spacing w:before="214" w:line="360" w:lineRule="auto"/>
        <w:ind w:right="445" w:firstLineChars="200" w:firstLine="440"/>
        <w:rPr>
          <w:rFonts w:ascii="宋体" w:hAnsi="宋体"/>
          <w:sz w:val="22"/>
          <w:szCs w:val="22"/>
        </w:rPr>
      </w:pPr>
      <w:r>
        <w:rPr>
          <w:rFonts w:ascii="宋体" w:hAnsi="宋体"/>
          <w:sz w:val="22"/>
          <w:szCs w:val="22"/>
        </w:rPr>
        <w:t>1．我方已仔细研究</w:t>
      </w:r>
      <w:r>
        <w:rPr>
          <w:rFonts w:ascii="宋体" w:hAnsi="宋体"/>
          <w:sz w:val="22"/>
          <w:szCs w:val="22"/>
          <w:u w:val="single"/>
        </w:rPr>
        <w:t xml:space="preserve"> </w:t>
      </w:r>
      <w:r>
        <w:rPr>
          <w:rFonts w:ascii="宋体" w:hAnsi="宋体" w:hint="eastAsia"/>
          <w:sz w:val="22"/>
          <w:szCs w:val="22"/>
          <w:u w:val="single"/>
        </w:rPr>
        <w:t xml:space="preserve">                            </w:t>
      </w:r>
      <w:r>
        <w:rPr>
          <w:rFonts w:ascii="宋体" w:hAnsi="宋体"/>
          <w:sz w:val="22"/>
          <w:szCs w:val="22"/>
        </w:rPr>
        <w:t>（项目名称）</w:t>
      </w:r>
      <w:r>
        <w:rPr>
          <w:rFonts w:ascii="宋体" w:hAnsi="宋体" w:hint="eastAsia"/>
          <w:sz w:val="22"/>
          <w:szCs w:val="22"/>
        </w:rPr>
        <w:t>采购</w:t>
      </w:r>
      <w:r>
        <w:rPr>
          <w:rFonts w:ascii="宋体" w:hAnsi="宋体"/>
          <w:sz w:val="22"/>
          <w:szCs w:val="22"/>
        </w:rPr>
        <w:t>文件的全部内容，在考察工程现场后，愿意以人民币（大写）</w:t>
      </w:r>
      <w:r>
        <w:rPr>
          <w:rFonts w:ascii="宋体" w:hAnsi="宋体" w:hint="eastAsia"/>
          <w:sz w:val="22"/>
          <w:szCs w:val="22"/>
          <w:u w:val="single"/>
        </w:rPr>
        <w:t xml:space="preserve">       </w:t>
      </w:r>
      <w:r>
        <w:rPr>
          <w:rFonts w:ascii="宋体" w:hAnsi="宋体"/>
          <w:sz w:val="22"/>
          <w:szCs w:val="22"/>
        </w:rPr>
        <w:t>元（¥</w:t>
      </w:r>
      <w:r>
        <w:rPr>
          <w:rFonts w:ascii="宋体" w:hAnsi="宋体" w:hint="eastAsia"/>
          <w:sz w:val="22"/>
          <w:szCs w:val="22"/>
          <w:u w:val="single"/>
        </w:rPr>
        <w:t xml:space="preserve">          </w:t>
      </w:r>
      <w:r>
        <w:rPr>
          <w:rFonts w:ascii="宋体" w:hAnsi="宋体"/>
          <w:sz w:val="22"/>
          <w:szCs w:val="22"/>
        </w:rPr>
        <w:t>）的投标总报价，按合同约定实施和完成承包工程，修补工程中的任何缺陷。</w:t>
      </w:r>
    </w:p>
    <w:p w:rsidR="00F11EDA" w:rsidRDefault="00F86859">
      <w:pPr>
        <w:pStyle w:val="a6"/>
        <w:tabs>
          <w:tab w:val="left" w:pos="3716"/>
          <w:tab w:val="left" w:pos="4796"/>
          <w:tab w:val="left" w:pos="4964"/>
          <w:tab w:val="left" w:pos="7494"/>
        </w:tabs>
        <w:spacing w:before="214" w:line="360" w:lineRule="auto"/>
        <w:ind w:right="445" w:firstLineChars="200" w:firstLine="440"/>
        <w:rPr>
          <w:rFonts w:ascii="宋体" w:hAnsi="宋体"/>
          <w:sz w:val="22"/>
          <w:szCs w:val="22"/>
        </w:rPr>
      </w:pPr>
      <w:r>
        <w:rPr>
          <w:rFonts w:ascii="宋体" w:hAnsi="宋体"/>
          <w:sz w:val="22"/>
          <w:szCs w:val="22"/>
        </w:rPr>
        <w:t>2．在合同协议书正式签署生效之前，本投标函连同你方的中标通知书将构成我们双方之间共同遵守的文件，对双方具有约束力。</w:t>
      </w:r>
    </w:p>
    <w:p w:rsidR="00F11EDA" w:rsidRDefault="00F86859">
      <w:pPr>
        <w:pStyle w:val="a6"/>
        <w:tabs>
          <w:tab w:val="left" w:pos="3716"/>
          <w:tab w:val="left" w:pos="4796"/>
          <w:tab w:val="left" w:pos="4964"/>
          <w:tab w:val="left" w:pos="7494"/>
        </w:tabs>
        <w:spacing w:before="214" w:line="360" w:lineRule="auto"/>
        <w:ind w:right="445" w:firstLineChars="200" w:firstLine="440"/>
        <w:rPr>
          <w:rFonts w:ascii="宋体" w:hAnsi="宋体"/>
          <w:sz w:val="22"/>
          <w:szCs w:val="22"/>
        </w:rPr>
      </w:pPr>
      <w:r>
        <w:rPr>
          <w:rFonts w:ascii="宋体" w:hAnsi="宋体"/>
          <w:sz w:val="22"/>
          <w:szCs w:val="22"/>
        </w:rPr>
        <w:t>3．</w:t>
      </w:r>
      <w:r>
        <w:rPr>
          <w:rFonts w:ascii="宋体" w:hAnsi="宋体" w:hint="eastAsia"/>
          <w:sz w:val="22"/>
          <w:szCs w:val="22"/>
          <w:u w:val="single"/>
        </w:rPr>
        <w:t xml:space="preserve">                         </w:t>
      </w:r>
      <w:r>
        <w:rPr>
          <w:rFonts w:ascii="宋体" w:hAnsi="宋体"/>
          <w:sz w:val="22"/>
          <w:szCs w:val="22"/>
        </w:rPr>
        <w:t>（其他补充说明）。</w:t>
      </w:r>
    </w:p>
    <w:p w:rsidR="00F11EDA" w:rsidRDefault="00F11EDA">
      <w:pPr>
        <w:pStyle w:val="a6"/>
        <w:spacing w:before="7" w:line="360" w:lineRule="auto"/>
        <w:rPr>
          <w:rFonts w:ascii="宋体" w:hAnsi="宋体"/>
          <w:sz w:val="22"/>
          <w:szCs w:val="22"/>
        </w:rPr>
      </w:pPr>
    </w:p>
    <w:p w:rsidR="00F11EDA" w:rsidRDefault="00F86859">
      <w:pPr>
        <w:pStyle w:val="a6"/>
        <w:tabs>
          <w:tab w:val="left" w:pos="4404"/>
          <w:tab w:val="left" w:pos="7505"/>
          <w:tab w:val="left" w:pos="8101"/>
          <w:tab w:val="left" w:pos="8996"/>
        </w:tabs>
        <w:spacing w:line="360" w:lineRule="auto"/>
        <w:ind w:left="3685" w:right="322"/>
        <w:rPr>
          <w:rFonts w:ascii="宋体" w:hAnsi="宋体"/>
          <w:sz w:val="22"/>
          <w:szCs w:val="22"/>
        </w:rPr>
      </w:pPr>
      <w:r>
        <w:rPr>
          <w:rFonts w:ascii="宋体" w:hAnsi="宋体"/>
          <w:sz w:val="22"/>
          <w:szCs w:val="22"/>
        </w:rPr>
        <w:t>投标人：</w:t>
      </w:r>
      <w:r>
        <w:rPr>
          <w:rFonts w:ascii="宋体" w:hAnsi="宋体"/>
          <w:sz w:val="22"/>
          <w:szCs w:val="22"/>
          <w:u w:val="single"/>
        </w:rPr>
        <w:t xml:space="preserve"> </w:t>
      </w:r>
      <w:r>
        <w:rPr>
          <w:rFonts w:ascii="宋体" w:hAnsi="宋体" w:hint="eastAsia"/>
          <w:sz w:val="22"/>
          <w:szCs w:val="22"/>
        </w:rPr>
        <w:t xml:space="preserve">            </w:t>
      </w:r>
      <w:r>
        <w:rPr>
          <w:rFonts w:ascii="宋体" w:hAnsi="宋体"/>
          <w:sz w:val="22"/>
          <w:szCs w:val="22"/>
        </w:rPr>
        <w:t>（盖单位章）</w:t>
      </w:r>
    </w:p>
    <w:p w:rsidR="00F11EDA" w:rsidRDefault="00F86859">
      <w:pPr>
        <w:pStyle w:val="a6"/>
        <w:tabs>
          <w:tab w:val="left" w:pos="4404"/>
          <w:tab w:val="left" w:pos="7920"/>
          <w:tab w:val="left" w:pos="8101"/>
          <w:tab w:val="left" w:pos="8996"/>
        </w:tabs>
        <w:spacing w:line="360" w:lineRule="auto"/>
        <w:ind w:left="3685" w:right="-1"/>
        <w:rPr>
          <w:rFonts w:ascii="宋体" w:hAnsi="宋体"/>
          <w:sz w:val="22"/>
          <w:szCs w:val="22"/>
        </w:rPr>
      </w:pPr>
      <w:r>
        <w:rPr>
          <w:rFonts w:ascii="宋体" w:hAnsi="宋体"/>
          <w:sz w:val="22"/>
          <w:szCs w:val="22"/>
        </w:rPr>
        <w:t>法定代表人或其委托代理人：</w:t>
      </w:r>
      <w:r>
        <w:rPr>
          <w:rFonts w:ascii="宋体" w:hAnsi="宋体"/>
          <w:sz w:val="22"/>
          <w:szCs w:val="22"/>
          <w:u w:val="single"/>
        </w:rPr>
        <w:t xml:space="preserve"> </w:t>
      </w:r>
      <w:r>
        <w:rPr>
          <w:rFonts w:ascii="宋体" w:hAnsi="宋体"/>
          <w:sz w:val="22"/>
          <w:szCs w:val="22"/>
          <w:u w:val="single"/>
        </w:rPr>
        <w:tab/>
      </w:r>
      <w:r>
        <w:rPr>
          <w:rFonts w:ascii="宋体" w:hAnsi="宋体"/>
          <w:sz w:val="22"/>
          <w:szCs w:val="22"/>
        </w:rPr>
        <w:t>（签字）</w:t>
      </w:r>
    </w:p>
    <w:p w:rsidR="00F11EDA" w:rsidRDefault="00F86859">
      <w:pPr>
        <w:pStyle w:val="a6"/>
        <w:tabs>
          <w:tab w:val="left" w:pos="4404"/>
          <w:tab w:val="left" w:pos="7390"/>
          <w:tab w:val="left" w:pos="8101"/>
          <w:tab w:val="left" w:pos="8450"/>
        </w:tabs>
        <w:spacing w:line="360" w:lineRule="auto"/>
        <w:ind w:left="3685" w:right="322"/>
        <w:rPr>
          <w:rFonts w:ascii="宋体" w:hAnsi="宋体"/>
          <w:sz w:val="22"/>
          <w:szCs w:val="22"/>
          <w:u w:val="single"/>
        </w:rPr>
      </w:pPr>
      <w:r>
        <w:rPr>
          <w:rFonts w:ascii="宋体" w:hAnsi="宋体"/>
          <w:sz w:val="22"/>
          <w:szCs w:val="22"/>
        </w:rPr>
        <w:t>地址：</w:t>
      </w:r>
      <w:r>
        <w:rPr>
          <w:rFonts w:ascii="宋体" w:hAnsi="宋体" w:hint="eastAsia"/>
          <w:sz w:val="22"/>
          <w:szCs w:val="22"/>
          <w:u w:val="single"/>
        </w:rPr>
        <w:t xml:space="preserve">                        </w:t>
      </w:r>
      <w:r>
        <w:rPr>
          <w:rFonts w:ascii="宋体" w:hAnsi="宋体"/>
          <w:sz w:val="22"/>
          <w:szCs w:val="22"/>
          <w:u w:val="single"/>
        </w:rPr>
        <w:t xml:space="preserve">        </w:t>
      </w:r>
      <w:r>
        <w:rPr>
          <w:rFonts w:ascii="宋体" w:hAnsi="宋体" w:hint="eastAsia"/>
          <w:sz w:val="22"/>
          <w:szCs w:val="22"/>
          <w:u w:val="single"/>
        </w:rPr>
        <w:t xml:space="preserve">        </w:t>
      </w:r>
    </w:p>
    <w:p w:rsidR="00F11EDA" w:rsidRDefault="00F86859">
      <w:pPr>
        <w:pStyle w:val="a6"/>
        <w:tabs>
          <w:tab w:val="left" w:pos="4404"/>
          <w:tab w:val="left" w:pos="7175"/>
          <w:tab w:val="left" w:pos="7205"/>
          <w:tab w:val="left" w:pos="8996"/>
        </w:tabs>
        <w:spacing w:line="360" w:lineRule="auto"/>
        <w:ind w:left="3685" w:right="322"/>
        <w:rPr>
          <w:rFonts w:ascii="宋体" w:hAnsi="宋体"/>
          <w:sz w:val="22"/>
          <w:szCs w:val="22"/>
          <w:u w:val="single"/>
        </w:rPr>
      </w:pPr>
      <w:r>
        <w:rPr>
          <w:rFonts w:ascii="宋体" w:hAnsi="宋体"/>
          <w:sz w:val="22"/>
          <w:szCs w:val="22"/>
        </w:rPr>
        <w:t>网址：</w:t>
      </w:r>
      <w:r>
        <w:rPr>
          <w:rFonts w:ascii="宋体" w:hAnsi="宋体" w:hint="eastAsia"/>
          <w:sz w:val="22"/>
          <w:szCs w:val="22"/>
          <w:u w:val="single"/>
        </w:rPr>
        <w:t xml:space="preserve">                              </w:t>
      </w:r>
      <w:r>
        <w:rPr>
          <w:rFonts w:ascii="宋体" w:hAnsi="宋体"/>
          <w:sz w:val="22"/>
          <w:szCs w:val="22"/>
          <w:u w:val="single"/>
        </w:rPr>
        <w:t xml:space="preserve">        </w:t>
      </w:r>
      <w:r>
        <w:rPr>
          <w:rFonts w:ascii="宋体" w:hAnsi="宋体" w:hint="eastAsia"/>
          <w:sz w:val="22"/>
          <w:szCs w:val="22"/>
          <w:u w:val="single"/>
        </w:rPr>
        <w:t xml:space="preserve">  </w:t>
      </w:r>
    </w:p>
    <w:p w:rsidR="00F11EDA" w:rsidRDefault="00F86859">
      <w:pPr>
        <w:pStyle w:val="a6"/>
        <w:tabs>
          <w:tab w:val="left" w:pos="4404"/>
          <w:tab w:val="left" w:pos="7390"/>
          <w:tab w:val="left" w:pos="7880"/>
          <w:tab w:val="left" w:pos="8996"/>
        </w:tabs>
        <w:spacing w:line="360" w:lineRule="auto"/>
        <w:ind w:left="3685" w:right="322"/>
        <w:rPr>
          <w:rFonts w:ascii="宋体" w:hAnsi="宋体"/>
          <w:sz w:val="22"/>
          <w:szCs w:val="22"/>
          <w:u w:val="single"/>
        </w:rPr>
      </w:pPr>
      <w:r>
        <w:rPr>
          <w:rFonts w:ascii="宋体" w:hAnsi="宋体"/>
          <w:sz w:val="22"/>
          <w:szCs w:val="22"/>
        </w:rPr>
        <w:t>电话：</w:t>
      </w:r>
      <w:r>
        <w:rPr>
          <w:rFonts w:ascii="宋体" w:hAnsi="宋体" w:hint="eastAsia"/>
          <w:sz w:val="22"/>
          <w:szCs w:val="22"/>
          <w:u w:val="single"/>
        </w:rPr>
        <w:t xml:space="preserve">                             </w:t>
      </w:r>
      <w:r>
        <w:rPr>
          <w:rFonts w:ascii="宋体" w:hAnsi="宋体"/>
          <w:sz w:val="22"/>
          <w:szCs w:val="22"/>
          <w:u w:val="single"/>
        </w:rPr>
        <w:t xml:space="preserve">        </w:t>
      </w:r>
      <w:r>
        <w:rPr>
          <w:rFonts w:ascii="宋体" w:hAnsi="宋体" w:hint="eastAsia"/>
          <w:sz w:val="22"/>
          <w:szCs w:val="22"/>
          <w:u w:val="single"/>
        </w:rPr>
        <w:t xml:space="preserve">   </w:t>
      </w:r>
    </w:p>
    <w:p w:rsidR="00F11EDA" w:rsidRDefault="00F86859">
      <w:pPr>
        <w:pStyle w:val="a6"/>
        <w:tabs>
          <w:tab w:val="left" w:pos="4404"/>
          <w:tab w:val="left" w:pos="7390"/>
          <w:tab w:val="left" w:pos="8101"/>
          <w:tab w:val="left" w:pos="8996"/>
        </w:tabs>
        <w:spacing w:line="360" w:lineRule="auto"/>
        <w:ind w:left="3685" w:right="322"/>
        <w:rPr>
          <w:rFonts w:ascii="宋体" w:hAnsi="宋体"/>
          <w:sz w:val="22"/>
          <w:szCs w:val="22"/>
          <w:u w:val="single"/>
        </w:rPr>
      </w:pPr>
      <w:r>
        <w:rPr>
          <w:rFonts w:ascii="宋体" w:hAnsi="宋体"/>
          <w:sz w:val="22"/>
          <w:szCs w:val="22"/>
        </w:rPr>
        <w:t>传真：</w:t>
      </w:r>
      <w:r>
        <w:rPr>
          <w:rFonts w:ascii="宋体" w:hAnsi="宋体" w:hint="eastAsia"/>
          <w:sz w:val="22"/>
          <w:szCs w:val="22"/>
          <w:u w:val="single"/>
        </w:rPr>
        <w:t xml:space="preserve">                           </w:t>
      </w:r>
      <w:r>
        <w:rPr>
          <w:rFonts w:ascii="宋体" w:hAnsi="宋体"/>
          <w:sz w:val="22"/>
          <w:szCs w:val="22"/>
          <w:u w:val="single"/>
        </w:rPr>
        <w:t xml:space="preserve">         </w:t>
      </w:r>
      <w:r>
        <w:rPr>
          <w:rFonts w:ascii="宋体" w:hAnsi="宋体" w:hint="eastAsia"/>
          <w:sz w:val="22"/>
          <w:szCs w:val="22"/>
          <w:u w:val="single"/>
        </w:rPr>
        <w:t xml:space="preserve">    </w:t>
      </w:r>
    </w:p>
    <w:p w:rsidR="00F11EDA" w:rsidRDefault="00F86859">
      <w:pPr>
        <w:pStyle w:val="a6"/>
        <w:tabs>
          <w:tab w:val="left" w:pos="4404"/>
          <w:tab w:val="left" w:pos="7390"/>
          <w:tab w:val="left" w:pos="8101"/>
          <w:tab w:val="left" w:pos="8996"/>
        </w:tabs>
        <w:spacing w:line="360" w:lineRule="auto"/>
        <w:ind w:left="3685" w:right="322"/>
        <w:rPr>
          <w:rFonts w:ascii="宋体" w:hAnsi="宋体"/>
          <w:sz w:val="22"/>
          <w:szCs w:val="22"/>
        </w:rPr>
      </w:pPr>
      <w:r>
        <w:rPr>
          <w:rFonts w:ascii="宋体" w:hAnsi="宋体"/>
          <w:sz w:val="22"/>
          <w:szCs w:val="22"/>
        </w:rPr>
        <w:t>邮政编码：</w:t>
      </w:r>
      <w:r>
        <w:rPr>
          <w:rFonts w:ascii="宋体" w:hAnsi="宋体" w:hint="eastAsia"/>
          <w:sz w:val="22"/>
          <w:szCs w:val="22"/>
          <w:u w:val="single"/>
        </w:rPr>
        <w:t xml:space="preserve">                         </w:t>
      </w:r>
      <w:r>
        <w:rPr>
          <w:rFonts w:ascii="宋体" w:hAnsi="宋体"/>
          <w:sz w:val="22"/>
          <w:szCs w:val="22"/>
          <w:u w:val="single"/>
        </w:rPr>
        <w:t xml:space="preserve">    </w:t>
      </w:r>
      <w:r>
        <w:rPr>
          <w:rFonts w:ascii="宋体" w:hAnsi="宋体" w:hint="eastAsia"/>
          <w:sz w:val="22"/>
          <w:szCs w:val="22"/>
          <w:u w:val="single"/>
        </w:rPr>
        <w:t xml:space="preserve">       </w:t>
      </w:r>
    </w:p>
    <w:p w:rsidR="00F11EDA" w:rsidRDefault="00F86859">
      <w:pPr>
        <w:pStyle w:val="a6"/>
        <w:tabs>
          <w:tab w:val="left" w:pos="6085"/>
          <w:tab w:val="left" w:pos="7165"/>
          <w:tab w:val="left" w:pos="8245"/>
        </w:tabs>
        <w:spacing w:before="74" w:line="360" w:lineRule="auto"/>
        <w:ind w:left="5005"/>
        <w:rPr>
          <w:rFonts w:ascii="宋体" w:hAnsi="宋体"/>
          <w:sz w:val="22"/>
          <w:szCs w:val="22"/>
        </w:rPr>
      </w:pPr>
      <w:r>
        <w:rPr>
          <w:rFonts w:ascii="宋体" w:hAnsi="宋体"/>
          <w:sz w:val="22"/>
          <w:szCs w:val="22"/>
          <w:u w:val="single"/>
        </w:rPr>
        <w:t xml:space="preserve"> </w:t>
      </w:r>
      <w:r>
        <w:rPr>
          <w:rFonts w:ascii="宋体" w:hAnsi="宋体"/>
          <w:sz w:val="22"/>
          <w:szCs w:val="22"/>
          <w:u w:val="single"/>
        </w:rPr>
        <w:tab/>
      </w:r>
      <w:r>
        <w:rPr>
          <w:rFonts w:ascii="宋体" w:hAnsi="宋体"/>
          <w:sz w:val="22"/>
          <w:szCs w:val="22"/>
        </w:rPr>
        <w:t>年</w:t>
      </w:r>
      <w:r>
        <w:rPr>
          <w:rFonts w:ascii="宋体" w:hAnsi="宋体"/>
          <w:sz w:val="22"/>
          <w:szCs w:val="22"/>
          <w:u w:val="single"/>
        </w:rPr>
        <w:t xml:space="preserve"> </w:t>
      </w:r>
      <w:r>
        <w:rPr>
          <w:rFonts w:ascii="宋体" w:hAnsi="宋体" w:hint="eastAsia"/>
          <w:sz w:val="22"/>
          <w:szCs w:val="22"/>
          <w:u w:val="single"/>
        </w:rPr>
        <w:t xml:space="preserve">    </w:t>
      </w:r>
      <w:r>
        <w:rPr>
          <w:rFonts w:ascii="宋体" w:hAnsi="宋体"/>
          <w:sz w:val="22"/>
          <w:szCs w:val="22"/>
        </w:rPr>
        <w:t>月</w:t>
      </w:r>
      <w:r>
        <w:rPr>
          <w:rFonts w:ascii="宋体" w:hAnsi="宋体"/>
          <w:sz w:val="22"/>
          <w:szCs w:val="22"/>
          <w:u w:val="single"/>
        </w:rPr>
        <w:t xml:space="preserve"> </w:t>
      </w:r>
      <w:r>
        <w:rPr>
          <w:rFonts w:ascii="宋体" w:hAnsi="宋体" w:hint="eastAsia"/>
          <w:sz w:val="22"/>
          <w:szCs w:val="22"/>
          <w:u w:val="single"/>
        </w:rPr>
        <w:t xml:space="preserve">   </w:t>
      </w:r>
      <w:r>
        <w:rPr>
          <w:rFonts w:ascii="宋体" w:hAnsi="宋体"/>
          <w:sz w:val="22"/>
          <w:szCs w:val="22"/>
        </w:rPr>
        <w:t>日</w:t>
      </w:r>
    </w:p>
    <w:p w:rsidR="00F11EDA" w:rsidRDefault="00F11EDA">
      <w:pPr>
        <w:pStyle w:val="2"/>
        <w:rPr>
          <w:rFonts w:ascii="华文仿宋" w:eastAsia="华文仿宋" w:hAnsi="华文仿宋" w:cs="华文仿宋"/>
          <w:szCs w:val="21"/>
        </w:rPr>
      </w:pPr>
    </w:p>
    <w:sectPr w:rsidR="00F11EDA" w:rsidSect="002F51C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ED5" w:rsidRDefault="00BA1ED5">
      <w:r>
        <w:separator/>
      </w:r>
    </w:p>
  </w:endnote>
  <w:endnote w:type="continuationSeparator" w:id="0">
    <w:p w:rsidR="00BA1ED5" w:rsidRDefault="00BA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martSimSun">
    <w:altName w:val="@宋体"/>
    <w:charset w:val="86"/>
    <w:family w:val="auto"/>
    <w:pitch w:val="variable"/>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ED5" w:rsidRDefault="00BA1ED5">
      <w:r>
        <w:separator/>
      </w:r>
    </w:p>
  </w:footnote>
  <w:footnote w:type="continuationSeparator" w:id="0">
    <w:p w:rsidR="00BA1ED5" w:rsidRDefault="00BA1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EDA" w:rsidRDefault="00F11EDA">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EDA" w:rsidRDefault="00F11EDA">
    <w:pPr>
      <w:pStyle w:val="a8"/>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72F05"/>
    <w:multiLevelType w:val="singleLevel"/>
    <w:tmpl w:val="54172F05"/>
    <w:lvl w:ilvl="0">
      <w:start w:val="1"/>
      <w:numFmt w:val="decimal"/>
      <w:suff w:val="nothing"/>
      <w:lvlText w:val="%1、"/>
      <w:lvlJc w:val="left"/>
    </w:lvl>
  </w:abstractNum>
  <w:abstractNum w:abstractNumId="1">
    <w:nsid w:val="5B63D461"/>
    <w:multiLevelType w:val="singleLevel"/>
    <w:tmpl w:val="5B63D461"/>
    <w:lvl w:ilvl="0">
      <w:start w:val="1"/>
      <w:numFmt w:val="decimal"/>
      <w:suff w:val="nothing"/>
      <w:lvlText w:val="%1、"/>
      <w:lvlJc w:val="left"/>
    </w:lvl>
  </w:abstractNum>
  <w:abstractNum w:abstractNumId="2">
    <w:nsid w:val="60BCFDE0"/>
    <w:multiLevelType w:val="singleLevel"/>
    <w:tmpl w:val="60BCFDE0"/>
    <w:lvl w:ilvl="0">
      <w:start w:val="1"/>
      <w:numFmt w:val="decimal"/>
      <w:suff w:val="nothing"/>
      <w:lvlText w:val="%1、"/>
      <w:lvlJc w:val="left"/>
    </w:lvl>
  </w:abstractNum>
  <w:abstractNum w:abstractNumId="3">
    <w:nsid w:val="69C8C844"/>
    <w:multiLevelType w:val="singleLevel"/>
    <w:tmpl w:val="69C8C844"/>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M2ViN2M1ZTVlNzRlYWNiYjZjNDU1MzZjNjQ2N2YifQ=="/>
    <w:docVar w:name="KGWebUrl" w:val="http://19.121.241.45/seeyon/officeservlet"/>
  </w:docVars>
  <w:rsids>
    <w:rsidRoot w:val="66DC627E"/>
    <w:rsid w:val="000416D5"/>
    <w:rsid w:val="00047174"/>
    <w:rsid w:val="000A0A5A"/>
    <w:rsid w:val="000A7E6F"/>
    <w:rsid w:val="000C59EA"/>
    <w:rsid w:val="000E1FFB"/>
    <w:rsid w:val="001001E7"/>
    <w:rsid w:val="001675DC"/>
    <w:rsid w:val="00173166"/>
    <w:rsid w:val="00187233"/>
    <w:rsid w:val="001C0336"/>
    <w:rsid w:val="001D64F3"/>
    <w:rsid w:val="002035A5"/>
    <w:rsid w:val="00264166"/>
    <w:rsid w:val="002D70E3"/>
    <w:rsid w:val="002F1DBC"/>
    <w:rsid w:val="002F51C5"/>
    <w:rsid w:val="00306397"/>
    <w:rsid w:val="00321196"/>
    <w:rsid w:val="00332F46"/>
    <w:rsid w:val="00360967"/>
    <w:rsid w:val="003A2CAD"/>
    <w:rsid w:val="003B296A"/>
    <w:rsid w:val="003E43CD"/>
    <w:rsid w:val="00431CFB"/>
    <w:rsid w:val="004655F9"/>
    <w:rsid w:val="00533798"/>
    <w:rsid w:val="005B407C"/>
    <w:rsid w:val="007033F0"/>
    <w:rsid w:val="00792A13"/>
    <w:rsid w:val="007B6862"/>
    <w:rsid w:val="007B6991"/>
    <w:rsid w:val="007F71E8"/>
    <w:rsid w:val="00836202"/>
    <w:rsid w:val="00862125"/>
    <w:rsid w:val="008A05EA"/>
    <w:rsid w:val="008A5030"/>
    <w:rsid w:val="00A322F3"/>
    <w:rsid w:val="00A54105"/>
    <w:rsid w:val="00AB0E97"/>
    <w:rsid w:val="00B04CCF"/>
    <w:rsid w:val="00B4702E"/>
    <w:rsid w:val="00B50E76"/>
    <w:rsid w:val="00BA1ED5"/>
    <w:rsid w:val="00BD2642"/>
    <w:rsid w:val="00C248A6"/>
    <w:rsid w:val="00C35752"/>
    <w:rsid w:val="00C50811"/>
    <w:rsid w:val="00CB1ABF"/>
    <w:rsid w:val="00CB5D58"/>
    <w:rsid w:val="00CF6F43"/>
    <w:rsid w:val="00D71445"/>
    <w:rsid w:val="00D91FD5"/>
    <w:rsid w:val="00E40765"/>
    <w:rsid w:val="00E5761E"/>
    <w:rsid w:val="00ED43D9"/>
    <w:rsid w:val="00F11EDA"/>
    <w:rsid w:val="00F856D9"/>
    <w:rsid w:val="00F86859"/>
    <w:rsid w:val="00F94EFD"/>
    <w:rsid w:val="00FD3176"/>
    <w:rsid w:val="01B41A6E"/>
    <w:rsid w:val="02B46A2E"/>
    <w:rsid w:val="040B2135"/>
    <w:rsid w:val="068B73FA"/>
    <w:rsid w:val="077E4843"/>
    <w:rsid w:val="0FB061C8"/>
    <w:rsid w:val="11B7167C"/>
    <w:rsid w:val="16F66946"/>
    <w:rsid w:val="178A1D29"/>
    <w:rsid w:val="1A190A34"/>
    <w:rsid w:val="1ABA18F8"/>
    <w:rsid w:val="1B23679D"/>
    <w:rsid w:val="1D7C56BD"/>
    <w:rsid w:val="20E23AF0"/>
    <w:rsid w:val="21E36C06"/>
    <w:rsid w:val="21E66E5E"/>
    <w:rsid w:val="22851084"/>
    <w:rsid w:val="22FA024B"/>
    <w:rsid w:val="24CE5BC8"/>
    <w:rsid w:val="2A53244F"/>
    <w:rsid w:val="31FD238A"/>
    <w:rsid w:val="360E14CC"/>
    <w:rsid w:val="36C72546"/>
    <w:rsid w:val="373A55F6"/>
    <w:rsid w:val="38C406D3"/>
    <w:rsid w:val="39EF7AD1"/>
    <w:rsid w:val="3A344A33"/>
    <w:rsid w:val="3A52705B"/>
    <w:rsid w:val="3CA11299"/>
    <w:rsid w:val="3E112327"/>
    <w:rsid w:val="3F6450A2"/>
    <w:rsid w:val="3FC36CD8"/>
    <w:rsid w:val="41583582"/>
    <w:rsid w:val="41AC06D7"/>
    <w:rsid w:val="455A5735"/>
    <w:rsid w:val="45C23F7E"/>
    <w:rsid w:val="460C4245"/>
    <w:rsid w:val="47E349BA"/>
    <w:rsid w:val="48895CE9"/>
    <w:rsid w:val="49730C0B"/>
    <w:rsid w:val="4BC80942"/>
    <w:rsid w:val="4C6859F0"/>
    <w:rsid w:val="4C827311"/>
    <w:rsid w:val="4D416220"/>
    <w:rsid w:val="539822AE"/>
    <w:rsid w:val="54813A8C"/>
    <w:rsid w:val="586D7430"/>
    <w:rsid w:val="5A247DB4"/>
    <w:rsid w:val="5A3336D2"/>
    <w:rsid w:val="5AA615C7"/>
    <w:rsid w:val="5D935F89"/>
    <w:rsid w:val="5FE55FCE"/>
    <w:rsid w:val="63D9181D"/>
    <w:rsid w:val="64A85495"/>
    <w:rsid w:val="65154A8C"/>
    <w:rsid w:val="66DC627E"/>
    <w:rsid w:val="6EB0769B"/>
    <w:rsid w:val="6EE978B5"/>
    <w:rsid w:val="72363946"/>
    <w:rsid w:val="734C678F"/>
    <w:rsid w:val="7B511D55"/>
    <w:rsid w:val="7B604387"/>
    <w:rsid w:val="7C40443E"/>
    <w:rsid w:val="7FFA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1" w:qFormat="1"/>
    <w:lsdException w:name="heading 9" w:semiHidden="1" w:unhideWhenUsed="1" w:qFormat="1"/>
    <w:lsdException w:name="toc 1" w:qFormat="1"/>
    <w:lsdException w:name="annotation text" w:qFormat="1"/>
    <w:lsdException w:name="header" w:qFormat="1"/>
    <w:lsdException w:name="footer" w:uiPriority="99" w:qFormat="1"/>
    <w:lsdException w:name="caption" w:semiHidden="1" w:unhideWhenUsed="1" w:qFormat="1"/>
    <w:lsdException w:name="envelope return"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widowControl/>
      <w:tabs>
        <w:tab w:val="left" w:pos="432"/>
      </w:tabs>
      <w:ind w:left="432" w:hanging="432"/>
      <w:jc w:val="center"/>
      <w:outlineLvl w:val="0"/>
    </w:pPr>
    <w:rPr>
      <w:rFonts w:ascii="黑体" w:eastAsia="黑体"/>
      <w:kern w:val="0"/>
      <w:sz w:val="32"/>
      <w:szCs w:val="20"/>
    </w:rPr>
  </w:style>
  <w:style w:type="paragraph" w:styleId="20">
    <w:name w:val="heading 2"/>
    <w:basedOn w:val="a"/>
    <w:next w:val="a"/>
    <w:qFormat/>
    <w:pPr>
      <w:keepNext/>
      <w:keepLines/>
      <w:widowControl/>
      <w:spacing w:before="260" w:after="260" w:line="416" w:lineRule="auto"/>
      <w:jc w:val="center"/>
      <w:outlineLvl w:val="1"/>
    </w:pPr>
    <w:rPr>
      <w:rFonts w:ascii="Arial" w:hAnsi="Arial"/>
      <w:b/>
      <w:kern w:val="0"/>
      <w:sz w:val="44"/>
      <w:szCs w:val="20"/>
    </w:rPr>
  </w:style>
  <w:style w:type="paragraph" w:styleId="3">
    <w:name w:val="heading 3"/>
    <w:basedOn w:val="a"/>
    <w:next w:val="a"/>
    <w:qFormat/>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420"/>
    </w:pPr>
  </w:style>
  <w:style w:type="paragraph" w:styleId="a3">
    <w:name w:val="Body Text Indent"/>
    <w:basedOn w:val="a"/>
    <w:next w:val="a4"/>
    <w:qFormat/>
    <w:pPr>
      <w:widowControl/>
      <w:overflowPunct w:val="0"/>
      <w:autoSpaceDE w:val="0"/>
      <w:autoSpaceDN w:val="0"/>
      <w:adjustRightInd w:val="0"/>
      <w:spacing w:line="360" w:lineRule="auto"/>
      <w:ind w:firstLine="540"/>
      <w:textAlignment w:val="baseline"/>
    </w:pPr>
    <w:rPr>
      <w:rFonts w:ascii="Tahoma" w:eastAsia="@smartSimSun" w:hAnsi="宋体" w:cs="@smartSimSun"/>
      <w:spacing w:val="12"/>
      <w:kern w:val="0"/>
      <w:sz w:val="24"/>
      <w:szCs w:val="20"/>
    </w:rPr>
  </w:style>
  <w:style w:type="paragraph" w:styleId="a4">
    <w:name w:val="envelope return"/>
    <w:basedOn w:val="a"/>
    <w:qFormat/>
    <w:pPr>
      <w:snapToGrid w:val="0"/>
    </w:pPr>
    <w:rPr>
      <w:rFonts w:ascii="Arial" w:hAnsi="Arial"/>
    </w:rPr>
  </w:style>
  <w:style w:type="paragraph" w:styleId="a5">
    <w:name w:val="annotation text"/>
    <w:basedOn w:val="a"/>
    <w:qFormat/>
    <w:pPr>
      <w:jc w:val="left"/>
    </w:pPr>
  </w:style>
  <w:style w:type="paragraph" w:styleId="a6">
    <w:name w:val="Body Text"/>
    <w:basedOn w:val="a"/>
    <w:next w:val="a"/>
    <w:qFormat/>
    <w:pPr>
      <w:spacing w:line="0" w:lineRule="atLeast"/>
    </w:pPr>
    <w:rPr>
      <w:sz w:val="30"/>
      <w:szCs w:val="20"/>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widowControl/>
      <w:spacing w:before="120" w:after="120"/>
      <w:jc w:val="left"/>
    </w:pPr>
    <w:rPr>
      <w:b/>
      <w:bCs/>
      <w:caps/>
      <w:kern w:val="0"/>
      <w:sz w:val="20"/>
    </w:rPr>
  </w:style>
  <w:style w:type="paragraph" w:styleId="a9">
    <w:name w:val="Normal (Web)"/>
    <w:basedOn w:val="a"/>
    <w:qFormat/>
    <w:pPr>
      <w:spacing w:beforeAutospacing="1" w:afterAutospacing="1"/>
      <w:jc w:val="left"/>
    </w:pPr>
    <w:rPr>
      <w:kern w:val="0"/>
      <w:sz w:val="24"/>
    </w:rPr>
  </w:style>
  <w:style w:type="paragraph" w:styleId="aa">
    <w:name w:val="Body Text First Indent"/>
    <w:basedOn w:val="a6"/>
    <w:qFormat/>
    <w:pPr>
      <w:spacing w:after="120" w:line="240" w:lineRule="auto"/>
      <w:ind w:firstLineChars="100" w:firstLine="420"/>
    </w:pPr>
    <w:rPr>
      <w:sz w:val="21"/>
      <w:szCs w:val="24"/>
    </w:rPr>
  </w:style>
  <w:style w:type="character" w:styleId="ab">
    <w:name w:val="Hyperlink"/>
    <w:basedOn w:val="a0"/>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kern w:val="2"/>
      <w:sz w:val="28"/>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styleId="ac">
    <w:name w:val="Balloon Text"/>
    <w:basedOn w:val="a"/>
    <w:link w:val="Char"/>
    <w:rsid w:val="00D71445"/>
    <w:rPr>
      <w:sz w:val="18"/>
      <w:szCs w:val="18"/>
    </w:rPr>
  </w:style>
  <w:style w:type="character" w:customStyle="1" w:styleId="Char">
    <w:name w:val="批注框文本 Char"/>
    <w:basedOn w:val="a0"/>
    <w:link w:val="ac"/>
    <w:rsid w:val="00D7144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1" w:qFormat="1"/>
    <w:lsdException w:name="heading 9" w:semiHidden="1" w:unhideWhenUsed="1" w:qFormat="1"/>
    <w:lsdException w:name="toc 1" w:qFormat="1"/>
    <w:lsdException w:name="annotation text" w:qFormat="1"/>
    <w:lsdException w:name="header" w:qFormat="1"/>
    <w:lsdException w:name="footer" w:uiPriority="99" w:qFormat="1"/>
    <w:lsdException w:name="caption" w:semiHidden="1" w:unhideWhenUsed="1" w:qFormat="1"/>
    <w:lsdException w:name="envelope return"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widowControl/>
      <w:tabs>
        <w:tab w:val="left" w:pos="432"/>
      </w:tabs>
      <w:ind w:left="432" w:hanging="432"/>
      <w:jc w:val="center"/>
      <w:outlineLvl w:val="0"/>
    </w:pPr>
    <w:rPr>
      <w:rFonts w:ascii="黑体" w:eastAsia="黑体"/>
      <w:kern w:val="0"/>
      <w:sz w:val="32"/>
      <w:szCs w:val="20"/>
    </w:rPr>
  </w:style>
  <w:style w:type="paragraph" w:styleId="20">
    <w:name w:val="heading 2"/>
    <w:basedOn w:val="a"/>
    <w:next w:val="a"/>
    <w:qFormat/>
    <w:pPr>
      <w:keepNext/>
      <w:keepLines/>
      <w:widowControl/>
      <w:spacing w:before="260" w:after="260" w:line="416" w:lineRule="auto"/>
      <w:jc w:val="center"/>
      <w:outlineLvl w:val="1"/>
    </w:pPr>
    <w:rPr>
      <w:rFonts w:ascii="Arial" w:hAnsi="Arial"/>
      <w:b/>
      <w:kern w:val="0"/>
      <w:sz w:val="44"/>
      <w:szCs w:val="20"/>
    </w:rPr>
  </w:style>
  <w:style w:type="paragraph" w:styleId="3">
    <w:name w:val="heading 3"/>
    <w:basedOn w:val="a"/>
    <w:next w:val="a"/>
    <w:qFormat/>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420"/>
    </w:pPr>
  </w:style>
  <w:style w:type="paragraph" w:styleId="a3">
    <w:name w:val="Body Text Indent"/>
    <w:basedOn w:val="a"/>
    <w:next w:val="a4"/>
    <w:qFormat/>
    <w:pPr>
      <w:widowControl/>
      <w:overflowPunct w:val="0"/>
      <w:autoSpaceDE w:val="0"/>
      <w:autoSpaceDN w:val="0"/>
      <w:adjustRightInd w:val="0"/>
      <w:spacing w:line="360" w:lineRule="auto"/>
      <w:ind w:firstLine="540"/>
      <w:textAlignment w:val="baseline"/>
    </w:pPr>
    <w:rPr>
      <w:rFonts w:ascii="Tahoma" w:eastAsia="@smartSimSun" w:hAnsi="宋体" w:cs="@smartSimSun"/>
      <w:spacing w:val="12"/>
      <w:kern w:val="0"/>
      <w:sz w:val="24"/>
      <w:szCs w:val="20"/>
    </w:rPr>
  </w:style>
  <w:style w:type="paragraph" w:styleId="a4">
    <w:name w:val="envelope return"/>
    <w:basedOn w:val="a"/>
    <w:qFormat/>
    <w:pPr>
      <w:snapToGrid w:val="0"/>
    </w:pPr>
    <w:rPr>
      <w:rFonts w:ascii="Arial" w:hAnsi="Arial"/>
    </w:rPr>
  </w:style>
  <w:style w:type="paragraph" w:styleId="a5">
    <w:name w:val="annotation text"/>
    <w:basedOn w:val="a"/>
    <w:qFormat/>
    <w:pPr>
      <w:jc w:val="left"/>
    </w:pPr>
  </w:style>
  <w:style w:type="paragraph" w:styleId="a6">
    <w:name w:val="Body Text"/>
    <w:basedOn w:val="a"/>
    <w:next w:val="a"/>
    <w:qFormat/>
    <w:pPr>
      <w:spacing w:line="0" w:lineRule="atLeast"/>
    </w:pPr>
    <w:rPr>
      <w:sz w:val="30"/>
      <w:szCs w:val="20"/>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widowControl/>
      <w:spacing w:before="120" w:after="120"/>
      <w:jc w:val="left"/>
    </w:pPr>
    <w:rPr>
      <w:b/>
      <w:bCs/>
      <w:caps/>
      <w:kern w:val="0"/>
      <w:sz w:val="20"/>
    </w:rPr>
  </w:style>
  <w:style w:type="paragraph" w:styleId="a9">
    <w:name w:val="Normal (Web)"/>
    <w:basedOn w:val="a"/>
    <w:qFormat/>
    <w:pPr>
      <w:spacing w:beforeAutospacing="1" w:afterAutospacing="1"/>
      <w:jc w:val="left"/>
    </w:pPr>
    <w:rPr>
      <w:kern w:val="0"/>
      <w:sz w:val="24"/>
    </w:rPr>
  </w:style>
  <w:style w:type="paragraph" w:styleId="aa">
    <w:name w:val="Body Text First Indent"/>
    <w:basedOn w:val="a6"/>
    <w:qFormat/>
    <w:pPr>
      <w:spacing w:after="120" w:line="240" w:lineRule="auto"/>
      <w:ind w:firstLineChars="100" w:firstLine="420"/>
    </w:pPr>
    <w:rPr>
      <w:sz w:val="21"/>
      <w:szCs w:val="24"/>
    </w:rPr>
  </w:style>
  <w:style w:type="character" w:styleId="ab">
    <w:name w:val="Hyperlink"/>
    <w:basedOn w:val="a0"/>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kern w:val="2"/>
      <w:sz w:val="28"/>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styleId="ac">
    <w:name w:val="Balloon Text"/>
    <w:basedOn w:val="a"/>
    <w:link w:val="Char"/>
    <w:rsid w:val="00D71445"/>
    <w:rPr>
      <w:sz w:val="18"/>
      <w:szCs w:val="18"/>
    </w:rPr>
  </w:style>
  <w:style w:type="character" w:customStyle="1" w:styleId="Char">
    <w:name w:val="批注框文本 Char"/>
    <w:basedOn w:val="a0"/>
    <w:link w:val="ac"/>
    <w:rsid w:val="00D714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E4%B8%AD%E8%A2%AB%E5%88%97%E5%85%A5%E5%A4%B1%E4%BF%A1%E8%A2%AB%E6%89%A7%E8%A1%8C"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E4D8-9C70-4EB4-A3B4-03FB0051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1058</Words>
  <Characters>6031</Characters>
  <Application>Microsoft Office Word</Application>
  <DocSecurity>0</DocSecurity>
  <Lines>50</Lines>
  <Paragraphs>14</Paragraphs>
  <ScaleCrop>false</ScaleCrop>
  <Company>江门市公路局</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黄振业</dc:creator>
  <cp:lastModifiedBy>李玮瑶</cp:lastModifiedBy>
  <cp:revision>3</cp:revision>
  <cp:lastPrinted>2022-12-12T02:58:00Z</cp:lastPrinted>
  <dcterms:created xsi:type="dcterms:W3CDTF">2022-12-12T02:22:00Z</dcterms:created>
  <dcterms:modified xsi:type="dcterms:W3CDTF">2022-12-12T03:00:00Z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AEEB1D81E53C463D9CF744BB86482A5B</vt:lpwstr>
  </property>
</Properties>
</file>