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2022年广东省战略性产业集群“链主”企业遴选重点产业链名单</w:t>
      </w:r>
    </w:p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tbl>
      <w:tblPr>
        <w:tblStyle w:val="4"/>
        <w:tblW w:w="85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818"/>
        <w:gridCol w:w="5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产业集群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重点产业链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新一代电子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1.手机产业链；2.通信网络设备产业链；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3.服务器产业链；4.锂电池产业链；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5.基础电子元器件产业链；6.印制电路板产业链；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7.硅能源产业链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绿色石化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1.丙烯产业链；2.含氧产业链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智能家电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1.家用制冷设备产业链；2.照明电器产业链；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3.电视机产业链；4.厨卫电器产业链；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5.生活电器产业链。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汽车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1.新能源汽车产业链；2.智能网联汽车产业链。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先进材料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1.绿色钢铁产业链；2.高性能铝合金产业链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现代轻工纺织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1.生活用纸产业链；2.包装用纸产业链；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3.软体家具产业链；4.定制家居产业链；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5.服装产业链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软件与信息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服务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1.基础软件产业链；2.工业软件产业链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超高清视频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显示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1.视频采编播设备产业链；2.彩色电视机产业链；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3.机顶盒产业链；4.重点行业应用终端设备产业链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生物医药与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健康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1.体外诊断产业链；2.化学药产业链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现代农业与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食品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1.现代种业产业链；2.调味品产业链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半导体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集成电路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.制造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产业链；2.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设计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产业链；3.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封测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高端装备制造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1.数控机床产业链；2.海工装备产业链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智能机器人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1.工业机器人产业链；2.无人机（船）产业链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区块链与量子信息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今年暂不开展遴选。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前沿新材料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1.新型半导体材料产业链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新能源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1.海上风电装备制造产业链；2.太阳能装备制造产业链。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激光与增材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制造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1.新能源激光加工产业链；2.激光智能制造装备产业链；3.增材制造装备产业链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数字创意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1.动漫产业链；2.数字音乐产业链；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3.智慧融媒产业链；4.智慧广电产业链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安全应急与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环保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环保部分：1.重金属废水治理产业链；2.城镇生活污水处理产业链；3.生态环境监测产业链；4.生活垃圾焚烧发电产业链；5.动力电池综合利用产业链；6.空气能产业链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安全应急部分：1.安全应急智能监测预警产业链；2.智能消防应急救援产业链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精密仪器设备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1.基因测序仪产业链；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2.2D/3D X射线无损检测装备产业链；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3.质谱仪器产业链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</w:tbl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YWUzNzA2MGYxNmM1YTcwYjY3MTUwOGMzMzY5NzgifQ=="/>
  </w:docVars>
  <w:rsids>
    <w:rsidRoot w:val="00912169"/>
    <w:rsid w:val="00025B30"/>
    <w:rsid w:val="0002669A"/>
    <w:rsid w:val="000615C1"/>
    <w:rsid w:val="00114EE0"/>
    <w:rsid w:val="00117AAC"/>
    <w:rsid w:val="00142E58"/>
    <w:rsid w:val="001F559C"/>
    <w:rsid w:val="00212885"/>
    <w:rsid w:val="00216B21"/>
    <w:rsid w:val="002959EA"/>
    <w:rsid w:val="002B62FF"/>
    <w:rsid w:val="00301739"/>
    <w:rsid w:val="0032797E"/>
    <w:rsid w:val="003C0D20"/>
    <w:rsid w:val="003F7A22"/>
    <w:rsid w:val="00422D8E"/>
    <w:rsid w:val="00451CCF"/>
    <w:rsid w:val="00465D4E"/>
    <w:rsid w:val="004D4F2A"/>
    <w:rsid w:val="004E4526"/>
    <w:rsid w:val="00501E27"/>
    <w:rsid w:val="00522649"/>
    <w:rsid w:val="0054616C"/>
    <w:rsid w:val="00563776"/>
    <w:rsid w:val="00583D13"/>
    <w:rsid w:val="0059257E"/>
    <w:rsid w:val="005A2411"/>
    <w:rsid w:val="005D3A8C"/>
    <w:rsid w:val="00600AC5"/>
    <w:rsid w:val="00673C77"/>
    <w:rsid w:val="00692D6B"/>
    <w:rsid w:val="00694DC6"/>
    <w:rsid w:val="006A663E"/>
    <w:rsid w:val="006B6715"/>
    <w:rsid w:val="006D0712"/>
    <w:rsid w:val="006D71F8"/>
    <w:rsid w:val="00760875"/>
    <w:rsid w:val="00761A0F"/>
    <w:rsid w:val="00781AFF"/>
    <w:rsid w:val="00781CFE"/>
    <w:rsid w:val="00790C30"/>
    <w:rsid w:val="00792AC9"/>
    <w:rsid w:val="007B6132"/>
    <w:rsid w:val="007E13CC"/>
    <w:rsid w:val="00827A33"/>
    <w:rsid w:val="00832741"/>
    <w:rsid w:val="0085137C"/>
    <w:rsid w:val="00871D3D"/>
    <w:rsid w:val="008C78D5"/>
    <w:rsid w:val="00906A60"/>
    <w:rsid w:val="00912169"/>
    <w:rsid w:val="00934EAD"/>
    <w:rsid w:val="009625F2"/>
    <w:rsid w:val="009709A9"/>
    <w:rsid w:val="009D0EA3"/>
    <w:rsid w:val="00A17649"/>
    <w:rsid w:val="00A22095"/>
    <w:rsid w:val="00A55CC6"/>
    <w:rsid w:val="00A61FEA"/>
    <w:rsid w:val="00A66147"/>
    <w:rsid w:val="00A716AF"/>
    <w:rsid w:val="00B23539"/>
    <w:rsid w:val="00B62EF5"/>
    <w:rsid w:val="00B64BCF"/>
    <w:rsid w:val="00BD3A99"/>
    <w:rsid w:val="00C41261"/>
    <w:rsid w:val="00C50EB2"/>
    <w:rsid w:val="00C75C7F"/>
    <w:rsid w:val="00C829CB"/>
    <w:rsid w:val="00CF0425"/>
    <w:rsid w:val="00D309B6"/>
    <w:rsid w:val="00D53C41"/>
    <w:rsid w:val="00D82F2C"/>
    <w:rsid w:val="00DC31F5"/>
    <w:rsid w:val="00DD5D38"/>
    <w:rsid w:val="00DE0C57"/>
    <w:rsid w:val="00DE1641"/>
    <w:rsid w:val="00DF6C73"/>
    <w:rsid w:val="00E244E5"/>
    <w:rsid w:val="00E84A78"/>
    <w:rsid w:val="00EB70DF"/>
    <w:rsid w:val="00ED1645"/>
    <w:rsid w:val="00ED50CB"/>
    <w:rsid w:val="00EE1E2D"/>
    <w:rsid w:val="00F27C80"/>
    <w:rsid w:val="00F73E48"/>
    <w:rsid w:val="00F90155"/>
    <w:rsid w:val="00FA2E36"/>
    <w:rsid w:val="00FC2D4D"/>
    <w:rsid w:val="00FD15E8"/>
    <w:rsid w:val="09FC08F4"/>
    <w:rsid w:val="0B3874C5"/>
    <w:rsid w:val="12C335BD"/>
    <w:rsid w:val="16842491"/>
    <w:rsid w:val="17946704"/>
    <w:rsid w:val="1AC55BC3"/>
    <w:rsid w:val="1EDF1311"/>
    <w:rsid w:val="220821C8"/>
    <w:rsid w:val="3CA60B4B"/>
    <w:rsid w:val="424A73D4"/>
    <w:rsid w:val="4C171548"/>
    <w:rsid w:val="5015592D"/>
    <w:rsid w:val="50B9275C"/>
    <w:rsid w:val="53E25224"/>
    <w:rsid w:val="56211A1D"/>
    <w:rsid w:val="5E23236D"/>
    <w:rsid w:val="67FD2F5F"/>
    <w:rsid w:val="691E3D24"/>
    <w:rsid w:val="6A0E7F69"/>
    <w:rsid w:val="6D3C35A1"/>
    <w:rsid w:val="6D5B3E31"/>
    <w:rsid w:val="736E452A"/>
    <w:rsid w:val="740F3F6C"/>
    <w:rsid w:val="74321150"/>
    <w:rsid w:val="7B6C7864"/>
    <w:rsid w:val="D5EE2475"/>
    <w:rsid w:val="EEF7925C"/>
    <w:rsid w:val="FEEA08A4"/>
    <w:rsid w:val="FFABEF35"/>
    <w:rsid w:val="FFBF8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799</Words>
  <Characters>879</Characters>
  <Lines>7</Lines>
  <Paragraphs>2</Paragraphs>
  <TotalTime>503</TotalTime>
  <ScaleCrop>false</ScaleCrop>
  <LinksUpToDate>false</LinksUpToDate>
  <CharactersWithSpaces>880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2022-12-09T16:04:00Z</dcterms:created>
  <dc:creator>Thinkpad</dc:creator>
  <cp:lastModifiedBy>Jason</cp:lastModifiedBy>
  <dcterms:modified xsi:type="dcterms:W3CDTF">2022-12-30T08:09:45Z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F7A08245404B4AC18E775FA0CD3C19D0</vt:lpwstr>
  </property>
</Properties>
</file>