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hAnsi="黑体" w:eastAsia="方正小标宋简体" w:cs="Times New Roman"/>
          <w:sz w:val="44"/>
          <w:szCs w:val="44"/>
        </w:rPr>
      </w:pPr>
      <w:r>
        <w:rPr>
          <w:rFonts w:hint="default" w:ascii="方正小标宋简体" w:hAnsi="黑体" w:eastAsia="方正小标宋简体" w:cs="方正小标宋简体"/>
          <w:sz w:val="44"/>
          <w:szCs w:val="44"/>
        </w:rPr>
        <w:t>主动放弃申请</w:t>
      </w:r>
      <w:r>
        <w:rPr>
          <w:rFonts w:hint="eastAsia" w:ascii="方正小标宋简体" w:hAnsi="黑体" w:eastAsia="方正小标宋简体" w:cs="方正小标宋简体"/>
          <w:sz w:val="44"/>
          <w:szCs w:val="44"/>
        </w:rPr>
        <w:t>说明</w:t>
      </w:r>
    </w:p>
    <w:p>
      <w:pPr>
        <w:ind w:firstLine="640" w:firstLineChars="200"/>
        <w:rPr>
          <w:rFonts w:ascii="仿宋" w:hAnsi="仿宋" w:eastAsia="仿宋" w:cs="Times New Roman"/>
          <w:sz w:val="32"/>
          <w:szCs w:val="32"/>
        </w:rPr>
      </w:pPr>
      <w:r>
        <w:rPr>
          <w:rFonts w:hint="eastAsia" w:ascii="仿宋" w:hAnsi="仿宋" w:eastAsia="仿宋" w:cs="仿宋"/>
          <w:sz w:val="32"/>
          <w:szCs w:val="32"/>
        </w:rPr>
        <w:t>学生</w:t>
      </w:r>
      <w:r>
        <w:rPr>
          <w:rFonts w:ascii="仿宋" w:hAnsi="仿宋" w:eastAsia="仿宋" w:cs="仿宋"/>
          <w:sz w:val="32"/>
          <w:szCs w:val="32"/>
          <w:u w:val="single"/>
        </w:rPr>
        <w:t xml:space="preserve">          </w:t>
      </w:r>
      <w:r>
        <w:rPr>
          <w:rFonts w:hint="eastAsia" w:ascii="仿宋" w:hAnsi="仿宋" w:eastAsia="仿宋" w:cs="仿宋"/>
          <w:sz w:val="32"/>
          <w:szCs w:val="32"/>
        </w:rPr>
        <w:t>，身份证号</w:t>
      </w:r>
      <w:r>
        <w:rPr>
          <w:rFonts w:ascii="仿宋" w:hAnsi="仿宋" w:eastAsia="仿宋" w:cs="仿宋"/>
          <w:sz w:val="32"/>
          <w:szCs w:val="32"/>
          <w:u w:val="single"/>
        </w:rPr>
        <w:t xml:space="preserve">                          </w:t>
      </w:r>
      <w:r>
        <w:rPr>
          <w:rFonts w:hint="eastAsia" w:ascii="仿宋" w:hAnsi="仿宋" w:eastAsia="仿宋" w:cs="仿宋"/>
          <w:sz w:val="32"/>
          <w:szCs w:val="32"/>
        </w:rPr>
        <w:t>，就读</w:t>
      </w:r>
      <w:r>
        <w:rPr>
          <w:rFonts w:ascii="仿宋" w:hAnsi="仿宋" w:eastAsia="仿宋" w:cs="仿宋"/>
          <w:sz w:val="32"/>
          <w:szCs w:val="32"/>
          <w:u w:val="single"/>
        </w:rPr>
        <w:t xml:space="preserve">                       </w:t>
      </w:r>
      <w:r>
        <w:rPr>
          <w:rFonts w:hint="eastAsia" w:ascii="仿宋" w:hAnsi="仿宋" w:eastAsia="仿宋" w:cs="仿宋"/>
          <w:sz w:val="32"/>
          <w:szCs w:val="32"/>
        </w:rPr>
        <w:t>学校（幼儿园）</w:t>
      </w:r>
      <w:r>
        <w:rPr>
          <w:rFonts w:ascii="仿宋" w:hAnsi="仿宋" w:eastAsia="仿宋" w:cs="仿宋"/>
          <w:sz w:val="32"/>
          <w:szCs w:val="32"/>
          <w:u w:val="single"/>
        </w:rPr>
        <w:t xml:space="preserve">     </w:t>
      </w:r>
      <w:r>
        <w:rPr>
          <w:rFonts w:hint="eastAsia" w:ascii="仿宋" w:hAnsi="仿宋" w:eastAsia="仿宋" w:cs="仿宋"/>
          <w:sz w:val="32"/>
          <w:szCs w:val="32"/>
        </w:rPr>
        <w:t>级</w:t>
      </w:r>
      <w:r>
        <w:rPr>
          <w:rFonts w:ascii="仿宋" w:hAnsi="仿宋" w:eastAsia="仿宋" w:cs="仿宋"/>
          <w:sz w:val="32"/>
          <w:szCs w:val="32"/>
          <w:u w:val="single"/>
        </w:rPr>
        <w:t xml:space="preserve">    </w:t>
      </w:r>
      <w:r>
        <w:rPr>
          <w:rFonts w:hint="eastAsia" w:ascii="仿宋" w:hAnsi="仿宋" w:eastAsia="仿宋" w:cs="仿宋"/>
          <w:sz w:val="32"/>
          <w:szCs w:val="32"/>
        </w:rPr>
        <w:t>班，为</w:t>
      </w:r>
      <w:r>
        <w:rPr>
          <w:rFonts w:ascii="仿宋" w:hAnsi="仿宋" w:eastAsia="仿宋" w:cs="仿宋"/>
          <w:sz w:val="32"/>
          <w:szCs w:val="32"/>
        </w:rPr>
        <w:t>20</w:t>
      </w:r>
      <w:r>
        <w:rPr>
          <w:rFonts w:hint="eastAsia" w:ascii="宋体" w:hAnsi="宋体" w:cs="宋体"/>
          <w:sz w:val="32"/>
          <w:szCs w:val="32"/>
        </w:rPr>
        <w:t>××</w:t>
      </w:r>
      <w:r>
        <w:rPr>
          <w:rFonts w:hint="eastAsia" w:ascii="仿宋" w:hAnsi="仿宋" w:eastAsia="仿宋" w:cs="仿宋"/>
          <w:sz w:val="32"/>
          <w:szCs w:val="32"/>
        </w:rPr>
        <w:t>年</w:t>
      </w:r>
      <w:r>
        <w:rPr>
          <w:rFonts w:ascii="仿宋" w:hAnsi="仿宋" w:eastAsia="仿宋" w:cs="仿宋"/>
          <w:sz w:val="32"/>
          <w:szCs w:val="32"/>
        </w:rPr>
        <w:t>-20</w:t>
      </w:r>
      <w:r>
        <w:rPr>
          <w:rFonts w:hint="eastAsia" w:ascii="宋体" w:hAnsi="宋体" w:cs="宋体"/>
          <w:sz w:val="32"/>
          <w:szCs w:val="32"/>
        </w:rPr>
        <w:t>××</w:t>
      </w:r>
      <w:r>
        <w:rPr>
          <w:rFonts w:hint="eastAsia" w:ascii="仿宋" w:hAnsi="仿宋" w:eastAsia="仿宋" w:cs="仿宋"/>
          <w:sz w:val="32"/>
          <w:szCs w:val="32"/>
        </w:rPr>
        <w:t>学年全国学生资助管理信息系统中央推送重点保障人群的家庭经济困难学生（勾选打“</w:t>
      </w:r>
      <w:r>
        <w:rPr>
          <w:rFonts w:hint="eastAsia" w:ascii="宋体" w:hAnsi="宋体" w:cs="宋体"/>
          <w:sz w:val="32"/>
          <w:szCs w:val="32"/>
        </w:rPr>
        <w:t>√</w:t>
      </w:r>
      <w:r>
        <w:rPr>
          <w:rFonts w:hint="eastAsia" w:ascii="仿宋" w:hAnsi="仿宋" w:eastAsia="仿宋" w:cs="仿宋"/>
          <w:sz w:val="32"/>
          <w:szCs w:val="32"/>
        </w:rPr>
        <w:t>”）：</w:t>
      </w:r>
    </w:p>
    <w:p>
      <w:pPr>
        <w:ind w:firstLine="640" w:firstLineChars="200"/>
        <w:rPr>
          <w:rFonts w:hint="default"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w:t>
      </w:r>
      <w:r>
        <w:rPr>
          <w:rFonts w:hint="default" w:ascii="仿宋_GB2312" w:hAnsi="Times New Roman" w:eastAsia="仿宋_GB2312" w:cs="仿宋_GB2312"/>
          <w:sz w:val="32"/>
          <w:szCs w:val="32"/>
        </w:rPr>
        <w:t>脱贫家庭学生（原建档立卡学生）</w:t>
      </w:r>
    </w:p>
    <w:p>
      <w:pPr>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□城乡低保</w:t>
      </w:r>
    </w:p>
    <w:p>
      <w:pPr>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□残疾</w:t>
      </w:r>
    </w:p>
    <w:p>
      <w:pPr>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□特困救助供养</w:t>
      </w:r>
    </w:p>
    <w:p>
      <w:pPr>
        <w:ind w:firstLine="640" w:firstLineChars="200"/>
        <w:rPr>
          <w:rFonts w:hint="eastAsia" w:ascii="仿宋_GB2312" w:hAnsi="Times New Roman" w:eastAsia="仿宋_GB2312" w:cs="仿宋_GB2312"/>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□孤儿</w:t>
      </w:r>
    </w:p>
    <w:p>
      <w:pPr>
        <w:ind w:firstLine="640" w:firstLineChars="200"/>
        <w:rPr>
          <w:rFonts w:hint="default" w:ascii="仿宋_GB2312" w:hAnsi="Times New Roman" w:eastAsia="仿宋_GB2312" w:cs="仿宋_GB2312"/>
          <w:sz w:val="32"/>
          <w:szCs w:val="32"/>
        </w:rPr>
      </w:pPr>
      <w:r>
        <w:rPr>
          <w:rFonts w:hint="default" w:ascii="仿宋_GB2312" w:hAnsi="Times New Roman" w:eastAsia="仿宋_GB2312" w:cs="仿宋_GB2312"/>
          <w:sz w:val="32"/>
          <w:szCs w:val="32"/>
        </w:rPr>
        <w:t>6.</w:t>
      </w:r>
      <w:r>
        <w:rPr>
          <w:rFonts w:hint="eastAsia" w:ascii="仿宋_GB2312" w:hAnsi="Times New Roman" w:eastAsia="仿宋_GB2312" w:cs="仿宋_GB2312"/>
          <w:sz w:val="32"/>
          <w:szCs w:val="32"/>
        </w:rPr>
        <w:t>□</w:t>
      </w:r>
      <w:r>
        <w:rPr>
          <w:rFonts w:hint="default" w:ascii="仿宋_GB2312" w:hAnsi="Times New Roman" w:eastAsia="仿宋_GB2312" w:cs="仿宋_GB2312"/>
          <w:sz w:val="32"/>
          <w:szCs w:val="32"/>
        </w:rPr>
        <w:t>其他</w:t>
      </w:r>
    </w:p>
    <w:p>
      <w:pPr>
        <w:ind w:firstLine="640" w:firstLineChars="200"/>
        <w:rPr>
          <w:rFonts w:ascii="仿宋" w:hAnsi="仿宋" w:eastAsia="仿宋" w:cs="Times New Roman"/>
          <w:sz w:val="32"/>
          <w:szCs w:val="32"/>
        </w:rPr>
      </w:pPr>
      <w:r>
        <w:rPr>
          <w:rFonts w:hint="eastAsia" w:ascii="仿宋" w:hAnsi="仿宋" w:eastAsia="仿宋" w:cs="仿宋"/>
          <w:sz w:val="32"/>
          <w:szCs w:val="32"/>
        </w:rPr>
        <w:t>符合申请</w:t>
      </w:r>
      <w:r>
        <w:rPr>
          <w:rFonts w:ascii="仿宋" w:hAnsi="仿宋" w:eastAsia="仿宋" w:cs="仿宋"/>
          <w:sz w:val="32"/>
          <w:szCs w:val="32"/>
          <w:u w:val="single"/>
        </w:rPr>
        <w:t xml:space="preserve">            </w:t>
      </w:r>
      <w:r>
        <w:rPr>
          <w:rFonts w:hint="eastAsia" w:ascii="仿宋" w:hAnsi="仿宋" w:eastAsia="仿宋" w:cs="仿宋"/>
          <w:sz w:val="32"/>
          <w:szCs w:val="32"/>
        </w:rPr>
        <w:t>教育阶段</w:t>
      </w:r>
      <w:r>
        <w:rPr>
          <w:rFonts w:hint="eastAsia" w:ascii="仿宋" w:hAnsi="仿宋" w:eastAsia="仿宋" w:cs="仿宋"/>
          <w:color w:val="FF0000"/>
          <w:sz w:val="32"/>
          <w:szCs w:val="32"/>
        </w:rPr>
        <w:t>免学费</w:t>
      </w:r>
      <w:r>
        <w:rPr>
          <w:rFonts w:hint="eastAsia" w:ascii="宋体" w:hAnsi="宋体" w:cs="宋体"/>
          <w:color w:val="FF0000"/>
          <w:sz w:val="32"/>
          <w:szCs w:val="32"/>
        </w:rPr>
        <w:t>□、</w:t>
      </w:r>
      <w:r>
        <w:rPr>
          <w:rFonts w:hint="eastAsia" w:ascii="仿宋" w:hAnsi="仿宋" w:eastAsia="仿宋" w:cs="仿宋"/>
          <w:color w:val="FF0000"/>
          <w:sz w:val="32"/>
          <w:szCs w:val="32"/>
        </w:rPr>
        <w:t>学前教育资助</w:t>
      </w:r>
      <w:r>
        <w:rPr>
          <w:rFonts w:hint="eastAsia" w:ascii="宋体" w:hAnsi="宋体" w:cs="宋体"/>
          <w:color w:val="FF0000"/>
          <w:sz w:val="32"/>
          <w:szCs w:val="32"/>
        </w:rPr>
        <w:t>□</w:t>
      </w:r>
      <w:r>
        <w:rPr>
          <w:rFonts w:hint="default" w:ascii="宋体" w:hAnsi="宋体" w:cs="宋体"/>
          <w:color w:val="FF0000"/>
          <w:sz w:val="32"/>
          <w:szCs w:val="32"/>
        </w:rPr>
        <w:t>、</w:t>
      </w:r>
      <w:r>
        <w:rPr>
          <w:rFonts w:hint="eastAsia" w:ascii="仿宋" w:hAnsi="仿宋" w:eastAsia="仿宋" w:cs="仿宋"/>
          <w:color w:val="FF0000"/>
          <w:sz w:val="32"/>
          <w:szCs w:val="32"/>
        </w:rPr>
        <w:t>生活费补助</w:t>
      </w:r>
      <w:r>
        <w:rPr>
          <w:rFonts w:hint="eastAsia" w:ascii="宋体" w:hAnsi="宋体" w:cs="宋体"/>
          <w:color w:val="FF0000"/>
          <w:sz w:val="32"/>
          <w:szCs w:val="32"/>
        </w:rPr>
        <w:t>□</w:t>
      </w:r>
      <w:r>
        <w:rPr>
          <w:rFonts w:hint="eastAsia" w:ascii="仿宋" w:hAnsi="仿宋" w:eastAsia="仿宋" w:cs="仿宋"/>
          <w:color w:val="FF0000"/>
          <w:sz w:val="32"/>
          <w:szCs w:val="32"/>
        </w:rPr>
        <w:t>、国家助学金</w:t>
      </w:r>
      <w:r>
        <w:rPr>
          <w:rFonts w:hint="eastAsia" w:ascii="宋体" w:hAnsi="宋体" w:cs="宋体"/>
          <w:color w:val="FF0000"/>
          <w:sz w:val="32"/>
          <w:szCs w:val="32"/>
        </w:rPr>
        <w:t>□</w:t>
      </w:r>
      <w:bookmarkStart w:id="0" w:name="_GoBack"/>
      <w:bookmarkEnd w:id="0"/>
      <w:r>
        <w:rPr>
          <w:rFonts w:hint="eastAsia" w:ascii="仿宋" w:hAnsi="仿宋" w:eastAsia="仿宋" w:cs="仿宋"/>
          <w:sz w:val="32"/>
          <w:szCs w:val="32"/>
        </w:rPr>
        <w:t>，该情况学校已做好资助政策宣传咨询工作，并已告知本人及家长。现因家庭经济条件有所改善，本人及家长决定放弃申请本学年</w:t>
      </w:r>
      <w:r>
        <w:rPr>
          <w:rFonts w:hint="eastAsia" w:ascii="仿宋" w:hAnsi="仿宋" w:eastAsia="仿宋" w:cs="仿宋"/>
          <w:color w:val="FF0000"/>
          <w:sz w:val="32"/>
          <w:szCs w:val="32"/>
        </w:rPr>
        <w:t>免学费</w:t>
      </w:r>
      <w:r>
        <w:rPr>
          <w:rFonts w:hint="eastAsia" w:ascii="宋体" w:hAnsi="宋体" w:cs="宋体"/>
          <w:color w:val="FF0000"/>
          <w:sz w:val="32"/>
          <w:szCs w:val="32"/>
        </w:rPr>
        <w:t>□、</w:t>
      </w:r>
      <w:r>
        <w:rPr>
          <w:rFonts w:hint="eastAsia" w:ascii="仿宋" w:hAnsi="仿宋" w:eastAsia="仿宋" w:cs="仿宋"/>
          <w:color w:val="FF0000"/>
          <w:sz w:val="32"/>
          <w:szCs w:val="32"/>
        </w:rPr>
        <w:t>学前教育资助</w:t>
      </w:r>
      <w:r>
        <w:rPr>
          <w:rFonts w:hint="eastAsia" w:ascii="宋体" w:hAnsi="宋体" w:cs="宋体"/>
          <w:color w:val="FF0000"/>
          <w:sz w:val="32"/>
          <w:szCs w:val="32"/>
        </w:rPr>
        <w:t>□</w:t>
      </w:r>
      <w:r>
        <w:rPr>
          <w:rFonts w:hint="default" w:ascii="宋体" w:hAnsi="宋体" w:cs="宋体"/>
          <w:color w:val="FF0000"/>
          <w:sz w:val="32"/>
          <w:szCs w:val="32"/>
        </w:rPr>
        <w:t>、</w:t>
      </w:r>
      <w:r>
        <w:rPr>
          <w:rFonts w:hint="eastAsia" w:ascii="仿宋" w:hAnsi="仿宋" w:eastAsia="仿宋" w:cs="仿宋"/>
          <w:color w:val="FF0000"/>
          <w:sz w:val="32"/>
          <w:szCs w:val="32"/>
        </w:rPr>
        <w:t>生活费补助</w:t>
      </w:r>
      <w:r>
        <w:rPr>
          <w:rFonts w:hint="eastAsia" w:ascii="宋体" w:hAnsi="宋体" w:cs="宋体"/>
          <w:color w:val="FF0000"/>
          <w:sz w:val="32"/>
          <w:szCs w:val="32"/>
        </w:rPr>
        <w:t>□</w:t>
      </w:r>
      <w:r>
        <w:rPr>
          <w:rFonts w:hint="eastAsia" w:ascii="仿宋" w:hAnsi="仿宋" w:eastAsia="仿宋" w:cs="仿宋"/>
          <w:color w:val="FF0000"/>
          <w:sz w:val="32"/>
          <w:szCs w:val="32"/>
        </w:rPr>
        <w:t>、国家助学金</w:t>
      </w:r>
      <w:r>
        <w:rPr>
          <w:rFonts w:hint="eastAsia" w:ascii="宋体" w:hAnsi="宋体" w:cs="宋体"/>
          <w:color w:val="FF0000"/>
          <w:sz w:val="32"/>
          <w:szCs w:val="32"/>
        </w:rPr>
        <w:t>□</w:t>
      </w:r>
      <w:r>
        <w:rPr>
          <w:rFonts w:hint="eastAsia" w:ascii="仿宋" w:hAnsi="仿宋" w:eastAsia="仿宋" w:cs="仿宋"/>
          <w:sz w:val="32"/>
          <w:szCs w:val="32"/>
        </w:rPr>
        <w:t>资助。</w:t>
      </w:r>
    </w:p>
    <w:p>
      <w:pPr>
        <w:ind w:firstLine="640" w:firstLineChars="200"/>
        <w:rPr>
          <w:rFonts w:ascii="仿宋" w:hAnsi="仿宋" w:eastAsia="仿宋" w:cs="Times New Roman"/>
          <w:sz w:val="32"/>
          <w:szCs w:val="32"/>
        </w:rPr>
      </w:pPr>
      <w:r>
        <w:rPr>
          <w:rFonts w:hint="eastAsia" w:ascii="仿宋" w:hAnsi="仿宋" w:eastAsia="仿宋" w:cs="仿宋"/>
          <w:sz w:val="32"/>
          <w:szCs w:val="32"/>
        </w:rPr>
        <w:t>特此说明</w:t>
      </w:r>
    </w:p>
    <w:p>
      <w:pPr>
        <w:ind w:firstLine="640" w:firstLineChars="200"/>
        <w:rPr>
          <w:rFonts w:ascii="仿宋" w:hAnsi="仿宋" w:eastAsia="仿宋" w:cs="Times New Roman"/>
          <w:sz w:val="32"/>
          <w:szCs w:val="32"/>
        </w:rPr>
      </w:pPr>
    </w:p>
    <w:p>
      <w:pPr>
        <w:jc w:val="left"/>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监护人签名：</w:t>
      </w:r>
      <w:r>
        <w:rPr>
          <w:rFonts w:ascii="仿宋" w:hAnsi="仿宋" w:eastAsia="仿宋" w:cs="仿宋"/>
          <w:sz w:val="32"/>
          <w:szCs w:val="32"/>
        </w:rPr>
        <w:t xml:space="preserve">         </w:t>
      </w:r>
      <w:r>
        <w:rPr>
          <w:rFonts w:hint="eastAsia" w:ascii="仿宋" w:hAnsi="仿宋" w:eastAsia="仿宋" w:cs="仿宋"/>
          <w:sz w:val="32"/>
          <w:szCs w:val="32"/>
        </w:rPr>
        <w:t>初（高）中学生签名：</w:t>
      </w:r>
    </w:p>
    <w:p>
      <w:pPr>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EFE"/>
    <w:rsid w:val="0009476B"/>
    <w:rsid w:val="000B5950"/>
    <w:rsid w:val="0016448B"/>
    <w:rsid w:val="001F27E5"/>
    <w:rsid w:val="00315602"/>
    <w:rsid w:val="00323659"/>
    <w:rsid w:val="003C0096"/>
    <w:rsid w:val="00471A35"/>
    <w:rsid w:val="00587F4A"/>
    <w:rsid w:val="006F52FE"/>
    <w:rsid w:val="007203D2"/>
    <w:rsid w:val="00823614"/>
    <w:rsid w:val="00836EFE"/>
    <w:rsid w:val="008B1C4C"/>
    <w:rsid w:val="009750AF"/>
    <w:rsid w:val="009C45D9"/>
    <w:rsid w:val="009E447B"/>
    <w:rsid w:val="00AF7739"/>
    <w:rsid w:val="00B166D0"/>
    <w:rsid w:val="00B33ACC"/>
    <w:rsid w:val="00CB5FE4"/>
    <w:rsid w:val="00D046FE"/>
    <w:rsid w:val="00D71CEA"/>
    <w:rsid w:val="00FC64B3"/>
    <w:rsid w:val="2BB6FF44"/>
    <w:rsid w:val="7FDFB9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sz w:val="18"/>
      <w:szCs w:val="18"/>
    </w:rPr>
  </w:style>
  <w:style w:type="character" w:customStyle="1" w:styleId="7">
    <w:name w:val="Footer Char"/>
    <w:basedOn w:val="5"/>
    <w:link w:val="2"/>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Chinese ORG</Company>
  <Pages>1</Pages>
  <Words>61</Words>
  <Characters>350</Characters>
  <Lines>0</Lines>
  <Paragraphs>0</Paragraphs>
  <TotalTime>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2019-09-20T10:43:00Z</dcterms:created>
  <dc:creator>基建财务科</dc:creator>
  <cp:lastModifiedBy>新月</cp:lastModifiedBy>
  <dcterms:modified xsi:type="dcterms:W3CDTF">2023-02-03T15:19:37Z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