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spacing w:line="240" w:lineRule="auto"/>
        <w:jc w:val="center"/>
        <w:rPr>
          <w:rFonts w:hint="eastAsia" w:ascii="方正小标宋简体" w:hAnsi="方正小标宋简体" w:eastAsia="方正小标宋简体" w:cs="方正小标宋简体"/>
          <w:b w:val="0"/>
          <w:bCs w:val="0"/>
        </w:rPr>
      </w:pPr>
      <w:r>
        <w:rPr>
          <w:rFonts w:hint="eastAsia" w:ascii="方正小标宋简体" w:hAnsi="方正小标宋简体" w:eastAsia="方正小标宋简体" w:cs="方正小标宋简体"/>
          <w:b w:val="0"/>
          <w:bCs w:val="0"/>
        </w:rPr>
        <w:t>广东敞开电气有限公司</w:t>
      </w:r>
      <w:r>
        <w:rPr>
          <w:rFonts w:hint="eastAsia" w:ascii="方正小标宋简体" w:hAnsi="方正小标宋简体" w:eastAsia="方正小标宋简体" w:cs="方正小标宋简体"/>
          <w:b w:val="0"/>
          <w:bCs w:val="0"/>
        </w:rPr>
        <w:t>主要节能先进事迹</w:t>
      </w:r>
    </w:p>
    <w:p>
      <w:pPr>
        <w:bidi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广东敞开电气有限公司成立于2015年，公司位于广东省开平市国家高新区翠山湖科技园，是一家专注研发生产敞开式立体卷铁心干式变压器的科技创新型、国家高新技术企业。</w:t>
      </w:r>
    </w:p>
    <w:p>
      <w:pPr>
        <w:bidi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敞开式立体卷铁心干式变压器是广东敞开电气有限公司在传统敞开式叠铁心干式变压器技术的基础上结合立体卷铁心技术，而研发出来的一种绿色节能环保配电产品。产品具有低耗材、低损耗、低噪音、低辐射等特点。公司独立研制的绿色节能环保的敞开式立体卷铁心干式变压器技术经广东省机械行业协会和广东电网公司鉴定，达到国际先进水平。我司每年可生产出6000台敞开式立体卷铁心干式变压器，其中按GB 20052-2020</w:t>
      </w:r>
      <w:bookmarkStart w:id="0" w:name="_GoBack"/>
      <w:bookmarkEnd w:id="0"/>
      <w:r>
        <w:rPr>
          <w:rFonts w:hint="eastAsia" w:ascii="仿宋_GB2312" w:hAnsi="仿宋_GB2312" w:eastAsia="仿宋_GB2312" w:cs="仿宋_GB2312"/>
          <w:sz w:val="28"/>
          <w:szCs w:val="28"/>
        </w:rPr>
        <w:t>一级能效预测1200台，二级能效预测4800台，与GB 20052-2013同等级性能干式变压器相比，按项目规划设计平均容量630kVA计算，项目产品年运行节能量2541.72万千瓦时，相当于节约标准煤7421.82吨（等价值）或3123.78吨（当量值），同时减少污染排放11468.24吨二氧化碳。如果与在网运行的高损耗变压器相比，节能量还更大。</w:t>
      </w:r>
    </w:p>
    <w:p>
      <w:pPr>
        <w:bidi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SGB13-RL-630/10的敞开式立体卷铁心干式变压器与叠铁心干式变压器的耗材量对比，每台可以节省硅钢片254kg、节省铜用量52kg，6000台共减少1524吨硅钢片，减少铜用量312吨。敞开电气坚持“团结、创新、规范、引领”的企业方针，坚持“真实、真诚、真心”的企业文化和“为用户提供增值的产品和服务”的经营理念，以“世界技术、为国争光”的情怀，引领全球先进干式变压器技术，致力于为客户，为国家提供更加节能环保的好产品，为“碳达峰、碳中和”贡献敞开智慧、敞开力量！</w:t>
      </w:r>
    </w:p>
    <w:sectPr>
      <w:headerReference r:id="rId3" w:type="default"/>
      <w:footerReference r:id="rId4" w:type="default"/>
      <w:pgSz w:w="11906" w:h="16838"/>
      <w:pgMar w:top="1440" w:right="1587" w:bottom="1440" w:left="1587"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Arial Unicode MS">
    <w:altName w:val="DejaVu Sans"/>
    <w:panose1 w:val="020B0604020202020204"/>
    <w:charset w:val="86"/>
    <w:family w:val="swiss"/>
    <w:pitch w:val="default"/>
    <w:sig w:usb0="00000000" w:usb1="00000000" w:usb2="0000003F" w:usb3="00000000" w:csb0="003F01FF" w:csb1="00000000"/>
  </w:font>
  <w:font w:name="Courier New">
    <w:altName w:val="DejaVu Sans"/>
    <w:panose1 w:val="02070309020205020404"/>
    <w:charset w:val="00"/>
    <w:family w:val="modern"/>
    <w:pitch w:val="default"/>
    <w:sig w:usb0="00000000" w:usb1="00000000" w:usb2="00000009" w:usb3="00000000" w:csb0="000001FF" w:csb1="00000000"/>
  </w:font>
  <w:font w:name="ヒラギノ角ゴ Pro W3">
    <w:altName w:val="汉仪新人文宋简"/>
    <w:panose1 w:val="00000000000000000000"/>
    <w:charset w:val="00"/>
    <w:family w:val="roman"/>
    <w:pitch w:val="default"/>
    <w:sig w:usb0="00000000" w:usb1="00000000" w:usb2="00000000"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Verdana">
    <w:altName w:val="DejaVu Sans"/>
    <w:panose1 w:val="020B0604030504040204"/>
    <w:charset w:val="00"/>
    <w:family w:val="swiss"/>
    <w:pitch w:val="default"/>
    <w:sig w:usb0="00000000" w:usb1="00000000" w:usb2="00000010" w:usb3="00000000" w:csb0="0000019F" w:csb1="00000000"/>
  </w:font>
  <w:font w:name="Helvetica">
    <w:altName w:val="汉仪君黑-35简"/>
    <w:panose1 w:val="020B0604020202020204"/>
    <w:charset w:val="00"/>
    <w:family w:val="swiss"/>
    <w:pitch w:val="default"/>
    <w:sig w:usb0="00000000" w:usb1="00000000" w:usb2="00000009" w:usb3="00000000" w:csb0="000001FF" w:csb1="00000000"/>
  </w:font>
  <w:font w:name="lucida Grande">
    <w:altName w:val="汉仪新人文宋简"/>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 w:name="汉仪君黑-35简">
    <w:panose1 w:val="020B0604020202020204"/>
    <w:charset w:val="86"/>
    <w:family w:val="auto"/>
    <w:pitch w:val="default"/>
    <w:sig w:usb0="A00002BF" w:usb1="0ACF7CFA" w:usb2="00000016" w:usb3="00000000" w:csb0="2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both"/>
      <w:rPr>
        <w:rFonts w:ascii="黑体" w:hAnsi="黑体" w:eastAsia="黑体"/>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2NmQ2MTkyNzU1ZDFhYmNiYWRkZmI3NTllM2JhZWUifQ=="/>
  </w:docVars>
  <w:rsids>
    <w:rsidRoot w:val="00172A27"/>
    <w:rsid w:val="00125298"/>
    <w:rsid w:val="00172A27"/>
    <w:rsid w:val="00174990"/>
    <w:rsid w:val="001D6B62"/>
    <w:rsid w:val="002339BA"/>
    <w:rsid w:val="002C6E78"/>
    <w:rsid w:val="006A542D"/>
    <w:rsid w:val="007C6ABF"/>
    <w:rsid w:val="00A21787"/>
    <w:rsid w:val="00A71EBA"/>
    <w:rsid w:val="00B148ED"/>
    <w:rsid w:val="00B43C82"/>
    <w:rsid w:val="00C04F7A"/>
    <w:rsid w:val="00EC7C2A"/>
    <w:rsid w:val="00F24CBB"/>
    <w:rsid w:val="09310B8A"/>
    <w:rsid w:val="0BF418DC"/>
    <w:rsid w:val="11796C65"/>
    <w:rsid w:val="38D93ADD"/>
    <w:rsid w:val="5EFF3513"/>
    <w:rsid w:val="72E2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5"/>
    <w:qFormat/>
    <w:uiPriority w:val="0"/>
    <w:pPr>
      <w:keepNext/>
      <w:keepLines/>
      <w:spacing w:before="260" w:after="260" w:line="413" w:lineRule="auto"/>
      <w:outlineLvl w:val="1"/>
    </w:pPr>
    <w:rPr>
      <w:rFonts w:ascii="Cambria" w:hAnsi="Cambria"/>
      <w:b/>
      <w:bCs/>
      <w:sz w:val="32"/>
      <w:szCs w:val="32"/>
    </w:rPr>
  </w:style>
  <w:style w:type="character" w:default="1" w:styleId="18">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3"/>
    <w:qFormat/>
    <w:uiPriority w:val="0"/>
    <w:pPr>
      <w:spacing w:line="360" w:lineRule="auto"/>
    </w:pPr>
    <w:rPr>
      <w:sz w:val="24"/>
    </w:rPr>
  </w:style>
  <w:style w:type="paragraph" w:styleId="5">
    <w:name w:val="caption"/>
    <w:basedOn w:val="1"/>
    <w:next w:val="1"/>
    <w:link w:val="26"/>
    <w:qFormat/>
    <w:uiPriority w:val="0"/>
    <w:pPr>
      <w:spacing w:line="360" w:lineRule="auto"/>
      <w:jc w:val="center"/>
    </w:pPr>
    <w:rPr>
      <w:rFonts w:cs="Arial"/>
      <w:sz w:val="24"/>
    </w:rPr>
  </w:style>
  <w:style w:type="paragraph" w:styleId="6">
    <w:name w:val="Closing"/>
    <w:basedOn w:val="1"/>
    <w:qFormat/>
    <w:uiPriority w:val="0"/>
    <w:pPr>
      <w:ind w:left="100" w:leftChars="2100"/>
    </w:pPr>
    <w:rPr>
      <w:rFonts w:eastAsia="仿宋_GB2312"/>
      <w:sz w:val="32"/>
    </w:rPr>
  </w:style>
  <w:style w:type="paragraph" w:styleId="7">
    <w:name w:val="Body Text"/>
    <w:basedOn w:val="1"/>
    <w:link w:val="27"/>
    <w:qFormat/>
    <w:uiPriority w:val="0"/>
    <w:pPr>
      <w:autoSpaceDE w:val="0"/>
      <w:autoSpaceDN w:val="0"/>
      <w:ind w:left="536"/>
      <w:jc w:val="left"/>
    </w:pPr>
    <w:rPr>
      <w:rFonts w:hint="eastAsia" w:ascii="Arial Unicode MS" w:hAnsi="Arial Unicode MS" w:eastAsia="Arial Unicode MS"/>
      <w:kern w:val="0"/>
      <w:sz w:val="28"/>
      <w:szCs w:val="28"/>
    </w:r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spacing w:line="360" w:lineRule="auto"/>
      <w:ind w:firstLine="645"/>
      <w:jc w:val="left"/>
    </w:pPr>
    <w:rPr>
      <w:rFonts w:ascii="仿宋_GB2312" w:eastAsia="仿宋_GB2312"/>
      <w:b/>
      <w:bCs/>
      <w:sz w:val="32"/>
      <w:szCs w:val="32"/>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0"/>
    </w:rPr>
  </w:style>
  <w:style w:type="paragraph" w:styleId="16">
    <w:name w:val="Normal (Web)"/>
    <w:basedOn w:val="1"/>
    <w:qFormat/>
    <w:uiPriority w:val="0"/>
    <w:pPr>
      <w:widowControl/>
      <w:jc w:val="left"/>
    </w:pPr>
    <w:rPr>
      <w:rFonts w:ascii="宋体" w:hAnsi="宋体" w:cs="宋体"/>
      <w:kern w:val="0"/>
      <w:sz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Emphasis"/>
    <w:basedOn w:val="18"/>
    <w:qFormat/>
    <w:uiPriority w:val="0"/>
    <w:rPr>
      <w:i/>
      <w:iCs/>
    </w:rPr>
  </w:style>
  <w:style w:type="character" w:styleId="22">
    <w:name w:val="Hyperlink"/>
    <w:basedOn w:val="18"/>
    <w:qFormat/>
    <w:uiPriority w:val="0"/>
    <w:rPr>
      <w:color w:val="0000FF"/>
      <w:u w:val="single"/>
    </w:rPr>
  </w:style>
  <w:style w:type="character" w:customStyle="1" w:styleId="23">
    <w:name w:val="正文缩进 字符"/>
    <w:basedOn w:val="18"/>
    <w:link w:val="2"/>
    <w:qFormat/>
    <w:uiPriority w:val="0"/>
    <w:rPr>
      <w:kern w:val="2"/>
      <w:sz w:val="24"/>
      <w:szCs w:val="24"/>
      <w:lang w:bidi="ar-SA"/>
    </w:rPr>
  </w:style>
  <w:style w:type="character" w:customStyle="1" w:styleId="24">
    <w:name w:val="标题 1 字符"/>
    <w:basedOn w:val="18"/>
    <w:link w:val="3"/>
    <w:qFormat/>
    <w:uiPriority w:val="0"/>
    <w:rPr>
      <w:rFonts w:eastAsia="宋体"/>
      <w:b/>
      <w:bCs/>
      <w:kern w:val="44"/>
      <w:sz w:val="44"/>
      <w:szCs w:val="44"/>
      <w:lang w:val="en-US" w:eastAsia="zh-CN" w:bidi="ar-SA"/>
    </w:rPr>
  </w:style>
  <w:style w:type="character" w:customStyle="1" w:styleId="25">
    <w:name w:val="标题 2 字符"/>
    <w:basedOn w:val="18"/>
    <w:link w:val="4"/>
    <w:qFormat/>
    <w:uiPriority w:val="0"/>
    <w:rPr>
      <w:rFonts w:ascii="Cambria" w:hAnsi="Cambria" w:eastAsia="宋体"/>
      <w:b/>
      <w:bCs/>
      <w:kern w:val="2"/>
      <w:sz w:val="32"/>
      <w:szCs w:val="32"/>
      <w:lang w:val="en-US" w:eastAsia="zh-CN" w:bidi="ar-SA"/>
    </w:rPr>
  </w:style>
  <w:style w:type="character" w:customStyle="1" w:styleId="26">
    <w:name w:val="题注 字符"/>
    <w:basedOn w:val="18"/>
    <w:link w:val="5"/>
    <w:qFormat/>
    <w:uiPriority w:val="0"/>
    <w:rPr>
      <w:rFonts w:eastAsia="宋体" w:cs="Arial"/>
      <w:kern w:val="2"/>
      <w:sz w:val="24"/>
      <w:szCs w:val="24"/>
      <w:lang w:val="en-US" w:eastAsia="zh-CN" w:bidi="ar-SA"/>
    </w:rPr>
  </w:style>
  <w:style w:type="character" w:customStyle="1" w:styleId="27">
    <w:name w:val="正文文本 字符1"/>
    <w:basedOn w:val="18"/>
    <w:link w:val="7"/>
    <w:qFormat/>
    <w:uiPriority w:val="0"/>
    <w:rPr>
      <w:rFonts w:hint="eastAsia" w:ascii="Arial Unicode MS" w:hAnsi="Arial Unicode MS" w:eastAsia="Arial Unicode MS" w:cs="Arial Unicode MS"/>
      <w:sz w:val="28"/>
      <w:szCs w:val="28"/>
    </w:rPr>
  </w:style>
  <w:style w:type="character" w:customStyle="1" w:styleId="28">
    <w:name w:val="apple-style-span"/>
    <w:basedOn w:val="18"/>
    <w:qFormat/>
    <w:uiPriority w:val="0"/>
  </w:style>
  <w:style w:type="character" w:customStyle="1" w:styleId="29">
    <w:name w:val="段落正文[858D7CFB-ED40-4347-BF05-701D383B685F]"/>
    <w:link w:val="30"/>
    <w:qFormat/>
    <w:uiPriority w:val="0"/>
    <w:rPr>
      <w:rFonts w:eastAsia="宋体"/>
      <w:sz w:val="24"/>
      <w:lang w:bidi="ar-SA"/>
    </w:rPr>
  </w:style>
  <w:style w:type="paragraph" w:customStyle="1" w:styleId="30">
    <w:name w:val="段落正文"/>
    <w:basedOn w:val="1"/>
    <w:link w:val="29"/>
    <w:qFormat/>
    <w:uiPriority w:val="0"/>
    <w:pPr>
      <w:spacing w:after="156" w:afterLines="50" w:line="360" w:lineRule="auto"/>
      <w:ind w:firstLine="200" w:firstLineChars="200"/>
      <w:jc w:val="left"/>
    </w:pPr>
    <w:rPr>
      <w:sz w:val="24"/>
    </w:rPr>
  </w:style>
  <w:style w:type="paragraph" w:customStyle="1" w:styleId="31">
    <w:name w:val="正文 B"/>
    <w:qFormat/>
    <w:uiPriority w:val="0"/>
    <w:rPr>
      <w:rFonts w:ascii="Times New Roman" w:hAnsi="Times New Roman" w:eastAsia="ヒラギノ角ゴ Pro W3" w:cs="Times New Roman"/>
      <w:color w:val="000000"/>
      <w:sz w:val="24"/>
      <w:lang w:val="en-US" w:eastAsia="zh-CN" w:bidi="ar-SA"/>
    </w:rPr>
  </w:style>
  <w:style w:type="paragraph" w:customStyle="1" w:styleId="32">
    <w:name w:val="Char Char Char Char Char Char1 Char"/>
    <w:basedOn w:val="1"/>
    <w:qFormat/>
    <w:uiPriority w:val="0"/>
    <w:pPr>
      <w:widowControl/>
      <w:spacing w:after="160" w:line="240" w:lineRule="exact"/>
      <w:jc w:val="left"/>
    </w:pPr>
    <w:rPr>
      <w:szCs w:val="20"/>
    </w:rPr>
  </w:style>
  <w:style w:type="paragraph" w:customStyle="1" w:styleId="33">
    <w:name w:val="_Style 12"/>
    <w:basedOn w:val="1"/>
    <w:qFormat/>
    <w:uiPriority w:val="0"/>
    <w:pPr>
      <w:widowControl/>
      <w:adjustRightInd w:val="0"/>
      <w:spacing w:after="160" w:line="240" w:lineRule="exact"/>
      <w:jc w:val="left"/>
      <w:textAlignment w:val="baseline"/>
    </w:pPr>
    <w:rPr>
      <w:szCs w:val="20"/>
    </w:rPr>
  </w:style>
  <w:style w:type="paragraph" w:customStyle="1" w:styleId="34">
    <w:name w:val="Char1"/>
    <w:basedOn w:val="1"/>
    <w:qFormat/>
    <w:uiPriority w:val="0"/>
    <w:rPr>
      <w:szCs w:val="20"/>
    </w:rPr>
  </w:style>
  <w:style w:type="paragraph" w:customStyle="1" w:styleId="35">
    <w:name w:val="Char11"/>
    <w:basedOn w:val="1"/>
    <w:qFormat/>
    <w:uiPriority w:val="0"/>
    <w:rPr>
      <w:szCs w:val="20"/>
    </w:rPr>
  </w:style>
  <w:style w:type="paragraph" w:customStyle="1" w:styleId="36">
    <w:name w:val="p0"/>
    <w:basedOn w:val="1"/>
    <w:qFormat/>
    <w:uiPriority w:val="0"/>
    <w:pPr>
      <w:widowControl/>
    </w:pPr>
    <w:rPr>
      <w:kern w:val="0"/>
      <w:szCs w:val="21"/>
    </w:rPr>
  </w:style>
  <w:style w:type="paragraph" w:styleId="37">
    <w:name w:val="List Paragraph"/>
    <w:basedOn w:val="1"/>
    <w:qFormat/>
    <w:uiPriority w:val="0"/>
    <w:pPr>
      <w:ind w:firstLine="420" w:firstLineChars="200"/>
    </w:pPr>
    <w:rPr>
      <w:rFonts w:ascii="Calibri" w:hAnsi="Calibri"/>
      <w:szCs w:val="22"/>
    </w:rPr>
  </w:style>
  <w:style w:type="paragraph" w:customStyle="1" w:styleId="38">
    <w:name w:val="Char"/>
    <w:basedOn w:val="1"/>
    <w:qFormat/>
    <w:uiPriority w:val="0"/>
    <w:rPr>
      <w:rFonts w:ascii="Tahoma" w:hAnsi="Tahoma"/>
      <w:sz w:val="24"/>
      <w:szCs w:val="20"/>
    </w:rPr>
  </w:style>
  <w:style w:type="paragraph" w:customStyle="1" w:styleId="39">
    <w:name w:val="正文 A A"/>
    <w:qFormat/>
    <w:uiPriority w:val="0"/>
    <w:rPr>
      <w:rFonts w:ascii="Times New Roman" w:hAnsi="Times New Roman" w:eastAsia="ヒラギノ角ゴ Pro W3" w:cs="Times New Roman"/>
      <w:color w:val="000000"/>
      <w:sz w:val="24"/>
      <w:lang w:val="en-US" w:eastAsia="zh-CN" w:bidi="ar-SA"/>
    </w:rPr>
  </w:style>
  <w:style w:type="paragraph" w:customStyle="1" w:styleId="40">
    <w:name w:val="Char Char Char"/>
    <w:basedOn w:val="1"/>
    <w:qFormat/>
    <w:uiPriority w:val="0"/>
    <w:pPr>
      <w:widowControl/>
      <w:spacing w:after="160" w:line="240" w:lineRule="exact"/>
      <w:jc w:val="left"/>
    </w:pPr>
    <w:rPr>
      <w:szCs w:val="20"/>
    </w:rPr>
  </w:style>
  <w:style w:type="paragraph" w:customStyle="1" w:styleId="41">
    <w:name w:val="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42">
    <w:name w:val="默认段落字体 Para Char Char Char Char Char Char Char Char Char Char Char Char Char"/>
    <w:basedOn w:val="1"/>
    <w:qFormat/>
    <w:uiPriority w:val="0"/>
  </w:style>
  <w:style w:type="paragraph" w:customStyle="1" w:styleId="43">
    <w:name w:val="正文{858D7CFB-ED40-4347-BF05-701D383B685F}{858D7CFB-ED40-4347-BF05-701D383B685F}"/>
    <w:qFormat/>
    <w:uiPriority w:val="0"/>
    <w:rPr>
      <w:rFonts w:ascii="Helvetica" w:hAnsi="Helvetica" w:eastAsia="ヒラギノ角ゴ Pro W3" w:cs="Times New Roman"/>
      <w:color w:val="000000"/>
      <w:sz w:val="24"/>
      <w:lang w:val="en-US" w:eastAsia="zh-CN" w:bidi="ar-SA"/>
    </w:rPr>
  </w:style>
  <w:style w:type="paragraph" w:customStyle="1" w:styleId="4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szCs w:val="20"/>
    </w:rPr>
  </w:style>
  <w:style w:type="paragraph" w:customStyle="1" w:styleId="45">
    <w:name w:val="Char Char Char Char Char Char1 Char1"/>
    <w:basedOn w:val="1"/>
    <w:qFormat/>
    <w:uiPriority w:val="0"/>
    <w:pPr>
      <w:widowControl/>
      <w:spacing w:after="160" w:line="240" w:lineRule="exact"/>
      <w:jc w:val="left"/>
    </w:pPr>
    <w:rPr>
      <w:szCs w:val="20"/>
    </w:rPr>
  </w:style>
  <w:style w:type="paragraph" w:customStyle="1" w:styleId="46">
    <w:name w:val="Char Char Char1"/>
    <w:basedOn w:val="1"/>
    <w:qFormat/>
    <w:uiPriority w:val="0"/>
    <w:pPr>
      <w:widowControl/>
      <w:spacing w:after="160" w:line="240" w:lineRule="exact"/>
      <w:jc w:val="left"/>
    </w:pPr>
    <w:rPr>
      <w:szCs w:val="20"/>
    </w:rPr>
  </w:style>
  <w:style w:type="paragraph" w:customStyle="1" w:styleId="47">
    <w:name w:val="Char2"/>
    <w:basedOn w:val="1"/>
    <w:qFormat/>
    <w:uiPriority w:val="0"/>
    <w:pPr>
      <w:snapToGrid w:val="0"/>
      <w:spacing w:line="520" w:lineRule="exact"/>
      <w:ind w:right="28" w:firstLine="200" w:firstLineChars="200"/>
      <w:jc w:val="center"/>
    </w:pPr>
    <w:rPr>
      <w:szCs w:val="20"/>
    </w:rPr>
  </w:style>
  <w:style w:type="paragraph" w:customStyle="1" w:styleId="48">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 w:type="paragraph" w:customStyle="1" w:styleId="49">
    <w:name w:val="Char Char Char1 Char Char Char Char"/>
    <w:basedOn w:val="1"/>
    <w:qFormat/>
    <w:uiPriority w:val="0"/>
  </w:style>
  <w:style w:type="paragraph" w:customStyle="1" w:styleId="50">
    <w:name w:val="自由格式"/>
    <w:qFormat/>
    <w:uiPriority w:val="0"/>
    <w:rPr>
      <w:rFonts w:ascii="Helvetica" w:hAnsi="Helvetica" w:eastAsia="ヒラギノ角ゴ Pro W3" w:cs="Times New Roman"/>
      <w:color w:val="000000"/>
      <w:sz w:val="24"/>
      <w:lang w:val="en-US" w:eastAsia="zh-CN" w:bidi="ar-SA"/>
    </w:rPr>
  </w:style>
  <w:style w:type="paragraph" w:customStyle="1" w:styleId="51">
    <w:name w:val="Char Char Char Char1"/>
    <w:basedOn w:val="1"/>
    <w:qFormat/>
    <w:uiPriority w:val="0"/>
    <w:pPr>
      <w:adjustRightInd w:val="0"/>
      <w:spacing w:line="360" w:lineRule="atLeast"/>
      <w:textAlignment w:val="baseline"/>
    </w:pPr>
  </w:style>
  <w:style w:type="paragraph" w:customStyle="1" w:styleId="52">
    <w:name w:val="正文 A B"/>
    <w:qFormat/>
    <w:uiPriority w:val="0"/>
    <w:rPr>
      <w:rFonts w:ascii="Times New Roman" w:hAnsi="Times New Roman" w:eastAsia="ヒラギノ角ゴ Pro W3" w:cs="Times New Roman"/>
      <w:color w:val="000000"/>
      <w:sz w:val="24"/>
      <w:lang w:val="en-US" w:eastAsia="zh-CN" w:bidi="ar-SA"/>
    </w:rPr>
  </w:style>
  <w:style w:type="paragraph" w:customStyle="1" w:styleId="53">
    <w:name w:val="Char Char1 Char Char Char Char"/>
    <w:basedOn w:val="1"/>
    <w:qFormat/>
    <w:uiPriority w:val="0"/>
    <w:pPr>
      <w:widowControl/>
      <w:spacing w:after="160" w:line="240" w:lineRule="exact"/>
      <w:jc w:val="left"/>
    </w:pPr>
    <w:rPr>
      <w:rFonts w:eastAsia="仿宋_GB2312"/>
      <w:sz w:val="32"/>
      <w:szCs w:val="32"/>
    </w:rPr>
  </w:style>
  <w:style w:type="paragraph" w:customStyle="1" w:styleId="54">
    <w:name w:val="正文 首行缩进:  2 字符 Char"/>
    <w:basedOn w:val="1"/>
    <w:qFormat/>
    <w:uiPriority w:val="0"/>
    <w:pPr>
      <w:spacing w:line="360" w:lineRule="auto"/>
      <w:ind w:firstLine="480"/>
    </w:pPr>
    <w:rPr>
      <w:sz w:val="24"/>
      <w:szCs w:val="20"/>
    </w:rPr>
  </w:style>
  <w:style w:type="paragraph" w:customStyle="1" w:styleId="55">
    <w:name w:val="Char Char1 Char Char Char Char1"/>
    <w:basedOn w:val="1"/>
    <w:qFormat/>
    <w:uiPriority w:val="0"/>
    <w:pPr>
      <w:widowControl/>
      <w:spacing w:after="160" w:line="240" w:lineRule="exact"/>
      <w:jc w:val="left"/>
    </w:pPr>
    <w:rPr>
      <w:szCs w:val="20"/>
    </w:rPr>
  </w:style>
  <w:style w:type="paragraph" w:customStyle="1" w:styleId="56">
    <w:name w:val="列表段落1"/>
    <w:qFormat/>
    <w:uiPriority w:val="0"/>
    <w:pPr>
      <w:widowControl w:val="0"/>
      <w:ind w:firstLine="420"/>
      <w:jc w:val="both"/>
    </w:pPr>
    <w:rPr>
      <w:rFonts w:ascii="lucida Grande" w:hAnsi="lucida Grande" w:eastAsia="ヒラギノ角ゴ Pro W3" w:cs="Times New Roman"/>
      <w:color w:val="000000"/>
      <w:kern w:val="2"/>
      <w:sz w:val="21"/>
      <w:lang w:val="en-US" w:eastAsia="zh-CN" w:bidi="ar-SA"/>
    </w:rPr>
  </w:style>
  <w:style w:type="paragraph" w:customStyle="1" w:styleId="57">
    <w:name w:val="p16"/>
    <w:basedOn w:val="1"/>
    <w:qFormat/>
    <w:uiPriority w:val="0"/>
    <w:pPr>
      <w:widowControl/>
    </w:pPr>
    <w:rPr>
      <w:kern w:val="0"/>
      <w:szCs w:val="21"/>
    </w:rPr>
  </w:style>
  <w:style w:type="paragraph" w:customStyle="1" w:styleId="58">
    <w:name w:val="Char Char Char Char Char Char Char1"/>
    <w:basedOn w:val="1"/>
    <w:qFormat/>
    <w:uiPriority w:val="0"/>
    <w:pPr>
      <w:widowControl/>
      <w:adjustRightInd w:val="0"/>
      <w:spacing w:after="160" w:line="240" w:lineRule="exact"/>
      <w:jc w:val="left"/>
      <w:textAlignment w:val="baseline"/>
    </w:pPr>
    <w:rPr>
      <w:rFonts w:ascii="Verdana" w:hAnsi="Verdana"/>
      <w:kern w:val="0"/>
      <w:sz w:val="20"/>
      <w:szCs w:val="20"/>
      <w:lang w:eastAsia="en-US"/>
    </w:rPr>
  </w:style>
  <w:style w:type="character" w:customStyle="1" w:styleId="59">
    <w:name w:val="正文文本 字符"/>
    <w:basedOn w:val="18"/>
    <w:qFormat/>
    <w:uiPriority w:val="0"/>
    <w:rPr>
      <w:rFonts w:hint="default" w:ascii="Calibri" w:hAnsi="Calibri" w:cs="Calibri"/>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3</Pages>
  <Words>151</Words>
  <Characters>865</Characters>
  <Lines>7</Lines>
  <Paragraphs>2</Paragraphs>
  <TotalTime>1</TotalTime>
  <ScaleCrop>false</ScaleCrop>
  <LinksUpToDate>false</LinksUpToDate>
  <CharactersWithSpaces>1014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2014-01-22T01:54:00Z</dcterms:created>
  <dc:creator>Lenovo User</dc:creator>
  <cp:lastModifiedBy>赵聪</cp:lastModifiedBy>
  <cp:lastPrinted>2022-11-28T09:25:00Z</cp:lastPrinted>
  <dcterms:modified xsi:type="dcterms:W3CDTF">2023-04-13T18:25:15Z</dcterms:modified>
  <dc:title>粤经贸函〔2006〕24号</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EA25FC71B5AB46EE90E7011A4233E7A9</vt:lpwstr>
  </property>
</Properties>
</file>