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8"/>
          <w:sz w:val="44"/>
          <w:szCs w:val="44"/>
        </w:rPr>
        <w:t>开平市生物质锅炉清洁能源改造申请表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63"/>
        <w:gridCol w:w="1206"/>
        <w:gridCol w:w="705"/>
        <w:gridCol w:w="638"/>
        <w:gridCol w:w="631"/>
        <w:gridCol w:w="837"/>
        <w:gridCol w:w="648"/>
        <w:gridCol w:w="875"/>
        <w:gridCol w:w="19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申请单位：（盖章）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一、申报单位基本情况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单位名称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地址</w:t>
            </w:r>
          </w:p>
        </w:tc>
        <w:tc>
          <w:tcPr>
            <w:tcW w:w="4017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邮编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联系人</w:t>
            </w:r>
          </w:p>
        </w:tc>
        <w:tc>
          <w:tcPr>
            <w:tcW w:w="12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ind w:left="57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1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移动电话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注册资本</w:t>
            </w:r>
          </w:p>
        </w:tc>
        <w:tc>
          <w:tcPr>
            <w:tcW w:w="120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3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注册时间</w:t>
            </w:r>
          </w:p>
        </w:tc>
        <w:tc>
          <w:tcPr>
            <w:tcW w:w="14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法人代表</w:t>
            </w:r>
          </w:p>
        </w:tc>
        <w:tc>
          <w:tcPr>
            <w:tcW w:w="194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二、项目基本情况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  <w:t>需改造</w:t>
            </w:r>
            <w:r>
              <w:rPr>
                <w:rFonts w:hint="eastAsia" w:ascii="??_GB2312"/>
                <w:sz w:val="24"/>
                <w:szCs w:val="20"/>
                <w:lang w:eastAsia="zh-CN"/>
              </w:rPr>
              <w:t>生物质</w:t>
            </w:r>
            <w:r>
              <w:rPr>
                <w:rFonts w:hint="eastAsia" w:ascii="??_GB2312" w:hAnsi="Times New Roman" w:eastAsia="宋体"/>
                <w:sz w:val="24"/>
                <w:szCs w:val="20"/>
                <w:lang w:eastAsia="zh-CN"/>
              </w:rPr>
              <w:t>锅炉数（台）</w:t>
            </w:r>
          </w:p>
        </w:tc>
        <w:tc>
          <w:tcPr>
            <w:tcW w:w="318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 w:eastAsia="宋体"/>
                <w:sz w:val="24"/>
                <w:szCs w:val="20"/>
                <w:lang w:eastAsia="zh-CN"/>
              </w:rPr>
              <w:t>额定出力（蒸吨）</w:t>
            </w:r>
          </w:p>
        </w:tc>
        <w:tc>
          <w:tcPr>
            <w:tcW w:w="28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left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整治项目投入（万元）</w:t>
            </w:r>
          </w:p>
        </w:tc>
        <w:tc>
          <w:tcPr>
            <w:tcW w:w="318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1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项目申请金额（万元）</w:t>
            </w:r>
          </w:p>
        </w:tc>
        <w:tc>
          <w:tcPr>
            <w:tcW w:w="28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 w:eastAsia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企业帐户</w:t>
            </w:r>
          </w:p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开户名称（须与申请单位名称一致）</w:t>
            </w:r>
          </w:p>
        </w:tc>
        <w:tc>
          <w:tcPr>
            <w:tcW w:w="557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7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开户银行（全称）</w:t>
            </w:r>
          </w:p>
        </w:tc>
        <w:tc>
          <w:tcPr>
            <w:tcW w:w="557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1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银行帐号</w:t>
            </w:r>
          </w:p>
        </w:tc>
        <w:tc>
          <w:tcPr>
            <w:tcW w:w="5572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整治项目情况（包括项目建设规模及主要内容）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项目工程进度安排、当前进展情况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（明确动工、竣工、通过环保验收等时间节点的具体时间）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  <w:jc w:val="center"/>
        </w:trPr>
        <w:tc>
          <w:tcPr>
            <w:tcW w:w="175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eastAsia="zh-CN"/>
              </w:rPr>
              <w:t>项目申报绩效总目标</w:t>
            </w:r>
          </w:p>
        </w:tc>
        <w:tc>
          <w:tcPr>
            <w:tcW w:w="7483" w:type="dxa"/>
            <w:gridSpan w:val="8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napToGrid w:val="0"/>
              <w:ind w:firstLine="0" w:firstLineChars="0"/>
              <w:rPr>
                <w:rFonts w:hint="eastAsia"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（明确项目完成后取得的成果，污染物排放浓度下降目标等）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  <w:jc w:val="center"/>
        </w:trPr>
        <w:tc>
          <w:tcPr>
            <w:tcW w:w="924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napToGrid w:val="0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ind w:firstLine="480"/>
              <w:jc w:val="left"/>
              <w:rPr>
                <w:rFonts w:ascii="??_GB2312" w:hAnsi="Times New Roman" w:eastAsia="Times New Roman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承诺对项目和申报材料的真实性负责，违反上述承诺的不诚实行为，同意有关部门记录入相关的企业诚信体系中，并承担相应责任。</w:t>
            </w: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jc w:val="both"/>
              <w:rPr>
                <w:rFonts w:ascii="宋体"/>
                <w:sz w:val="24"/>
                <w:szCs w:val="20"/>
              </w:rPr>
            </w:pPr>
          </w:p>
          <w:p>
            <w:pPr>
              <w:snapToGrid w:val="0"/>
              <w:ind w:firstLine="480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项目单位（盖章）</w:t>
            </w:r>
            <w:r>
              <w:rPr>
                <w:rFonts w:ascii="??_GB2312" w:hAnsi="Times New Roman" w:eastAsia="Times New Roman"/>
                <w:sz w:val="24"/>
                <w:szCs w:val="20"/>
              </w:rPr>
              <w:t>                    </w:t>
            </w:r>
            <w:r>
              <w:rPr>
                <w:rFonts w:ascii="??_GB2312" w:hAnsi="??_GB2312"/>
                <w:sz w:val="24"/>
                <w:szCs w:val="20"/>
              </w:rPr>
              <w:t xml:space="preserve">      </w:t>
            </w:r>
            <w:r>
              <w:rPr>
                <w:rFonts w:hint="eastAsia" w:ascii="宋体" w:hAnsi="宋体"/>
                <w:sz w:val="24"/>
                <w:szCs w:val="20"/>
              </w:rPr>
              <w:t>法人代表（签字）</w:t>
            </w:r>
          </w:p>
          <w:p>
            <w:pPr>
              <w:snapToGrid w:val="0"/>
              <w:rPr>
                <w:rFonts w:ascii="??_GB2312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  <w:jc w:val="center"/>
        </w:trPr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镇（街）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46" w:type="dxa"/>
            <w:gridSpan w:val="9"/>
            <w:noWrap w:val="0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4" w:hRule="atLeast"/>
          <w:jc w:val="center"/>
        </w:trPr>
        <w:tc>
          <w:tcPr>
            <w:tcW w:w="16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市生态环境局开平分局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意见</w:t>
            </w:r>
          </w:p>
          <w:p>
            <w:pPr>
              <w:snapToGrid w:val="0"/>
              <w:jc w:val="center"/>
              <w:rPr>
                <w:rFonts w:ascii="??_GB2312" w:hAnsi="Times New Roman"/>
                <w:sz w:val="24"/>
                <w:szCs w:val="20"/>
              </w:rPr>
            </w:pPr>
          </w:p>
        </w:tc>
        <w:tc>
          <w:tcPr>
            <w:tcW w:w="7546" w:type="dxa"/>
            <w:gridSpan w:val="9"/>
            <w:noWrap w:val="0"/>
            <w:vAlign w:val="bottom"/>
          </w:tcPr>
          <w:p>
            <w:pPr>
              <w:widowControl/>
              <w:jc w:val="right"/>
              <w:rPr>
                <w:rFonts w:ascii="??_GB2312" w:hAnsi="Times New Roman"/>
                <w:sz w:val="24"/>
                <w:szCs w:val="20"/>
              </w:rPr>
            </w:pPr>
          </w:p>
          <w:p>
            <w:pPr>
              <w:widowControl/>
              <w:spacing w:line="32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经办人：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（单位盖章）</w:t>
            </w:r>
          </w:p>
          <w:p>
            <w:pPr>
              <w:snapToGrid w:val="0"/>
              <w:jc w:val="right"/>
              <w:rPr>
                <w:rFonts w:ascii="??_GB2312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YzkyMTI2MmNiNzczMWRjNDJmNjU5MDgxZTYyNDEifQ=="/>
  </w:docVars>
  <w:rsids>
    <w:rsidRoot w:val="5FD6495F"/>
    <w:rsid w:val="21DC5877"/>
    <w:rsid w:val="252B69F8"/>
    <w:rsid w:val="2D336245"/>
    <w:rsid w:val="44D32DE8"/>
    <w:rsid w:val="5E7C7F5F"/>
    <w:rsid w:val="5FD6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387</Characters>
  <Lines>0</Lines>
  <Paragraphs>0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2022-10-12T00:51:00Z</dcterms:created>
  <dc:creator>娉仔</dc:creator>
  <cp:lastModifiedBy>kphbwkg</cp:lastModifiedBy>
  <cp:lastPrinted>2022-10-25T03:31:00Z</cp:lastPrinted>
  <dcterms:modified xsi:type="dcterms:W3CDTF">2023-06-15T09:29:45Z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385444F4DCEB4D70B7A3D9CE430FFE4B</vt:lpwstr>
  </property>
</Properties>
</file>