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方正小标宋简体" w:hAnsi="微软雅黑" w:eastAsia="方正小标宋简体" w:cs="宋体"/>
          <w:b w:val="0"/>
          <w:color w:val="000000" w:themeColor="text1"/>
          <w:sz w:val="44"/>
          <w:szCs w:val="44"/>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方正小标宋简体" w:hAnsi="微软雅黑" w:eastAsia="方正小标宋简体" w:cs="宋体"/>
          <w:b w:val="0"/>
          <w:color w:val="000000" w:themeColor="text1"/>
          <w:sz w:val="44"/>
          <w:szCs w:val="44"/>
          <w14:textFill>
            <w14:solidFill>
              <w14:schemeClr w14:val="tx1"/>
            </w14:solidFill>
          </w14:textFill>
        </w:rPr>
      </w:pPr>
      <w:r>
        <w:rPr>
          <w:rFonts w:hint="eastAsia" w:ascii="方正小标宋简体" w:hAnsi="微软雅黑" w:eastAsia="方正小标宋简体" w:cs="宋体"/>
          <w:b w:val="0"/>
          <w:color w:val="000000" w:themeColor="text1"/>
          <w:sz w:val="44"/>
          <w:szCs w:val="44"/>
          <w14:textFill>
            <w14:solidFill>
              <w14:schemeClr w14:val="tx1"/>
            </w14:solidFill>
          </w14:textFill>
        </w:rPr>
        <w:t>江门市生态环境局新会分局关于2023年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default" w:ascii="微软雅黑" w:hAnsi="微软雅黑" w:eastAsia="微软雅黑"/>
          <w:color w:val="000000" w:themeColor="text1"/>
          <w:sz w:val="28"/>
          <w:szCs w:val="36"/>
          <w:lang w:val="en-US"/>
          <w14:textFill>
            <w14:solidFill>
              <w14:schemeClr w14:val="tx1"/>
            </w14:solidFill>
          </w14:textFill>
        </w:rPr>
      </w:pPr>
      <w:r>
        <w:rPr>
          <w:rFonts w:hint="eastAsia" w:ascii="方正小标宋简体" w:hAnsi="微软雅黑" w:eastAsia="方正小标宋简体" w:cs="宋体"/>
          <w:b w:val="0"/>
          <w:color w:val="000000" w:themeColor="text1"/>
          <w:sz w:val="44"/>
          <w:szCs w:val="44"/>
          <w14:textFill>
            <w14:solidFill>
              <w14:schemeClr w14:val="tx1"/>
            </w14:solidFill>
          </w14:textFill>
        </w:rPr>
        <w:t>环境应急设备</w:t>
      </w:r>
      <w:r>
        <w:rPr>
          <w:rFonts w:hint="eastAsia" w:ascii="方正小标宋简体" w:hAnsi="微软雅黑" w:eastAsia="方正小标宋简体" w:cs="宋体"/>
          <w:b w:val="0"/>
          <w:color w:val="000000" w:themeColor="text1"/>
          <w:sz w:val="44"/>
          <w:szCs w:val="44"/>
          <w:lang w:val="en-US" w:eastAsia="zh-CN"/>
          <w14:textFill>
            <w14:solidFill>
              <w14:schemeClr w14:val="tx1"/>
            </w14:solidFill>
          </w14:textFill>
        </w:rPr>
        <w:t>采购结果的公告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000000" w:themeColor="text1"/>
          <w:kern w:val="0"/>
          <w:sz w:val="32"/>
          <w:szCs w:val="32"/>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一、</w:t>
      </w:r>
      <w:r>
        <w:rPr>
          <w:rFonts w:hint="eastAsia" w:ascii="黑体" w:hAnsi="黑体" w:eastAsia="黑体" w:cs="黑体"/>
          <w:b w:val="0"/>
          <w:bCs/>
          <w:color w:val="000000" w:themeColor="text1"/>
          <w:kern w:val="0"/>
          <w:sz w:val="32"/>
          <w:szCs w:val="32"/>
          <w14:textFill>
            <w14:solidFill>
              <w14:schemeClr w14:val="tx1"/>
            </w14:solidFill>
          </w14:textFill>
        </w:rPr>
        <w:t>采购项目</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名称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000000" w:themeColor="text1"/>
          <w:kern w:val="0"/>
          <w:sz w:val="32"/>
          <w:szCs w:val="32"/>
          <w14:textFill>
            <w14:solidFill>
              <w14:schemeClr w14:val="tx1"/>
            </w14:solidFill>
          </w14:textFill>
        </w:rPr>
      </w:pPr>
      <w:r>
        <w:rPr>
          <w:rFonts w:hint="eastAsia" w:ascii="仿宋_GB2312" w:eastAsia="仿宋_GB2312" w:cs="宋体" w:hAnsiTheme="minorEastAsia"/>
          <w:bCs/>
          <w:color w:val="000000" w:themeColor="text1"/>
          <w:kern w:val="0"/>
          <w:sz w:val="32"/>
          <w:szCs w:val="32"/>
          <w14:textFill>
            <w14:solidFill>
              <w14:schemeClr w14:val="tx1"/>
            </w14:solidFill>
          </w14:textFill>
        </w:rPr>
        <w:t>江门市生态环境局新会分局关于采购2023年环境应急设备项目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二、采购内容及相关要求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详见江门市生态环境局新会分局关于采购2023年环境应急设备的公告。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三、评审信息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bCs/>
          <w:color w:val="000000" w:themeColor="text1"/>
          <w:kern w:val="0"/>
          <w:sz w:val="32"/>
          <w:szCs w:val="32"/>
          <w:lang w:val="en-US" w:eastAsia="zh-CN" w:bidi="ar-SA"/>
          <w14:textFill>
            <w14:solidFill>
              <w14:schemeClr w14:val="tx1"/>
            </w14:solidFill>
          </w14:textFill>
        </w:rPr>
        <w:t>1、</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评审日期：2023年7月24日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2、评审地点：</w:t>
      </w:r>
      <w:r>
        <w:rPr>
          <w:rFonts w:hint="eastAsia" w:ascii="仿宋_GB2312" w:eastAsia="仿宋_GB2312" w:cs="宋体" w:hAnsiTheme="minorEastAsia"/>
          <w:bCs/>
          <w:color w:val="000000" w:themeColor="text1"/>
          <w:kern w:val="0"/>
          <w:sz w:val="32"/>
          <w:szCs w:val="32"/>
          <w14:textFill>
            <w14:solidFill>
              <w14:schemeClr w14:val="tx1"/>
            </w14:solidFill>
          </w14:textFill>
        </w:rPr>
        <w:t>江门市生态环境局新会分局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宋体" w:hAnsiTheme="minorEastAsia"/>
          <w:bCs/>
          <w:color w:val="000000" w:themeColor="text1"/>
          <w:kern w:val="0"/>
          <w:sz w:val="32"/>
          <w:szCs w:val="32"/>
          <w:highlight w:val="none"/>
          <w:lang w:val="en-US" w:eastAsia="zh-CN"/>
          <w14:textFill>
            <w14:solidFill>
              <w14:schemeClr w14:val="tx1"/>
            </w14:solidFill>
          </w14:textFill>
        </w:rPr>
        <w:t>3、评审小组成员：刘雨风、麦庆阳、李爱国、董志杰、李茵仪</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四、采购结果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auto"/>
          <w:kern w:val="0"/>
          <w:sz w:val="32"/>
          <w:szCs w:val="32"/>
          <w:lang w:val="en-US" w:eastAsia="zh-CN"/>
        </w:rPr>
      </w:pPr>
      <w:r>
        <w:rPr>
          <w:rFonts w:hint="eastAsia" w:ascii="仿宋_GB2312" w:eastAsia="仿宋_GB2312" w:cs="宋体" w:hAnsiTheme="minorEastAsia"/>
          <w:bCs/>
          <w:color w:val="000000" w:themeColor="text1"/>
          <w:kern w:val="0"/>
          <w:sz w:val="32"/>
          <w:szCs w:val="32"/>
          <w14:textFill>
            <w14:solidFill>
              <w14:schemeClr w14:val="tx1"/>
            </w14:solidFill>
          </w14:textFill>
        </w:rPr>
        <w:t>成交供应商</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名称</w:t>
      </w:r>
      <w:r>
        <w:rPr>
          <w:rFonts w:hint="eastAsia" w:ascii="仿宋_GB2312" w:eastAsia="仿宋_GB2312" w:cs="宋体" w:hAnsiTheme="minorEastAsia"/>
          <w:bCs/>
          <w:color w:val="auto"/>
          <w:kern w:val="0"/>
          <w:sz w:val="32"/>
          <w:szCs w:val="32"/>
        </w:rPr>
        <w:t>：</w:t>
      </w:r>
      <w:r>
        <w:rPr>
          <w:rFonts w:hint="eastAsia" w:ascii="仿宋_GB2312" w:eastAsia="仿宋_GB2312" w:cs="宋体" w:hAnsiTheme="minorEastAsia"/>
          <w:bCs/>
          <w:color w:val="auto"/>
          <w:kern w:val="0"/>
          <w:sz w:val="32"/>
          <w:szCs w:val="32"/>
          <w:lang w:val="en-US" w:eastAsia="zh-CN"/>
        </w:rPr>
        <w:t>广州科焱仪器有限公司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auto"/>
          <w:kern w:val="0"/>
          <w:sz w:val="32"/>
          <w:szCs w:val="32"/>
        </w:rPr>
      </w:pPr>
      <w:r>
        <w:rPr>
          <w:rFonts w:hint="eastAsia" w:ascii="仿宋_GB2312" w:eastAsia="仿宋_GB2312" w:cs="宋体" w:hAnsiTheme="minorEastAsia"/>
          <w:bCs/>
          <w:color w:val="auto"/>
          <w:kern w:val="0"/>
          <w:sz w:val="32"/>
          <w:szCs w:val="32"/>
        </w:rPr>
        <w:t>地址：广州市天河区林和中路188号主楼19楼南区190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auto"/>
          <w:kern w:val="0"/>
          <w:sz w:val="32"/>
          <w:szCs w:val="32"/>
        </w:rPr>
      </w:pPr>
      <w:r>
        <w:rPr>
          <w:rFonts w:hint="eastAsia" w:ascii="仿宋_GB2312" w:eastAsia="仿宋_GB2312" w:cs="宋体" w:hAnsiTheme="minorEastAsia"/>
          <w:bCs/>
          <w:color w:val="auto"/>
          <w:kern w:val="0"/>
          <w:sz w:val="32"/>
          <w:szCs w:val="32"/>
        </w:rPr>
        <w:t>8-B15（仅限办公）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auto"/>
          <w:kern w:val="0"/>
          <w:sz w:val="32"/>
          <w:szCs w:val="32"/>
          <w:lang w:val="en-US" w:eastAsia="zh-CN"/>
        </w:rPr>
      </w:pPr>
      <w:r>
        <w:rPr>
          <w:rFonts w:hint="eastAsia" w:ascii="仿宋_GB2312" w:eastAsia="仿宋_GB2312" w:cs="宋体" w:hAnsiTheme="minorEastAsia"/>
          <w:bCs/>
          <w:color w:val="auto"/>
          <w:kern w:val="0"/>
          <w:sz w:val="32"/>
          <w:szCs w:val="32"/>
          <w:lang w:val="en-US" w:eastAsia="zh-CN"/>
        </w:rPr>
        <w:t>成交金额：67,000元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bCs/>
          <w:color w:val="auto"/>
          <w:kern w:val="0"/>
          <w:sz w:val="32"/>
          <w:szCs w:val="32"/>
          <w:lang w:val="en-US" w:eastAsia="zh-CN"/>
        </w:rPr>
        <w:t>评审意见：评审小组成员对参加报价的广州科焱仪器有限公司的资格性和符合性进行审查。根据“符合要求，方案</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择优原则”，评审小组成员一致</w:t>
      </w:r>
      <w:r>
        <w:rPr>
          <w:rFonts w:hint="eastAsia" w:ascii="仿宋_GB2312" w:eastAsia="仿宋_GB2312" w:cs="宋体" w:hAnsiTheme="minorEastAsia"/>
          <w:bCs/>
          <w:color w:val="auto"/>
          <w:kern w:val="0"/>
          <w:sz w:val="32"/>
          <w:szCs w:val="32"/>
          <w:shd w:val="clear" w:color="auto" w:fill="auto"/>
          <w:lang w:val="en-US" w:eastAsia="zh-CN"/>
        </w:rPr>
        <w:t>评定广州科焱仪器有限公司为</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本项目成交服务商。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五、采购人联系方式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bCs/>
          <w:color w:val="000000" w:themeColor="text1"/>
          <w:kern w:val="0"/>
          <w:sz w:val="32"/>
          <w:szCs w:val="32"/>
          <w:lang w:val="en-US" w:eastAsia="zh-CN" w:bidi="ar-SA"/>
          <w14:textFill>
            <w14:solidFill>
              <w14:schemeClr w14:val="tx1"/>
            </w14:solidFill>
          </w14:textFill>
        </w:rPr>
        <w:t>1、</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采购单位名称：江门市生态环境局新会分局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default" w:ascii="仿宋_GB2312" w:eastAsia="仿宋_GB2312" w:cs="宋体" w:hAnsiTheme="minorEastAsia"/>
          <w:bCs/>
          <w:color w:val="000000" w:themeColor="text1"/>
          <w:kern w:val="0"/>
          <w:sz w:val="32"/>
          <w:szCs w:val="32"/>
          <w:lang w:val="en-US" w:eastAsia="zh-CN" w:bidi="ar-SA"/>
          <w14:textFill>
            <w14:solidFill>
              <w14:schemeClr w14:val="tx1"/>
            </w14:solidFill>
          </w14:textFill>
        </w:rPr>
        <w:t>2、</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联系人：李小姐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eastAsia="仿宋_GB2312" w:cs="宋体" w:hAnsiTheme="minorEastAsia"/>
          <w:bCs/>
          <w:color w:val="000000" w:themeColor="text1"/>
          <w:kern w:val="0"/>
          <w:sz w:val="32"/>
          <w:szCs w:val="32"/>
          <w:lang w:val="en-US" w:eastAsia="zh-CN"/>
          <w14:textFill>
            <w14:solidFill>
              <w14:schemeClr w14:val="tx1"/>
            </w14:solidFill>
          </w14:textFill>
        </w:rPr>
      </w:pPr>
      <w:r>
        <w:rPr>
          <w:rFonts w:hint="default" w:ascii="仿宋_GB2312" w:eastAsia="仿宋_GB2312" w:cs="宋体" w:hAnsiTheme="minorEastAsia"/>
          <w:bCs/>
          <w:color w:val="000000" w:themeColor="text1"/>
          <w:kern w:val="0"/>
          <w:sz w:val="32"/>
          <w:szCs w:val="32"/>
          <w:lang w:val="en-US" w:eastAsia="zh-CN" w:bidi="ar-SA"/>
          <w14:textFill>
            <w14:solidFill>
              <w14:schemeClr w14:val="tx1"/>
            </w14:solidFill>
          </w14:textFill>
        </w:rPr>
        <w:t>3、</w:t>
      </w:r>
      <w:r>
        <w:rPr>
          <w:rFonts w:hint="eastAsia" w:ascii="仿宋_GB2312" w:eastAsia="仿宋_GB2312" w:cs="宋体" w:hAnsiTheme="minorEastAsia"/>
          <w:bCs/>
          <w:color w:val="000000" w:themeColor="text1"/>
          <w:kern w:val="0"/>
          <w:sz w:val="32"/>
          <w:szCs w:val="32"/>
          <w:lang w:val="en-US" w:eastAsia="zh-CN"/>
          <w14:textFill>
            <w14:solidFill>
              <w14:schemeClr w14:val="tx1"/>
            </w14:solidFill>
          </w14:textFill>
        </w:rPr>
        <w:t>联系电话：0750-6109939</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bCs/>
          <w:color w:val="000000" w:themeColor="text1"/>
          <w:kern w:val="0"/>
          <w:sz w:val="32"/>
          <w:szCs w:val="32"/>
          <w14:textFill>
            <w14:solidFill>
              <w14:schemeClr w14:val="tx1"/>
            </w14:solidFill>
          </w14:textFill>
        </w:rPr>
      </w:pPr>
      <w:r>
        <w:rPr>
          <w:rFonts w:hint="eastAsia" w:ascii="仿宋_GB2312" w:eastAsia="仿宋_GB2312" w:cs="宋体" w:hAnsiTheme="minorEastAsia"/>
          <w:bCs/>
          <w:color w:val="000000" w:themeColor="text1"/>
          <w:kern w:val="0"/>
          <w:sz w:val="32"/>
          <w:szCs w:val="32"/>
          <w14:textFill>
            <w14:solidFill>
              <w14:schemeClr w14:val="tx1"/>
            </w14:solidFill>
          </w14:textFill>
        </w:rPr>
        <w:t>各有关当事人对成交结果有异议的，可以在采购结果公告发布之日起3日内以书面形式向江门市生态环境局新会分局提出质疑，逾期将不予受理。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宋体" w:hAnsiTheme="minorEastAsia"/>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0" w:rightChars="0" w:firstLine="640" w:firstLineChars="200"/>
        <w:jc w:val="right"/>
        <w:textAlignment w:val="auto"/>
        <w:rPr>
          <w:rFonts w:hint="default" w:ascii="仿宋_GB2312" w:eastAsia="仿宋_GB2312" w:cs="宋体" w:hAnsiTheme="minorEastAsia"/>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江门市生态环境局新会分局</w:t>
      </w:r>
      <w:r>
        <w:rPr>
          <w:rFonts w:hint="eastAsia" w:ascii="仿宋_GB2312" w:eastAsia="仿宋_GB2312" w:cs="宋体" w:hAnsiTheme="minorEastAsia"/>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0" w:rightChars="0" w:firstLine="640" w:firstLineChars="200"/>
        <w:jc w:val="right"/>
        <w:textAlignment w:val="auto"/>
        <w:rPr>
          <w:rFonts w:hint="default" w:ascii="仿宋_GB2312" w:eastAsia="仿宋_GB2312" w:cs="宋体" w:hAnsiTheme="minorEastAsia"/>
          <w:color w:val="000000" w:themeColor="text1"/>
          <w:kern w:val="0"/>
          <w:sz w:val="32"/>
          <w:szCs w:val="32"/>
          <w:lang w:val="en-US" w:eastAsia="zh-CN"/>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202</w:t>
      </w:r>
      <w:r>
        <w:rPr>
          <w:rFonts w:hint="eastAsia" w:ascii="仿宋_GB2312" w:eastAsia="仿宋_GB2312" w:cs="宋体" w:hAnsiTheme="minorEastAsia"/>
          <w:color w:val="000000" w:themeColor="text1"/>
          <w:kern w:val="0"/>
          <w:sz w:val="32"/>
          <w:szCs w:val="32"/>
          <w:lang w:val="en-US" w:eastAsia="zh-CN"/>
          <w14:textFill>
            <w14:solidFill>
              <w14:schemeClr w14:val="tx1"/>
            </w14:solidFill>
          </w14:textFill>
        </w:rPr>
        <w:t>3</w:t>
      </w:r>
      <w:r>
        <w:rPr>
          <w:rFonts w:hint="eastAsia" w:ascii="仿宋_GB2312" w:eastAsia="仿宋_GB2312" w:cs="宋体" w:hAnsiTheme="minorEastAsia"/>
          <w:color w:val="000000" w:themeColor="text1"/>
          <w:kern w:val="0"/>
          <w:sz w:val="32"/>
          <w:szCs w:val="32"/>
          <w14:textFill>
            <w14:solidFill>
              <w14:schemeClr w14:val="tx1"/>
            </w14:solidFill>
          </w14:textFill>
        </w:rPr>
        <w:t>年</w:t>
      </w:r>
      <w:r>
        <w:rPr>
          <w:rFonts w:hint="eastAsia" w:ascii="仿宋_GB2312" w:eastAsia="仿宋_GB2312" w:cs="宋体" w:hAnsiTheme="minorEastAsia"/>
          <w:color w:val="000000" w:themeColor="text1"/>
          <w:kern w:val="0"/>
          <w:sz w:val="32"/>
          <w:szCs w:val="32"/>
          <w:lang w:val="en-US" w:eastAsia="zh-CN"/>
          <w14:textFill>
            <w14:solidFill>
              <w14:schemeClr w14:val="tx1"/>
            </w14:solidFill>
          </w14:textFill>
        </w:rPr>
        <w:t>7</w:t>
      </w:r>
      <w:r>
        <w:rPr>
          <w:rFonts w:hint="eastAsia" w:ascii="仿宋_GB2312" w:eastAsia="仿宋_GB2312" w:cs="宋体" w:hAnsiTheme="minorEastAsia"/>
          <w:color w:val="000000" w:themeColor="text1"/>
          <w:kern w:val="0"/>
          <w:sz w:val="32"/>
          <w:szCs w:val="32"/>
          <w14:textFill>
            <w14:solidFill>
              <w14:schemeClr w14:val="tx1"/>
            </w14:solidFill>
          </w14:textFill>
        </w:rPr>
        <w:t>月</w:t>
      </w:r>
      <w:bookmarkStart w:id="0" w:name="_GoBack"/>
      <w:bookmarkEnd w:id="0"/>
      <w:r>
        <w:rPr>
          <w:rFonts w:hint="eastAsia" w:ascii="仿宋_GB2312" w:eastAsia="仿宋_GB2312" w:cs="宋体" w:hAnsiTheme="minorEastAsia"/>
          <w:color w:val="000000" w:themeColor="text1"/>
          <w:kern w:val="0"/>
          <w:sz w:val="32"/>
          <w:szCs w:val="32"/>
          <w:lang w:val="en-US" w:eastAsia="zh-CN"/>
          <w14:textFill>
            <w14:solidFill>
              <w14:schemeClr w14:val="tx1"/>
            </w14:solidFill>
          </w14:textFill>
        </w:rPr>
        <w:t>24</w:t>
      </w:r>
      <w:r>
        <w:rPr>
          <w:rFonts w:hint="eastAsia" w:ascii="仿宋_GB2312" w:eastAsia="仿宋_GB2312" w:cs="宋体" w:hAnsiTheme="minorEastAsia"/>
          <w:color w:val="000000" w:themeColor="text1"/>
          <w:kern w:val="0"/>
          <w:sz w:val="32"/>
          <w:szCs w:val="32"/>
          <w14:textFill>
            <w14:solidFill>
              <w14:schemeClr w14:val="tx1"/>
            </w14:solidFill>
          </w14:textFill>
        </w:rPr>
        <w:t>日</w:t>
      </w:r>
      <w:r>
        <w:rPr>
          <w:rFonts w:hint="eastAsia" w:ascii="仿宋_GB2312" w:eastAsia="仿宋_GB2312" w:cs="宋体" w:hAnsiTheme="minorEastAsia"/>
          <w:color w:val="000000" w:themeColor="text1"/>
          <w:kern w:val="0"/>
          <w:sz w:val="32"/>
          <w:szCs w:val="32"/>
          <w:lang w:val="en-US" w:eastAsia="zh-CN"/>
          <w14:textFill>
            <w14:solidFill>
              <w14:schemeClr w14:val="tx1"/>
            </w14:solidFill>
          </w14:textFill>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TI0ZmFkOGQ2M2IzOTQwNTEwODEzZDA2ZGJhMGUifQ=="/>
  </w:docVars>
  <w:rsids>
    <w:rsidRoot w:val="007D18B3"/>
    <w:rsid w:val="000032B9"/>
    <w:rsid w:val="000B2ED2"/>
    <w:rsid w:val="000B4113"/>
    <w:rsid w:val="000C380C"/>
    <w:rsid w:val="001D45D3"/>
    <w:rsid w:val="00241E8B"/>
    <w:rsid w:val="00251E83"/>
    <w:rsid w:val="002523E9"/>
    <w:rsid w:val="00265DAE"/>
    <w:rsid w:val="00295008"/>
    <w:rsid w:val="002A3B0F"/>
    <w:rsid w:val="00376134"/>
    <w:rsid w:val="00464EB0"/>
    <w:rsid w:val="00536F33"/>
    <w:rsid w:val="005403A7"/>
    <w:rsid w:val="005A484A"/>
    <w:rsid w:val="00601BC5"/>
    <w:rsid w:val="00641013"/>
    <w:rsid w:val="006728E6"/>
    <w:rsid w:val="007654EA"/>
    <w:rsid w:val="007D18B3"/>
    <w:rsid w:val="00815BDD"/>
    <w:rsid w:val="008D468A"/>
    <w:rsid w:val="008E7721"/>
    <w:rsid w:val="00A92E25"/>
    <w:rsid w:val="00B12EB8"/>
    <w:rsid w:val="00B14DA5"/>
    <w:rsid w:val="00B9452E"/>
    <w:rsid w:val="00C42B9E"/>
    <w:rsid w:val="00DB1263"/>
    <w:rsid w:val="00E7651D"/>
    <w:rsid w:val="00E8320C"/>
    <w:rsid w:val="00EB3C9A"/>
    <w:rsid w:val="00EE4439"/>
    <w:rsid w:val="00FA6483"/>
    <w:rsid w:val="00FE2EC1"/>
    <w:rsid w:val="025C322E"/>
    <w:rsid w:val="02B14251"/>
    <w:rsid w:val="102B7F95"/>
    <w:rsid w:val="1760006D"/>
    <w:rsid w:val="21B97D0F"/>
    <w:rsid w:val="228B5331"/>
    <w:rsid w:val="22EA7DD8"/>
    <w:rsid w:val="22F93628"/>
    <w:rsid w:val="2C58095C"/>
    <w:rsid w:val="2D8901E6"/>
    <w:rsid w:val="336D7BF8"/>
    <w:rsid w:val="34193704"/>
    <w:rsid w:val="39BC2F9C"/>
    <w:rsid w:val="479E2B03"/>
    <w:rsid w:val="5C4A54C0"/>
    <w:rsid w:val="5D1C4641"/>
    <w:rsid w:val="64187E98"/>
    <w:rsid w:val="671343A3"/>
    <w:rsid w:val="6D7F165F"/>
    <w:rsid w:val="784E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487</Characters>
  <Lines>3</Lines>
  <Paragraphs>1</Paragraphs>
  <TotalTime>53</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2021-08-30T00:47:00Z</dcterms:created>
  <dc:creator>赵 聪</dc:creator>
  <cp:lastModifiedBy>歪</cp:lastModifiedBy>
  <cp:lastPrinted>2023-07-18T01:27:00Z</cp:lastPrinted>
  <dcterms:modified xsi:type="dcterms:W3CDTF">2023-07-24T03:03:48Z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6A346F1ECF374D6BAF40C151B57AD44B_13</vt:lpwstr>
  </property>
</Properties>
</file>