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eastAsia="方正小标宋简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hint="eastAsia"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  <w:lang w:eastAsia="zh-CN"/>
        </w:rPr>
        <w:t>江门市</w:t>
      </w:r>
      <w:bookmarkStart w:id="0" w:name="_GoBack"/>
      <w:bookmarkEnd w:id="0"/>
      <w:r>
        <w:rPr>
          <w:rFonts w:hint="eastAsia" w:ascii="方正小标宋简体" w:eastAsia="方正小标宋简体"/>
          <w:sz w:val="32"/>
          <w:szCs w:val="32"/>
          <w:lang w:eastAsia="zh-CN"/>
        </w:rPr>
        <w:t>职工</w:t>
      </w:r>
      <w:r>
        <w:rPr>
          <w:rFonts w:hint="eastAsia" w:ascii="方正小标宋简体" w:eastAsia="方正小标宋简体"/>
          <w:sz w:val="32"/>
          <w:szCs w:val="32"/>
        </w:rPr>
        <w:t>基本医疗保险个人账户一次性支取</w:t>
      </w:r>
      <w:r>
        <w:rPr>
          <w:rFonts w:hint="eastAsia" w:ascii="方正小标宋简体" w:eastAsia="方正小标宋简体"/>
          <w:sz w:val="32"/>
          <w:szCs w:val="32"/>
          <w:lang w:eastAsia="zh-CN"/>
        </w:rPr>
        <w:t>申请</w:t>
      </w:r>
      <w:r>
        <w:rPr>
          <w:rFonts w:hint="eastAsia" w:ascii="方正小标宋简体" w:eastAsia="方正小标宋简体"/>
          <w:sz w:val="32"/>
          <w:szCs w:val="32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jc w:val="center"/>
        <w:textAlignment w:val="auto"/>
        <w:outlineLvl w:val="9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（参考样表）</w:t>
      </w:r>
    </w:p>
    <w:tbl>
      <w:tblPr>
        <w:tblStyle w:val="5"/>
        <w:tblpPr w:leftFromText="180" w:rightFromText="180" w:vertAnchor="page" w:horzAnchor="page" w:tblpX="1783" w:tblpY="3749"/>
        <w:tblW w:w="8907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1181"/>
        <w:gridCol w:w="1537"/>
        <w:gridCol w:w="1932"/>
        <w:gridCol w:w="1200"/>
        <w:gridCol w:w="157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89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参保人基本情况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件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支取原因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□死亡     □出国定居      □主动放弃     □其他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账户号码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开户行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</w:trPr>
        <w:tc>
          <w:tcPr>
            <w:tcW w:w="89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继承人（代表人）基本情况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2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与参保人关系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件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常住地址</w:t>
            </w:r>
          </w:p>
        </w:tc>
        <w:tc>
          <w:tcPr>
            <w:tcW w:w="2718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工作单位</w:t>
            </w:r>
          </w:p>
        </w:tc>
        <w:tc>
          <w:tcPr>
            <w:tcW w:w="2771" w:type="dxa"/>
            <w:gridSpan w:val="2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账户号码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开户行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907" w:type="dxa"/>
            <w:gridSpan w:val="6"/>
            <w:vAlign w:val="center"/>
          </w:tcPr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经协商，由</w:t>
            </w:r>
            <w:r>
              <w:rPr>
                <w:rFonts w:hint="eastAsia" w:asciiTheme="minorEastAsia" w:hAnsiTheme="minor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代表全部继承人办理支取业务，有关款项汇入其名下银行账户，分配事宜自行解决，由此产生的法律纠纷由代表人自行负责。</w:t>
            </w:r>
          </w:p>
          <w:p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>
            <w:pPr>
              <w:ind w:firstLine="5520" w:firstLineChars="230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签字：     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8907" w:type="dxa"/>
            <w:gridSpan w:val="6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被委托人基本情况（如无被委托人，无需填写）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姓名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37" w:type="dxa"/>
            <w:vAlign w:val="center"/>
          </w:tcPr>
          <w:p>
            <w:pPr>
              <w:jc w:val="center"/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身份证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件</w:t>
            </w:r>
          </w:p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号码</w:t>
            </w:r>
          </w:p>
        </w:tc>
        <w:tc>
          <w:tcPr>
            <w:tcW w:w="1932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1571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</w:trPr>
        <w:tc>
          <w:tcPr>
            <w:tcW w:w="1486" w:type="dxa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备注</w:t>
            </w:r>
          </w:p>
        </w:tc>
        <w:tc>
          <w:tcPr>
            <w:tcW w:w="7421" w:type="dxa"/>
            <w:gridSpan w:val="5"/>
            <w:vAlign w:val="center"/>
          </w:tcPr>
          <w:p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>
      <w:pPr>
        <w:jc w:val="center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支取人签字：                                          年     月     日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3"/>
      </w:pBdr>
      <w:rPr>
        <w:rFonts w:hint="eastAsia" w:eastAsiaTheme="minorEastAsia"/>
        <w:lang w:val="en-US" w:eastAsia="zh-CN"/>
      </w:rPr>
    </w:pPr>
    <w:r>
      <w:rPr>
        <w:rFonts w:hint="eastAsia"/>
        <w:lang w:val="en-US" w:eastAsia="zh-CN"/>
      </w:rPr>
      <w:t>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4145103" o:spid="_x0000_s1026" o:spt="75" type="#_x0000_t75" style="position:absolute;left:0pt;height:213.3pt;width:415.2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1587622788(1)"/>
          <o:lock v:ext="edit" aspectratio="t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pict>
        <v:shape id="WordPictureWatermark4145102" o:spid="_x0000_s1025" o:spt="75" type="#_x0000_t75" style="position:absolute;left:0pt;height:213.3pt;width:415.2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o:title="1587622788(1)"/>
          <o:lock v:ext="edit" aspectratio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kxMGRlMjY5MjQzZDkxNjM5M2YwZWJjY2VkZjA3M2YifQ=="/>
  </w:docVars>
  <w:rsids>
    <w:rsidRoot w:val="003C3538"/>
    <w:rsid w:val="00046FBD"/>
    <w:rsid w:val="001C0FC6"/>
    <w:rsid w:val="00297F6A"/>
    <w:rsid w:val="003A0522"/>
    <w:rsid w:val="003C3538"/>
    <w:rsid w:val="004B7062"/>
    <w:rsid w:val="005238DD"/>
    <w:rsid w:val="0056137B"/>
    <w:rsid w:val="00567441"/>
    <w:rsid w:val="005A5010"/>
    <w:rsid w:val="006124AB"/>
    <w:rsid w:val="00716811"/>
    <w:rsid w:val="00723B10"/>
    <w:rsid w:val="007336C2"/>
    <w:rsid w:val="008238FE"/>
    <w:rsid w:val="008C633F"/>
    <w:rsid w:val="009273FB"/>
    <w:rsid w:val="009F7B34"/>
    <w:rsid w:val="00A052A5"/>
    <w:rsid w:val="00A11A52"/>
    <w:rsid w:val="00A64CDF"/>
    <w:rsid w:val="00B32EDE"/>
    <w:rsid w:val="00B53511"/>
    <w:rsid w:val="00B869E9"/>
    <w:rsid w:val="00BA4DDB"/>
    <w:rsid w:val="00BE242A"/>
    <w:rsid w:val="00BF07A5"/>
    <w:rsid w:val="00C916EA"/>
    <w:rsid w:val="00F03441"/>
    <w:rsid w:val="00F4164D"/>
    <w:rsid w:val="00FB533E"/>
    <w:rsid w:val="00FD4C14"/>
    <w:rsid w:val="00FD5836"/>
    <w:rsid w:val="080F5EC7"/>
    <w:rsid w:val="12560C3C"/>
    <w:rsid w:val="1648477B"/>
    <w:rsid w:val="244E7160"/>
    <w:rsid w:val="27636903"/>
    <w:rsid w:val="27987E9D"/>
    <w:rsid w:val="3EA25F79"/>
    <w:rsid w:val="45211008"/>
    <w:rsid w:val="5E6F10F7"/>
    <w:rsid w:val="681D7C9D"/>
    <w:rsid w:val="6A7035A7"/>
    <w:rsid w:val="79581D85"/>
    <w:rsid w:val="7A351B3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230</Words>
  <Characters>230</Characters>
  <Lines>2</Lines>
  <Paragraphs>1</Paragraphs>
  <TotalTime>5</TotalTime>
  <ScaleCrop>false</ScaleCrop>
  <LinksUpToDate>false</LinksUpToDate>
  <CharactersWithSpaces>317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2020-04-22T01:03:00Z</dcterms:created>
  <dc:creator>黄司</dc:creator>
  <cp:lastModifiedBy>Tang</cp:lastModifiedBy>
  <cp:lastPrinted>2020-04-22T07:28:00Z</cp:lastPrinted>
  <dcterms:modified xsi:type="dcterms:W3CDTF">2023-07-24T08:25:10Z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ribbonExt">
    <vt:lpwstr>{"WPSExtOfficeTab":{"OnGetEnabled":false,"OnGetVisible":false}}</vt:lpwstr>
  </property>
  <property fmtid="{D5CDD505-2E9C-101B-9397-08002B2CF9AE}" pid="4" name="ICV">
    <vt:lpwstr>F8AB5FE453FC4B0DA58D2D8C06D61FA0</vt:lpwstr>
  </property>
</Properties>
</file>