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3.3：</w:t>
      </w: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供应商服务承诺</w:t>
      </w:r>
    </w:p>
    <w:p>
      <w:pPr>
        <w:spacing w:line="360" w:lineRule="auto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江门市政府投资工程建设管理中心：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本公司自愿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承诺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，严格按照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江门市建管中心2023年文书、会计档案整理服务项目采购公告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第五、六条</w:t>
      </w:r>
      <w:r>
        <w:rPr>
          <w:rFonts w:hint="eastAsia" w:ascii="仿宋_GB2312" w:hAnsi="仿宋_GB2312" w:eastAsia="仿宋_GB2312" w:cs="仿宋_GB2312"/>
          <w:sz w:val="32"/>
          <w:szCs w:val="32"/>
        </w:rPr>
        <w:t>供应服务要求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，完成本次档案整理服务项目。</w:t>
      </w:r>
    </w:p>
    <w:p>
      <w:pPr>
        <w:spacing w:line="360" w:lineRule="auto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spacing w:line="360" w:lineRule="auto"/>
        <w:ind w:firstLine="3200" w:firstLineChars="10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供应商（盖章）：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</w:rPr>
        <w:t>　　　　　　　　　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日期：</w:t>
      </w:r>
      <w:bookmarkStart w:id="0" w:name="_GoBack"/>
      <w:bookmarkEnd w:id="0"/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　　</w:t>
      </w: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10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6457AC"/>
    <w:rsid w:val="0B75300F"/>
    <w:rsid w:val="0D7C1871"/>
    <w:rsid w:val="0F8E4171"/>
    <w:rsid w:val="557F05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江门市文化广电旅游体育局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2022-07-15T11:57:00Z</dcterms:created>
  <dc:creator>Administrator</dc:creator>
  <cp:lastModifiedBy>黄雯</cp:lastModifiedBy>
  <dcterms:modified xsi:type="dcterms:W3CDTF">2023-11-02T07:00:32Z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42C4F8DBBE7815B9783A43651C8974EC_32</vt:lpwstr>
  </property>
</Properties>
</file>