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9"/>
        <w:tblOverlap w:val="never"/>
        <w:tblW w:w="14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946"/>
        <w:gridCol w:w="2565"/>
        <w:gridCol w:w="1046"/>
        <w:gridCol w:w="1064"/>
        <w:gridCol w:w="2294"/>
        <w:gridCol w:w="1019"/>
        <w:gridCol w:w="1500"/>
        <w:gridCol w:w="1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2023-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中海石油销售（江门）有限公司蓬江荷塘加油站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江门市蓬江区荷塘镇吕步码头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李卫航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44J30531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2023/11/20-2028/3/21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发证日期2023/11/20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到期换证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陈伟江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1841211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40E17B6"/>
    <w:rsid w:val="05CB123E"/>
    <w:rsid w:val="071A3DD8"/>
    <w:rsid w:val="0B8251C3"/>
    <w:rsid w:val="130F6F00"/>
    <w:rsid w:val="150E5B58"/>
    <w:rsid w:val="152C7F02"/>
    <w:rsid w:val="24E24AD2"/>
    <w:rsid w:val="2FA50D05"/>
    <w:rsid w:val="332E49AF"/>
    <w:rsid w:val="48DA79E4"/>
    <w:rsid w:val="4C467A7A"/>
    <w:rsid w:val="57C62B3C"/>
    <w:rsid w:val="598819EC"/>
    <w:rsid w:val="5D730D94"/>
    <w:rsid w:val="620271BC"/>
    <w:rsid w:val="64F010F6"/>
    <w:rsid w:val="69AA3C0B"/>
    <w:rsid w:val="6E624299"/>
    <w:rsid w:val="6F3C133B"/>
    <w:rsid w:val="707C797A"/>
    <w:rsid w:val="7BC5407D"/>
    <w:rsid w:val="7C8F2886"/>
    <w:rsid w:val="7E714D54"/>
    <w:rsid w:val="7F9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1</Pages>
  <Words>187</Words>
  <Characters>276</Characters>
  <Lines>1</Lines>
  <Paragraphs>1</Paragraphs>
  <TotalTime>0</TotalTime>
  <ScaleCrop>false</ScaleCrop>
  <LinksUpToDate>false</LinksUpToDate>
  <CharactersWithSpaces>279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2022-12-05T03:07:00Z</dcterms:created>
  <dc:creator>郑荣权</dc:creator>
  <cp:lastModifiedBy>郑荣权</cp:lastModifiedBy>
  <dcterms:modified xsi:type="dcterms:W3CDTF">2023-11-20T08:00:49Z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9DA15D315B294348B36122967D88144C_12</vt:lpwstr>
  </property>
</Properties>
</file>