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附件1：</w:t>
      </w:r>
    </w:p>
    <w:p>
      <w:pPr>
        <w:widowControl/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询价函编号： W202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412261</w:t>
      </w:r>
    </w:p>
    <w:p>
      <w:pPr>
        <w:widowControl/>
        <w:jc w:val="right"/>
        <w:rPr>
          <w:rFonts w:ascii="方正小标宋简体" w:hAnsi="宋体" w:eastAsia="方正小标宋简体"/>
          <w:sz w:val="24"/>
          <w:szCs w:val="24"/>
        </w:rPr>
      </w:pP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 价 单</w:t>
      </w: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报价单位（章）：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报价有效日期至：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436"/>
        <w:gridCol w:w="589"/>
        <w:gridCol w:w="1310"/>
        <w:gridCol w:w="131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343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报价项目说明</w:t>
            </w:r>
          </w:p>
        </w:tc>
        <w:tc>
          <w:tcPr>
            <w:tcW w:w="589" w:type="dxa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预计数量</w:t>
            </w: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单价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金额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宋体_GB2312" w:hAnsi="宋体_GB2312" w:eastAsia="宋体_GB2312" w:cs="宋体_GB2312"/>
              </w:rPr>
              <w:t>1</w:t>
            </w:r>
          </w:p>
        </w:tc>
        <w:tc>
          <w:tcPr>
            <w:tcW w:w="3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警示锥</w:t>
            </w: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600</w:t>
            </w: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宋体_GB2312" w:hAnsi="宋体_GB2312" w:eastAsia="宋体_GB2312" w:cs="宋体_GB2312"/>
              </w:rPr>
              <w:t>2</w:t>
            </w:r>
          </w:p>
        </w:tc>
        <w:tc>
          <w:tcPr>
            <w:tcW w:w="3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水马</w:t>
            </w: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宋体_GB2312" w:hAnsi="宋体_GB2312" w:eastAsia="宋体_GB2312" w:cs="宋体_GB2312"/>
              </w:rPr>
              <w:t>3</w:t>
            </w:r>
          </w:p>
        </w:tc>
        <w:tc>
          <w:tcPr>
            <w:tcW w:w="3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施工牌、导向牌</w:t>
            </w: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宋体_GB2312" w:hAnsi="宋体_GB2312" w:eastAsia="宋体_GB2312" w:cs="宋体_GB2312"/>
              </w:rPr>
              <w:t>4</w:t>
            </w:r>
          </w:p>
        </w:tc>
        <w:tc>
          <w:tcPr>
            <w:tcW w:w="3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红蓝爆闪灯</w:t>
            </w: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</w:t>
            </w:r>
          </w:p>
        </w:tc>
        <w:tc>
          <w:tcPr>
            <w:tcW w:w="34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铁马</w:t>
            </w:r>
          </w:p>
        </w:tc>
        <w:tc>
          <w:tcPr>
            <w:tcW w:w="58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1310" w:type="dxa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10" w:type="dxa"/>
            <w:gridSpan w:val="5"/>
            <w:vAlign w:val="center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310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</w:trPr>
        <w:tc>
          <w:tcPr>
            <w:tcW w:w="8520" w:type="dxa"/>
            <w:gridSpan w:val="6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备注：本次报价为含税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、含运输费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单价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收货地点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：江门市鹤山公路局养护中心，供货材料需提供出厂合格证，规格如下：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警示锥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黑色PVC方型交通锥（高度75CM，重量1.5-1.8kg，工程级反光膜）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水马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：红色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中三孔1300*700*180*280（mm），重量3.8-4.2kg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施工牌、导向牌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标牌部分1M*0.5M，架子1m*1m，管2cm*3cm工程级反光膜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红蓝爆闪灯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6v/14A免维护锂电池，9v/10W多晶硅太阳能板，单灯版30颗高亮红/蓝灯珠，尺寸：59cm*16.5cm*14.5cm，76*1.5管，2米高压沙包三脚架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或法兰盘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铁马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32管铁马1.4米宽 1米高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以上未详尽的需符合相应国标和行业标准。</w:t>
            </w:r>
          </w:p>
        </w:tc>
      </w:tr>
    </w:tbl>
    <w:p>
      <w:pPr>
        <w:wordWrap w:val="0"/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jUyY2NlNzhkOTA2NjdhMDZhMmIwZDhkNzJhNGMifQ=="/>
  </w:docVars>
  <w:rsids>
    <w:rsidRoot w:val="003A4780"/>
    <w:rsid w:val="003A4780"/>
    <w:rsid w:val="0043056F"/>
    <w:rsid w:val="004E6711"/>
    <w:rsid w:val="00A67284"/>
    <w:rsid w:val="00B01175"/>
    <w:rsid w:val="00C353BF"/>
    <w:rsid w:val="00C96DB9"/>
    <w:rsid w:val="00F23DD8"/>
    <w:rsid w:val="00FD489E"/>
    <w:rsid w:val="035023F4"/>
    <w:rsid w:val="072B7523"/>
    <w:rsid w:val="0A5B6658"/>
    <w:rsid w:val="0A99714F"/>
    <w:rsid w:val="0B77131D"/>
    <w:rsid w:val="107A449C"/>
    <w:rsid w:val="150613EE"/>
    <w:rsid w:val="15F0514C"/>
    <w:rsid w:val="1BAB7D01"/>
    <w:rsid w:val="2DC310BB"/>
    <w:rsid w:val="351A0346"/>
    <w:rsid w:val="42E078CB"/>
    <w:rsid w:val="4516725A"/>
    <w:rsid w:val="4BB83E89"/>
    <w:rsid w:val="4D0C40CE"/>
    <w:rsid w:val="4E980783"/>
    <w:rsid w:val="58AE06E8"/>
    <w:rsid w:val="59B2063F"/>
    <w:rsid w:val="59FE6D52"/>
    <w:rsid w:val="5B495134"/>
    <w:rsid w:val="65604CEA"/>
    <w:rsid w:val="68A1569B"/>
    <w:rsid w:val="6C1B00DA"/>
    <w:rsid w:val="7E4121CA"/>
    <w:rsid w:val="7E52704F"/>
    <w:rsid w:val="7FB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jhstudio</Company>
  <Pages>1</Pages>
  <Words>161</Words>
  <Characters>178</Characters>
  <Lines>6</Lines>
  <Paragraphs>1</Paragraphs>
  <TotalTime>33</TotalTime>
  <ScaleCrop>false</ScaleCrop>
  <LinksUpToDate>false</LinksUpToDate>
  <CharactersWithSpaces>283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2020-10-27T06:22:00Z</dcterms:created>
  <dc:creator>iwinyeah</dc:creator>
  <cp:lastModifiedBy>Twixters</cp:lastModifiedBy>
  <cp:lastPrinted>2022-08-02T06:33:00Z</cp:lastPrinted>
  <dcterms:modified xsi:type="dcterms:W3CDTF">2024-01-02T06:01:31Z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DB0DB8C842CC4236B4CC2DFC12BB0E8D_13</vt:lpwstr>
  </property>
</Properties>
</file>