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outlineLvl w:val="0"/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3</w:t>
      </w:r>
    </w:p>
    <w:p>
      <w:pPr>
        <w:widowControl/>
        <w:shd w:val="clear" w:color="auto" w:fill="FFFFFF"/>
        <w:snapToGrid w:val="0"/>
        <w:spacing w:line="590" w:lineRule="exact"/>
        <w:jc w:val="center"/>
        <w:outlineLvl w:val="0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</w:t>
      </w:r>
      <w:r>
        <w:rPr>
          <w:rFonts w:ascii="方正小标宋简体" w:hAnsi="仿宋" w:eastAsia="方正小标宋简体" w:cs="仿宋"/>
          <w:sz w:val="44"/>
          <w:szCs w:val="44"/>
        </w:rPr>
        <w:t>检验</w:t>
      </w:r>
      <w:r>
        <w:rPr>
          <w:rFonts w:hint="eastAsia" w:ascii="方正小标宋简体" w:hAnsi="仿宋" w:eastAsia="方正小标宋简体" w:cs="仿宋"/>
          <w:sz w:val="44"/>
          <w:szCs w:val="44"/>
        </w:rPr>
        <w:t>项目的说明</w:t>
      </w:r>
    </w:p>
    <w:p>
      <w:pPr>
        <w:widowControl/>
        <w:shd w:val="clear" w:color="auto" w:fill="FFFFFF"/>
        <w:snapToGrid w:val="0"/>
        <w:spacing w:line="590" w:lineRule="exact"/>
      </w:pP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二氧化硫残留量</w:t>
      </w:r>
    </w:p>
    <w:p>
      <w:pPr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2014）中规定，蔬菜干制品中二氧化硫残留量不得超过0.2g/kg，香辛料类不得使用二氧化硫。蔬菜干制品和香辛料类中二氧化硫残留量超标的原因，可能是加工过程中，超范围或超限量使用亚硫酸盐等漂白剂，以达到漂白和防腐的作用，从而导致产品中二氧化硫残留不符合要求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克百威</w:t>
      </w:r>
    </w:p>
    <w:p>
      <w:pPr>
        <w:spacing w:line="600" w:lineRule="exact"/>
        <w:ind w:firstLine="640" w:firstLineChars="200"/>
        <w:rPr>
          <w:rFonts w:hint="eastAsia"/>
          <w:kern w:val="0"/>
          <w:szCs w:val="32"/>
        </w:rPr>
      </w:pPr>
      <w:r>
        <w:rPr>
          <w:kern w:val="0"/>
          <w:szCs w:val="32"/>
        </w:rPr>
        <w:t>克百威（carbofuran），又名呋喃丹，是氨基甲酸酯类农药中常见的一种杀虫剂、杀螨、杀线虫剂。克百威为白色结晶，无臭味，在环境不易自然降解，半衰期长，易蓄积，对环境有一定危害。克百威大鼠急性经口毒性 LD50 为 6~18mg/kg ，急性毒性分级属高毒。中毒表现为多汗、流涎、瞳孔缩小、头昏、头痛、流泪及肌肉震颤等，严重者出现血压下降、意识不清；皮肤可出现接触性皮炎。少量的农药残留不会引起人体急性中毒，但长期食用克百威超标的食品，对人体健康也有一定影响</w:t>
      </w:r>
      <w:bookmarkStart w:id="0" w:name="_GoBack"/>
      <w:bookmarkEnd w:id="0"/>
      <w:r>
        <w:rPr>
          <w:rFonts w:hint="eastAsia"/>
          <w:kern w:val="0"/>
          <w:szCs w:val="32"/>
        </w:rPr>
        <w:t>。</w:t>
      </w:r>
    </w:p>
    <w:p>
      <w:pPr>
        <w:spacing w:line="600" w:lineRule="exact"/>
        <w:rPr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0B551"/>
    <w:multiLevelType w:val="singleLevel"/>
    <w:tmpl w:val="FB70B55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mUxMWQ3MTQzMjNlNTdiYzdhYTdhOWI1YmMxNjEifQ=="/>
  </w:docVars>
  <w:rsids>
    <w:rsidRoot w:val="13933077"/>
    <w:rsid w:val="000651AF"/>
    <w:rsid w:val="000A4D71"/>
    <w:rsid w:val="000E427A"/>
    <w:rsid w:val="001F6647"/>
    <w:rsid w:val="00261E15"/>
    <w:rsid w:val="00283E62"/>
    <w:rsid w:val="00636EB0"/>
    <w:rsid w:val="00A90AB0"/>
    <w:rsid w:val="00C87634"/>
    <w:rsid w:val="00E97958"/>
    <w:rsid w:val="0A1A3822"/>
    <w:rsid w:val="13933077"/>
    <w:rsid w:val="1DFAF1FE"/>
    <w:rsid w:val="3B9EA039"/>
    <w:rsid w:val="3D7B0DB7"/>
    <w:rsid w:val="3FEFAAA4"/>
    <w:rsid w:val="3FFE90F0"/>
    <w:rsid w:val="3FFF3E9D"/>
    <w:rsid w:val="40923879"/>
    <w:rsid w:val="427174BE"/>
    <w:rsid w:val="45486BFC"/>
    <w:rsid w:val="47E533D9"/>
    <w:rsid w:val="4DA702BE"/>
    <w:rsid w:val="4FADFA3C"/>
    <w:rsid w:val="54A656ED"/>
    <w:rsid w:val="54D8B2EB"/>
    <w:rsid w:val="5BFBCA0A"/>
    <w:rsid w:val="5F797CB5"/>
    <w:rsid w:val="5FBF8755"/>
    <w:rsid w:val="5FD5BA12"/>
    <w:rsid w:val="620F5688"/>
    <w:rsid w:val="6DB79CC1"/>
    <w:rsid w:val="6DD939D8"/>
    <w:rsid w:val="6DF6A9F9"/>
    <w:rsid w:val="6FCC496E"/>
    <w:rsid w:val="6FDDEECF"/>
    <w:rsid w:val="6FEF77DD"/>
    <w:rsid w:val="71F34370"/>
    <w:rsid w:val="733D8842"/>
    <w:rsid w:val="73537EBD"/>
    <w:rsid w:val="76B31878"/>
    <w:rsid w:val="77EF1385"/>
    <w:rsid w:val="79F91A13"/>
    <w:rsid w:val="7B7F55A5"/>
    <w:rsid w:val="7BFCF1DE"/>
    <w:rsid w:val="7BFE3673"/>
    <w:rsid w:val="7ECD89A9"/>
    <w:rsid w:val="7EDF177E"/>
    <w:rsid w:val="7F55C47F"/>
    <w:rsid w:val="7F6B00FA"/>
    <w:rsid w:val="7FAE334C"/>
    <w:rsid w:val="7FCFCCAB"/>
    <w:rsid w:val="7FDFCA7A"/>
    <w:rsid w:val="7FF70FDD"/>
    <w:rsid w:val="7FFD93B1"/>
    <w:rsid w:val="9F99EE0A"/>
    <w:rsid w:val="B7DBBFF9"/>
    <w:rsid w:val="CBFF4A00"/>
    <w:rsid w:val="D977D8DD"/>
    <w:rsid w:val="DBBBC71F"/>
    <w:rsid w:val="DCEBD9ED"/>
    <w:rsid w:val="DF3DA38A"/>
    <w:rsid w:val="DF7FB655"/>
    <w:rsid w:val="DFE61FE7"/>
    <w:rsid w:val="E7FFA4D7"/>
    <w:rsid w:val="EDEE0A0B"/>
    <w:rsid w:val="EF6DCD86"/>
    <w:rsid w:val="EF7714D0"/>
    <w:rsid w:val="F54FE93B"/>
    <w:rsid w:val="F6D71663"/>
    <w:rsid w:val="F7D9B651"/>
    <w:rsid w:val="F7FA6328"/>
    <w:rsid w:val="FB9D1EAA"/>
    <w:rsid w:val="FBFF118C"/>
    <w:rsid w:val="FCF5FEA1"/>
    <w:rsid w:val="FCFF72BC"/>
    <w:rsid w:val="FDBFD974"/>
    <w:rsid w:val="FDDE72CC"/>
    <w:rsid w:val="FDF77A3C"/>
    <w:rsid w:val="FDFD5E4F"/>
    <w:rsid w:val="FE7FA3C9"/>
    <w:rsid w:val="FEE92E8D"/>
    <w:rsid w:val="FEFBD9DF"/>
    <w:rsid w:val="FF7FA0D8"/>
    <w:rsid w:val="FFDB8B14"/>
    <w:rsid w:val="FFDF3DB6"/>
    <w:rsid w:val="FFEF5431"/>
    <w:rsid w:val="FF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498</Words>
  <Characters>2845</Characters>
  <Lines>23</Lines>
  <Paragraphs>6</Paragraphs>
  <TotalTime>3</TotalTime>
  <ScaleCrop>false</ScaleCrop>
  <LinksUpToDate>false</LinksUpToDate>
  <CharactersWithSpaces>3337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2022-05-01T11:06:00Z</dcterms:created>
  <dc:creator>Administrator</dc:creator>
  <cp:lastModifiedBy>greatwall</cp:lastModifiedBy>
  <dcterms:modified xsi:type="dcterms:W3CDTF">2024-09-10T14:51:21Z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2BAE2864926EB1C0CCECB16655530871</vt:lpwstr>
  </property>
</Properties>
</file>