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江门市工业个体工商户转型升级为规模以上工业企业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32"/>
          <w:szCs w:val="32"/>
          <w:lang w:val="en-US" w:eastAsia="zh-CN"/>
        </w:rPr>
      </w:pPr>
      <w:r>
        <w:rPr>
          <w:rFonts w:hint="eastAsia" w:ascii="仿宋_GB2312" w:hAnsi="仿宋_GB2312" w:eastAsia="仿宋_GB2312" w:cs="仿宋_GB2312"/>
          <w:b/>
          <w:bCs/>
          <w:sz w:val="32"/>
          <w:szCs w:val="32"/>
          <w:lang w:val="en-US" w:eastAsia="zh-CN"/>
        </w:rPr>
        <w:t>奖励资金申请表</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申请企业（盖章）　　　　　　　　　　　　　填报时间：</w:t>
      </w:r>
    </w:p>
    <w:tbl>
      <w:tblPr>
        <w:tblStyle w:val="3"/>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4"/>
        <w:gridCol w:w="2595"/>
        <w:gridCol w:w="222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企业名称</w:t>
            </w:r>
          </w:p>
        </w:tc>
        <w:tc>
          <w:tcPr>
            <w:tcW w:w="7365" w:type="dxa"/>
            <w:gridSpan w:val="3"/>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统一社会信用代码</w:t>
            </w:r>
          </w:p>
        </w:tc>
        <w:tc>
          <w:tcPr>
            <w:tcW w:w="259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p>
        </w:tc>
        <w:tc>
          <w:tcPr>
            <w:tcW w:w="222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注册地址</w:t>
            </w:r>
          </w:p>
        </w:tc>
        <w:tc>
          <w:tcPr>
            <w:tcW w:w="255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6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w:t>
            </w:r>
          </w:p>
        </w:tc>
        <w:tc>
          <w:tcPr>
            <w:tcW w:w="259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p>
        </w:tc>
        <w:tc>
          <w:tcPr>
            <w:tcW w:w="222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成立时间</w:t>
            </w:r>
          </w:p>
        </w:tc>
        <w:tc>
          <w:tcPr>
            <w:tcW w:w="255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联系人</w:t>
            </w:r>
          </w:p>
        </w:tc>
        <w:tc>
          <w:tcPr>
            <w:tcW w:w="259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bookmarkStart w:id="0" w:name="_GoBack"/>
            <w:bookmarkEnd w:id="0"/>
          </w:p>
        </w:tc>
        <w:tc>
          <w:tcPr>
            <w:tcW w:w="222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255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开户银行名称</w:t>
            </w:r>
          </w:p>
        </w:tc>
        <w:tc>
          <w:tcPr>
            <w:tcW w:w="259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p>
        </w:tc>
        <w:tc>
          <w:tcPr>
            <w:tcW w:w="222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账号</w:t>
            </w:r>
          </w:p>
        </w:tc>
        <w:tc>
          <w:tcPr>
            <w:tcW w:w="255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原个体工商户名称</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p>
        </w:tc>
        <w:tc>
          <w:tcPr>
            <w:tcW w:w="22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原个体工商户成立时间</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原个体工商户注册地址</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p>
        </w:tc>
        <w:tc>
          <w:tcPr>
            <w:tcW w:w="22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原个体工商户注销时间</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66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新增纳入我市规模以上统计时间</w:t>
            </w:r>
          </w:p>
        </w:tc>
        <w:tc>
          <w:tcPr>
            <w:tcW w:w="7365"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2664" w:type="dxa"/>
            <w:vAlign w:val="center"/>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4"/>
                <w:szCs w:val="24"/>
                <w:vertAlign w:val="baseline"/>
                <w:lang w:val="en-US" w:eastAsia="zh-CN"/>
              </w:rPr>
              <w:t>企业真实性声明</w:t>
            </w:r>
          </w:p>
        </w:tc>
        <w:tc>
          <w:tcPr>
            <w:tcW w:w="7365" w:type="dxa"/>
            <w:gridSpan w:val="3"/>
          </w:tcPr>
          <w:p>
            <w:pPr>
              <w:keepNext w:val="0"/>
              <w:keepLines w:val="0"/>
              <w:widowControl/>
              <w:suppressLineNumbers w:val="0"/>
              <w:ind w:firstLine="42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本企业符合工业个体工商户转型升级为规模以上工业企业奖励资金申报条件，申报本奖励资金提交的所有数据和资料真实、准确、可靠，对其真实性和合法性负全部责任。若申报材料中有虚假、伪造等情况，愿意承担所有法律责任，并承诺如有违法违规，愿意退回所获财政资金。若因申报材料不完整、不齐全、不准确而造成的一切结果由我企业自行承担，并不对此提出异议。</w:t>
            </w:r>
          </w:p>
          <w:p>
            <w:pPr>
              <w:keepNext w:val="0"/>
              <w:keepLines w:val="0"/>
              <w:widowControl/>
              <w:suppressLineNumbers w:val="0"/>
              <w:ind w:firstLine="420"/>
              <w:jc w:val="left"/>
              <w:rPr>
                <w:rFonts w:hint="eastAsia" w:ascii="仿宋_GB2312" w:hAnsi="仿宋_GB2312" w:eastAsia="仿宋_GB2312" w:cs="仿宋_GB2312"/>
                <w:color w:val="000000"/>
                <w:kern w:val="0"/>
                <w:sz w:val="24"/>
                <w:szCs w:val="24"/>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企业法人代表签名：（并盖企业公章）　　　　　　　　　　</w:t>
            </w:r>
          </w:p>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4"/>
                <w:szCs w:val="24"/>
                <w:vertAlign w:val="baseline"/>
                <w:lang w:val="en-US" w:eastAsia="zh-CN"/>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26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4"/>
                <w:szCs w:val="24"/>
                <w:vertAlign w:val="baseline"/>
                <w:lang w:val="en-US" w:eastAsia="zh-CN"/>
              </w:rPr>
              <w:t>县（市、区）工业和信息化主管部门审核意见</w:t>
            </w:r>
          </w:p>
        </w:tc>
        <w:tc>
          <w:tcPr>
            <w:tcW w:w="7365" w:type="dxa"/>
            <w:gridSpan w:val="3"/>
            <w:vAlign w:val="bottom"/>
          </w:tcPr>
          <w:p>
            <w:pPr>
              <w:jc w:val="right"/>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color w:val="000000"/>
                <w:kern w:val="0"/>
                <w:sz w:val="24"/>
                <w:szCs w:val="24"/>
                <w:lang w:val="en-US" w:eastAsia="zh-CN" w:bidi="ar"/>
              </w:rPr>
              <w:t>盖章：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BDF0CB5"/>
    <w:rsid w:val="7FFD9AF9"/>
    <w:rsid w:val="F77F9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胡莹冰</cp:lastModifiedBy>
  <dcterms:modified xsi:type="dcterms:W3CDTF">2024-07-22T09:36:22Z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6CD6A27D5BEBEC3A2D6E9766130FEC34</vt:lpwstr>
  </property>
</Properties>
</file>