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3997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 w14:paraId="1CFB7533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0141FA8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 w14:paraId="0A963C3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12C850B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17300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</w:t>
      </w:r>
    </w:p>
    <w:p w14:paraId="4C5CB221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6"/>
        <w:tblpPr w:leftFromText="180" w:rightFromText="180" w:vertAnchor="text" w:horzAnchor="page" w:tblpX="1533" w:tblpY="6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56"/>
        <w:gridCol w:w="2130"/>
        <w:gridCol w:w="871"/>
        <w:gridCol w:w="861"/>
        <w:gridCol w:w="2486"/>
      </w:tblGrid>
      <w:tr w14:paraId="7357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1" w:type="pct"/>
            <w:vAlign w:val="center"/>
          </w:tcPr>
          <w:p w14:paraId="31AF9BC2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54" w:type="pct"/>
            <w:vAlign w:val="center"/>
          </w:tcPr>
          <w:p w14:paraId="036293F9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 w14:paraId="729D62C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511" w:type="pct"/>
            <w:vAlign w:val="center"/>
          </w:tcPr>
          <w:p w14:paraId="580DE003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 w14:paraId="410A57B1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457" w:type="pct"/>
            <w:vAlign w:val="center"/>
          </w:tcPr>
          <w:p w14:paraId="36F1D23C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 w14:paraId="0931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21" w:type="pct"/>
            <w:vAlign w:val="center"/>
          </w:tcPr>
          <w:p w14:paraId="6E700CD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 w14:paraId="24EEA19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 w14:paraId="2B7E1D9F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设备、设施进行维修、保养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仪器仪表的定期校正及清洗</w:t>
            </w:r>
          </w:p>
        </w:tc>
        <w:tc>
          <w:tcPr>
            <w:tcW w:w="511" w:type="pct"/>
            <w:vAlign w:val="center"/>
          </w:tcPr>
          <w:p w14:paraId="2B71E266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2AD4FE00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57" w:type="pct"/>
            <w:vAlign w:val="center"/>
          </w:tcPr>
          <w:p w14:paraId="125B690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/>
                <w:szCs w:val="21"/>
              </w:rPr>
              <w:t>00元时由乙方承担，超出部分则由甲方承担</w:t>
            </w:r>
          </w:p>
        </w:tc>
      </w:tr>
      <w:tr w14:paraId="403B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1" w:type="pct"/>
            <w:vAlign w:val="center"/>
          </w:tcPr>
          <w:p w14:paraId="47AC812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 w14:paraId="00B63AEA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 w14:paraId="2160F740">
            <w:pPr>
              <w:snapToGrid w:val="0"/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更换机油及皮带</w:t>
            </w:r>
          </w:p>
        </w:tc>
        <w:tc>
          <w:tcPr>
            <w:tcW w:w="511" w:type="pct"/>
            <w:vAlign w:val="center"/>
          </w:tcPr>
          <w:p w14:paraId="2B76311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5C089C96"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57" w:type="pct"/>
            <w:vAlign w:val="center"/>
          </w:tcPr>
          <w:p w14:paraId="4525B0D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</w:tbl>
    <w:p w14:paraId="56B00489">
      <w:pPr>
        <w:pStyle w:val="4"/>
        <w:widowControl/>
        <w:shd w:val="clear" w:color="auto" w:fill="FFFFFF"/>
        <w:spacing w:beforeAutospacing="0" w:afterAutospacing="0"/>
        <w:jc w:val="both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079BEC0F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5C6C8655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 w14:paraId="57FE65C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废气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处理设施运维的相关资质；属于特许经营的，还须提供特许经营许可文件。</w:t>
      </w:r>
    </w:p>
    <w:p w14:paraId="2782F18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14:paraId="0C94047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33838679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 w14:paraId="4C4AC7AF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71966C4B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五、采购项目报价文件要求</w:t>
      </w:r>
    </w:p>
    <w:p w14:paraId="0CEE3D5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71F0E6D8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57715045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4A10C20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94536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六、项目报价单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3030A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CDC1F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76EEB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024952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A1E77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F043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1268B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A4F2FB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C95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BE5B2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713F1A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87D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F2B0F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EEE8B3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939B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FE917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80F97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71F4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5DB5FA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CBAED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1242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2201B4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C771B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77B2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51914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8ADF8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A004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9774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 w14:paraId="1581E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1BB0F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4364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C6D1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CACDE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C5C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478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EBD9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DB6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FECC4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067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7A71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066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75D5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5EE8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6A3D3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6EBE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308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A9FC4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313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3CF87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C3CB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D6B8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A70D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5933E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B939E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4815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6B910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50DBA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D159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632A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2479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EF5A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EC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741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3580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2271C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FD04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9EB6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B079C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F3C8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037A7D7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88D6E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15297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9983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AE4F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F7D3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F7D3A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354A3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0D6F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0EE00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6A0C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794221EC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A64D91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七、报价文件投报方式</w:t>
      </w:r>
    </w:p>
    <w:p w14:paraId="24C7DDAE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年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3C4A818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八、采购人联系方式</w:t>
      </w:r>
    </w:p>
    <w:p w14:paraId="66667559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名称：江门市蓬江区环境监测站</w:t>
      </w:r>
    </w:p>
    <w:p w14:paraId="538B9EFD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 w14:paraId="25A0DE52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3433B7C5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张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 w14:paraId="01DFD9B5">
      <w:pPr>
        <w:pStyle w:val="4"/>
        <w:widowControl/>
        <w:spacing w:beforeAutospacing="0" w:afterAutospacing="0"/>
        <w:rPr>
          <w:rFonts w:hint="default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20</w:t>
      </w:r>
    </w:p>
    <w:p w14:paraId="36AF2CF3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377249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GM5ZWQ4ZTljZmZjN2YyM2U5ZDNmZDg0Y2Y5NDU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1D27EC"/>
    <w:rsid w:val="03684555"/>
    <w:rsid w:val="05064CEA"/>
    <w:rsid w:val="05444490"/>
    <w:rsid w:val="064F2C3F"/>
    <w:rsid w:val="08EB35E8"/>
    <w:rsid w:val="0A5F6E53"/>
    <w:rsid w:val="0CF965D5"/>
    <w:rsid w:val="0D64170E"/>
    <w:rsid w:val="100D3B58"/>
    <w:rsid w:val="1067150C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2ECA6A70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9E9137D"/>
    <w:rsid w:val="4B9A51A9"/>
    <w:rsid w:val="4E5F0D63"/>
    <w:rsid w:val="53181F32"/>
    <w:rsid w:val="57B072E3"/>
    <w:rsid w:val="587704BD"/>
    <w:rsid w:val="5B804946"/>
    <w:rsid w:val="5C3F66F6"/>
    <w:rsid w:val="5C7E1EB2"/>
    <w:rsid w:val="5C9C5248"/>
    <w:rsid w:val="60176562"/>
    <w:rsid w:val="64E61AF3"/>
    <w:rsid w:val="705631D8"/>
    <w:rsid w:val="72024CCB"/>
    <w:rsid w:val="724359AC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854</Words>
  <Characters>935</Characters>
  <Lines>9</Lines>
  <Paragraphs>2</Paragraphs>
  <TotalTime>2</TotalTime>
  <ScaleCrop>false</ScaleCrop>
  <LinksUpToDate>false</LinksUpToDate>
  <CharactersWithSpaces>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2025-04-01T07:17:00Z</cp:lastPrinted>
  <dcterms:modified xsi:type="dcterms:W3CDTF">2025-05-14T07:43:17Z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CF4C36D1CD4D46F1878C0E336DF76BD1_13</vt:lpwstr>
  </property>
  <property fmtid="{D5CDD505-2E9C-101B-9397-08002B2CF9AE}" pid="4" name="KSOTemplateDocerSaveRecord">
    <vt:lpwstr>eyJoZGlkIjoiZWQyMjgxNmRlZGJmNjVlNzc5MzQ4NGYxMDJhOTJlZTAifQ==</vt:lpwstr>
  </property>
</Properties>
</file>