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1C7B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</w:p>
    <w:p w14:paraId="49F6969A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对硫化物“酸化-吹气-吸收”系统仪器配件升级，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5D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”，现将该采购项目公开询价信息公告如下，欢迎符合条件的供应商投报《报价单》及相关文件。</w:t>
      </w:r>
    </w:p>
    <w:p w14:paraId="0689D94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06E61F6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仪器配件升级采购（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5D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网上公开询价公告</w:t>
      </w:r>
    </w:p>
    <w:p w14:paraId="3D430B1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AFA3F2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6000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266FB34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690"/>
      </w:tblGrid>
      <w:tr w14:paraId="225C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5E281D0A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 w14:paraId="2921C7CB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 w14:paraId="1194C61C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val="en-US" w:eastAsia="zh-CN"/>
              </w:rPr>
              <w:t>型号及</w:t>
            </w: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1050" w:type="dxa"/>
          </w:tcPr>
          <w:p w14:paraId="01603703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2B70D708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5C67BF39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4C94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C28E1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1AD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水箱上盖</w:t>
            </w:r>
          </w:p>
        </w:tc>
        <w:tc>
          <w:tcPr>
            <w:tcW w:w="1975" w:type="dxa"/>
            <w:vAlign w:val="center"/>
          </w:tcPr>
          <w:p w14:paraId="051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358C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62F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restart"/>
            <w:tcBorders>
              <w:right w:val="single" w:color="auto" w:sz="4" w:space="0"/>
            </w:tcBorders>
            <w:vAlign w:val="center"/>
          </w:tcPr>
          <w:p w14:paraId="7FE5421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山东济南盛泰电子科技有限公司ST201A硫化物酸化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吹气吸收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仪器适配，符合国标《HJ226-2021水质硫化物的测定》的要求。</w:t>
            </w:r>
          </w:p>
        </w:tc>
      </w:tr>
      <w:tr w14:paraId="6A27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1FFD5D1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1E9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单口烧瓶</w:t>
            </w:r>
          </w:p>
        </w:tc>
        <w:tc>
          <w:tcPr>
            <w:tcW w:w="1975" w:type="dxa"/>
            <w:vAlign w:val="center"/>
          </w:tcPr>
          <w:p w14:paraId="3741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AO102，500ml</w:t>
            </w:r>
          </w:p>
        </w:tc>
        <w:tc>
          <w:tcPr>
            <w:tcW w:w="1050" w:type="dxa"/>
            <w:vAlign w:val="center"/>
          </w:tcPr>
          <w:p w14:paraId="3CA0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2B8B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4FE24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997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47CD926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796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加酸刻度管</w:t>
            </w:r>
          </w:p>
        </w:tc>
        <w:tc>
          <w:tcPr>
            <w:tcW w:w="1975" w:type="dxa"/>
            <w:vAlign w:val="center"/>
          </w:tcPr>
          <w:p w14:paraId="3729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AO101，30ml</w:t>
            </w:r>
          </w:p>
        </w:tc>
        <w:tc>
          <w:tcPr>
            <w:tcW w:w="1050" w:type="dxa"/>
            <w:vAlign w:val="center"/>
          </w:tcPr>
          <w:p w14:paraId="633A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1053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5233E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B7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1864E0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7DD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上盖硅胶套圈</w:t>
            </w:r>
          </w:p>
        </w:tc>
        <w:tc>
          <w:tcPr>
            <w:tcW w:w="1975" w:type="dxa"/>
            <w:vAlign w:val="center"/>
          </w:tcPr>
          <w:p w14:paraId="7261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ST201A</w:t>
            </w:r>
          </w:p>
        </w:tc>
        <w:tc>
          <w:tcPr>
            <w:tcW w:w="1050" w:type="dxa"/>
            <w:vAlign w:val="center"/>
          </w:tcPr>
          <w:p w14:paraId="2933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3847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2F380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D1B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BB32C5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744D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975" w:type="dxa"/>
            <w:vAlign w:val="center"/>
          </w:tcPr>
          <w:p w14:paraId="026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5*8.6，25cm长</w:t>
            </w:r>
          </w:p>
        </w:tc>
        <w:tc>
          <w:tcPr>
            <w:tcW w:w="1050" w:type="dxa"/>
            <w:vAlign w:val="center"/>
          </w:tcPr>
          <w:p w14:paraId="2CF8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75" w:type="dxa"/>
            <w:vAlign w:val="center"/>
          </w:tcPr>
          <w:p w14:paraId="2E2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99D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19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98D8A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1F4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弯管塞子</w:t>
            </w:r>
          </w:p>
        </w:tc>
        <w:tc>
          <w:tcPr>
            <w:tcW w:w="1975" w:type="dxa"/>
            <w:vAlign w:val="center"/>
          </w:tcPr>
          <w:p w14:paraId="698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050" w:type="dxa"/>
            <w:vAlign w:val="center"/>
          </w:tcPr>
          <w:p w14:paraId="2F5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vAlign w:val="center"/>
          </w:tcPr>
          <w:p w14:paraId="03C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06B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58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33B3EB7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5CF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人工上门拆装升级服务</w:t>
            </w:r>
          </w:p>
        </w:tc>
        <w:tc>
          <w:tcPr>
            <w:tcW w:w="1975" w:type="dxa"/>
            <w:vAlign w:val="center"/>
          </w:tcPr>
          <w:p w14:paraId="5A5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vAlign w:val="center"/>
          </w:tcPr>
          <w:p w14:paraId="39D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vAlign w:val="center"/>
          </w:tcPr>
          <w:p w14:paraId="5C1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0" w:type="dxa"/>
            <w:vMerge w:val="continue"/>
            <w:tcBorders>
              <w:right w:val="single" w:color="auto" w:sz="4" w:space="0"/>
            </w:tcBorders>
            <w:vAlign w:val="center"/>
          </w:tcPr>
          <w:p w14:paraId="19E6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3C1ACDC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1A1D20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auto"/>
          <w:sz w:val="22"/>
          <w:szCs w:val="22"/>
          <w:shd w:val="clear" w:color="auto" w:fill="FFFFFF"/>
        </w:rPr>
        <w:t>三、采购项目商务要求</w:t>
      </w:r>
    </w:p>
    <w:p w14:paraId="1294208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个日历日内。</w:t>
      </w:r>
    </w:p>
    <w:p w14:paraId="271EF05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5%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的赔偿。</w:t>
      </w:r>
    </w:p>
    <w:p w14:paraId="7B21EAB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7E9086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四、采购项目验收</w:t>
      </w:r>
    </w:p>
    <w:p w14:paraId="05F9D34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5539E2E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auto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应当具有单证文件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的证明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。</w:t>
      </w:r>
    </w:p>
    <w:p w14:paraId="43249B5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2CB650B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4330202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3AAA00D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 w14:paraId="792AE39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0E83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27DBC5D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2706CF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14DDA076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4F526A3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3BFD112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CF2585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776790D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856D0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47C8C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5D4FA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576E3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1D43F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35617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61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B6A9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65C94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FC9E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688C0C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8F213E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DE1E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44CA5E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E0657D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C98E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06651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2299B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E0E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EFE051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A613D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107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F58F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A956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8E28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4B5D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488FC3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014C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85EE3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783964F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8E39C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3EC0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F2ED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5FEBB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EB6AE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B39B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5688B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5F04D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0B9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3B7B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4F17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BF298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E0454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89D7C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312E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A74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238E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6B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F6A9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C2008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7479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36E2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2F43F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D8FE5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0689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037A5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E2AE3A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864AA3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0FCA5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378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990A3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FF7B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1AD86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CB054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B9139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E091A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BC5E2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6738B5FE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98ADA8D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009DF59D"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2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14:paraId="3039721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7C64BE2B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名称：江门市蓬江区环境监测站</w:t>
      </w:r>
      <w:bookmarkStart w:id="0" w:name="_GoBack"/>
      <w:bookmarkEnd w:id="0"/>
    </w:p>
    <w:p w14:paraId="562FA37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5C752747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70700FDC">
      <w:pPr>
        <w:pStyle w:val="4"/>
        <w:widowControl/>
        <w:spacing w:before="120" w:beforeAutospacing="0" w:afterAutospacing="0" w:line="240" w:lineRule="atLeast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杨小姐</w:t>
      </w:r>
    </w:p>
    <w:p w14:paraId="43789951">
      <w:pPr>
        <w:pStyle w:val="4"/>
        <w:widowControl/>
        <w:spacing w:before="120" w:beforeAutospacing="0" w:afterAutospacing="0" w:line="240" w:lineRule="atLeas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  <w:lang w:val="en-US" w:eastAsia="zh-CN"/>
        </w:rPr>
        <w:t>805</w:t>
      </w:r>
    </w:p>
    <w:p w14:paraId="199DC675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21F97D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GUxYmY5ODAwMmU0ZWNlNzlkMDQ1MzMxMTEzYWQifQ=="/>
  </w:docVars>
  <w:rsids>
    <w:rsidRoot w:val="705631D8"/>
    <w:rsid w:val="00097CA0"/>
    <w:rsid w:val="000B114C"/>
    <w:rsid w:val="00154BB7"/>
    <w:rsid w:val="002249E7"/>
    <w:rsid w:val="003C59D5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5B05282"/>
    <w:rsid w:val="0CF965D5"/>
    <w:rsid w:val="127363F5"/>
    <w:rsid w:val="135C4638"/>
    <w:rsid w:val="16AB5C70"/>
    <w:rsid w:val="19275A4E"/>
    <w:rsid w:val="1B7C04F1"/>
    <w:rsid w:val="1CC26307"/>
    <w:rsid w:val="1D0A16F7"/>
    <w:rsid w:val="1DCF3513"/>
    <w:rsid w:val="293A2B05"/>
    <w:rsid w:val="29F34D77"/>
    <w:rsid w:val="2AFE6C29"/>
    <w:rsid w:val="2CF52F6E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A6C52C1"/>
    <w:rsid w:val="4B9A51A9"/>
    <w:rsid w:val="4E5F0D63"/>
    <w:rsid w:val="528F23F1"/>
    <w:rsid w:val="562C115F"/>
    <w:rsid w:val="57531452"/>
    <w:rsid w:val="5760037F"/>
    <w:rsid w:val="587704BD"/>
    <w:rsid w:val="5AFD6C6B"/>
    <w:rsid w:val="5CE5341F"/>
    <w:rsid w:val="62E53BEF"/>
    <w:rsid w:val="64E61AF3"/>
    <w:rsid w:val="6BA54D9A"/>
    <w:rsid w:val="705631D8"/>
    <w:rsid w:val="75D56BD6"/>
    <w:rsid w:val="7DA05611"/>
    <w:rsid w:val="7DD56578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1230</Words>
  <Characters>1357</Characters>
  <Lines>32</Lines>
  <Paragraphs>9</Paragraphs>
  <TotalTime>2</TotalTime>
  <ScaleCrop>false</ScaleCrop>
  <LinksUpToDate>false</LinksUpToDate>
  <CharactersWithSpaces>1358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2025-06-09T06:56:00Z</cp:lastPrinted>
  <dcterms:modified xsi:type="dcterms:W3CDTF">2025-06-12T09:01:53Z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A3B215AA540447769F2E1BEA0B7F34C7_13</vt:lpwstr>
  </property>
  <property fmtid="{D5CDD505-2E9C-101B-9397-08002B2CF9AE}" pid="4" name="KSOTemplateDocerSaveRecord">
    <vt:lpwstr>eyJoZGlkIjoiZWQyMjgxNmRlZGJmNjVlNzc5MzQ4NGYxMDJhOTJlZTAiLCJ1c2VySWQiOiI4NTE1MzEzMDIifQ==</vt:lpwstr>
  </property>
</Properties>
</file>