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sz w:val="44"/>
          <w:szCs w:val="44"/>
        </w:rPr>
      </w:pPr>
      <w:bookmarkStart w:id="0" w:name="_GoBack"/>
      <w:bookmarkEnd w:id="0"/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第九届“创客广东”江门市中小企业创新创业大赛初赛排序表（企业组）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路演时间：2025年7月10日，上午09:30-12:00，下午13:30-17:30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路演地点：江门市江海区金瓯路233号高新创智城7栋2单元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2025年7月10日上午（09:30-12:00），B101会议室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56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新一代信息技术、新能源、半导体与集成电路</w:t>
      </w:r>
    </w:p>
    <w:tbl>
      <w:tblPr>
        <w:tblStyle w:val="3"/>
        <w:tblW w:w="967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094"/>
        <w:gridCol w:w="3318"/>
        <w:gridCol w:w="2735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上场序号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项目单位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17592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一种挂装式车载音响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江门市奥威斯电子有限公司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蓬江区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17586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基于微结构防眩技术在LED灯具的应用及产业化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广东尔漫照明有限公司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江海区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17087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智能火灾自动报警系统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江门市艺光科技开发有限公司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江海区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16876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基于高柔性快设计快交付壳体数字工厂的研究与应用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广东永锢电子机械科技有限公司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鹤山市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16337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RFIDBOX无人值守库房项目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江门市捷友信息技术有限责任公司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蓬江区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17832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量产高性能储能系统产业化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江门格林沃德科技有限公司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江海区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17682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智能高效相变热蓄能方舟技术攻关及产业化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广东建成机械设备有限公司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开平市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17308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"一池一岛"水产养殖尾水处理技术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中集环保科技（广东）有限公司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新会区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17292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新型智能风扇用节能无轴电机关键技术及产业化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江门市路思拓电机电器有限公司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江海区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17264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锐磁能新能源动力总成系统产业化项目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江门锐磁能机电科技有限公司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恩平市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17133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面向虚拟电厂的光储充场站全智能调度充电方案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广东丁旺科技有限公司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新会区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17378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多场景AI智能语音控制芯片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江门市蓬江区中道电子有限公司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蓬江区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17077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防紫外线防触电PVC电源线的研发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江门市固德电线有限公司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蓬江区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56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2025年7月10日上午（09:30-12:00），B103会议室，智能制造</w:t>
      </w:r>
    </w:p>
    <w:tbl>
      <w:tblPr>
        <w:tblStyle w:val="3"/>
        <w:tblW w:w="967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094"/>
        <w:gridCol w:w="3318"/>
        <w:gridCol w:w="2735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上场序号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项目单位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17843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极光胶囊咖啡机的研发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江门市西啡科技有限公司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江海区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17733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折叠式负压隔离担架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克力同康（广东）生物防护装备制造有限公司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江海区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17311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森林消防工业级混合动力无人机及应用与技术方案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广东智联航空科技有限公司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江海区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17310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智慧工厂助力高端胶体铅蓄电池 产业化项目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广东丰江实业有限公司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开平市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17279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智能对重调节安全电梯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广东格菱电梯有限公司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鹤山市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17063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高效节能叶轮式增氧机的研发及应用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江门市弘氧科技有限公司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江海区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16872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智显恒温自能淋浴系统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鹤山市斯帝罗兰卫浴洁具有限公司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鹤山市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16865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厨房防漏抑菌净水龙头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广东汉歌卫浴实业有限公司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鹤山市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16861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流水泵散热双光源的LED壁灯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广东隆琪照明科技有限公司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鹤山市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16854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高效吸音的压缩机壳体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江门美壳制冷设备有限公司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鹤山市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16850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可升降高度面盆龙头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广东弘匠温控卫浴有限公司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鹤山市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16842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可螺纹旋转式表圈的研发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祥兴泰五金制品（江门）有限公司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新会区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16545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智能起泡淋浴器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广东创沐卫浴科技有限公司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鹤山市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16388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骑行露营多功能箱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江门成威机车装备有限公司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蓬江区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15910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巴菲夜游灯光文旅装置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巴菲照明科技有限公司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江海区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2025年7月10日下午（13:30-17:30），B101会议室，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56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新材料+生物医药与健康</w:t>
      </w:r>
    </w:p>
    <w:tbl>
      <w:tblPr>
        <w:tblStyle w:val="3"/>
        <w:tblW w:w="967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094"/>
        <w:gridCol w:w="3318"/>
        <w:gridCol w:w="2735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上场序号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项目单位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17731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纳米超精密CMP抛光材料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广东骏达精密科技有限公司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台山市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17483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巨隆铝业新能源高性能铝合金板带研发及产业化项目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鹤山市巨隆铝业有限公司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鹤山市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17322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改性橡胶高性能增韧剂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江门市瑞祥复合材料研究院有限公司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蓬江区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17291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缠绕膜静电消除工艺的研发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江门市致新包装材料有限公司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新会区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17290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透气除味可水洗海绵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鹤山市吉新海绵有限公司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鹤山市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17280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高档抽屉垫硬质无纺布的研发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江门美力赛无纺布制品有限公司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新会区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17275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金属环保除尘减震抛光装置的研发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广东力锋五金制品有限公司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新会区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17126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基于无线调频发射技术智能麦克风的研发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恩平市恩宝电子有限公司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恩平市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17100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电容环氧灌封材料的定制和产业化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鹤山市欧克特电子科技有限公司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鹤山市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17092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醇醚溶剂复配水性丙烯酸酯玻璃油墨连接料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广东科鼎功能材料有限公司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鹤山市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16768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江门和创——新一代硅负极材料产业化项目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江门市和创新能源材料有限公司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江海区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17749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黑金卷猪脚姜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广东益膳食品有限公司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江海区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17564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碎石清石一体化内窥镜的研究与应用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江门市硕通医疗器械科技有限公司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蓬江区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17339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柑果肉变废为宝-一系列产业链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广东柑美白生物科技有限公司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蓬江区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17325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复合季铵盐杀菌消毒剂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广东桑海环保有限公司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江海区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16536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新会陈皮酵素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广东新宝堂生物科技有限公司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新会区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16397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深度关怀大健康产业区块链数智健康管理AI服务平台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他她蜜(江门)健康科技有限公司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江海区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15951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肿瘤创新中药全产业链平台的构建与应用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广东宸玉生物科技有限公司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江海区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第九届“创客广东”江门市中小企业创新创业大赛初赛排序表（</w:t>
      </w:r>
      <w:r>
        <w:rPr>
          <w:rFonts w:hint="eastAsia" w:ascii="方正大标宋_GBK" w:hAnsi="方正大标宋_GBK" w:eastAsia="方正大标宋_GBK" w:cs="方正大标宋_GBK"/>
          <w:sz w:val="44"/>
          <w:szCs w:val="44"/>
          <w:lang w:eastAsia="zh-CN"/>
        </w:rPr>
        <w:t>创业</w:t>
      </w: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路演时间：2025年7月10日，下午13:30-17:30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路演地点：江门市江海区金瓯路233号高新创智城7栋2单元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2025年7月10日下午（13:30-17:30），B103会议室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094"/>
        <w:gridCol w:w="4183"/>
        <w:gridCol w:w="3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上场序号</w:t>
            </w:r>
          </w:p>
        </w:tc>
        <w:tc>
          <w:tcPr>
            <w:tcW w:w="10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41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参赛团队或企业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17395</w:t>
            </w:r>
          </w:p>
        </w:tc>
        <w:tc>
          <w:tcPr>
            <w:tcW w:w="4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车内生命环境监测装置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匠星动力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17702</w:t>
            </w:r>
          </w:p>
        </w:tc>
        <w:tc>
          <w:tcPr>
            <w:tcW w:w="4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背宝客--失能人员仿人背抱式康护的引领者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背宝客智慧康护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17653</w:t>
            </w:r>
          </w:p>
        </w:tc>
        <w:tc>
          <w:tcPr>
            <w:tcW w:w="4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优赢AI糖伴计划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优赢UNO组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17028</w:t>
            </w:r>
          </w:p>
        </w:tc>
        <w:tc>
          <w:tcPr>
            <w:tcW w:w="4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中医药之光点亮水产养殖之路( Anti V-弧菌必清防治对虾弧菌病) 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广东一源生物科技有限公司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15965</w:t>
            </w:r>
          </w:p>
        </w:tc>
        <w:tc>
          <w:tcPr>
            <w:tcW w:w="4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人工智能设计的RNA癌症药物--肝肠癌及多器官并发罕见癌症药物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广东省千爱生物技术有限公司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15957</w:t>
            </w:r>
          </w:p>
        </w:tc>
        <w:tc>
          <w:tcPr>
            <w:tcW w:w="4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智悦健康血压管理设备</w:t>
            </w:r>
          </w:p>
        </w:tc>
        <w:tc>
          <w:tcPr>
            <w:tcW w:w="3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智悦健康血压管理设备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17361</w:t>
            </w:r>
          </w:p>
        </w:tc>
        <w:tc>
          <w:tcPr>
            <w:tcW w:w="4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粤顺铝业高强度轻量化铝合金材料研发及低空产业配套项目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鹤山粤顺铝业有限公司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atLeast"/>
        </w:trPr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17287</w:t>
            </w:r>
          </w:p>
        </w:tc>
        <w:tc>
          <w:tcPr>
            <w:tcW w:w="4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静电纺纳米纤维技术应用与产业化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广东厚海锐膜新材料科技有限公司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17680</w:t>
            </w:r>
          </w:p>
        </w:tc>
        <w:tc>
          <w:tcPr>
            <w:tcW w:w="4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高安全性新型液冷储能项目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江门极晟能源有限公司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17802</w:t>
            </w:r>
          </w:p>
        </w:tc>
        <w:tc>
          <w:tcPr>
            <w:tcW w:w="4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壹鹿安护——OMO智慧护理生态领跑者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江门市顺康企业管理有限公司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17750</w:t>
            </w:r>
          </w:p>
        </w:tc>
        <w:tc>
          <w:tcPr>
            <w:tcW w:w="4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高校科技资源开放共享项目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五邑大学大型仪器共享中心团队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17392</w:t>
            </w:r>
          </w:p>
        </w:tc>
        <w:tc>
          <w:tcPr>
            <w:tcW w:w="4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欣赐智慧养老项目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欣赐养老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17316</w:t>
            </w:r>
          </w:p>
        </w:tc>
        <w:tc>
          <w:tcPr>
            <w:tcW w:w="4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小蜗牛成长AI伴侣</w:t>
            </w:r>
          </w:p>
        </w:tc>
        <w:tc>
          <w:tcPr>
            <w:tcW w:w="3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江门市小蜗牛校外托管服务有限公司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17255</w:t>
            </w:r>
          </w:p>
        </w:tc>
        <w:tc>
          <w:tcPr>
            <w:tcW w:w="4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“研重厚果”研发费用管理系统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研重厚果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15930</w:t>
            </w:r>
          </w:p>
        </w:tc>
        <w:tc>
          <w:tcPr>
            <w:tcW w:w="4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AIGC数字化口腔解决方案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AIGC数字化口腔解决方案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atLeast"/>
        </w:trPr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17759</w:t>
            </w:r>
          </w:p>
        </w:tc>
        <w:tc>
          <w:tcPr>
            <w:tcW w:w="4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智云科技—多参数一体化水质在线监测仪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智检净界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</w:rPr>
      </w:pPr>
    </w:p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F67D4"/>
    <w:rsid w:val="03F408BB"/>
    <w:rsid w:val="051B7341"/>
    <w:rsid w:val="06287762"/>
    <w:rsid w:val="066E7329"/>
    <w:rsid w:val="095020C0"/>
    <w:rsid w:val="0E461B36"/>
    <w:rsid w:val="0F1B6BFB"/>
    <w:rsid w:val="12E04EFA"/>
    <w:rsid w:val="132C019B"/>
    <w:rsid w:val="1797590F"/>
    <w:rsid w:val="189F69C5"/>
    <w:rsid w:val="19F54A31"/>
    <w:rsid w:val="1AF37746"/>
    <w:rsid w:val="1C6C6B9D"/>
    <w:rsid w:val="1DB51BEB"/>
    <w:rsid w:val="20914128"/>
    <w:rsid w:val="218A7B4F"/>
    <w:rsid w:val="26981230"/>
    <w:rsid w:val="28263264"/>
    <w:rsid w:val="29B86DCE"/>
    <w:rsid w:val="29BA7338"/>
    <w:rsid w:val="2AD839CD"/>
    <w:rsid w:val="2B957465"/>
    <w:rsid w:val="2BD425A8"/>
    <w:rsid w:val="30103EB7"/>
    <w:rsid w:val="340033A4"/>
    <w:rsid w:val="35B73253"/>
    <w:rsid w:val="36B412BE"/>
    <w:rsid w:val="36C94A42"/>
    <w:rsid w:val="3C7D2DE3"/>
    <w:rsid w:val="45700D32"/>
    <w:rsid w:val="4C9A2FAF"/>
    <w:rsid w:val="4FF85C2F"/>
    <w:rsid w:val="50804243"/>
    <w:rsid w:val="55A40749"/>
    <w:rsid w:val="57501B81"/>
    <w:rsid w:val="587E3154"/>
    <w:rsid w:val="5B7775E1"/>
    <w:rsid w:val="672054B4"/>
    <w:rsid w:val="69470DF5"/>
    <w:rsid w:val="69A458D3"/>
    <w:rsid w:val="6F0F30E7"/>
    <w:rsid w:val="6F542166"/>
    <w:rsid w:val="73A85115"/>
    <w:rsid w:val="76033F0D"/>
    <w:rsid w:val="769D3E02"/>
    <w:rsid w:val="77CA360B"/>
    <w:rsid w:val="789C36D3"/>
    <w:rsid w:val="7ACB57AD"/>
    <w:rsid w:val="7B212C13"/>
    <w:rsid w:val="7EEF087B"/>
    <w:rsid w:val="DF7EC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1127</Words>
  <Characters>1341</Characters>
  <Lines>0</Lines>
  <Paragraphs>0</Paragraphs>
  <TotalTime>5</TotalTime>
  <ScaleCrop>false</ScaleCrop>
  <LinksUpToDate>false</LinksUpToDate>
  <CharactersWithSpaces>1342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2025-07-01T16:58:00Z</dcterms:created>
  <dc:creator>Administrator</dc:creator>
  <cp:lastModifiedBy>41913</cp:lastModifiedBy>
  <dcterms:modified xsi:type="dcterms:W3CDTF">2025-07-08T02:21:05Z</dcterms:modified>
  <dc:title>第九届“创客广东”江门市中小企业创新创业大赛初赛排序表（企业组）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KSOTemplateDocerSaveRecord">
    <vt:lpwstr>eyJoZGlkIjoiNThjYjI3NzhlY2FkMGExN2ZjNDM1NDIzMzI0OGNjMGEiLCJ1c2VySWQiOiIxNjg5NzEzNjMwIn0=</vt:lpwstr>
  </property>
  <property fmtid="{D5CDD505-2E9C-101B-9397-08002B2CF9AE}" pid="4" name="ICV">
    <vt:lpwstr>E0F6CD4493A9C0C4AB486B6869D15070</vt:lpwstr>
  </property>
</Properties>
</file>