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江门市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恩平</w:t>
      </w:r>
      <w:r>
        <w:rPr>
          <w:rFonts w:hint="eastAsia" w:ascii="方正小标宋简体" w:eastAsia="方正小标宋简体"/>
          <w:sz w:val="44"/>
          <w:szCs w:val="44"/>
        </w:rPr>
        <w:t>公路局养护中心询价函</w:t>
      </w:r>
    </w:p>
    <w:p>
      <w:pPr>
        <w:spacing w:line="560" w:lineRule="exact"/>
        <w:jc w:val="center"/>
        <w:rPr>
          <w:rFonts w:hint="default" w:eastAsia="宋体"/>
          <w:color w:val="auto"/>
          <w:u w:val="single"/>
          <w:lang w:val="en-US" w:eastAsia="zh-CN"/>
        </w:rPr>
      </w:pPr>
      <w:r>
        <w:rPr>
          <w:rFonts w:hint="eastAsia"/>
        </w:rPr>
        <w:t>询价函编号：ZC</w:t>
      </w:r>
      <w:r>
        <w:rPr>
          <w:rFonts w:hint="eastAsia"/>
          <w:u w:val="single"/>
        </w:rPr>
        <w:t>202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color w:val="auto"/>
          <w:u w:val="single"/>
          <w:lang w:val="en-US" w:eastAsia="zh-CN"/>
        </w:rPr>
        <w:t>071601</w:t>
      </w:r>
    </w:p>
    <w:p>
      <w:pPr>
        <w:spacing w:line="560" w:lineRule="exact"/>
        <w:jc w:val="center"/>
        <w:rPr>
          <w:rFonts w:hint="default"/>
          <w:color w:val="FF0000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一、项目概况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因我单位S276线K106+851-K108+490榕根路段次差路整治工程建设需要，现需采购C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/>
          <w:sz w:val="28"/>
          <w:szCs w:val="28"/>
        </w:rPr>
        <w:t>商品砼</w:t>
      </w:r>
      <w:r>
        <w:rPr>
          <w:rFonts w:hint="eastAsia" w:ascii="仿宋" w:hAnsi="仿宋" w:eastAsia="仿宋"/>
          <w:sz w:val="28"/>
          <w:szCs w:val="28"/>
          <w:lang w:eastAsia="zh-CN"/>
        </w:rPr>
        <w:t>、C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  <w:lang w:eastAsia="zh-CN"/>
        </w:rPr>
        <w:t>商品砼</w:t>
      </w:r>
      <w:r>
        <w:rPr>
          <w:rFonts w:hint="eastAsia" w:ascii="仿宋" w:hAnsi="仿宋" w:eastAsia="仿宋"/>
          <w:sz w:val="28"/>
          <w:szCs w:val="28"/>
        </w:rPr>
        <w:t>。采购总价估算金额约4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280</w:t>
      </w:r>
      <w:r>
        <w:rPr>
          <w:rFonts w:hint="eastAsia" w:ascii="仿宋" w:hAnsi="仿宋" w:eastAsia="仿宋"/>
          <w:sz w:val="28"/>
          <w:szCs w:val="28"/>
        </w:rPr>
        <w:t>00元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（以上费用包括税费、运输费，具体以实际结算）。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二、询价内容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（一）C40商品砼单价。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（二）C20商品砼单价。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收货地点</w:t>
      </w:r>
      <w:r>
        <w:rPr>
          <w:rFonts w:hint="eastAsia" w:ascii="仿宋" w:hAnsi="仿宋" w:eastAsia="仿宋"/>
          <w:sz w:val="28"/>
          <w:szCs w:val="28"/>
          <w:lang w:eastAsia="zh-CN"/>
        </w:rPr>
        <w:t>：S276线</w:t>
      </w:r>
      <w:r>
        <w:rPr>
          <w:rFonts w:hint="eastAsia" w:ascii="仿宋" w:hAnsi="仿宋" w:eastAsia="仿宋"/>
          <w:sz w:val="28"/>
          <w:szCs w:val="28"/>
        </w:rPr>
        <w:t>K106+851-K108+490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资格要求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（二）具</w:t>
      </w:r>
      <w:r>
        <w:rPr>
          <w:rFonts w:hint="eastAsia" w:ascii="仿宋" w:hAnsi="仿宋" w:eastAsia="仿宋"/>
          <w:sz w:val="28"/>
          <w:szCs w:val="28"/>
        </w:rPr>
        <w:t>有商品砼经营资质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无行业不良记录，需出具广东省守合同重信用企业证明</w:t>
      </w:r>
      <w:r>
        <w:rPr>
          <w:rFonts w:hint="eastAsia" w:ascii="仿宋" w:hAnsi="仿宋" w:eastAsia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/>
          <w:sz w:val="28"/>
          <w:szCs w:val="28"/>
        </w:rPr>
        <w:t>不处于中国政府采购网“政府采购严重违法失信行为信息记录”的名单中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不接受联合投标。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报价要求</w:t>
      </w:r>
    </w:p>
    <w:p>
      <w:pPr>
        <w:ind w:firstLine="560" w:firstLineChars="200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报价时</w:t>
      </w:r>
      <w:r>
        <w:rPr>
          <w:rFonts w:hint="eastAsia" w:ascii="仿宋" w:hAnsi="仿宋" w:eastAsia="仿宋"/>
          <w:color w:val="auto"/>
          <w:sz w:val="28"/>
          <w:szCs w:val="28"/>
        </w:rPr>
        <w:t>间：2025年7月1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</w:rPr>
        <w:t>日至2025年7月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</w:rPr>
        <w:t>:00止。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color w:val="auto"/>
          <w:sz w:val="28"/>
          <w:szCs w:val="28"/>
        </w:rPr>
        <w:t>报价地点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恩平市圣堂镇圣平南路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2号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报价方式：现场递交报价材料或邮寄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报价材料：1、单位法人资格证明文件（如营业执照或法人登记证书等）；2、企业业绩；3、服务承诺；4、企业信誉机构介绍（打印企业在中国政府采购网"政府采购严重违法失信行为信息记录"并盖章）；5、提供报价单，注明单价并盖章，不可更改表格格式。以上报价材料统一密封，封面加盖骑缝章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、确定成交供应商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（一）供应商所供商品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商品砼</w:t>
      </w:r>
      <w:r>
        <w:rPr>
          <w:rFonts w:hint="eastAsia" w:ascii="仿宋" w:hAnsi="仿宋" w:eastAsia="仿宋"/>
          <w:sz w:val="28"/>
          <w:szCs w:val="28"/>
          <w:lang w:eastAsia="zh-CN"/>
        </w:rPr>
        <w:t>必须满足公告要求。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（二）供应商必须充分考虑市场价格波动因素，严禁以脱离客观市场价格报价的恶性竞争行为。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（三）采购方将综合考虑供应商的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各评审因素综合比较确认供应商。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、联系方式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岑</w:t>
      </w:r>
      <w:r>
        <w:rPr>
          <w:rFonts w:hint="eastAsia" w:ascii="仿宋" w:hAnsi="仿宋" w:eastAsia="仿宋"/>
          <w:sz w:val="28"/>
          <w:szCs w:val="28"/>
        </w:rPr>
        <w:t>先生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电话：0750-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7388882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</w:t>
      </w:r>
      <w:r>
        <w:rPr>
          <w:rFonts w:hint="eastAsia" w:ascii="仿宋" w:hAnsi="仿宋" w:eastAsia="仿宋"/>
          <w:color w:val="auto"/>
          <w:sz w:val="28"/>
          <w:szCs w:val="28"/>
        </w:rPr>
        <w:t>路局养护中心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询价函编号：ZC202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5071601</w:t>
      </w:r>
    </w:p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（元/m³）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C40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商品砼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C20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商品砼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备注：本次报价为含普税含运费单价，报价有效期为所报单价的有效持续时间。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TcxOTU3NzhjNmU3ZDk0OTBkMzYzZTFmMTYxNTQifQ=="/>
    <w:docVar w:name="KSO_WPS_MARK_KEY" w:val="7e24b333-ef18-4db8-ada3-61753ff698f6"/>
  </w:docVars>
  <w:rsids>
    <w:rsidRoot w:val="002F2D06"/>
    <w:rsid w:val="002F2D06"/>
    <w:rsid w:val="00346266"/>
    <w:rsid w:val="00474A52"/>
    <w:rsid w:val="005E2F29"/>
    <w:rsid w:val="006C07C7"/>
    <w:rsid w:val="006D491F"/>
    <w:rsid w:val="0076476A"/>
    <w:rsid w:val="007B3BF7"/>
    <w:rsid w:val="007F3309"/>
    <w:rsid w:val="00875900"/>
    <w:rsid w:val="00911EE6"/>
    <w:rsid w:val="009324A8"/>
    <w:rsid w:val="00C05AE1"/>
    <w:rsid w:val="00E52914"/>
    <w:rsid w:val="00F6360E"/>
    <w:rsid w:val="032B2B11"/>
    <w:rsid w:val="058B7B0E"/>
    <w:rsid w:val="06FA4AA2"/>
    <w:rsid w:val="08A406DB"/>
    <w:rsid w:val="0A99714F"/>
    <w:rsid w:val="0ACA5DB6"/>
    <w:rsid w:val="0B3878D0"/>
    <w:rsid w:val="0C9A61C2"/>
    <w:rsid w:val="0D8F36EE"/>
    <w:rsid w:val="0E2626CF"/>
    <w:rsid w:val="0EAC20FC"/>
    <w:rsid w:val="106475F3"/>
    <w:rsid w:val="122B7F50"/>
    <w:rsid w:val="12AA4EC8"/>
    <w:rsid w:val="157D1EF3"/>
    <w:rsid w:val="15EB4E64"/>
    <w:rsid w:val="15F0514C"/>
    <w:rsid w:val="1614075E"/>
    <w:rsid w:val="16287169"/>
    <w:rsid w:val="16D76586"/>
    <w:rsid w:val="18F6744F"/>
    <w:rsid w:val="1A594FBE"/>
    <w:rsid w:val="1B4E3BEA"/>
    <w:rsid w:val="1CED5883"/>
    <w:rsid w:val="1D154EE1"/>
    <w:rsid w:val="1DCD49FB"/>
    <w:rsid w:val="2072364A"/>
    <w:rsid w:val="2288137C"/>
    <w:rsid w:val="22F24386"/>
    <w:rsid w:val="23FB184B"/>
    <w:rsid w:val="25000DF1"/>
    <w:rsid w:val="25432992"/>
    <w:rsid w:val="26187C4F"/>
    <w:rsid w:val="28EE0E9F"/>
    <w:rsid w:val="29203D1F"/>
    <w:rsid w:val="294E0522"/>
    <w:rsid w:val="2B644C3D"/>
    <w:rsid w:val="2C916C5C"/>
    <w:rsid w:val="2CEE7662"/>
    <w:rsid w:val="2CF9641B"/>
    <w:rsid w:val="2E075211"/>
    <w:rsid w:val="2E945919"/>
    <w:rsid w:val="2FA50697"/>
    <w:rsid w:val="302B29D4"/>
    <w:rsid w:val="30902697"/>
    <w:rsid w:val="338036DA"/>
    <w:rsid w:val="351A0346"/>
    <w:rsid w:val="35386E11"/>
    <w:rsid w:val="35485AD9"/>
    <w:rsid w:val="354C1ED3"/>
    <w:rsid w:val="377255C0"/>
    <w:rsid w:val="37862E7C"/>
    <w:rsid w:val="3AAC289A"/>
    <w:rsid w:val="3C8903CE"/>
    <w:rsid w:val="3D001AC2"/>
    <w:rsid w:val="3DE0730D"/>
    <w:rsid w:val="3E04210D"/>
    <w:rsid w:val="3EB81A14"/>
    <w:rsid w:val="4150025D"/>
    <w:rsid w:val="42EA74DF"/>
    <w:rsid w:val="44810256"/>
    <w:rsid w:val="44C677ED"/>
    <w:rsid w:val="45135F9D"/>
    <w:rsid w:val="45542C60"/>
    <w:rsid w:val="456F1252"/>
    <w:rsid w:val="470166A5"/>
    <w:rsid w:val="47D94728"/>
    <w:rsid w:val="492234E0"/>
    <w:rsid w:val="4B9974F8"/>
    <w:rsid w:val="4C0E77C1"/>
    <w:rsid w:val="4EAF2828"/>
    <w:rsid w:val="4F722DC4"/>
    <w:rsid w:val="4F944072"/>
    <w:rsid w:val="4FD985AD"/>
    <w:rsid w:val="50A026C6"/>
    <w:rsid w:val="50C8468B"/>
    <w:rsid w:val="521C269F"/>
    <w:rsid w:val="54BE7795"/>
    <w:rsid w:val="54DE3EB7"/>
    <w:rsid w:val="5518442B"/>
    <w:rsid w:val="565A3F92"/>
    <w:rsid w:val="57A364DA"/>
    <w:rsid w:val="58B959EF"/>
    <w:rsid w:val="59FE6D52"/>
    <w:rsid w:val="5A7C7026"/>
    <w:rsid w:val="5B495134"/>
    <w:rsid w:val="5BA12CDC"/>
    <w:rsid w:val="5CA729BF"/>
    <w:rsid w:val="5D1560C5"/>
    <w:rsid w:val="5D475B2E"/>
    <w:rsid w:val="5DEF6081"/>
    <w:rsid w:val="5F151377"/>
    <w:rsid w:val="5F1E6203"/>
    <w:rsid w:val="5F5A37CF"/>
    <w:rsid w:val="5FCA248D"/>
    <w:rsid w:val="6203395D"/>
    <w:rsid w:val="622A0338"/>
    <w:rsid w:val="62BA78F1"/>
    <w:rsid w:val="636C79EC"/>
    <w:rsid w:val="644A563F"/>
    <w:rsid w:val="65916D0A"/>
    <w:rsid w:val="664623E5"/>
    <w:rsid w:val="669269E4"/>
    <w:rsid w:val="687F349D"/>
    <w:rsid w:val="688B46E9"/>
    <w:rsid w:val="68A1569B"/>
    <w:rsid w:val="6A8632EE"/>
    <w:rsid w:val="6B5B46E4"/>
    <w:rsid w:val="6D411F7B"/>
    <w:rsid w:val="70260038"/>
    <w:rsid w:val="70C63C3D"/>
    <w:rsid w:val="70EE5F6B"/>
    <w:rsid w:val="716C3727"/>
    <w:rsid w:val="71BE5131"/>
    <w:rsid w:val="71F61492"/>
    <w:rsid w:val="73F14F82"/>
    <w:rsid w:val="744A0A85"/>
    <w:rsid w:val="75192260"/>
    <w:rsid w:val="75684719"/>
    <w:rsid w:val="762659AA"/>
    <w:rsid w:val="76456955"/>
    <w:rsid w:val="7BEB68B6"/>
    <w:rsid w:val="7D6E57A3"/>
    <w:rsid w:val="7EA05914"/>
    <w:rsid w:val="7F9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3</Pages>
  <Words>723</Words>
  <Characters>833</Characters>
  <Lines>6</Lines>
  <Paragraphs>1</Paragraphs>
  <TotalTime>3</TotalTime>
  <ScaleCrop>false</ScaleCrop>
  <LinksUpToDate>false</LinksUpToDate>
  <CharactersWithSpaces>937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2020-10-27T14:22:00Z</dcterms:created>
  <dc:creator>iwinyeah</dc:creator>
  <cp:lastModifiedBy>uos</cp:lastModifiedBy>
  <cp:lastPrinted>2023-02-17T14:21:00Z</cp:lastPrinted>
  <dcterms:modified xsi:type="dcterms:W3CDTF">2025-07-16T11:37:16Z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4FFFE5E2567F43CBBC2D36A0F7D9B044_13</vt:lpwstr>
  </property>
</Properties>
</file>