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16" w:rsidRDefault="00C65B16">
      <w:pPr>
        <w:spacing w:line="520" w:lineRule="exact"/>
        <w:jc w:val="right"/>
        <w:rPr>
          <w:spacing w:val="120"/>
        </w:rPr>
      </w:pPr>
    </w:p>
    <w:p w:rsidR="00C65B16" w:rsidRDefault="00C65B16">
      <w:pPr>
        <w:spacing w:line="520" w:lineRule="exact"/>
        <w:jc w:val="right"/>
        <w:rPr>
          <w:spacing w:val="120"/>
        </w:rPr>
      </w:pPr>
    </w:p>
    <w:p w:rsidR="00C65B16" w:rsidRDefault="00AE0B1D">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C65B16" w:rsidRDefault="00C65B16">
      <w:pPr>
        <w:spacing w:line="520" w:lineRule="exact"/>
        <w:jc w:val="center"/>
        <w:rPr>
          <w:rFonts w:ascii="仿宋_GB2312" w:eastAsia="仿宋_GB2312" w:hAnsi="仿宋"/>
          <w:color w:val="000000"/>
          <w:sz w:val="32"/>
          <w:szCs w:val="32"/>
        </w:rPr>
      </w:pPr>
      <w:bookmarkStart w:id="0" w:name="_GoBack"/>
      <w:bookmarkEnd w:id="0"/>
    </w:p>
    <w:p w:rsidR="00C65B16" w:rsidRDefault="00AE0B1D">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14</w:t>
      </w:r>
      <w:r>
        <w:rPr>
          <w:rFonts w:ascii="仿宋_GB2312" w:eastAsia="仿宋_GB2312" w:hAnsi="仿宋" w:hint="eastAsia"/>
          <w:color w:val="000000"/>
          <w:sz w:val="32"/>
          <w:szCs w:val="32"/>
        </w:rPr>
        <w:t>号</w:t>
      </w:r>
    </w:p>
    <w:p w:rsidR="00C65B16" w:rsidRDefault="00C65B16">
      <w:pPr>
        <w:adjustRightInd w:val="0"/>
        <w:snapToGrid w:val="0"/>
        <w:spacing w:line="520" w:lineRule="exact"/>
        <w:jc w:val="left"/>
        <w:rPr>
          <w:rFonts w:ascii="仿宋" w:eastAsia="仿宋" w:hAnsi="仿宋"/>
          <w:b/>
          <w:sz w:val="18"/>
          <w:szCs w:val="18"/>
        </w:rPr>
      </w:pPr>
    </w:p>
    <w:p w:rsidR="00C65B16" w:rsidRDefault="00AE0B1D">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海区铭扬五金</w:t>
      </w:r>
      <w:proofErr w:type="gramEnd"/>
      <w:r>
        <w:rPr>
          <w:rFonts w:ascii="仿宋_GB2312" w:eastAsia="仿宋_GB2312" w:hAnsi="仿宋" w:hint="eastAsia"/>
          <w:sz w:val="32"/>
          <w:szCs w:val="32"/>
        </w:rPr>
        <w:t>加工场</w:t>
      </w:r>
    </w:p>
    <w:p w:rsidR="00C65B16" w:rsidRDefault="00AE0B1D">
      <w:pPr>
        <w:spacing w:line="520" w:lineRule="exact"/>
        <w:jc w:val="left"/>
        <w:rPr>
          <w:rFonts w:ascii="仿宋_GB2312" w:eastAsia="仿宋_GB2312" w:hAnsi="仿宋"/>
          <w:sz w:val="32"/>
          <w:szCs w:val="32"/>
        </w:rPr>
      </w:pPr>
      <w:r>
        <w:rPr>
          <w:rFonts w:ascii="仿宋_GB2312" w:eastAsia="仿宋_GB2312" w:hAnsi="仿宋" w:hint="eastAsia"/>
          <w:sz w:val="32"/>
          <w:szCs w:val="32"/>
        </w:rPr>
        <w:t>经营者</w:t>
      </w:r>
      <w:r>
        <w:rPr>
          <w:rFonts w:ascii="仿宋_GB2312" w:eastAsia="仿宋_GB2312" w:hAnsi="仿宋" w:hint="eastAsia"/>
          <w:sz w:val="32"/>
          <w:szCs w:val="32"/>
        </w:rPr>
        <w:t>：</w:t>
      </w:r>
      <w:r>
        <w:rPr>
          <w:rFonts w:ascii="仿宋_GB2312" w:eastAsia="仿宋_GB2312" w:hAnsi="仿宋" w:hint="eastAsia"/>
          <w:sz w:val="32"/>
          <w:szCs w:val="32"/>
        </w:rPr>
        <w:t>杨祚清</w:t>
      </w:r>
    </w:p>
    <w:p w:rsidR="00C65B16" w:rsidRDefault="00AE0B1D">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注册号：</w:t>
      </w:r>
      <w:r>
        <w:rPr>
          <w:rFonts w:ascii="仿宋_GB2312" w:eastAsia="仿宋_GB2312" w:hAnsi="仿宋" w:hint="eastAsia"/>
          <w:sz w:val="32"/>
          <w:szCs w:val="32"/>
        </w:rPr>
        <w:t>440704600145254</w:t>
      </w:r>
    </w:p>
    <w:p w:rsidR="00C65B16" w:rsidRDefault="00AE0B1D">
      <w:pPr>
        <w:spacing w:line="520" w:lineRule="exact"/>
        <w:jc w:val="left"/>
        <w:rPr>
          <w:rFonts w:ascii="仿宋_GB2312" w:eastAsia="仿宋_GB2312" w:hAnsi="仿宋"/>
          <w:sz w:val="32"/>
          <w:szCs w:val="32"/>
        </w:rPr>
      </w:pPr>
      <w:r>
        <w:rPr>
          <w:rFonts w:ascii="仿宋_GB2312" w:eastAsia="仿宋_GB2312" w:hAnsi="仿宋" w:hint="eastAsia"/>
          <w:sz w:val="32"/>
          <w:szCs w:val="32"/>
        </w:rPr>
        <w:t>经营场所：江门市江海区</w:t>
      </w:r>
      <w:proofErr w:type="gramStart"/>
      <w:r>
        <w:rPr>
          <w:rFonts w:ascii="仿宋_GB2312" w:eastAsia="仿宋_GB2312" w:hAnsi="仿宋" w:hint="eastAsia"/>
          <w:sz w:val="32"/>
          <w:szCs w:val="32"/>
        </w:rPr>
        <w:t>外海七</w:t>
      </w:r>
      <w:proofErr w:type="gramEnd"/>
      <w:r>
        <w:rPr>
          <w:rFonts w:ascii="仿宋_GB2312" w:eastAsia="仿宋_GB2312" w:hAnsi="仿宋" w:hint="eastAsia"/>
          <w:sz w:val="32"/>
          <w:szCs w:val="32"/>
        </w:rPr>
        <w:t>东桃江工业区内一排之二厂房</w:t>
      </w:r>
    </w:p>
    <w:p w:rsidR="00C65B16" w:rsidRDefault="00AE0B1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C65B16" w:rsidRDefault="00AE0B1D">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日，我局执法人员对你单位进行现场检查，并委托了江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技术有限公司对你单位的厂界噪声进行监测。根据江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技术有限公司出具的《检测报告》（报告编号：</w:t>
      </w:r>
      <w:r>
        <w:rPr>
          <w:rFonts w:ascii="仿宋_GB2312" w:eastAsia="仿宋_GB2312" w:hAnsi="仿宋" w:hint="eastAsia"/>
          <w:sz w:val="32"/>
          <w:szCs w:val="32"/>
        </w:rPr>
        <w:t>JHJCS23120804</w:t>
      </w:r>
      <w:r>
        <w:rPr>
          <w:rFonts w:ascii="仿宋_GB2312" w:eastAsia="仿宋_GB2312" w:hAnsi="仿宋" w:hint="eastAsia"/>
          <w:sz w:val="32"/>
          <w:szCs w:val="32"/>
        </w:rPr>
        <w:t>），你单位西北侧边界外</w:t>
      </w:r>
      <w:r>
        <w:rPr>
          <w:rFonts w:ascii="仿宋_GB2312" w:eastAsia="仿宋_GB2312" w:hAnsi="仿宋" w:hint="eastAsia"/>
          <w:sz w:val="32"/>
          <w:szCs w:val="32"/>
        </w:rPr>
        <w:t>1</w:t>
      </w:r>
      <w:r>
        <w:rPr>
          <w:rFonts w:ascii="仿宋_GB2312" w:eastAsia="仿宋_GB2312" w:hAnsi="仿宋" w:hint="eastAsia"/>
          <w:sz w:val="32"/>
          <w:szCs w:val="32"/>
        </w:rPr>
        <w:t>米</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的噪声数值为</w:t>
      </w:r>
      <w:r>
        <w:rPr>
          <w:rFonts w:ascii="仿宋_GB2312" w:eastAsia="仿宋_GB2312" w:hAnsi="仿宋" w:hint="eastAsia"/>
          <w:sz w:val="32"/>
          <w:szCs w:val="32"/>
        </w:rPr>
        <w:t>72</w:t>
      </w:r>
      <w:r>
        <w:rPr>
          <w:rFonts w:ascii="仿宋_GB2312" w:eastAsia="仿宋_GB2312" w:hAnsi="仿宋" w:hint="eastAsia"/>
          <w:sz w:val="32"/>
          <w:szCs w:val="32"/>
        </w:rPr>
        <w:t>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超过《工业企业厂界环境噪声排放标准》（</w:t>
      </w:r>
      <w:r>
        <w:rPr>
          <w:rFonts w:ascii="仿宋_GB2312" w:eastAsia="仿宋_GB2312" w:hAnsi="仿宋" w:hint="eastAsia"/>
          <w:sz w:val="32"/>
          <w:szCs w:val="32"/>
        </w:rPr>
        <w:t>GB12348-2008</w:t>
      </w:r>
      <w:r>
        <w:rPr>
          <w:rFonts w:ascii="仿宋_GB2312" w:eastAsia="仿宋_GB2312" w:hAnsi="仿宋" w:hint="eastAsia"/>
          <w:sz w:val="32"/>
          <w:szCs w:val="32"/>
        </w:rPr>
        <w:t>）表</w:t>
      </w:r>
      <w:r>
        <w:rPr>
          <w:rFonts w:ascii="仿宋_GB2312" w:eastAsia="仿宋_GB2312" w:hAnsi="仿宋" w:hint="eastAsia"/>
          <w:sz w:val="32"/>
          <w:szCs w:val="32"/>
        </w:rPr>
        <w:t>1</w:t>
      </w:r>
      <w:r>
        <w:rPr>
          <w:rFonts w:ascii="仿宋_GB2312" w:eastAsia="仿宋_GB2312" w:hAnsi="仿宋" w:hint="eastAsia"/>
          <w:sz w:val="32"/>
          <w:szCs w:val="32"/>
        </w:rPr>
        <w:t>中</w:t>
      </w:r>
      <w:r>
        <w:rPr>
          <w:rFonts w:ascii="仿宋_GB2312" w:eastAsia="仿宋_GB2312" w:hAnsi="仿宋" w:hint="eastAsia"/>
          <w:sz w:val="32"/>
          <w:szCs w:val="32"/>
        </w:rPr>
        <w:t>3</w:t>
      </w:r>
      <w:r>
        <w:rPr>
          <w:rFonts w:ascii="仿宋_GB2312" w:eastAsia="仿宋_GB2312" w:hAnsi="仿宋" w:hint="eastAsia"/>
          <w:sz w:val="32"/>
          <w:szCs w:val="32"/>
        </w:rPr>
        <w:t>类声环境功能区</w:t>
      </w:r>
      <w:r>
        <w:rPr>
          <w:rFonts w:ascii="仿宋_GB2312" w:eastAsia="仿宋_GB2312" w:hAnsi="仿宋" w:hint="eastAsia"/>
          <w:sz w:val="32"/>
          <w:szCs w:val="32"/>
        </w:rPr>
        <w:t>昼间</w:t>
      </w:r>
      <w:r>
        <w:rPr>
          <w:rFonts w:ascii="仿宋_GB2312" w:eastAsia="仿宋_GB2312" w:hAnsi="仿宋" w:hint="eastAsia"/>
          <w:sz w:val="32"/>
          <w:szCs w:val="32"/>
        </w:rPr>
        <w:t>时段</w:t>
      </w:r>
      <w:r>
        <w:rPr>
          <w:rFonts w:ascii="仿宋_GB2312" w:eastAsia="仿宋_GB2312" w:hAnsi="仿宋" w:hint="eastAsia"/>
          <w:sz w:val="32"/>
          <w:szCs w:val="32"/>
        </w:rPr>
        <w:t>6</w:t>
      </w:r>
      <w:r>
        <w:rPr>
          <w:rFonts w:ascii="仿宋_GB2312" w:eastAsia="仿宋_GB2312" w:hAnsi="仿宋" w:hint="eastAsia"/>
          <w:sz w:val="32"/>
          <w:szCs w:val="32"/>
        </w:rPr>
        <w:t>5dB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）的排放限值要求。</w:t>
      </w:r>
    </w:p>
    <w:p w:rsidR="00C65B16" w:rsidRDefault="00AE0B1D">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江门市生态环境局现场检查（勘察）笔录</w:t>
      </w:r>
      <w:r>
        <w:rPr>
          <w:rFonts w:ascii="仿宋_GB2312" w:eastAsia="仿宋_GB2312" w:hAnsi="仿宋" w:hint="eastAsia"/>
          <w:sz w:val="32"/>
          <w:szCs w:val="32"/>
        </w:rPr>
        <w:t>、</w:t>
      </w:r>
      <w:r>
        <w:rPr>
          <w:rFonts w:ascii="仿宋_GB2312" w:eastAsia="仿宋_GB2312" w:hAnsi="仿宋" w:hint="eastAsia"/>
          <w:sz w:val="32"/>
          <w:szCs w:val="32"/>
        </w:rPr>
        <w:t>调查询问笔录、现场照片（图片、影像资料）证据、</w:t>
      </w:r>
      <w:r>
        <w:rPr>
          <w:rFonts w:ascii="仿宋_GB2312" w:eastAsia="仿宋_GB2312" w:hAnsi="仿宋" w:hint="eastAsia"/>
          <w:sz w:val="32"/>
          <w:szCs w:val="32"/>
        </w:rPr>
        <w:t>移交记录表、《</w:t>
      </w:r>
      <w:r>
        <w:rPr>
          <w:rFonts w:ascii="仿宋_GB2312" w:eastAsia="仿宋_GB2312" w:hAnsi="仿宋" w:hint="eastAsia"/>
          <w:sz w:val="32"/>
          <w:szCs w:val="32"/>
        </w:rPr>
        <w:t>检测报告</w:t>
      </w:r>
      <w:r>
        <w:rPr>
          <w:rFonts w:ascii="仿宋_GB2312" w:eastAsia="仿宋_GB2312" w:hAnsi="仿宋" w:hint="eastAsia"/>
          <w:sz w:val="32"/>
          <w:szCs w:val="32"/>
        </w:rPr>
        <w:t>》</w:t>
      </w:r>
      <w:r>
        <w:rPr>
          <w:rFonts w:ascii="仿宋_GB2312" w:eastAsia="仿宋_GB2312" w:hAnsi="仿宋" w:hint="eastAsia"/>
          <w:sz w:val="32"/>
          <w:szCs w:val="32"/>
        </w:rPr>
        <w:t>（报告</w:t>
      </w:r>
      <w:r>
        <w:rPr>
          <w:rFonts w:ascii="仿宋_GB2312" w:eastAsia="仿宋_GB2312" w:hAnsi="仿宋" w:hint="eastAsia"/>
          <w:sz w:val="32"/>
          <w:szCs w:val="32"/>
        </w:rPr>
        <w:t>编号：</w:t>
      </w:r>
      <w:r>
        <w:rPr>
          <w:rFonts w:ascii="仿宋_GB2312" w:eastAsia="仿宋_GB2312" w:hAnsi="仿宋" w:hint="eastAsia"/>
          <w:sz w:val="32"/>
          <w:szCs w:val="32"/>
        </w:rPr>
        <w:t>JHJCS23120804</w:t>
      </w:r>
      <w:r>
        <w:rPr>
          <w:rFonts w:ascii="仿宋_GB2312" w:eastAsia="仿宋_GB2312" w:hAnsi="仿宋" w:hint="eastAsia"/>
          <w:sz w:val="32"/>
          <w:szCs w:val="32"/>
        </w:rPr>
        <w:t>）</w:t>
      </w:r>
      <w:r>
        <w:rPr>
          <w:rFonts w:ascii="仿宋_GB2312" w:eastAsia="仿宋_GB2312" w:hAnsi="仿宋" w:hint="eastAsia"/>
          <w:sz w:val="32"/>
          <w:szCs w:val="32"/>
        </w:rPr>
        <w:t>及送达回执等，你单位提供的营业执照、经营者身份证照片，委托授权书，送达地址确认书等为证。</w:t>
      </w:r>
    </w:p>
    <w:p w:rsidR="00C65B16" w:rsidRDefault="00AE0B1D">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C65B16" w:rsidRDefault="00AE0B1D">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违反了《中华人民共和国噪声污染防治法》第二十二条第一款的规定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日向你</w:t>
      </w:r>
      <w:r>
        <w:rPr>
          <w:rFonts w:ascii="仿宋_GB2312" w:eastAsia="仿宋_GB2312" w:hAnsi="仿宋" w:hint="eastAsia"/>
          <w:sz w:val="32"/>
          <w:szCs w:val="32"/>
        </w:rPr>
        <w:t>单</w:t>
      </w:r>
      <w:r>
        <w:rPr>
          <w:rFonts w:ascii="仿宋_GB2312" w:eastAsia="仿宋_GB2312" w:hAnsi="仿宋" w:hint="eastAsia"/>
          <w:sz w:val="32"/>
          <w:szCs w:val="32"/>
        </w:rPr>
        <w:lastRenderedPageBreak/>
        <w:t>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sz w:val="32"/>
          <w:szCs w:val="32"/>
        </w:rPr>
        <w:t>号）</w:t>
      </w:r>
      <w:r>
        <w:rPr>
          <w:rFonts w:ascii="仿宋_GB2312" w:eastAsia="仿宋_GB2312" w:hAnsi="仿宋" w:hint="eastAsia"/>
          <w:sz w:val="32"/>
          <w:szCs w:val="32"/>
        </w:rPr>
        <w:t>和附件</w:t>
      </w:r>
      <w:r>
        <w:rPr>
          <w:rFonts w:ascii="仿宋_GB2312" w:eastAsia="仿宋_GB2312" w:hAnsi="仿宋" w:hint="eastAsia"/>
          <w:sz w:val="32"/>
          <w:szCs w:val="32"/>
        </w:rPr>
        <w:t>3-1</w:t>
      </w:r>
      <w:r>
        <w:rPr>
          <w:rFonts w:ascii="仿宋_GB2312" w:eastAsia="仿宋_GB2312" w:hAnsi="仿宋" w:hint="eastAsia"/>
          <w:sz w:val="32"/>
          <w:szCs w:val="32"/>
        </w:rPr>
        <w:t>《生态环境违法主动公开道歉承诺申请指引》，</w:t>
      </w:r>
      <w:r>
        <w:rPr>
          <w:rFonts w:ascii="仿宋_GB2312" w:eastAsia="仿宋_GB2312" w:hAnsi="仿宋" w:hint="eastAsia"/>
          <w:sz w:val="32"/>
          <w:szCs w:val="32"/>
        </w:rPr>
        <w:t>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2.775</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向我局提交陈述申辩意见和听证申请</w:t>
      </w:r>
      <w:r>
        <w:rPr>
          <w:rFonts w:ascii="仿宋_GB2312" w:eastAsia="仿宋_GB2312" w:hAnsi="仿宋" w:hint="eastAsia"/>
          <w:sz w:val="32"/>
          <w:szCs w:val="32"/>
        </w:rPr>
        <w:t>。</w:t>
      </w:r>
    </w:p>
    <w:p w:rsidR="00C65B16" w:rsidRDefault="00AE0B1D">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综合你单位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w:t>
      </w:r>
      <w:r>
        <w:rPr>
          <w:rFonts w:ascii="仿宋_GB2312" w:eastAsia="仿宋_GB2312" w:hAnsi="仿宋" w:hint="eastAsia"/>
          <w:sz w:val="32"/>
          <w:szCs w:val="32"/>
        </w:rPr>
        <w:t>《</w:t>
      </w:r>
      <w:r>
        <w:rPr>
          <w:rFonts w:ascii="仿宋_GB2312" w:eastAsia="仿宋_GB2312" w:hAnsi="仿宋" w:hint="eastAsia"/>
          <w:sz w:val="32"/>
          <w:szCs w:val="32"/>
        </w:rPr>
        <w:t>中华人民共和国噪声污染防治法》第七十五条，参照《江门市实施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细则》第五条、第七条第二项</w:t>
      </w:r>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w:t>
      </w:r>
      <w:r>
        <w:rPr>
          <w:rFonts w:ascii="仿宋_GB2312" w:eastAsia="仿宋_GB2312" w:hAnsi="仿宋" w:hint="eastAsia"/>
          <w:sz w:val="32"/>
          <w:szCs w:val="32"/>
        </w:rPr>
        <w:t>、附件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3.5 </w:t>
      </w:r>
      <w:r>
        <w:rPr>
          <w:rFonts w:ascii="仿宋_GB2312" w:eastAsia="仿宋_GB2312" w:hAnsi="仿宋" w:hint="eastAsia"/>
          <w:sz w:val="32"/>
          <w:szCs w:val="32"/>
        </w:rPr>
        <w:t>裁量标准｛处罚金额</w:t>
      </w:r>
      <w:r>
        <w:rPr>
          <w:rFonts w:ascii="仿宋_GB2312" w:eastAsia="仿宋_GB2312" w:hAnsi="仿宋" w:hint="eastAsia"/>
          <w:sz w:val="32"/>
          <w:szCs w:val="32"/>
        </w:rPr>
        <w:t>2.775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初步处罚金额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10%</w:t>
      </w:r>
      <w:r>
        <w:rPr>
          <w:rFonts w:ascii="仿宋_GB2312" w:eastAsia="仿宋_GB2312" w:hAnsi="仿宋" w:hint="eastAsia"/>
          <w:sz w:val="32"/>
          <w:szCs w:val="32"/>
        </w:rPr>
        <w:t>+</w:t>
      </w:r>
      <w:r>
        <w:rPr>
          <w:rFonts w:ascii="仿宋_GB2312" w:eastAsia="仿宋_GB2312" w:hAnsi="仿宋" w:hint="eastAsia"/>
          <w:sz w:val="32"/>
          <w:szCs w:val="32"/>
        </w:rPr>
        <w:t>超标</w:t>
      </w:r>
      <w:r>
        <w:rPr>
          <w:rFonts w:ascii="仿宋_GB2312" w:eastAsia="仿宋_GB2312" w:hAnsi="仿宋" w:hint="eastAsia"/>
          <w:sz w:val="32"/>
          <w:szCs w:val="32"/>
        </w:rPr>
        <w:t>5</w:t>
      </w:r>
      <w:r>
        <w:rPr>
          <w:rFonts w:ascii="仿宋_GB2312" w:eastAsia="仿宋_GB2312" w:hAnsi="仿宋" w:hint="eastAsia"/>
          <w:sz w:val="32"/>
          <w:szCs w:val="32"/>
        </w:rPr>
        <w:t>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）以上</w:t>
      </w:r>
      <w:r>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hint="eastAsia"/>
          <w:sz w:val="32"/>
          <w:szCs w:val="32"/>
        </w:rPr>
        <w:t>dB</w:t>
      </w:r>
      <w:r>
        <w:rPr>
          <w:rFonts w:ascii="仿宋_GB2312" w:eastAsia="仿宋_GB2312" w:hAnsi="仿宋" w:hint="eastAsia"/>
          <w:sz w:val="32"/>
          <w:szCs w:val="32"/>
        </w:rPr>
        <w:t>（</w:t>
      </w:r>
      <w:r>
        <w:rPr>
          <w:rFonts w:ascii="仿宋_GB2312" w:eastAsia="仿宋_GB2312" w:hAnsi="仿宋" w:hint="eastAsia"/>
          <w:sz w:val="32"/>
          <w:szCs w:val="32"/>
        </w:rPr>
        <w:t>A</w:t>
      </w:r>
      <w:r>
        <w:rPr>
          <w:rFonts w:ascii="仿宋_GB2312" w:eastAsia="仿宋_GB2312" w:hAnsi="仿宋" w:hint="eastAsia"/>
          <w:sz w:val="32"/>
          <w:szCs w:val="32"/>
        </w:rPr>
        <w:t>）以下</w:t>
      </w: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初步处罚金额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w:t>
      </w:r>
      <w:r>
        <w:rPr>
          <w:rFonts w:ascii="仿宋_GB2312" w:eastAsia="仿宋_GB2312" w:hAnsi="仿宋" w:hint="eastAsia"/>
          <w:sz w:val="32"/>
          <w:szCs w:val="32"/>
        </w:rPr>
        <w:t>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2.775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贰万柒仟柒佰伍拾元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C65B16" w:rsidRDefault="00AE0B1D">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C65B16" w:rsidRDefault="00AE0B1D">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C65B16" w:rsidRDefault="00AE0B1D">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C65B16" w:rsidRDefault="00AE0B1D">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lastRenderedPageBreak/>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w:t>
      </w:r>
      <w:r>
        <w:rPr>
          <w:rFonts w:ascii="仿宋_GB2312" w:eastAsia="仿宋_GB2312" w:hAnsi="仿宋" w:hint="eastAsia"/>
          <w:color w:val="000000"/>
          <w:sz w:val="32"/>
          <w:szCs w:val="32"/>
        </w:rPr>
        <w:t>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C65B16" w:rsidRDefault="00C65B16">
      <w:pPr>
        <w:spacing w:line="520" w:lineRule="exact"/>
        <w:jc w:val="left"/>
        <w:rPr>
          <w:rFonts w:ascii="仿宋_GB2312" w:eastAsia="仿宋_GB2312" w:hAnsi="仿宋"/>
          <w:color w:val="000000"/>
          <w:sz w:val="32"/>
          <w:szCs w:val="32"/>
        </w:rPr>
      </w:pPr>
    </w:p>
    <w:p w:rsidR="00C65B16" w:rsidRDefault="00C65B16">
      <w:pPr>
        <w:spacing w:line="520" w:lineRule="exact"/>
        <w:jc w:val="left"/>
        <w:rPr>
          <w:rFonts w:ascii="仿宋_GB2312" w:eastAsia="仿宋_GB2312" w:hAnsi="仿宋"/>
          <w:color w:val="000000"/>
          <w:sz w:val="32"/>
          <w:szCs w:val="32"/>
        </w:rPr>
      </w:pPr>
    </w:p>
    <w:p w:rsidR="00C65B16" w:rsidRDefault="00AE0B1D">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C65B16" w:rsidRDefault="00AE0B1D">
      <w:pPr>
        <w:tabs>
          <w:tab w:val="left" w:pos="567"/>
        </w:tabs>
        <w:spacing w:line="520" w:lineRule="exact"/>
        <w:jc w:val="left"/>
        <w:rPr>
          <w:rFonts w:ascii="仿宋_GB2312" w:eastAsia="仿宋_GB2312"/>
          <w:sz w:val="32"/>
          <w:szCs w:val="32"/>
          <w:highlight w:val="yellow"/>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22</w:t>
      </w:r>
      <w:r>
        <w:rPr>
          <w:rFonts w:ascii="仿宋_GB2312" w:eastAsia="仿宋_GB2312" w:hAnsi="仿宋" w:hint="eastAsia"/>
          <w:color w:val="000000"/>
          <w:sz w:val="32"/>
          <w:szCs w:val="32"/>
        </w:rPr>
        <w:t>日</w:t>
      </w:r>
    </w:p>
    <w:sectPr w:rsidR="00C65B16">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1D" w:rsidRDefault="00AE0B1D">
      <w:r>
        <w:separator/>
      </w:r>
    </w:p>
  </w:endnote>
  <w:endnote w:type="continuationSeparator" w:id="0">
    <w:p w:rsidR="00AE0B1D" w:rsidRDefault="00AE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16" w:rsidRDefault="00AE0B1D">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5B16" w:rsidRDefault="00AE0B1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0395D" w:rsidRPr="0090395D">
                            <w:rPr>
                              <w:rFonts w:ascii="仿宋_GB2312" w:eastAsia="仿宋_GB2312" w:hAnsi="仿宋_GB2312" w:cs="仿宋_GB2312"/>
                              <w:noProof/>
                              <w:sz w:val="32"/>
                              <w:szCs w:val="32"/>
                              <w:lang w:val="zh-CN"/>
                            </w:rPr>
                            <w:t>-</w:t>
                          </w:r>
                          <w:r w:rsidR="0090395D">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C65B16" w:rsidRDefault="00AE0B1D">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90395D" w:rsidRPr="0090395D">
                      <w:rPr>
                        <w:rFonts w:ascii="仿宋_GB2312" w:eastAsia="仿宋_GB2312" w:hAnsi="仿宋_GB2312" w:cs="仿宋_GB2312"/>
                        <w:noProof/>
                        <w:sz w:val="32"/>
                        <w:szCs w:val="32"/>
                        <w:lang w:val="zh-CN"/>
                      </w:rPr>
                      <w:t>-</w:t>
                    </w:r>
                    <w:r w:rsidR="0090395D">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1D" w:rsidRDefault="00AE0B1D">
      <w:r>
        <w:separator/>
      </w:r>
    </w:p>
  </w:footnote>
  <w:footnote w:type="continuationSeparator" w:id="0">
    <w:p w:rsidR="00AE0B1D" w:rsidRDefault="00AE0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0395D"/>
    <w:rsid w:val="00913E59"/>
    <w:rsid w:val="0093145B"/>
    <w:rsid w:val="0093386A"/>
    <w:rsid w:val="00995876"/>
    <w:rsid w:val="009B4C85"/>
    <w:rsid w:val="009F54DA"/>
    <w:rsid w:val="00A72CB9"/>
    <w:rsid w:val="00AA4B5D"/>
    <w:rsid w:val="00AB3F60"/>
    <w:rsid w:val="00AE0B1D"/>
    <w:rsid w:val="00BE41F6"/>
    <w:rsid w:val="00BE7618"/>
    <w:rsid w:val="00C04697"/>
    <w:rsid w:val="00C14EA2"/>
    <w:rsid w:val="00C246CE"/>
    <w:rsid w:val="00C65B16"/>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0F2045"/>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8EF5A3F"/>
    <w:rsid w:val="190344DA"/>
    <w:rsid w:val="193A544E"/>
    <w:rsid w:val="194C74AE"/>
    <w:rsid w:val="196575D7"/>
    <w:rsid w:val="19BD6B3B"/>
    <w:rsid w:val="19D164AD"/>
    <w:rsid w:val="1B485C9B"/>
    <w:rsid w:val="1B645722"/>
    <w:rsid w:val="1C0007A5"/>
    <w:rsid w:val="1CCC4F47"/>
    <w:rsid w:val="1D794E63"/>
    <w:rsid w:val="1D9B546D"/>
    <w:rsid w:val="1E336ED8"/>
    <w:rsid w:val="1F0C202B"/>
    <w:rsid w:val="1F3A12F9"/>
    <w:rsid w:val="1FF163E5"/>
    <w:rsid w:val="20B63F6D"/>
    <w:rsid w:val="20E64F75"/>
    <w:rsid w:val="231F636F"/>
    <w:rsid w:val="23961225"/>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8B42799"/>
    <w:rsid w:val="39F41558"/>
    <w:rsid w:val="39F63DC9"/>
    <w:rsid w:val="3AF311D3"/>
    <w:rsid w:val="3B8A37F6"/>
    <w:rsid w:val="3BD333EF"/>
    <w:rsid w:val="3C281633"/>
    <w:rsid w:val="3C2D2B9F"/>
    <w:rsid w:val="3C9E7DD5"/>
    <w:rsid w:val="3D2221BD"/>
    <w:rsid w:val="3E123949"/>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9C1469"/>
    <w:rsid w:val="54CE705F"/>
    <w:rsid w:val="575C6F8F"/>
    <w:rsid w:val="586D437B"/>
    <w:rsid w:val="58C97806"/>
    <w:rsid w:val="5ACA7114"/>
    <w:rsid w:val="5B156354"/>
    <w:rsid w:val="5B4708C4"/>
    <w:rsid w:val="5CAC6E0C"/>
    <w:rsid w:val="5D0C6103"/>
    <w:rsid w:val="5D8F6D1E"/>
    <w:rsid w:val="5E001C89"/>
    <w:rsid w:val="5F3D5BD5"/>
    <w:rsid w:val="603D12EC"/>
    <w:rsid w:val="60C121A6"/>
    <w:rsid w:val="615E28EC"/>
    <w:rsid w:val="616945BC"/>
    <w:rsid w:val="61764863"/>
    <w:rsid w:val="61C8147B"/>
    <w:rsid w:val="625C2AAE"/>
    <w:rsid w:val="63B5695A"/>
    <w:rsid w:val="64A57820"/>
    <w:rsid w:val="65530DC6"/>
    <w:rsid w:val="66354692"/>
    <w:rsid w:val="670E7BDC"/>
    <w:rsid w:val="671D4807"/>
    <w:rsid w:val="67CA70E2"/>
    <w:rsid w:val="67E814EB"/>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242</Words>
  <Characters>1381</Characters>
  <Application>Microsoft Office Word</Application>
  <DocSecurity>0</DocSecurity>
  <Lines>11</Lines>
  <Paragraphs>3</Paragraphs>
  <ScaleCrop>false</ScaleCrop>
  <Company>其他</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2024-01-10T01:08:00Z</cp:lastPrinted>
  <dcterms:created xsi:type="dcterms:W3CDTF">2022-06-16T09:50:00Z</dcterms:created>
  <dcterms:modified xsi:type="dcterms:W3CDTF">2025-12-02T03:50:00Z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FDCD593DE2634DCCA4C9C29DDD10CCCA</vt:lpwstr>
  </property>
</Properties>
</file>