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380" w:rsidRDefault="004F3380">
      <w:pPr>
        <w:spacing w:line="520" w:lineRule="exact"/>
        <w:jc w:val="right"/>
        <w:rPr>
          <w:spacing w:val="120"/>
        </w:rPr>
      </w:pPr>
    </w:p>
    <w:p w:rsidR="004F3380" w:rsidRDefault="004F3380">
      <w:pPr>
        <w:spacing w:line="520" w:lineRule="exact"/>
        <w:jc w:val="right"/>
        <w:rPr>
          <w:spacing w:val="120"/>
        </w:rPr>
      </w:pPr>
    </w:p>
    <w:p w:rsidR="004F3380" w:rsidRDefault="007234BD">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4F3380" w:rsidRDefault="004F3380">
      <w:pPr>
        <w:spacing w:line="520" w:lineRule="exact"/>
        <w:jc w:val="center"/>
        <w:rPr>
          <w:rFonts w:ascii="仿宋_GB2312" w:eastAsia="仿宋_GB2312" w:hAnsi="仿宋"/>
          <w:color w:val="000000"/>
          <w:sz w:val="32"/>
          <w:szCs w:val="32"/>
        </w:rPr>
      </w:pPr>
      <w:bookmarkStart w:id="0" w:name="_GoBack"/>
      <w:bookmarkEnd w:id="0"/>
    </w:p>
    <w:p w:rsidR="004F3380" w:rsidRDefault="007234BD">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号</w:t>
      </w:r>
    </w:p>
    <w:p w:rsidR="004F3380" w:rsidRDefault="004F3380">
      <w:pPr>
        <w:adjustRightInd w:val="0"/>
        <w:snapToGrid w:val="0"/>
        <w:spacing w:line="520" w:lineRule="exact"/>
        <w:jc w:val="left"/>
        <w:rPr>
          <w:rFonts w:ascii="仿宋" w:eastAsia="仿宋" w:hAnsi="仿宋"/>
          <w:b/>
          <w:sz w:val="18"/>
          <w:szCs w:val="18"/>
        </w:rPr>
      </w:pPr>
    </w:p>
    <w:p w:rsidR="004F3380" w:rsidRDefault="007234BD">
      <w:pPr>
        <w:spacing w:line="560" w:lineRule="exact"/>
        <w:jc w:val="left"/>
        <w:rPr>
          <w:rFonts w:ascii="仿宋_GB2312" w:eastAsia="仿宋_GB2312" w:hAnsi="仿宋"/>
          <w:sz w:val="32"/>
          <w:szCs w:val="32"/>
        </w:rPr>
      </w:pPr>
      <w:r>
        <w:rPr>
          <w:rFonts w:ascii="仿宋_GB2312" w:eastAsia="仿宋_GB2312" w:hAnsi="仿宋" w:hint="eastAsia"/>
          <w:sz w:val="32"/>
          <w:szCs w:val="32"/>
        </w:rPr>
        <w:t>当事人：</w:t>
      </w:r>
      <w:proofErr w:type="gramStart"/>
      <w:r>
        <w:rPr>
          <w:rFonts w:ascii="仿宋_GB2312" w:eastAsia="仿宋_GB2312" w:hAnsi="仿宋" w:hint="eastAsia"/>
          <w:sz w:val="32"/>
          <w:szCs w:val="32"/>
        </w:rPr>
        <w:t>一诠</w:t>
      </w:r>
      <w:proofErr w:type="gramEnd"/>
      <w:r>
        <w:rPr>
          <w:rFonts w:ascii="仿宋_GB2312" w:eastAsia="仿宋_GB2312" w:hAnsi="仿宋" w:hint="eastAsia"/>
          <w:sz w:val="32"/>
          <w:szCs w:val="32"/>
        </w:rPr>
        <w:t>科技（中国）有限公司</w:t>
      </w:r>
    </w:p>
    <w:p w:rsidR="004F3380" w:rsidRDefault="007234BD">
      <w:pPr>
        <w:spacing w:line="56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周万顺</w:t>
      </w:r>
    </w:p>
    <w:p w:rsidR="004F3380" w:rsidRDefault="007234BD">
      <w:pPr>
        <w:spacing w:line="56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91440700564580899E</w:t>
      </w:r>
    </w:p>
    <w:p w:rsidR="004F3380" w:rsidRDefault="007234BD">
      <w:pPr>
        <w:spacing w:line="56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w:t>
      </w:r>
      <w:r>
        <w:rPr>
          <w:rFonts w:ascii="仿宋_GB2312" w:eastAsia="仿宋_GB2312" w:hAnsi="仿宋" w:hint="eastAsia"/>
          <w:sz w:val="32"/>
          <w:szCs w:val="32"/>
        </w:rPr>
        <w:t>广东省江门市江海区金辉路</w:t>
      </w:r>
      <w:r>
        <w:rPr>
          <w:rFonts w:ascii="仿宋_GB2312" w:eastAsia="仿宋_GB2312" w:hAnsi="仿宋" w:hint="eastAsia"/>
          <w:sz w:val="32"/>
          <w:szCs w:val="32"/>
        </w:rPr>
        <w:t>9</w:t>
      </w:r>
      <w:r>
        <w:rPr>
          <w:rFonts w:ascii="仿宋_GB2312" w:eastAsia="仿宋_GB2312" w:hAnsi="仿宋" w:hint="eastAsia"/>
          <w:sz w:val="32"/>
          <w:szCs w:val="32"/>
        </w:rPr>
        <w:t>号（</w:t>
      </w:r>
      <w:proofErr w:type="gramStart"/>
      <w:r>
        <w:rPr>
          <w:rFonts w:ascii="仿宋_GB2312" w:eastAsia="仿宋_GB2312" w:hAnsi="仿宋" w:hint="eastAsia"/>
          <w:sz w:val="32"/>
          <w:szCs w:val="32"/>
        </w:rPr>
        <w:t>一址多</w:t>
      </w:r>
      <w:proofErr w:type="gramEnd"/>
      <w:r>
        <w:rPr>
          <w:rFonts w:ascii="仿宋_GB2312" w:eastAsia="仿宋_GB2312" w:hAnsi="仿宋" w:hint="eastAsia"/>
          <w:sz w:val="32"/>
          <w:szCs w:val="32"/>
        </w:rPr>
        <w:t>照）</w:t>
      </w:r>
    </w:p>
    <w:p w:rsidR="004F3380" w:rsidRDefault="007234BD">
      <w:pPr>
        <w:spacing w:line="56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4F3380" w:rsidRDefault="007234B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29</w:t>
      </w:r>
      <w:r>
        <w:rPr>
          <w:rFonts w:ascii="仿宋_GB2312" w:eastAsia="仿宋_GB2312" w:hAnsi="仿宋" w:hint="eastAsia"/>
          <w:sz w:val="32"/>
          <w:szCs w:val="32"/>
        </w:rPr>
        <w:t>日，我局执法人员对你单位进行检查，检查时你单位正在生产。经调查，你单位丝印工序、</w:t>
      </w:r>
      <w:proofErr w:type="gramStart"/>
      <w:r>
        <w:rPr>
          <w:rFonts w:ascii="仿宋_GB2312" w:eastAsia="仿宋_GB2312" w:hAnsi="仿宋"/>
          <w:sz w:val="32"/>
          <w:szCs w:val="32"/>
        </w:rPr>
        <w:t>洗网</w:t>
      </w:r>
      <w:r>
        <w:rPr>
          <w:rFonts w:ascii="仿宋_GB2312" w:eastAsia="仿宋_GB2312" w:hAnsi="仿宋" w:hint="eastAsia"/>
          <w:sz w:val="32"/>
          <w:szCs w:val="32"/>
        </w:rPr>
        <w:t>工序</w:t>
      </w:r>
      <w:proofErr w:type="gramEnd"/>
      <w:r>
        <w:rPr>
          <w:rFonts w:ascii="仿宋_GB2312" w:eastAsia="仿宋_GB2312" w:hAnsi="仿宋" w:hint="eastAsia"/>
          <w:sz w:val="32"/>
          <w:szCs w:val="32"/>
        </w:rPr>
        <w:t>、烘烤工序、</w:t>
      </w:r>
      <w:r>
        <w:rPr>
          <w:rFonts w:ascii="仿宋_GB2312" w:eastAsia="仿宋_GB2312" w:hAnsi="仿宋"/>
          <w:sz w:val="32"/>
          <w:szCs w:val="32"/>
        </w:rPr>
        <w:t>调墨</w:t>
      </w:r>
      <w:r>
        <w:rPr>
          <w:rFonts w:ascii="仿宋_GB2312" w:eastAsia="仿宋_GB2312" w:hAnsi="仿宋" w:hint="eastAsia"/>
          <w:sz w:val="32"/>
          <w:szCs w:val="32"/>
        </w:rPr>
        <w:t>工序在生产过程中会产生有机废气。</w:t>
      </w:r>
      <w:proofErr w:type="gramStart"/>
      <w:r>
        <w:rPr>
          <w:rFonts w:ascii="仿宋_GB2312" w:eastAsia="仿宋_GB2312" w:hAnsi="仿宋" w:hint="eastAsia"/>
          <w:sz w:val="32"/>
          <w:szCs w:val="32"/>
        </w:rPr>
        <w:t>利诺达车间</w:t>
      </w:r>
      <w:proofErr w:type="gramEnd"/>
      <w:r>
        <w:rPr>
          <w:rFonts w:ascii="仿宋_GB2312" w:eastAsia="仿宋_GB2312" w:hAnsi="仿宋" w:hint="eastAsia"/>
          <w:sz w:val="32"/>
          <w:szCs w:val="32"/>
        </w:rPr>
        <w:t>、</w:t>
      </w:r>
      <w:proofErr w:type="gramStart"/>
      <w:r>
        <w:rPr>
          <w:rFonts w:ascii="仿宋_GB2312" w:eastAsia="仿宋_GB2312" w:hAnsi="仿宋" w:hint="eastAsia"/>
          <w:sz w:val="32"/>
          <w:szCs w:val="32"/>
        </w:rPr>
        <w:t>今阳车间</w:t>
      </w:r>
      <w:proofErr w:type="gramEnd"/>
      <w:r>
        <w:rPr>
          <w:rFonts w:ascii="仿宋_GB2312" w:eastAsia="仿宋_GB2312" w:hAnsi="仿宋" w:hint="eastAsia"/>
          <w:sz w:val="32"/>
          <w:szCs w:val="32"/>
        </w:rPr>
        <w:t>、</w:t>
      </w:r>
      <w:proofErr w:type="gramStart"/>
      <w:r>
        <w:rPr>
          <w:rFonts w:ascii="仿宋_GB2312" w:eastAsia="仿宋_GB2312" w:hAnsi="仿宋" w:hint="eastAsia"/>
          <w:sz w:val="32"/>
          <w:szCs w:val="32"/>
        </w:rPr>
        <w:t>锦耀车间</w:t>
      </w:r>
      <w:proofErr w:type="gramEnd"/>
      <w:r>
        <w:rPr>
          <w:rFonts w:ascii="仿宋_GB2312" w:eastAsia="仿宋_GB2312" w:hAnsi="仿宋" w:hint="eastAsia"/>
          <w:sz w:val="32"/>
          <w:szCs w:val="32"/>
        </w:rPr>
        <w:t>丝印工序未在密闭空间中进行且车间内部分丝印台未配套废气治理设施；</w:t>
      </w:r>
      <w:proofErr w:type="gramStart"/>
      <w:r>
        <w:rPr>
          <w:rFonts w:ascii="仿宋_GB2312" w:eastAsia="仿宋_GB2312" w:hAnsi="仿宋" w:hint="eastAsia"/>
          <w:sz w:val="32"/>
          <w:szCs w:val="32"/>
        </w:rPr>
        <w:t>今阳车间</w:t>
      </w:r>
      <w:r>
        <w:rPr>
          <w:rFonts w:ascii="仿宋_GB2312" w:eastAsia="仿宋_GB2312" w:hAnsi="仿宋"/>
          <w:sz w:val="32"/>
          <w:szCs w:val="32"/>
        </w:rPr>
        <w:t>洗网</w:t>
      </w:r>
      <w:proofErr w:type="gramEnd"/>
      <w:r>
        <w:rPr>
          <w:rFonts w:ascii="仿宋_GB2312" w:eastAsia="仿宋_GB2312" w:hAnsi="仿宋" w:hint="eastAsia"/>
          <w:sz w:val="32"/>
          <w:szCs w:val="32"/>
        </w:rPr>
        <w:t>工序未在密闭空间中进行</w:t>
      </w:r>
      <w:proofErr w:type="gramStart"/>
      <w:r>
        <w:rPr>
          <w:rFonts w:ascii="仿宋_GB2312" w:eastAsia="仿宋_GB2312" w:hAnsi="仿宋" w:hint="eastAsia"/>
          <w:sz w:val="32"/>
          <w:szCs w:val="32"/>
        </w:rPr>
        <w:t>且洗网房废气</w:t>
      </w:r>
      <w:proofErr w:type="gramEnd"/>
      <w:r>
        <w:rPr>
          <w:rFonts w:ascii="仿宋_GB2312" w:eastAsia="仿宋_GB2312" w:hAnsi="仿宋" w:hint="eastAsia"/>
          <w:sz w:val="32"/>
          <w:szCs w:val="32"/>
        </w:rPr>
        <w:t>收集管道已脱落；</w:t>
      </w:r>
      <w:proofErr w:type="gramStart"/>
      <w:r>
        <w:rPr>
          <w:rFonts w:ascii="仿宋_GB2312" w:eastAsia="仿宋_GB2312" w:hAnsi="仿宋" w:hint="eastAsia"/>
          <w:sz w:val="32"/>
          <w:szCs w:val="32"/>
        </w:rPr>
        <w:t>锦耀车间</w:t>
      </w:r>
      <w:proofErr w:type="gramEnd"/>
      <w:r>
        <w:rPr>
          <w:rFonts w:ascii="仿宋_GB2312" w:eastAsia="仿宋_GB2312" w:hAnsi="仿宋" w:hint="eastAsia"/>
          <w:sz w:val="32"/>
          <w:szCs w:val="32"/>
        </w:rPr>
        <w:t>烘烤工序和</w:t>
      </w:r>
      <w:r>
        <w:rPr>
          <w:rFonts w:ascii="仿宋_GB2312" w:eastAsia="仿宋_GB2312" w:hAnsi="仿宋"/>
          <w:sz w:val="32"/>
          <w:szCs w:val="32"/>
        </w:rPr>
        <w:t>调墨</w:t>
      </w:r>
      <w:r>
        <w:rPr>
          <w:rFonts w:ascii="仿宋_GB2312" w:eastAsia="仿宋_GB2312" w:hAnsi="仿宋" w:hint="eastAsia"/>
          <w:sz w:val="32"/>
          <w:szCs w:val="32"/>
        </w:rPr>
        <w:t>工序未在密闭空间中进行且部分调墨机和烤箱未配套废气治理设施。</w:t>
      </w:r>
      <w:r>
        <w:rPr>
          <w:rFonts w:ascii="仿宋_GB2312" w:eastAsia="仿宋_GB2312" w:hAnsi="仿宋" w:hint="eastAsia"/>
          <w:sz w:val="32"/>
          <w:szCs w:val="32"/>
        </w:rPr>
        <w:t>你单位存在</w:t>
      </w:r>
      <w:r>
        <w:rPr>
          <w:rFonts w:ascii="仿宋_GB2312" w:eastAsia="仿宋_GB2312" w:hAnsi="仿宋" w:hint="eastAsia"/>
          <w:sz w:val="32"/>
          <w:szCs w:val="32"/>
        </w:rPr>
        <w:t>产生含挥发性有机物废气的生产和服务活动，未在密闭空间或者</w:t>
      </w:r>
      <w:r>
        <w:rPr>
          <w:rFonts w:ascii="仿宋_GB2312" w:eastAsia="仿宋_GB2312" w:hAnsi="仿宋" w:hint="eastAsia"/>
          <w:sz w:val="32"/>
          <w:szCs w:val="32"/>
        </w:rPr>
        <w:t>设备</w:t>
      </w:r>
      <w:r>
        <w:rPr>
          <w:rFonts w:ascii="仿宋_GB2312" w:eastAsia="仿宋_GB2312" w:hAnsi="仿宋" w:hint="eastAsia"/>
          <w:sz w:val="32"/>
          <w:szCs w:val="32"/>
        </w:rPr>
        <w:t>中进行，未按照规定安装、使用污染防治设施，或者未采取措施减少废气排放的违法行为。</w:t>
      </w:r>
    </w:p>
    <w:p w:rsidR="004F3380" w:rsidRDefault="007234BD">
      <w:pPr>
        <w:spacing w:line="56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上述事实有江门市生态环境局现场检查（勘察）笔录、调查询问笔录</w:t>
      </w:r>
      <w:r>
        <w:rPr>
          <w:rFonts w:ascii="仿宋_GB2312" w:eastAsia="仿宋_GB2312" w:hAnsi="仿宋" w:hint="eastAsia"/>
          <w:sz w:val="32"/>
          <w:szCs w:val="32"/>
        </w:rPr>
        <w:t>2</w:t>
      </w:r>
      <w:r>
        <w:rPr>
          <w:rFonts w:ascii="仿宋_GB2312" w:eastAsia="仿宋_GB2312" w:hAnsi="仿宋" w:hint="eastAsia"/>
          <w:sz w:val="32"/>
          <w:szCs w:val="32"/>
        </w:rPr>
        <w:t>份</w:t>
      </w:r>
      <w:r>
        <w:rPr>
          <w:rFonts w:ascii="仿宋_GB2312" w:eastAsia="仿宋_GB2312" w:hAnsi="仿宋" w:hint="eastAsia"/>
          <w:sz w:val="32"/>
          <w:szCs w:val="32"/>
        </w:rPr>
        <w:t>、现场照片（图片、影像资料）证据等</w:t>
      </w:r>
      <w:r>
        <w:rPr>
          <w:rFonts w:ascii="仿宋_GB2312" w:eastAsia="仿宋_GB2312" w:hAnsi="仿宋" w:hint="eastAsia"/>
          <w:sz w:val="32"/>
          <w:szCs w:val="32"/>
        </w:rPr>
        <w:t>，你单位提供的</w:t>
      </w:r>
      <w:r>
        <w:rPr>
          <w:rFonts w:ascii="仿宋_GB2312" w:eastAsia="仿宋_GB2312" w:hAnsi="仿宋" w:hint="eastAsia"/>
          <w:sz w:val="32"/>
          <w:szCs w:val="32"/>
        </w:rPr>
        <w:t>营业执照</w:t>
      </w:r>
      <w:r>
        <w:rPr>
          <w:rFonts w:ascii="仿宋_GB2312" w:eastAsia="仿宋_GB2312" w:hAnsi="仿宋" w:hint="eastAsia"/>
          <w:sz w:val="32"/>
          <w:szCs w:val="32"/>
        </w:rPr>
        <w:t>、</w:t>
      </w:r>
      <w:proofErr w:type="gramStart"/>
      <w:r>
        <w:rPr>
          <w:rFonts w:ascii="仿宋_GB2312" w:eastAsia="仿宋_GB2312" w:hAnsi="仿宋" w:hint="eastAsia"/>
          <w:sz w:val="32"/>
          <w:szCs w:val="32"/>
        </w:rPr>
        <w:t>一诠</w:t>
      </w:r>
      <w:proofErr w:type="gramEnd"/>
      <w:r>
        <w:rPr>
          <w:rFonts w:ascii="仿宋_GB2312" w:eastAsia="仿宋_GB2312" w:hAnsi="仿宋" w:hint="eastAsia"/>
          <w:sz w:val="32"/>
          <w:szCs w:val="32"/>
        </w:rPr>
        <w:t>科技（中国）有限公司改扩建项目一</w:t>
      </w:r>
      <w:r>
        <w:rPr>
          <w:rFonts w:ascii="仿宋_GB2312" w:eastAsia="仿宋_GB2312" w:hAnsi="仿宋" w:hint="eastAsia"/>
          <w:sz w:val="32"/>
          <w:szCs w:val="32"/>
        </w:rPr>
        <w:lastRenderedPageBreak/>
        <w:t>期工程竣工环境保护验收监测报告表、环评批复、现场负责人身份证复印件</w:t>
      </w:r>
      <w:r>
        <w:rPr>
          <w:rFonts w:ascii="仿宋_GB2312" w:eastAsia="仿宋_GB2312" w:hAnsi="仿宋" w:hint="eastAsia"/>
          <w:sz w:val="32"/>
          <w:szCs w:val="32"/>
        </w:rPr>
        <w:t>1</w:t>
      </w:r>
      <w:r>
        <w:rPr>
          <w:rFonts w:ascii="仿宋_GB2312" w:eastAsia="仿宋_GB2312" w:hAnsi="仿宋" w:hint="eastAsia"/>
          <w:sz w:val="32"/>
          <w:szCs w:val="32"/>
        </w:rPr>
        <w:t>份、</w:t>
      </w:r>
      <w:r>
        <w:rPr>
          <w:rFonts w:ascii="仿宋_GB2312" w:eastAsia="仿宋_GB2312" w:hAnsi="仿宋" w:hint="eastAsia"/>
          <w:sz w:val="32"/>
          <w:szCs w:val="32"/>
        </w:rPr>
        <w:t>被询问人身份证复印件</w:t>
      </w:r>
      <w:r>
        <w:rPr>
          <w:rFonts w:ascii="仿宋_GB2312" w:eastAsia="仿宋_GB2312" w:hAnsi="仿宋" w:hint="eastAsia"/>
          <w:sz w:val="32"/>
          <w:szCs w:val="32"/>
        </w:rPr>
        <w:t>2</w:t>
      </w:r>
      <w:r>
        <w:rPr>
          <w:rFonts w:ascii="仿宋_GB2312" w:eastAsia="仿宋_GB2312" w:hAnsi="仿宋" w:hint="eastAsia"/>
          <w:sz w:val="32"/>
          <w:szCs w:val="32"/>
        </w:rPr>
        <w:t>份</w:t>
      </w:r>
      <w:r>
        <w:rPr>
          <w:rFonts w:ascii="仿宋_GB2312" w:eastAsia="仿宋_GB2312" w:hAnsi="仿宋" w:hint="eastAsia"/>
          <w:sz w:val="32"/>
          <w:szCs w:val="32"/>
        </w:rPr>
        <w:t>、授权委托书</w:t>
      </w:r>
      <w:r>
        <w:rPr>
          <w:rFonts w:ascii="仿宋_GB2312" w:eastAsia="仿宋_GB2312" w:hAnsi="仿宋" w:hint="eastAsia"/>
          <w:sz w:val="32"/>
          <w:szCs w:val="32"/>
        </w:rPr>
        <w:t>3</w:t>
      </w:r>
      <w:r>
        <w:rPr>
          <w:rFonts w:ascii="仿宋_GB2312" w:eastAsia="仿宋_GB2312" w:hAnsi="仿宋" w:hint="eastAsia"/>
          <w:sz w:val="32"/>
          <w:szCs w:val="32"/>
        </w:rPr>
        <w:t>份</w:t>
      </w:r>
      <w:r>
        <w:rPr>
          <w:rFonts w:ascii="仿宋_GB2312" w:eastAsia="仿宋_GB2312" w:hAnsi="仿宋" w:hint="eastAsia"/>
          <w:sz w:val="32"/>
          <w:szCs w:val="32"/>
        </w:rPr>
        <w:t>、</w:t>
      </w:r>
      <w:r>
        <w:rPr>
          <w:rFonts w:ascii="仿宋_GB2312" w:eastAsia="仿宋_GB2312" w:hAnsi="仿宋" w:hint="eastAsia"/>
          <w:sz w:val="32"/>
          <w:szCs w:val="32"/>
        </w:rPr>
        <w:t>送达地址确认书等为证。</w:t>
      </w:r>
    </w:p>
    <w:p w:rsidR="004F3380" w:rsidRDefault="007234BD">
      <w:pPr>
        <w:spacing w:line="56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4F3380" w:rsidRDefault="007234B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违反了《中华人民共和国大气污染防治法》第四十五条的规定。</w:t>
      </w:r>
      <w:r>
        <w:rPr>
          <w:rFonts w:ascii="仿宋_GB2312" w:eastAsia="仿宋_GB2312" w:hAnsi="仿宋" w:hint="eastAsia"/>
          <w:sz w:val="32"/>
          <w:szCs w:val="32"/>
        </w:rPr>
        <w:t>我局于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25</w:t>
      </w:r>
      <w:r>
        <w:rPr>
          <w:rFonts w:ascii="仿宋_GB2312" w:eastAsia="仿宋_GB2312" w:hAnsi="仿宋" w:hint="eastAsia"/>
          <w:sz w:val="32"/>
          <w:szCs w:val="32"/>
        </w:rPr>
        <w:t>日向你单位送达了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52</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和《江门市生态环境违法企业主动公开道歉承诺工作指引》，告知</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违法事实</w:t>
      </w:r>
      <w:r>
        <w:rPr>
          <w:rFonts w:ascii="仿宋_GB2312" w:eastAsia="仿宋_GB2312" w:hAnsi="仿宋" w:hint="eastAsia"/>
          <w:sz w:val="32"/>
          <w:szCs w:val="32"/>
        </w:rPr>
        <w:t>、处罚依据和拟作出处罚人民币</w:t>
      </w:r>
      <w:r>
        <w:rPr>
          <w:rFonts w:ascii="仿宋_GB2312" w:eastAsia="仿宋_GB2312" w:hAnsi="仿宋" w:hint="eastAsia"/>
          <w:sz w:val="32"/>
          <w:szCs w:val="32"/>
        </w:rPr>
        <w:t>17.5</w:t>
      </w:r>
      <w:r>
        <w:rPr>
          <w:rFonts w:ascii="仿宋_GB2312" w:eastAsia="仿宋_GB2312" w:hAnsi="仿宋" w:hint="eastAsia"/>
          <w:sz w:val="32"/>
          <w:szCs w:val="32"/>
        </w:rPr>
        <w:t>万元，并告知</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和要求听证。你单位未在法定期限内向我局提交听证申请。</w:t>
      </w:r>
    </w:p>
    <w:p w:rsidR="004F3380" w:rsidRDefault="007234B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26</w:t>
      </w:r>
      <w:r>
        <w:rPr>
          <w:rFonts w:ascii="仿宋_GB2312" w:eastAsia="仿宋_GB2312" w:hAnsi="仿宋" w:hint="eastAsia"/>
          <w:sz w:val="32"/>
          <w:szCs w:val="32"/>
        </w:rPr>
        <w:t>日，你单位向我局提交《行政处罚陈述申辩申请书》和《生态环境行政违法当事人公开道歉承诺守法从轻处罚申请书》。我局应你单位申请于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4</w:t>
      </w:r>
      <w:r>
        <w:rPr>
          <w:rFonts w:ascii="仿宋_GB2312" w:eastAsia="仿宋_GB2312" w:hAnsi="仿宋" w:hint="eastAsia"/>
          <w:sz w:val="32"/>
          <w:szCs w:val="32"/>
        </w:rPr>
        <w:t>日对你单位整改情况进行复查，发现你单位未完成违法行为整改。因此不能根据</w:t>
      </w:r>
      <w:r>
        <w:rPr>
          <w:rFonts w:ascii="仿宋_GB2312" w:eastAsia="仿宋_GB2312" w:hAnsi="仿宋" w:hint="eastAsia"/>
          <w:sz w:val="32"/>
          <w:szCs w:val="32"/>
        </w:rPr>
        <w:t>《江门市实施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w:t>
      </w:r>
      <w:r>
        <w:rPr>
          <w:rFonts w:ascii="仿宋_GB2312" w:eastAsia="仿宋_GB2312" w:hAnsi="仿宋" w:hint="eastAsia"/>
          <w:sz w:val="32"/>
          <w:szCs w:val="32"/>
        </w:rPr>
        <w:t>第十条、附件</w:t>
      </w:r>
      <w:r>
        <w:rPr>
          <w:rFonts w:ascii="仿宋_GB2312" w:eastAsia="仿宋_GB2312" w:hAnsi="仿宋" w:hint="eastAsia"/>
          <w:sz w:val="32"/>
          <w:szCs w:val="32"/>
        </w:rPr>
        <w:t>3</w:t>
      </w:r>
      <w:r>
        <w:rPr>
          <w:rFonts w:ascii="仿宋_GB2312" w:eastAsia="仿宋_GB2312" w:hAnsi="仿宋" w:hint="eastAsia"/>
          <w:sz w:val="32"/>
          <w:szCs w:val="32"/>
        </w:rPr>
        <w:t>的规定进行从轻处罚。</w:t>
      </w:r>
    </w:p>
    <w:p w:rsidR="004F3380" w:rsidRDefault="007234BD">
      <w:pPr>
        <w:spacing w:line="56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根据你单位违法行为的事实、性质、情节、社会危害程度</w:t>
      </w:r>
      <w:r>
        <w:rPr>
          <w:rFonts w:ascii="仿宋_GB2312" w:eastAsia="仿宋_GB2312" w:hAnsi="仿宋" w:hint="eastAsia"/>
          <w:sz w:val="32"/>
          <w:szCs w:val="32"/>
        </w:rPr>
        <w:t>和相关证据，</w:t>
      </w:r>
      <w:r>
        <w:rPr>
          <w:rFonts w:ascii="仿宋_GB2312" w:eastAsia="仿宋_GB2312" w:hAnsi="仿宋" w:hint="eastAsia"/>
          <w:sz w:val="32"/>
          <w:szCs w:val="32"/>
        </w:rPr>
        <w:t>根据《中华人民共和国大气污染防治法》第一百零八条第一项，</w:t>
      </w:r>
      <w:r>
        <w:rPr>
          <w:rFonts w:ascii="仿宋_GB2312" w:eastAsia="仿宋_GB2312" w:hAnsi="仿宋" w:hint="eastAsia"/>
          <w:sz w:val="32"/>
          <w:szCs w:val="32"/>
        </w:rPr>
        <w:t>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3.14</w:t>
      </w:r>
      <w:r>
        <w:rPr>
          <w:rFonts w:ascii="仿宋_GB2312" w:eastAsia="仿宋_GB2312" w:hAnsi="仿宋" w:hint="eastAsia"/>
          <w:sz w:val="32"/>
          <w:szCs w:val="32"/>
        </w:rPr>
        <w:t>和《江门市实施＜广东省生态环境行政处罚自由裁量权规定＞细则》第六条、第七条第二项第</w:t>
      </w:r>
      <w:r>
        <w:rPr>
          <w:rFonts w:ascii="仿宋_GB2312" w:eastAsia="仿宋_GB2312" w:hAnsi="仿宋" w:hint="eastAsia"/>
          <w:sz w:val="32"/>
          <w:szCs w:val="32"/>
        </w:rPr>
        <w:t>4</w:t>
      </w:r>
      <w:r>
        <w:rPr>
          <w:rFonts w:ascii="仿宋_GB2312" w:eastAsia="仿宋_GB2312" w:hAnsi="仿宋" w:hint="eastAsia"/>
          <w:sz w:val="32"/>
          <w:szCs w:val="32"/>
        </w:rPr>
        <w:t>目和</w:t>
      </w:r>
      <w:proofErr w:type="gramStart"/>
      <w:r>
        <w:rPr>
          <w:rFonts w:ascii="仿宋_GB2312" w:eastAsia="仿宋_GB2312" w:hAnsi="仿宋" w:hint="eastAsia"/>
          <w:sz w:val="32"/>
          <w:szCs w:val="32"/>
        </w:rPr>
        <w:t>第</w:t>
      </w:r>
      <w:r>
        <w:rPr>
          <w:rFonts w:ascii="仿宋_GB2312" w:eastAsia="仿宋_GB2312" w:hAnsi="仿宋" w:hint="eastAsia"/>
          <w:sz w:val="32"/>
          <w:szCs w:val="32"/>
        </w:rPr>
        <w:t>7</w:t>
      </w:r>
      <w:r>
        <w:rPr>
          <w:rFonts w:ascii="仿宋_GB2312" w:eastAsia="仿宋_GB2312" w:hAnsi="仿宋" w:hint="eastAsia"/>
          <w:sz w:val="32"/>
          <w:szCs w:val="32"/>
        </w:rPr>
        <w:t>目</w:t>
      </w:r>
      <w:r>
        <w:rPr>
          <w:rFonts w:ascii="仿宋_GB2312" w:eastAsia="仿宋_GB2312" w:hAnsi="仿宋" w:hint="eastAsia"/>
          <w:sz w:val="32"/>
          <w:szCs w:val="32"/>
        </w:rPr>
        <w:t>裁量</w:t>
      </w:r>
      <w:proofErr w:type="gramEnd"/>
      <w:r>
        <w:rPr>
          <w:rFonts w:ascii="仿宋_GB2312" w:eastAsia="仿宋_GB2312" w:hAnsi="仿宋" w:hint="eastAsia"/>
          <w:sz w:val="32"/>
          <w:szCs w:val="32"/>
        </w:rPr>
        <w:t>标准</w:t>
      </w:r>
      <w:r>
        <w:rPr>
          <w:rFonts w:ascii="仿宋_GB2312" w:eastAsia="仿宋_GB2312" w:hAnsi="仿宋" w:hint="eastAsia"/>
          <w:sz w:val="32"/>
          <w:szCs w:val="32"/>
        </w:rPr>
        <w:t>{</w:t>
      </w:r>
      <w:r>
        <w:rPr>
          <w:rFonts w:ascii="仿宋_GB2312" w:eastAsia="仿宋_GB2312" w:hAnsi="仿宋" w:hint="eastAsia"/>
          <w:sz w:val="32"/>
          <w:szCs w:val="32"/>
        </w:rPr>
        <w:t>罚款金额</w:t>
      </w:r>
      <w:r>
        <w:rPr>
          <w:rFonts w:ascii="仿宋_GB2312" w:eastAsia="仿宋_GB2312" w:hAnsi="仿宋" w:hint="eastAsia"/>
          <w:sz w:val="32"/>
          <w:szCs w:val="32"/>
        </w:rPr>
        <w:t>17.5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初步罚款区间的中</w:t>
      </w:r>
      <w:proofErr w:type="gramStart"/>
      <w:r>
        <w:rPr>
          <w:rFonts w:ascii="仿宋_GB2312" w:eastAsia="仿宋_GB2312" w:hAnsi="仿宋" w:hint="eastAsia"/>
          <w:sz w:val="32"/>
          <w:szCs w:val="32"/>
        </w:rPr>
        <w:t>位金额</w:t>
      </w:r>
      <w:proofErr w:type="gramEnd"/>
      <w:r>
        <w:rPr>
          <w:rFonts w:ascii="仿宋_GB2312" w:eastAsia="仿宋_GB2312" w:hAnsi="仿宋" w:hint="eastAsia"/>
          <w:sz w:val="32"/>
          <w:szCs w:val="32"/>
        </w:rPr>
        <w:t>18</w:t>
      </w:r>
      <w:r>
        <w:rPr>
          <w:rFonts w:ascii="仿宋_GB2312" w:eastAsia="仿宋_GB2312" w:hAnsi="仿宋" w:hint="eastAsia"/>
          <w:sz w:val="32"/>
          <w:szCs w:val="32"/>
        </w:rPr>
        <w:lastRenderedPageBreak/>
        <w:t>万元（空间、设备未密闭，未按规定安装使用污染防治设施或未采取措施减少废气排放</w:t>
      </w:r>
      <w:r>
        <w:rPr>
          <w:rFonts w:ascii="仿宋_GB2312" w:eastAsia="仿宋_GB2312" w:hAnsi="仿宋" w:hint="eastAsia"/>
          <w:sz w:val="32"/>
          <w:szCs w:val="32"/>
        </w:rPr>
        <w:t>，</w:t>
      </w:r>
      <w:r>
        <w:rPr>
          <w:rFonts w:ascii="仿宋_GB2312" w:eastAsia="仿宋_GB2312" w:hAnsi="仿宋" w:hint="eastAsia"/>
          <w:sz w:val="32"/>
          <w:szCs w:val="32"/>
        </w:rPr>
        <w:t>环境敏感区或</w:t>
      </w:r>
      <w:proofErr w:type="gramStart"/>
      <w:r>
        <w:rPr>
          <w:rFonts w:ascii="仿宋_GB2312" w:eastAsia="仿宋_GB2312" w:hAnsi="仿宋" w:hint="eastAsia"/>
          <w:sz w:val="32"/>
          <w:szCs w:val="32"/>
        </w:rPr>
        <w:t>限批区</w:t>
      </w:r>
      <w:proofErr w:type="gramEnd"/>
      <w:r>
        <w:rPr>
          <w:rFonts w:ascii="仿宋_GB2312" w:eastAsia="仿宋_GB2312" w:hAnsi="仿宋" w:hint="eastAsia"/>
          <w:sz w:val="32"/>
          <w:szCs w:val="32"/>
        </w:rPr>
        <w:t>以外的区域</w:t>
      </w:r>
      <w:r>
        <w:rPr>
          <w:rFonts w:ascii="仿宋_GB2312" w:eastAsia="仿宋_GB2312" w:hAnsi="仿宋" w:hint="eastAsia"/>
          <w:sz w:val="32"/>
          <w:szCs w:val="32"/>
        </w:rPr>
        <w:t>，处罚款</w:t>
      </w:r>
      <w:r>
        <w:rPr>
          <w:rFonts w:ascii="仿宋_GB2312" w:eastAsia="仿宋_GB2312" w:hAnsi="仿宋" w:hint="eastAsia"/>
          <w:sz w:val="32"/>
          <w:szCs w:val="32"/>
        </w:rPr>
        <w:t>16</w:t>
      </w:r>
      <w:r>
        <w:rPr>
          <w:rFonts w:ascii="仿宋_GB2312" w:eastAsia="仿宋_GB2312" w:hAnsi="仿宋" w:hint="eastAsia"/>
          <w:sz w:val="32"/>
          <w:szCs w:val="32"/>
        </w:rPr>
        <w:t>万元以上</w:t>
      </w:r>
      <w:r>
        <w:rPr>
          <w:rFonts w:ascii="仿宋_GB2312" w:eastAsia="仿宋_GB2312" w:hAnsi="仿宋" w:hint="eastAsia"/>
          <w:sz w:val="32"/>
          <w:szCs w:val="32"/>
        </w:rPr>
        <w:t>20</w:t>
      </w:r>
      <w:r>
        <w:rPr>
          <w:rFonts w:ascii="仿宋_GB2312" w:eastAsia="仿宋_GB2312" w:hAnsi="仿宋" w:hint="eastAsia"/>
          <w:sz w:val="32"/>
          <w:szCs w:val="32"/>
        </w:rPr>
        <w:t>万元以下）</w:t>
      </w:r>
      <w:r>
        <w:rPr>
          <w:rFonts w:ascii="仿宋_GB2312" w:eastAsia="仿宋_GB2312" w:hAnsi="仿宋" w:hint="eastAsia"/>
          <w:sz w:val="32"/>
          <w:szCs w:val="32"/>
        </w:rPr>
        <w:t>+</w:t>
      </w:r>
      <w:r>
        <w:rPr>
          <w:rFonts w:ascii="仿宋_GB2312" w:eastAsia="仿宋_GB2312" w:hAnsi="仿宋" w:hint="eastAsia"/>
          <w:sz w:val="32"/>
          <w:szCs w:val="32"/>
        </w:rPr>
        <w:t>初步罚款区间的高低限差</w:t>
      </w:r>
      <w:proofErr w:type="gramStart"/>
      <w:r>
        <w:rPr>
          <w:rFonts w:ascii="仿宋_GB2312" w:eastAsia="仿宋_GB2312" w:hAnsi="仿宋" w:hint="eastAsia"/>
          <w:sz w:val="32"/>
          <w:szCs w:val="32"/>
        </w:rPr>
        <w:t>额金额</w:t>
      </w:r>
      <w:proofErr w:type="gramEnd"/>
      <w:r>
        <w:rPr>
          <w:rFonts w:ascii="仿宋_GB2312" w:eastAsia="仿宋_GB2312" w:hAnsi="仿宋" w:hint="eastAsia"/>
          <w:sz w:val="32"/>
          <w:szCs w:val="32"/>
        </w:rPr>
        <w:t>4</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-2.5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），近</w:t>
      </w:r>
      <w:r>
        <w:rPr>
          <w:rFonts w:ascii="仿宋_GB2312" w:eastAsia="仿宋_GB2312" w:hAnsi="仿宋" w:hint="eastAsia"/>
          <w:sz w:val="32"/>
          <w:szCs w:val="32"/>
        </w:rPr>
        <w:t>2</w:t>
      </w:r>
      <w:r>
        <w:rPr>
          <w:rFonts w:ascii="仿宋_GB2312" w:eastAsia="仿宋_GB2312" w:hAnsi="仿宋" w:hint="eastAsia"/>
          <w:sz w:val="32"/>
          <w:szCs w:val="32"/>
        </w:rPr>
        <w:t>年没有受到生态环境部门行政处罚的（</w:t>
      </w:r>
      <w:r>
        <w:rPr>
          <w:rFonts w:ascii="仿宋_GB2312" w:eastAsia="仿宋_GB2312" w:hAnsi="仿宋" w:hint="eastAsia"/>
          <w:sz w:val="32"/>
          <w:szCs w:val="32"/>
        </w:rPr>
        <w:t>-1.0</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规定，</w:t>
      </w:r>
      <w:r>
        <w:rPr>
          <w:rFonts w:ascii="仿宋_GB2312" w:eastAsia="仿宋_GB2312" w:hAnsi="仿宋" w:hint="eastAsia"/>
          <w:b/>
          <w:bCs/>
          <w:color w:val="000000"/>
          <w:sz w:val="32"/>
          <w:szCs w:val="32"/>
        </w:rPr>
        <w:t>我局</w:t>
      </w:r>
      <w:r>
        <w:rPr>
          <w:rFonts w:ascii="仿宋_GB2312" w:eastAsia="仿宋_GB2312" w:hAnsi="仿宋" w:hint="eastAsia"/>
          <w:b/>
          <w:bCs/>
          <w:color w:val="000000"/>
          <w:sz w:val="32"/>
          <w:szCs w:val="32"/>
        </w:rPr>
        <w:t>决定</w:t>
      </w:r>
      <w:r>
        <w:rPr>
          <w:rFonts w:ascii="仿宋_GB2312" w:eastAsia="仿宋_GB2312" w:hAnsi="仿宋" w:hint="eastAsia"/>
          <w:b/>
          <w:bCs/>
          <w:color w:val="000000"/>
          <w:sz w:val="32"/>
          <w:szCs w:val="32"/>
        </w:rPr>
        <w:t>对你单位</w:t>
      </w:r>
      <w:proofErr w:type="gramStart"/>
      <w:r>
        <w:rPr>
          <w:rFonts w:ascii="仿宋_GB2312" w:eastAsia="仿宋_GB2312" w:hAnsi="仿宋" w:hint="eastAsia"/>
          <w:b/>
          <w:bCs/>
          <w:color w:val="000000"/>
          <w:sz w:val="32"/>
          <w:szCs w:val="32"/>
        </w:rPr>
        <w:t>作出</w:t>
      </w:r>
      <w:proofErr w:type="gramEnd"/>
      <w:r>
        <w:rPr>
          <w:rFonts w:ascii="仿宋_GB2312" w:eastAsia="仿宋_GB2312" w:hAnsi="仿宋" w:hint="eastAsia"/>
          <w:b/>
          <w:bCs/>
          <w:color w:val="000000"/>
          <w:sz w:val="32"/>
          <w:szCs w:val="32"/>
        </w:rPr>
        <w:t>罚款人民币</w:t>
      </w:r>
      <w:r>
        <w:rPr>
          <w:rFonts w:ascii="仿宋_GB2312" w:eastAsia="仿宋_GB2312" w:hAnsi="仿宋" w:hint="eastAsia"/>
          <w:b/>
          <w:bCs/>
          <w:color w:val="000000"/>
          <w:sz w:val="32"/>
          <w:szCs w:val="32"/>
        </w:rPr>
        <w:t>17.5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壹拾柒万伍仟元</w:t>
      </w:r>
      <w:r>
        <w:rPr>
          <w:rFonts w:ascii="仿宋_GB2312" w:eastAsia="仿宋_GB2312" w:hAnsi="仿宋" w:hint="eastAsia"/>
          <w:b/>
          <w:bCs/>
          <w:color w:val="000000"/>
          <w:sz w:val="32"/>
          <w:szCs w:val="32"/>
        </w:rPr>
        <w:t>）整的行政处罚</w:t>
      </w:r>
      <w:r>
        <w:rPr>
          <w:rFonts w:ascii="仿宋_GB2312" w:eastAsia="仿宋_GB2312" w:hAnsi="仿宋" w:hint="eastAsia"/>
          <w:b/>
          <w:bCs/>
          <w:color w:val="000000"/>
          <w:sz w:val="32"/>
          <w:szCs w:val="32"/>
        </w:rPr>
        <w:t>。</w:t>
      </w:r>
    </w:p>
    <w:p w:rsidR="004F3380" w:rsidRDefault="007234BD">
      <w:pPr>
        <w:spacing w:line="56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4F3380" w:rsidRDefault="007234BD">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4F3380" w:rsidRDefault="007234BD">
      <w:pPr>
        <w:tabs>
          <w:tab w:val="left" w:pos="709"/>
          <w:tab w:val="left" w:pos="851"/>
        </w:tabs>
        <w:spacing w:line="56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4F3380" w:rsidRDefault="007234BD">
      <w:pPr>
        <w:tabs>
          <w:tab w:val="left" w:pos="8222"/>
        </w:tabs>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《中华人民共和国行政复议法》第二十条和第二十四条第一款第一项、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w:t>
      </w:r>
      <w:r>
        <w:rPr>
          <w:rFonts w:ascii="仿宋_GB2312" w:eastAsia="仿宋_GB2312" w:hAnsi="仿宋" w:hint="eastAsia"/>
          <w:color w:val="000000"/>
          <w:sz w:val="32"/>
          <w:szCs w:val="32"/>
        </w:rPr>
        <w:t>，你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w:t>
      </w:r>
      <w:r>
        <w:rPr>
          <w:rFonts w:ascii="仿宋_GB2312" w:eastAsia="仿宋_GB2312" w:hAnsi="仿宋" w:hint="eastAsia"/>
          <w:color w:val="000000"/>
          <w:sz w:val="32"/>
          <w:szCs w:val="32"/>
        </w:rPr>
        <w:lastRenderedPageBreak/>
        <w:t>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也不提起诉讼</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又不履行本处罚决定的，我局将依法申请人民法院强制执行。</w:t>
      </w:r>
    </w:p>
    <w:p w:rsidR="004F3380" w:rsidRDefault="004F3380">
      <w:pPr>
        <w:spacing w:line="560" w:lineRule="exact"/>
        <w:jc w:val="left"/>
        <w:rPr>
          <w:rFonts w:ascii="仿宋_GB2312" w:eastAsia="仿宋_GB2312" w:hAnsi="仿宋"/>
          <w:color w:val="000000"/>
          <w:sz w:val="32"/>
          <w:szCs w:val="32"/>
        </w:rPr>
      </w:pPr>
    </w:p>
    <w:p w:rsidR="004F3380" w:rsidRDefault="004F3380">
      <w:pPr>
        <w:spacing w:line="560" w:lineRule="exact"/>
        <w:jc w:val="left"/>
        <w:rPr>
          <w:rFonts w:ascii="仿宋_GB2312" w:eastAsia="仿宋_GB2312" w:hAnsi="仿宋"/>
          <w:color w:val="000000"/>
          <w:sz w:val="32"/>
          <w:szCs w:val="32"/>
        </w:rPr>
      </w:pPr>
    </w:p>
    <w:p w:rsidR="004F3380" w:rsidRDefault="007234BD">
      <w:pPr>
        <w:tabs>
          <w:tab w:val="left" w:pos="8222"/>
        </w:tabs>
        <w:adjustRightInd w:val="0"/>
        <w:snapToGrid w:val="0"/>
        <w:spacing w:line="56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4F3380" w:rsidRDefault="007234BD">
      <w:pPr>
        <w:tabs>
          <w:tab w:val="left" w:pos="567"/>
        </w:tabs>
        <w:spacing w:line="56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18</w:t>
      </w:r>
      <w:r>
        <w:rPr>
          <w:rFonts w:ascii="仿宋_GB2312" w:eastAsia="仿宋_GB2312" w:hAnsi="仿宋" w:hint="eastAsia"/>
          <w:color w:val="000000"/>
          <w:sz w:val="32"/>
          <w:szCs w:val="32"/>
        </w:rPr>
        <w:t>日</w:t>
      </w:r>
    </w:p>
    <w:sectPr w:rsidR="004F3380">
      <w:footerReference w:type="default" r:id="rId8"/>
      <w:pgSz w:w="11906" w:h="16838"/>
      <w:pgMar w:top="1701" w:right="1587" w:bottom="1701"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4BD" w:rsidRDefault="007234BD">
      <w:r>
        <w:separator/>
      </w:r>
    </w:p>
  </w:endnote>
  <w:endnote w:type="continuationSeparator" w:id="0">
    <w:p w:rsidR="007234BD" w:rsidRDefault="0072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380" w:rsidRDefault="007234BD">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F3380" w:rsidRDefault="007234BD">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4C7257" w:rsidRPr="004C7257">
                            <w:rPr>
                              <w:rFonts w:ascii="仿宋_GB2312" w:eastAsia="仿宋_GB2312" w:hAnsi="仿宋_GB2312" w:cs="仿宋_GB2312"/>
                              <w:noProof/>
                              <w:sz w:val="32"/>
                              <w:szCs w:val="32"/>
                              <w:lang w:val="zh-CN"/>
                            </w:rPr>
                            <w:t>-</w:t>
                          </w:r>
                          <w:r w:rsidR="004C7257">
                            <w:rPr>
                              <w:rFonts w:ascii="仿宋_GB2312" w:eastAsia="仿宋_GB2312" w:hAnsi="仿宋_GB2312" w:cs="仿宋_GB2312"/>
                              <w:noProof/>
                              <w:sz w:val="32"/>
                              <w:szCs w:val="32"/>
                            </w:rPr>
                            <w:t xml:space="preserve"> 4 -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4F3380" w:rsidRDefault="007234BD">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4C7257" w:rsidRPr="004C7257">
                      <w:rPr>
                        <w:rFonts w:ascii="仿宋_GB2312" w:eastAsia="仿宋_GB2312" w:hAnsi="仿宋_GB2312" w:cs="仿宋_GB2312"/>
                        <w:noProof/>
                        <w:sz w:val="32"/>
                        <w:szCs w:val="32"/>
                        <w:lang w:val="zh-CN"/>
                      </w:rPr>
                      <w:t>-</w:t>
                    </w:r>
                    <w:r w:rsidR="004C7257">
                      <w:rPr>
                        <w:rFonts w:ascii="仿宋_GB2312" w:eastAsia="仿宋_GB2312" w:hAnsi="仿宋_GB2312" w:cs="仿宋_GB2312"/>
                        <w:noProof/>
                        <w:sz w:val="32"/>
                        <w:szCs w:val="32"/>
                      </w:rPr>
                      <w:t xml:space="preserve"> 4 -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4BD" w:rsidRDefault="007234BD">
      <w:r>
        <w:separator/>
      </w:r>
    </w:p>
  </w:footnote>
  <w:footnote w:type="continuationSeparator" w:id="0">
    <w:p w:rsidR="007234BD" w:rsidRDefault="00723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C7257"/>
    <w:rsid w:val="004D1EDB"/>
    <w:rsid w:val="004F3380"/>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234BD"/>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65530D"/>
    <w:rsid w:val="06CD5EE0"/>
    <w:rsid w:val="08392955"/>
    <w:rsid w:val="08B04283"/>
    <w:rsid w:val="09D92046"/>
    <w:rsid w:val="09E22693"/>
    <w:rsid w:val="0A2B751A"/>
    <w:rsid w:val="0A54249D"/>
    <w:rsid w:val="0AA90837"/>
    <w:rsid w:val="0BB35B7A"/>
    <w:rsid w:val="0D7774E5"/>
    <w:rsid w:val="0D811A27"/>
    <w:rsid w:val="0E287049"/>
    <w:rsid w:val="0E96654F"/>
    <w:rsid w:val="0EBB6EE7"/>
    <w:rsid w:val="0EBC578E"/>
    <w:rsid w:val="0FF13980"/>
    <w:rsid w:val="10D56BBA"/>
    <w:rsid w:val="111C5C2D"/>
    <w:rsid w:val="11B147AE"/>
    <w:rsid w:val="11C47BB0"/>
    <w:rsid w:val="12093B90"/>
    <w:rsid w:val="122E36DE"/>
    <w:rsid w:val="14661013"/>
    <w:rsid w:val="146B4047"/>
    <w:rsid w:val="15213FFD"/>
    <w:rsid w:val="155112B2"/>
    <w:rsid w:val="15C42C46"/>
    <w:rsid w:val="16437091"/>
    <w:rsid w:val="1658540F"/>
    <w:rsid w:val="16C62ECB"/>
    <w:rsid w:val="17020ABF"/>
    <w:rsid w:val="177A156A"/>
    <w:rsid w:val="186E3A00"/>
    <w:rsid w:val="18EF5A3F"/>
    <w:rsid w:val="190344DA"/>
    <w:rsid w:val="193A544E"/>
    <w:rsid w:val="194C74AE"/>
    <w:rsid w:val="196575D7"/>
    <w:rsid w:val="19BD6B3B"/>
    <w:rsid w:val="19D164AD"/>
    <w:rsid w:val="1A4B1C64"/>
    <w:rsid w:val="1B485C9B"/>
    <w:rsid w:val="1C0007A5"/>
    <w:rsid w:val="1CCC4F47"/>
    <w:rsid w:val="1D385AE2"/>
    <w:rsid w:val="1D794E63"/>
    <w:rsid w:val="1D9B546D"/>
    <w:rsid w:val="1E336ED8"/>
    <w:rsid w:val="1F0C202B"/>
    <w:rsid w:val="1F3A12F9"/>
    <w:rsid w:val="1FF163E5"/>
    <w:rsid w:val="20B63F6D"/>
    <w:rsid w:val="20E64F75"/>
    <w:rsid w:val="22533907"/>
    <w:rsid w:val="231F636F"/>
    <w:rsid w:val="23961225"/>
    <w:rsid w:val="23B67A29"/>
    <w:rsid w:val="23D85380"/>
    <w:rsid w:val="2593324A"/>
    <w:rsid w:val="27667709"/>
    <w:rsid w:val="27AB23B9"/>
    <w:rsid w:val="291A3E92"/>
    <w:rsid w:val="296F10A7"/>
    <w:rsid w:val="29CD0CE3"/>
    <w:rsid w:val="29D17720"/>
    <w:rsid w:val="2A0947BF"/>
    <w:rsid w:val="2C5378E5"/>
    <w:rsid w:val="2D7B45CB"/>
    <w:rsid w:val="2D8B152F"/>
    <w:rsid w:val="2E405189"/>
    <w:rsid w:val="2EEB0796"/>
    <w:rsid w:val="30745A25"/>
    <w:rsid w:val="31AC6F2B"/>
    <w:rsid w:val="35F14678"/>
    <w:rsid w:val="35FA500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376DF3"/>
    <w:rsid w:val="3C9E7DD5"/>
    <w:rsid w:val="3D2221BD"/>
    <w:rsid w:val="3D5F7975"/>
    <w:rsid w:val="3E123949"/>
    <w:rsid w:val="3ED930B3"/>
    <w:rsid w:val="415D593F"/>
    <w:rsid w:val="41642E7C"/>
    <w:rsid w:val="41790595"/>
    <w:rsid w:val="41932A81"/>
    <w:rsid w:val="41E94E20"/>
    <w:rsid w:val="42994B23"/>
    <w:rsid w:val="439112D9"/>
    <w:rsid w:val="43ED184B"/>
    <w:rsid w:val="440B07AF"/>
    <w:rsid w:val="4496544D"/>
    <w:rsid w:val="45706D26"/>
    <w:rsid w:val="46122081"/>
    <w:rsid w:val="46C44E5D"/>
    <w:rsid w:val="474A45BD"/>
    <w:rsid w:val="47753FE8"/>
    <w:rsid w:val="48081F25"/>
    <w:rsid w:val="48396BCF"/>
    <w:rsid w:val="48D11AC4"/>
    <w:rsid w:val="48DC13FA"/>
    <w:rsid w:val="49693B09"/>
    <w:rsid w:val="4A5A3968"/>
    <w:rsid w:val="4B455C85"/>
    <w:rsid w:val="4B8D5369"/>
    <w:rsid w:val="4C4C79B8"/>
    <w:rsid w:val="4C827694"/>
    <w:rsid w:val="4C9D21EE"/>
    <w:rsid w:val="4CD23EC9"/>
    <w:rsid w:val="4CD40081"/>
    <w:rsid w:val="4CF406C0"/>
    <w:rsid w:val="4D2A27EC"/>
    <w:rsid w:val="4DB57DDF"/>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335AEF"/>
    <w:rsid w:val="5D8F6D1E"/>
    <w:rsid w:val="5E001C89"/>
    <w:rsid w:val="5E9BA492"/>
    <w:rsid w:val="5F3D5BD5"/>
    <w:rsid w:val="603D12EC"/>
    <w:rsid w:val="60C121A6"/>
    <w:rsid w:val="615E28EC"/>
    <w:rsid w:val="616945BC"/>
    <w:rsid w:val="61C8147B"/>
    <w:rsid w:val="622D7AE2"/>
    <w:rsid w:val="625C2AAE"/>
    <w:rsid w:val="63B5695A"/>
    <w:rsid w:val="65530DC6"/>
    <w:rsid w:val="66354692"/>
    <w:rsid w:val="670E7BDC"/>
    <w:rsid w:val="671D4807"/>
    <w:rsid w:val="67CA70E2"/>
    <w:rsid w:val="67E814EB"/>
    <w:rsid w:val="6A0171F6"/>
    <w:rsid w:val="6A6A4F3E"/>
    <w:rsid w:val="6B6C452B"/>
    <w:rsid w:val="6B866AF7"/>
    <w:rsid w:val="6B8B1BAD"/>
    <w:rsid w:val="6C88775B"/>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6C2CF0"/>
    <w:rsid w:val="7CD635D7"/>
    <w:rsid w:val="7D99FF6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289</Words>
  <Characters>1653</Characters>
  <Application>Microsoft Office Word</Application>
  <DocSecurity>0</DocSecurity>
  <Lines>13</Lines>
  <Paragraphs>3</Paragraphs>
  <ScaleCrop>false</ScaleCrop>
  <Company>其他</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2024-01-10T17:08:00Z</cp:lastPrinted>
  <dcterms:created xsi:type="dcterms:W3CDTF">2022-06-17T01:50:00Z</dcterms:created>
  <dcterms:modified xsi:type="dcterms:W3CDTF">2025-12-02T03:48:00Z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FDCD593DE2634DCCA4C9C29DDD10CCCA</vt:lpwstr>
  </property>
</Properties>
</file>