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71" w:rsidRDefault="004D1071">
      <w:pPr>
        <w:spacing w:line="520" w:lineRule="exact"/>
        <w:jc w:val="right"/>
        <w:rPr>
          <w:spacing w:val="120"/>
        </w:rPr>
      </w:pPr>
    </w:p>
    <w:p w:rsidR="004D1071" w:rsidRDefault="004D1071">
      <w:pPr>
        <w:spacing w:line="520" w:lineRule="exact"/>
        <w:jc w:val="right"/>
        <w:rPr>
          <w:spacing w:val="120"/>
        </w:rPr>
      </w:pPr>
    </w:p>
    <w:p w:rsidR="004D1071" w:rsidRDefault="004131F4">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D1071" w:rsidRDefault="004D1071">
      <w:pPr>
        <w:spacing w:line="520" w:lineRule="exact"/>
        <w:jc w:val="center"/>
        <w:rPr>
          <w:rFonts w:ascii="仿宋_GB2312" w:eastAsia="仿宋_GB2312" w:hAnsi="仿宋"/>
          <w:color w:val="000000"/>
          <w:sz w:val="32"/>
          <w:szCs w:val="32"/>
        </w:rPr>
      </w:pPr>
    </w:p>
    <w:p w:rsidR="004D1071" w:rsidRDefault="004131F4">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〔2023〕28号</w:t>
      </w:r>
    </w:p>
    <w:p w:rsidR="004D1071" w:rsidRDefault="004D1071">
      <w:pPr>
        <w:adjustRightInd w:val="0"/>
        <w:snapToGrid w:val="0"/>
        <w:spacing w:line="520" w:lineRule="exact"/>
        <w:jc w:val="left"/>
        <w:rPr>
          <w:rFonts w:ascii="仿宋" w:eastAsia="仿宋" w:hAnsi="仿宋"/>
          <w:b/>
          <w:sz w:val="18"/>
          <w:szCs w:val="18"/>
        </w:rPr>
      </w:pPr>
    </w:p>
    <w:p w:rsidR="004D1071" w:rsidRDefault="004131F4">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当事人：张</w:t>
      </w:r>
      <w:r w:rsidR="00C73B90">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阁（为江门市优然硅胶有限公司直接负责的主管人员）</w:t>
      </w:r>
    </w:p>
    <w:p w:rsidR="004D1071" w:rsidRDefault="004131F4">
      <w:pPr>
        <w:spacing w:line="520" w:lineRule="exact"/>
        <w:jc w:val="left"/>
        <w:rPr>
          <w:rFonts w:ascii="仿宋_GB2312" w:eastAsia="仿宋_GB2312" w:hAnsi="仿宋"/>
          <w:sz w:val="32"/>
          <w:szCs w:val="32"/>
        </w:rPr>
      </w:pPr>
      <w:r>
        <w:rPr>
          <w:rFonts w:ascii="仿宋_GB2312" w:eastAsia="仿宋_GB2312" w:hAnsi="仿宋" w:hint="eastAsia"/>
          <w:sz w:val="32"/>
          <w:szCs w:val="32"/>
        </w:rPr>
        <w:t>公民身份证号码：42</w:t>
      </w:r>
      <w:r w:rsidR="00FC735E">
        <w:rPr>
          <w:rFonts w:ascii="仿宋_GB2312" w:eastAsia="仿宋_GB2312" w:hAnsi="仿宋" w:hint="eastAsia"/>
          <w:sz w:val="32"/>
          <w:szCs w:val="32"/>
        </w:rPr>
        <w:t>**************</w:t>
      </w:r>
      <w:r>
        <w:rPr>
          <w:rFonts w:ascii="仿宋_GB2312" w:eastAsia="仿宋_GB2312" w:hAnsi="仿宋" w:hint="eastAsia"/>
          <w:sz w:val="32"/>
          <w:szCs w:val="32"/>
        </w:rPr>
        <w:t>056</w:t>
      </w:r>
    </w:p>
    <w:p w:rsidR="004D1071" w:rsidRDefault="004131F4">
      <w:pPr>
        <w:spacing w:line="520" w:lineRule="exact"/>
        <w:jc w:val="left"/>
        <w:rPr>
          <w:rFonts w:ascii="仿宋_GB2312" w:eastAsia="仿宋_GB2312" w:hAnsi="仿宋"/>
          <w:sz w:val="32"/>
          <w:szCs w:val="32"/>
        </w:rPr>
      </w:pPr>
      <w:r>
        <w:rPr>
          <w:rFonts w:ascii="仿宋_GB2312" w:eastAsia="仿宋_GB2312" w:hAnsi="仿宋" w:hint="eastAsia"/>
          <w:sz w:val="32"/>
          <w:szCs w:val="32"/>
        </w:rPr>
        <w:t>住址：广东省江门市江海区</w:t>
      </w:r>
      <w:r w:rsidR="00FC735E">
        <w:rPr>
          <w:rFonts w:ascii="仿宋_GB2312" w:eastAsia="仿宋_GB2312" w:hAnsi="仿宋" w:hint="eastAsia"/>
          <w:sz w:val="32"/>
          <w:szCs w:val="32"/>
        </w:rPr>
        <w:t>****</w:t>
      </w:r>
    </w:p>
    <w:p w:rsidR="004D1071" w:rsidRDefault="004131F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工作地址：江门市江海区礼乐新华村新村庙后围自编厂房之3号</w:t>
      </w:r>
    </w:p>
    <w:p w:rsidR="004D1071" w:rsidRDefault="004131F4" w:rsidP="004C54B9">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D1071" w:rsidRDefault="004131F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2023年4月20日，我局执法人员对江</w:t>
      </w:r>
      <w:proofErr w:type="gramStart"/>
      <w:r>
        <w:rPr>
          <w:rFonts w:ascii="仿宋_GB2312" w:eastAsia="仿宋_GB2312" w:hAnsi="仿宋" w:hint="eastAsia"/>
          <w:sz w:val="32"/>
          <w:szCs w:val="32"/>
        </w:rPr>
        <w:t>门市优然硅胶</w:t>
      </w:r>
      <w:proofErr w:type="gramEnd"/>
      <w:r>
        <w:rPr>
          <w:rFonts w:ascii="仿宋_GB2312" w:eastAsia="仿宋_GB2312" w:hAnsi="仿宋" w:hint="eastAsia"/>
          <w:sz w:val="32"/>
          <w:szCs w:val="32"/>
        </w:rPr>
        <w:t>有限公司（以下称：该单位）进行检查。经调查，该单位的建设项目（主要生产设备：9台硫化机、1台压片机、9台CNC机床）属于《建设项目环境影响评价分类管理名录》（2021年版）第二十六项“橡胶和塑料制品业”中“橡胶制品业”的“其他”类别，应当编制环境影响报告表。该单位存在建设项目需要配套建设的环境保护设施未建成、未经验收，建设项目即投入生产或者使用的违法行为。你为该单位的法定代表人，为直接负责的主管人员。</w:t>
      </w:r>
    </w:p>
    <w:p w:rsidR="004D1071" w:rsidRDefault="004131F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AyNAZP9gEAAMoDAAAO&#10;AAAAZHJzL2Uyb0RvYy54bWytU0uOEzEQ3SNxB8t70skwM6BWOrNIFDYDRJpwAMft7rbGdlkuJ51c&#10;ggsgsYMVS/bchuEYlJ3PfNjMgl5YLlfVq3qvqsdXW2vYRgXU4Co+Ggw5U05CrV1b8U/L+au3nGEU&#10;rhYGnKr4TiG/mrx8Me59qc6gA1OrwAjEYdn7incx+rIoUHbKChyAV46cDQQrIpmhLeogekK3pjgb&#10;Di+LHkLtA0iFSK+zvZMfEMNzAKFptFQzkGurXNyjBmVEJErYaY98krttGiXjx6ZBFZmpODGN+aQi&#10;dF+ls5iMRdkG4TstDy2I57TwhJMV2lHRE9RMRMHWQf8DZbUMgNDEgQRb7IlkRYjFaPhEm5tOeJW5&#10;kNToT6Lj/4OVHzaLwHRd8XPOnLA08LsvP39//vbn11c67358Z+dJpN5jSbFTtwiJpty6G38N8haZ&#10;g2knXKtys8udJ4RRyigepSQDPZVa9e+hphixjpAV2zbBJkjSgm3zYHanwahtZJIeL0ekzmuamTz6&#10;ClEeE33A+E6BZelScaNd0kyUYnONMTUiymNIenYw18bkuRvH+opfvBldJGjrSYVIe3C77A7TRDC6&#10;TuEpEUO7mprANoJ2aT4f0pd5kudhWIC1q/dljUt5Kq/hoZejDntFV1DvFuEoFo04d3tYx7RDD+0s&#10;6f0vO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KAAAAAACHTuJAAAAAAAAAAAAAAAAABgAA&#10;AAAAAAAAABAAAABdAwAAX3JlbHMvUEsBAhQACgAAAAAAh07iQAAAAAAAAAAAAAAAAAQAAAAAAAAA&#10;AAAQAAAAFgAAAGRycy9QSwECFAAUAAAACACHTuJAMjQGT/YBAADKAwAADgAAAAAAAAABACAAAAA7&#10;AQAAZHJzL2Uyb0RvYy54bWxQSwECFAAUAAAACACHTuJASHjaktYAAAAOAQAADwAAAAAAAAABACAA&#10;AAA4AAAAZHJzL2Rvd25yZXYueG1sUEsFBgAAAAAGAAYAWQEAAKMFA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笔录、调查询问笔录2份、现场照片（图片、影像资料）证据等，该单位提供的场地租赁合同、营业执照、法定代表人身份证复印件，送达地址确认书等为证。</w:t>
      </w:r>
    </w:p>
    <w:p w:rsidR="004D1071" w:rsidRDefault="004131F4" w:rsidP="004C54B9">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4D1071" w:rsidRDefault="004131F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w:t>
      </w:r>
      <w:r>
        <w:rPr>
          <w:rFonts w:ascii="仿宋_GB2312" w:eastAsia="仿宋_GB2312" w:hAnsi="仿宋" w:hint="eastAsia"/>
          <w:sz w:val="32"/>
          <w:szCs w:val="32"/>
        </w:rPr>
        <w:lastRenderedPageBreak/>
        <w:t>第十五条和第十九条第一款的规定。我局于2023年5月29日向你送达了《行政处罚听证告知书》（江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〔2023〕24</w:t>
      </w:r>
      <w:r>
        <w:rPr>
          <w:rFonts w:ascii="仿宋_GB2312" w:eastAsia="仿宋_GB2312" w:hAnsi="仿宋" w:hint="eastAsia"/>
          <w:sz w:val="32"/>
          <w:szCs w:val="32"/>
        </w:rPr>
        <w:t>号）和《江门市生态环境违法企业主动公开道歉承诺工作指引》，告知你违法事实、处罚依据和拟作出处罚人民币6.2万元，并告知你有权进行陈述、申辩和申请听证。你未在法定期限内向我局提交听证申请，未向我局提交陈述、申辩意见。</w:t>
      </w:r>
    </w:p>
    <w:p w:rsidR="004D1071" w:rsidRDefault="004131F4">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根据该单位违法行为的事实、性质、情节、社会危害程度和相关证据，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1§1.8和《江门市实施＜广东省生态环境行政处罚自由裁量权规定＞细则》第五条、第七条第二项裁量标准｛罚款金额6.2万元=初步罚款金额6.2万元[裁量百分值总和31%（裁量起点25%+环境保护设施未建成6%）×20万元]+初步罚款金额6.2万元×5%×调整系数总和0（积极配合调查取证、近二年同类违法行为情况的情节已经在权重裁量中体现，则不再重复计算该情节）｝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color w:val="000000"/>
          <w:sz w:val="32"/>
          <w:szCs w:val="32"/>
        </w:rPr>
        <w:t>6.2万元（大写：陆万贰仟元）</w:t>
      </w:r>
      <w:r>
        <w:rPr>
          <w:rFonts w:ascii="仿宋_GB2312" w:eastAsia="仿宋_GB2312" w:hAnsi="仿宋" w:hint="eastAsia"/>
          <w:b/>
          <w:bCs/>
          <w:sz w:val="32"/>
          <w:szCs w:val="32"/>
        </w:rPr>
        <w:t>整的行政处罚。</w:t>
      </w:r>
    </w:p>
    <w:p w:rsidR="004D1071" w:rsidRDefault="004131F4" w:rsidP="004C54B9">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D1071" w:rsidRDefault="004131F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4D1071" w:rsidRDefault="004131F4">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4D1071" w:rsidRDefault="004131F4">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根据《中华人民共和国行政处罚法》第七条第一款、《中华人民共和国行政复议法》第九条、第十二条第一项、《广东省人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4D1071" w:rsidRDefault="004D1071">
      <w:pPr>
        <w:spacing w:line="520" w:lineRule="exact"/>
        <w:jc w:val="left"/>
        <w:rPr>
          <w:rFonts w:ascii="仿宋_GB2312" w:eastAsia="仿宋_GB2312" w:hAnsi="仿宋"/>
          <w:color w:val="000000"/>
          <w:sz w:val="32"/>
          <w:szCs w:val="32"/>
        </w:rPr>
      </w:pPr>
    </w:p>
    <w:p w:rsidR="004D1071" w:rsidRDefault="004D1071">
      <w:pPr>
        <w:spacing w:line="520" w:lineRule="exact"/>
        <w:jc w:val="left"/>
        <w:rPr>
          <w:rFonts w:ascii="仿宋_GB2312" w:eastAsia="仿宋_GB2312" w:hAnsi="仿宋"/>
          <w:color w:val="000000"/>
          <w:sz w:val="32"/>
          <w:szCs w:val="32"/>
        </w:rPr>
      </w:pPr>
    </w:p>
    <w:p w:rsidR="004D1071" w:rsidRDefault="004131F4">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D1071" w:rsidRDefault="004131F4">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2023年7月7日</w:t>
      </w:r>
    </w:p>
    <w:sectPr w:rsidR="004D1071">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AC" w:rsidRDefault="00B43AAC">
      <w:r>
        <w:separator/>
      </w:r>
    </w:p>
  </w:endnote>
  <w:endnote w:type="continuationSeparator" w:id="0">
    <w:p w:rsidR="00B43AAC" w:rsidRDefault="00B4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071" w:rsidRDefault="004131F4">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1071" w:rsidRDefault="004131F4">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73B90" w:rsidRPr="00C73B90">
                            <w:rPr>
                              <w:rFonts w:ascii="仿宋_GB2312" w:eastAsia="仿宋_GB2312" w:hAnsi="仿宋_GB2312" w:cs="仿宋_GB2312"/>
                              <w:noProof/>
                              <w:sz w:val="32"/>
                              <w:szCs w:val="32"/>
                              <w:lang w:val="zh-CN"/>
                            </w:rPr>
                            <w:t>-</w:t>
                          </w:r>
                          <w:r w:rsidR="00C73B90">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D1071" w:rsidRDefault="004131F4">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73B90" w:rsidRPr="00C73B90">
                      <w:rPr>
                        <w:rFonts w:ascii="仿宋_GB2312" w:eastAsia="仿宋_GB2312" w:hAnsi="仿宋_GB2312" w:cs="仿宋_GB2312"/>
                        <w:noProof/>
                        <w:sz w:val="32"/>
                        <w:szCs w:val="32"/>
                        <w:lang w:val="zh-CN"/>
                      </w:rPr>
                      <w:t>-</w:t>
                    </w:r>
                    <w:r w:rsidR="00C73B90">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AC" w:rsidRDefault="00B43AAC">
      <w:r>
        <w:separator/>
      </w:r>
    </w:p>
  </w:footnote>
  <w:footnote w:type="continuationSeparator" w:id="0">
    <w:p w:rsidR="00B43AAC" w:rsidRDefault="00B43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131F4"/>
    <w:rsid w:val="004339E7"/>
    <w:rsid w:val="004378B9"/>
    <w:rsid w:val="004604C0"/>
    <w:rsid w:val="00463D76"/>
    <w:rsid w:val="004748B2"/>
    <w:rsid w:val="00493DE0"/>
    <w:rsid w:val="004A22AA"/>
    <w:rsid w:val="004C54B9"/>
    <w:rsid w:val="004D1071"/>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55FB0"/>
    <w:rsid w:val="00995876"/>
    <w:rsid w:val="009B4C85"/>
    <w:rsid w:val="009F54DA"/>
    <w:rsid w:val="00A72CB9"/>
    <w:rsid w:val="00AA4B5D"/>
    <w:rsid w:val="00AB3F60"/>
    <w:rsid w:val="00B43AAC"/>
    <w:rsid w:val="00BE41F6"/>
    <w:rsid w:val="00BE7618"/>
    <w:rsid w:val="00C04697"/>
    <w:rsid w:val="00C14EA2"/>
    <w:rsid w:val="00C246CE"/>
    <w:rsid w:val="00C73B90"/>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35E"/>
    <w:rsid w:val="00FC7E8B"/>
    <w:rsid w:val="00FF4A5F"/>
    <w:rsid w:val="018D678B"/>
    <w:rsid w:val="027A5FC0"/>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BB21E60"/>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648172B"/>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7EEAF5"/>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246</Words>
  <Characters>1407</Characters>
  <Application>Microsoft Office Word</Application>
  <DocSecurity>0</DocSecurity>
  <Lines>11</Lines>
  <Paragraphs>3</Paragraphs>
  <ScaleCrop>false</ScaleCrop>
  <Company>其他</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2023-07-06T10:53:00Z</cp:lastPrinted>
  <dcterms:created xsi:type="dcterms:W3CDTF">2022-06-16T09:50:00Z</dcterms:created>
  <dcterms:modified xsi:type="dcterms:W3CDTF">2025-12-08T02:18:00Z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