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C38BE">
      <w:pPr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656E87DC">
      <w:pPr>
        <w:snapToGrid w:val="0"/>
        <w:spacing w:line="360" w:lineRule="auto"/>
        <w:jc w:val="center"/>
        <w:rPr>
          <w:b/>
          <w:color w:val="333333"/>
          <w:kern w:val="0"/>
          <w:sz w:val="32"/>
          <w:szCs w:val="32"/>
          <w:lang w:val="en"/>
        </w:rPr>
      </w:pPr>
      <w:r>
        <w:rPr>
          <w:rFonts w:eastAsia="方正小标宋简体"/>
          <w:color w:val="333333"/>
          <w:kern w:val="0"/>
          <w:sz w:val="44"/>
          <w:szCs w:val="48"/>
          <w:lang w:val="en"/>
        </w:rPr>
        <w:t>报价单</w:t>
      </w:r>
    </w:p>
    <w:tbl>
      <w:tblPr>
        <w:tblStyle w:val="2"/>
        <w:tblW w:w="7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 w14:paraId="7E8D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6335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报价单位（盖</w:t>
            </w:r>
            <w:r>
              <w:rPr>
                <w:rFonts w:hint="eastAsia" w:eastAsia="FangSong_GB2312"/>
                <w:color w:val="333333"/>
                <w:kern w:val="0"/>
                <w:sz w:val="32"/>
                <w:szCs w:val="32"/>
                <w:lang w:val="en"/>
              </w:rPr>
              <w:t>公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0A62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54C8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BCE1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5D45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54CB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3503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FangSong_GB2312"/>
                <w:color w:val="333333"/>
                <w:kern w:val="0"/>
                <w:sz w:val="32"/>
                <w:szCs w:val="32"/>
                <w:lang w:val="en"/>
              </w:rPr>
              <w:t>采购公告名称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78C3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7DB6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986C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FangSong_GB2312"/>
                <w:color w:val="333333"/>
                <w:kern w:val="0"/>
                <w:sz w:val="32"/>
                <w:szCs w:val="32"/>
                <w:lang w:val="en"/>
              </w:rPr>
              <w:t>报价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526B">
            <w:pPr>
              <w:snapToGrid w:val="0"/>
              <w:spacing w:line="520" w:lineRule="exact"/>
              <w:jc w:val="center"/>
              <w:rPr>
                <w:rFonts w:eastAsia="KaiTi_GB2312"/>
                <w:color w:val="333333"/>
                <w:kern w:val="0"/>
                <w:sz w:val="32"/>
                <w:szCs w:val="32"/>
                <w:lang w:val="en"/>
              </w:rPr>
            </w:pPr>
            <w:bookmarkStart w:id="0" w:name="_GoBack"/>
            <w:bookmarkEnd w:id="0"/>
          </w:p>
        </w:tc>
      </w:tr>
      <w:tr w14:paraId="32CE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DA3E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4D3C">
            <w:pPr>
              <w:snapToGrid w:val="0"/>
              <w:spacing w:line="520" w:lineRule="exact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eastAsia="FangSong_GB2312"/>
                <w:color w:val="333333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</w:rPr>
              <w:t xml:space="preserve">     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 xml:space="preserve"> 元</w:t>
            </w:r>
          </w:p>
          <w:p w14:paraId="378349E7">
            <w:pPr>
              <w:snapToGrid w:val="0"/>
              <w:spacing w:line="520" w:lineRule="exact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（大写：                   ）</w:t>
            </w:r>
          </w:p>
        </w:tc>
      </w:tr>
    </w:tbl>
    <w:p w14:paraId="326F09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KaiTi_GB2312">
    <w:altName w:val="楷体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IzZjFjZWM2YTUwNTllNDY1MjkxZWM4YzY1ODIifQ=="/>
  </w:docVars>
  <w:rsids>
    <w:rsidRoot w:val="358467B6"/>
    <w:rsid w:val="000044E3"/>
    <w:rsid w:val="00ED1548"/>
    <w:rsid w:val="00FF3079"/>
    <w:rsid w:val="07A35F15"/>
    <w:rsid w:val="358467B6"/>
    <w:rsid w:val="5E2E1FB3"/>
    <w:rsid w:val="672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44</Characters>
  <Lines>1</Lines>
  <Paragraphs>1</Paragraphs>
  <TotalTime>5</TotalTime>
  <ScaleCrop>false</ScaleCrop>
  <LinksUpToDate>false</LinksUpToDate>
  <CharactersWithSpaces>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2023-07-04T01:43:00Z</dcterms:created>
  <dc:creator>李耀明</dc:creator>
  <cp:lastModifiedBy>Administrator</cp:lastModifiedBy>
  <dcterms:modified xsi:type="dcterms:W3CDTF">2024-10-30T06:41:55Z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69EB22BB64A942969D2BCD1FF56FF027_13</vt:lpwstr>
  </property>
</Properties>
</file>