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4F1EDC">
      <w:pPr>
        <w:snapToGrid w:val="0"/>
        <w:spacing w:line="360" w:lineRule="auto"/>
        <w:ind w:right="564"/>
        <w:jc w:val="left"/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</w:pPr>
      <w:bookmarkStart w:id="0" w:name="_Hlk21698231"/>
      <w:r>
        <w:rPr>
          <w:rFonts w:hint="eastAsia" w:cs="Times New Roman"/>
          <w:sz w:val="32"/>
          <w:szCs w:val="32"/>
          <w:lang w:eastAsia="zh-CN"/>
        </w:rPr>
        <w:t>附件</w:t>
      </w:r>
      <w:r>
        <w:rPr>
          <w:rFonts w:hint="eastAsia" w:cs="Times New Roman"/>
          <w:sz w:val="32"/>
          <w:szCs w:val="32"/>
          <w:lang w:val="en-US" w:eastAsia="zh-CN"/>
        </w:rPr>
        <w:t>2</w:t>
      </w:r>
    </w:p>
    <w:p w14:paraId="58FF4B40">
      <w:pPr>
        <w:snapToGrid w:val="0"/>
        <w:spacing w:line="360" w:lineRule="auto"/>
        <w:ind w:right="564"/>
        <w:jc w:val="left"/>
        <w:rPr>
          <w:rFonts w:hint="default" w:ascii="Times New Roman" w:hAnsi="Times New Roman" w:cs="Times New Roman"/>
          <w:sz w:val="30"/>
          <w:szCs w:val="30"/>
        </w:rPr>
      </w:pPr>
    </w:p>
    <w:p w14:paraId="264694A1">
      <w:pPr>
        <w:snapToGrid w:val="0"/>
        <w:spacing w:line="360" w:lineRule="auto"/>
        <w:ind w:right="564"/>
        <w:jc w:val="left"/>
        <w:rPr>
          <w:rFonts w:hint="default" w:ascii="Times New Roman" w:hAnsi="Times New Roman" w:cs="Times New Roman"/>
          <w:sz w:val="30"/>
          <w:szCs w:val="30"/>
        </w:rPr>
      </w:pPr>
    </w:p>
    <w:p w14:paraId="332D336E">
      <w:pPr>
        <w:pStyle w:val="6"/>
        <w:spacing w:line="580" w:lineRule="exact"/>
        <w:rPr>
          <w:rFonts w:hint="default" w:ascii="Times New Roman" w:hAnsi="Times New Roman" w:cs="Times New Roman"/>
          <w:sz w:val="44"/>
          <w:szCs w:val="44"/>
        </w:rPr>
      </w:pPr>
      <w:r>
        <w:rPr>
          <w:rFonts w:hint="default" w:ascii="Times New Roman" w:hAnsi="Times New Roman" w:eastAsia="宋体" w:cs="Times New Roman"/>
          <w:sz w:val="44"/>
          <w:szCs w:val="44"/>
        </w:rPr>
        <w:t>江门市</w:t>
      </w:r>
      <w:r>
        <w:rPr>
          <w:rStyle w:val="10"/>
          <w:rFonts w:hint="default" w:ascii="Times New Roman" w:hAnsi="Times New Roman" w:eastAsia="宋体" w:cs="Times New Roman"/>
          <w:sz w:val="44"/>
          <w:szCs w:val="44"/>
        </w:rPr>
        <w:t>科技企业孵化载体运营评价</w:t>
      </w:r>
      <w:r>
        <w:rPr>
          <w:rFonts w:hint="default" w:ascii="Times New Roman" w:hAnsi="Times New Roman" w:eastAsia="宋体" w:cs="Times New Roman"/>
          <w:sz w:val="44"/>
          <w:szCs w:val="44"/>
        </w:rPr>
        <w:t>申报书</w:t>
      </w:r>
    </w:p>
    <w:p w14:paraId="65DA6489">
      <w:pPr>
        <w:snapToGrid w:val="0"/>
        <w:spacing w:line="580" w:lineRule="exact"/>
        <w:ind w:right="564"/>
        <w:jc w:val="center"/>
        <w:rPr>
          <w:rFonts w:hint="default" w:ascii="Times New Roman" w:hAnsi="Times New Roman" w:eastAsia="黑体" w:cs="Times New Roman"/>
          <w:color w:val="FF0000"/>
          <w:sz w:val="32"/>
          <w:szCs w:val="32"/>
        </w:rPr>
      </w:pPr>
    </w:p>
    <w:p w14:paraId="11506FA8">
      <w:pPr>
        <w:snapToGrid w:val="0"/>
        <w:spacing w:line="580" w:lineRule="exact"/>
        <w:ind w:right="564"/>
        <w:jc w:val="center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30"/>
          <w:szCs w:val="30"/>
        </w:rPr>
        <w:pict>
          <v:shape id="文本框 28" o:spid="_x0000_s2050" o:spt="202" type="#_x0000_t202" style="position:absolute;left:0pt;margin-left:-6.6pt;margin-top:25.4pt;height:287.9pt;width:477pt;visibility:hidden;z-index:251659264;mso-width-relative:page;mso-height-relative:page;" fillcolor="#FFFFFF" filled="t" stroked="t" coordsize="21600,21600" o:gfxdata="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">
            <v:path/>
            <v:fill on="t" focussize="0,0"/>
            <v:stroke color="#FFFFFF"/>
            <v:imagedata o:title=""/>
            <o:lock v:ext="edit" aspectratio="f"/>
            <v:textbox>
              <w:txbxContent>
                <w:p w14:paraId="5E4842FA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您现在不能检查保护文档或打印文档，请根据以下三个步骤操作：</w:t>
                  </w:r>
                </w:p>
                <w:p w14:paraId="2BF51CF2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1)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Word2000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或以上版本用户，请把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宏的安全性设为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1C28C9B7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方法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 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菜单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工具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,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设置为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75C5D917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(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Word97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用户，继续执行以下步骤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)</w:t>
                  </w:r>
                </w:p>
                <w:p w14:paraId="2DBD3B81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2)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关闭本文档，重新打开本文档</w:t>
                  </w:r>
                </w:p>
                <w:p w14:paraId="7293868D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3)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点击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启用宏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按钮，即可开始填写本文档或打印了</w:t>
                  </w:r>
                </w:p>
              </w:txbxContent>
            </v:textbox>
          </v:shape>
        </w:pict>
      </w:r>
      <w:r>
        <w:rPr>
          <w:rFonts w:hint="default" w:ascii="Times New Roman" w:hAnsi="Times New Roman" w:cs="Times New Roman"/>
          <w:sz w:val="30"/>
          <w:szCs w:val="30"/>
        </w:rPr>
        <w:pict>
          <v:shape id="文本框 27" o:spid="_x0000_s2051" o:spt="202" type="#_x0000_t202" style="position:absolute;left:0pt;margin-left:-6.6pt;margin-top:25.4pt;height:287.9pt;width:477pt;visibility:hidden;z-index:251660288;mso-width-relative:page;mso-height-relative:page;" fillcolor="#FFFFFF" filled="t" stroked="t" coordsize="21600,21600" o:gfxdata="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">
            <v:path/>
            <v:fill on="t" focussize="0,0"/>
            <v:stroke color="#FFFFFF"/>
            <v:imagedata o:title=""/>
            <o:lock v:ext="edit" aspectratio="f"/>
            <v:textbox>
              <w:txbxContent>
                <w:p w14:paraId="285378C3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您现在不能检查保护文档或打印文档，请根据以下三个步骤操作：</w:t>
                  </w:r>
                </w:p>
                <w:p w14:paraId="32094163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1)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Word2000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或以上版本用户，请把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宏的安全性设为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55013F7F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方法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 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菜单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工具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,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设置为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325E2BED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(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Word97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用户，继续执行以下步骤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)</w:t>
                  </w:r>
                </w:p>
                <w:p w14:paraId="39FED1BC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2)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关闭本文档，重新打开本文档</w:t>
                  </w:r>
                </w:p>
                <w:p w14:paraId="5D60A236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3)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点击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启用宏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按钮，即可开始填写本文档或打印了</w:t>
                  </w:r>
                </w:p>
              </w:txbxContent>
            </v:textbox>
          </v:shape>
        </w:pict>
      </w:r>
      <w:r>
        <w:rPr>
          <w:rFonts w:hint="default" w:ascii="Times New Roman" w:hAnsi="Times New Roman" w:cs="Times New Roman"/>
          <w:sz w:val="30"/>
          <w:szCs w:val="30"/>
        </w:rPr>
        <w:pict>
          <v:shape id="文本框 26" o:spid="_x0000_s2052" o:spt="202" type="#_x0000_t202" style="position:absolute;left:0pt;margin-left:-6.6pt;margin-top:25.4pt;height:287.9pt;width:477pt;visibility:hidden;z-index:251661312;mso-width-relative:page;mso-height-relative:page;" fillcolor="#FFFFFF" filled="t" stroked="t" coordsize="21600,21600" o:gfxdata="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">
            <v:path/>
            <v:fill on="t" focussize="0,0"/>
            <v:stroke color="#FFFFFF"/>
            <v:imagedata o:title=""/>
            <o:lock v:ext="edit" aspectratio="f"/>
            <v:textbox>
              <w:txbxContent>
                <w:p w14:paraId="05A228BD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您现在不能检查保护文档或打印文档，请根据以下三个步骤操作：</w:t>
                  </w:r>
                </w:p>
                <w:p w14:paraId="08797703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1)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Word2000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或以上版本用户，请把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宏的安全性设为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198CBCE8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方法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 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菜单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工具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,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设置为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6991B09F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(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Word97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用户，继续执行以下步骤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)</w:t>
                  </w:r>
                </w:p>
                <w:p w14:paraId="616A7C6C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2)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关闭本文档，重新打开本文档</w:t>
                  </w:r>
                </w:p>
                <w:p w14:paraId="7B13546F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3)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点击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启用宏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按钮，即可开始填写本文档或打印了</w:t>
                  </w:r>
                </w:p>
              </w:txbxContent>
            </v:textbox>
          </v:shape>
        </w:pict>
      </w:r>
      <w:r>
        <w:rPr>
          <w:rFonts w:hint="default" w:ascii="Times New Roman" w:hAnsi="Times New Roman" w:cs="Times New Roman"/>
          <w:sz w:val="30"/>
          <w:szCs w:val="30"/>
        </w:rPr>
        <w:pict>
          <v:shape id="文本框 25" o:spid="_x0000_s2053" o:spt="202" type="#_x0000_t202" style="position:absolute;left:0pt;margin-left:-6.6pt;margin-top:25.4pt;height:287.9pt;width:477pt;visibility:hidden;z-index:251662336;mso-width-relative:page;mso-height-relative:page;" fillcolor="#FFFFFF" filled="t" stroked="t" coordsize="21600,21600" o:gfxdata="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">
            <v:path/>
            <v:fill on="t" focussize="0,0"/>
            <v:stroke color="#FFFFFF"/>
            <v:imagedata o:title=""/>
            <o:lock v:ext="edit" aspectratio="f"/>
            <v:textbox>
              <w:txbxContent>
                <w:p w14:paraId="37F0B08B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您现在不能检查保护文档或打印文档，请根据以下三个步骤操作：</w:t>
                  </w:r>
                </w:p>
                <w:p w14:paraId="642A6B06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1)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Word2000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或以上版本用户，请把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宏的安全性设为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1F2DD251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方法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 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菜单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工具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,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设置为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28C3E322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(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Word97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用户，继续执行以下步骤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)</w:t>
                  </w:r>
                </w:p>
                <w:p w14:paraId="383EF82B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2)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关闭本文档，重新打开本文档</w:t>
                  </w:r>
                </w:p>
                <w:p w14:paraId="38E045FD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3)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点击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启用宏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按钮，即可开始填写本文档或打印了</w:t>
                  </w:r>
                </w:p>
              </w:txbxContent>
            </v:textbox>
          </v:shape>
        </w:pict>
      </w:r>
      <w:r>
        <w:rPr>
          <w:rFonts w:hint="default" w:ascii="Times New Roman" w:hAnsi="Times New Roman" w:cs="Times New Roman"/>
          <w:sz w:val="30"/>
          <w:szCs w:val="30"/>
        </w:rPr>
        <w:pict>
          <v:shape id="文本框 24" o:spid="_x0000_s2054" o:spt="202" type="#_x0000_t202" style="position:absolute;left:0pt;margin-left:-6.6pt;margin-top:25.4pt;height:287.9pt;width:477pt;visibility:hidden;z-index:251663360;mso-width-relative:page;mso-height-relative:page;" fillcolor="#FFFFFF" filled="t" stroked="t" coordsize="21600,21600" o:gfxdata="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">
            <v:path/>
            <v:fill on="t" focussize="0,0"/>
            <v:stroke color="#FFFFFF"/>
            <v:imagedata o:title=""/>
            <o:lock v:ext="edit" aspectratio="f"/>
            <v:textbox>
              <w:txbxContent>
                <w:p w14:paraId="03716D11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您现在不能检查保护文档或打印文档，请根据以下三个步骤操作：</w:t>
                  </w:r>
                </w:p>
                <w:p w14:paraId="33844EAB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1)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Word2000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或以上版本用户，请把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宏的安全性设为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15509B1D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方法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: Word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菜单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工具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-&gt;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安全级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,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设置为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中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</w:p>
                <w:p w14:paraId="60610260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    (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如果您是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Word97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用户，继续执行以下步骤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)</w:t>
                  </w:r>
                </w:p>
                <w:p w14:paraId="46CF0A6E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2)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关闭本文档，重新打开本文档</w:t>
                  </w:r>
                </w:p>
                <w:p w14:paraId="15138E92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 xml:space="preserve"> 3)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点击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启用宏</w:t>
                  </w:r>
                  <w:r>
                    <w:rPr>
                      <w:b/>
                      <w:bCs/>
                      <w:color w:val="FF0000"/>
                      <w:sz w:val="28"/>
                    </w:rPr>
                    <w:t>"</w:t>
                  </w:r>
                  <w:r>
                    <w:rPr>
                      <w:rFonts w:hint="eastAsia"/>
                      <w:b/>
                      <w:bCs/>
                      <w:color w:val="FF0000"/>
                      <w:sz w:val="28"/>
                    </w:rPr>
                    <w:t>按钮，即可开始填写本文档或打印了</w:t>
                  </w:r>
                </w:p>
              </w:txbxContent>
            </v:textbox>
          </v:shape>
        </w:pict>
      </w:r>
      <w:r>
        <w:rPr>
          <w:rFonts w:hint="default" w:ascii="Times New Roman" w:hAnsi="Times New Roman" w:cs="Times New Roman"/>
          <w:sz w:val="30"/>
          <w:szCs w:val="30"/>
        </w:rPr>
        <w:t xml:space="preserve">    </w:t>
      </w:r>
    </w:p>
    <w:tbl>
      <w:tblPr>
        <w:tblStyle w:val="7"/>
        <w:tblW w:w="91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829"/>
        <w:gridCol w:w="1278"/>
        <w:gridCol w:w="2160"/>
        <w:gridCol w:w="836"/>
        <w:gridCol w:w="2315"/>
      </w:tblGrid>
      <w:tr w14:paraId="1CCB1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2C0DFD1B">
            <w:pPr>
              <w:spacing w:line="560" w:lineRule="exact"/>
              <w:ind w:left="274" w:hanging="274" w:hangingChars="98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专题名称：</w:t>
            </w:r>
          </w:p>
        </w:tc>
        <w:tc>
          <w:tcPr>
            <w:tcW w:w="7418" w:type="dxa"/>
            <w:gridSpan w:val="5"/>
            <w:tcBorders>
              <w:top w:val="nil"/>
              <w:left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4C1A0A52">
            <w:pPr>
              <w:spacing w:line="560" w:lineRule="exact"/>
              <w:ind w:left="840" w:hanging="84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孵化载体运营评价</w:t>
            </w:r>
          </w:p>
        </w:tc>
      </w:tr>
      <w:tr w14:paraId="6C1CF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59E6F951">
            <w:pPr>
              <w:spacing w:line="560" w:lineRule="exact"/>
              <w:ind w:left="274" w:hanging="274" w:hangingChars="98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项目名称：</w:t>
            </w:r>
          </w:p>
        </w:tc>
        <w:tc>
          <w:tcPr>
            <w:tcW w:w="7418" w:type="dxa"/>
            <w:gridSpan w:val="5"/>
            <w:tcBorders>
              <w:left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3198B17E">
            <w:pPr>
              <w:spacing w:line="560" w:lineRule="exact"/>
              <w:ind w:left="840" w:hanging="84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载体名称</w:t>
            </w:r>
          </w:p>
        </w:tc>
      </w:tr>
      <w:tr w14:paraId="02CCB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051528F2">
            <w:pPr>
              <w:spacing w:line="560" w:lineRule="exact"/>
              <w:ind w:left="274" w:hanging="274" w:hangingChars="98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申报单位：   </w:t>
            </w:r>
          </w:p>
        </w:tc>
        <w:tc>
          <w:tcPr>
            <w:tcW w:w="7418" w:type="dxa"/>
            <w:gridSpan w:val="5"/>
            <w:tcBorders>
              <w:left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71D7DC2C">
            <w:pPr>
              <w:spacing w:line="560" w:lineRule="exact"/>
              <w:ind w:left="840" w:hanging="84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1" w:name="oocname"/>
            <w:bookmarkEnd w:id="1"/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</w:p>
        </w:tc>
      </w:tr>
      <w:tr w14:paraId="23A7D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70890168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通讯地址：</w:t>
            </w:r>
          </w:p>
        </w:tc>
        <w:tc>
          <w:tcPr>
            <w:tcW w:w="7418" w:type="dxa"/>
            <w:gridSpan w:val="5"/>
            <w:tcBorders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0A63A4D5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2" w:name="ooaddress"/>
            <w:bookmarkEnd w:id="2"/>
          </w:p>
        </w:tc>
      </w:tr>
      <w:tr w14:paraId="083E1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5D076486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邮政编码：</w:t>
            </w:r>
          </w:p>
        </w:tc>
        <w:tc>
          <w:tcPr>
            <w:tcW w:w="82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6C9163EE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3" w:name="ooazip_code"/>
            <w:bookmarkEnd w:id="3"/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6" w:type="dxa"/>
              <w:right w:w="6" w:type="dxa"/>
            </w:tcMar>
            <w:vAlign w:val="top"/>
          </w:tcPr>
          <w:p w14:paraId="3B5A67A7">
            <w:pPr>
              <w:spacing w:line="560" w:lineRule="exact"/>
              <w:jc w:val="righ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单位电话：</w:t>
            </w: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2775E60C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4" w:name="oocontact_tel"/>
            <w:bookmarkEnd w:id="4"/>
          </w:p>
        </w:tc>
        <w:tc>
          <w:tcPr>
            <w:tcW w:w="83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6" w:type="dxa"/>
              <w:right w:w="6" w:type="dxa"/>
            </w:tcMar>
            <w:vAlign w:val="top"/>
          </w:tcPr>
          <w:p w14:paraId="4CBCBD97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传真：</w:t>
            </w:r>
          </w:p>
        </w:tc>
        <w:tc>
          <w:tcPr>
            <w:tcW w:w="231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06C003C7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5" w:name="oofax"/>
            <w:bookmarkEnd w:id="5"/>
          </w:p>
        </w:tc>
      </w:tr>
      <w:tr w14:paraId="22086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69BC4ABC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项目负责人：</w:t>
            </w:r>
          </w:p>
        </w:tc>
        <w:tc>
          <w:tcPr>
            <w:tcW w:w="82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493A66D7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6" w:name="contact_namea"/>
            <w:bookmarkEnd w:id="6"/>
          </w:p>
        </w:tc>
        <w:tc>
          <w:tcPr>
            <w:tcW w:w="127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6" w:type="dxa"/>
              <w:right w:w="6" w:type="dxa"/>
            </w:tcMar>
            <w:vAlign w:val="top"/>
          </w:tcPr>
          <w:p w14:paraId="6B08448F">
            <w:pPr>
              <w:spacing w:line="560" w:lineRule="exact"/>
              <w:jc w:val="righ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联系电话：</w:t>
            </w:r>
          </w:p>
        </w:tc>
        <w:tc>
          <w:tcPr>
            <w:tcW w:w="21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3BDF5C0B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7" w:name="contact_tel"/>
            <w:bookmarkEnd w:id="7"/>
          </w:p>
        </w:tc>
        <w:tc>
          <w:tcPr>
            <w:tcW w:w="83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6" w:type="dxa"/>
              <w:right w:w="6" w:type="dxa"/>
            </w:tcMar>
            <w:vAlign w:val="top"/>
          </w:tcPr>
          <w:p w14:paraId="560E90DD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手机：</w:t>
            </w:r>
          </w:p>
        </w:tc>
        <w:tc>
          <w:tcPr>
            <w:tcW w:w="231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3E311F45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8" w:name="contact_mobilea"/>
            <w:bookmarkEnd w:id="8"/>
          </w:p>
        </w:tc>
      </w:tr>
      <w:tr w14:paraId="1E4BC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5FB8BF94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电子邮箱：</w:t>
            </w:r>
          </w:p>
        </w:tc>
        <w:tc>
          <w:tcPr>
            <w:tcW w:w="741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4E40C892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9" w:name="oofcontact_email"/>
            <w:bookmarkEnd w:id="9"/>
          </w:p>
        </w:tc>
      </w:tr>
      <w:tr w14:paraId="00238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3701EEEE">
            <w:pPr>
              <w:spacing w:line="560" w:lineRule="exac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主管部门：</w:t>
            </w:r>
          </w:p>
        </w:tc>
        <w:tc>
          <w:tcPr>
            <w:tcW w:w="741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008E8A46"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10" w:name="parent_org_name"/>
            <w:bookmarkEnd w:id="10"/>
            <w:r>
              <w:rPr>
                <w:rFonts w:hint="default" w:ascii="Times New Roman" w:hAnsi="Times New Roman" w:cs="Times New Roman"/>
                <w:sz w:val="28"/>
                <w:szCs w:val="28"/>
              </w:rPr>
              <w:t>（注：所属县区科技主管部门）</w:t>
            </w:r>
          </w:p>
        </w:tc>
      </w:tr>
      <w:tr w14:paraId="1B27E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2E58D5D2">
            <w:pPr>
              <w:spacing w:line="560" w:lineRule="exact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申报日期：</w:t>
            </w:r>
          </w:p>
        </w:tc>
        <w:tc>
          <w:tcPr>
            <w:tcW w:w="7418" w:type="dxa"/>
            <w:gridSpan w:val="5"/>
            <w:tcBorders>
              <w:left w:val="nil"/>
              <w:right w:val="nil"/>
            </w:tcBorders>
            <w:noWrap w:val="0"/>
            <w:tcMar>
              <w:left w:w="28" w:type="dxa"/>
              <w:right w:w="28" w:type="dxa"/>
            </w:tcMar>
            <w:vAlign w:val="top"/>
          </w:tcPr>
          <w:p w14:paraId="487B5D3D">
            <w:pPr>
              <w:spacing w:line="560" w:lineRule="exact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11" w:name="prp_submit_date_year"/>
            <w:bookmarkEnd w:id="11"/>
          </w:p>
        </w:tc>
      </w:tr>
    </w:tbl>
    <w:p w14:paraId="0D2EA43F">
      <w:pPr>
        <w:snapToGrid w:val="0"/>
        <w:spacing w:line="360" w:lineRule="auto"/>
        <w:rPr>
          <w:rFonts w:hint="default" w:ascii="Times New Roman" w:hAnsi="Times New Roman" w:cs="Times New Roman"/>
          <w:sz w:val="30"/>
          <w:szCs w:val="30"/>
        </w:rPr>
      </w:pPr>
    </w:p>
    <w:p w14:paraId="6C295E5D">
      <w:pPr>
        <w:snapToGrid w:val="0"/>
        <w:spacing w:line="360" w:lineRule="auto"/>
        <w:ind w:firstLine="3300" w:firstLineChars="1100"/>
        <w:rPr>
          <w:rFonts w:hint="default" w:ascii="Times New Roman" w:hAnsi="Times New Roman" w:cs="Times New Roman"/>
          <w:sz w:val="30"/>
          <w:szCs w:val="30"/>
        </w:rPr>
      </w:pPr>
      <w:r>
        <w:rPr>
          <w:rFonts w:hint="default" w:ascii="Times New Roman" w:hAnsi="Times New Roman" w:cs="Times New Roman"/>
          <w:sz w:val="30"/>
          <w:szCs w:val="30"/>
        </w:rPr>
        <w:t>江门市科学技术局</w:t>
      </w:r>
    </w:p>
    <w:p w14:paraId="7A7BB0EF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30"/>
          <w:szCs w:val="30"/>
        </w:rPr>
      </w:pPr>
      <w:r>
        <w:rPr>
          <w:rFonts w:hint="default" w:ascii="Times New Roman" w:hAnsi="Times New Roman" w:cs="Times New Roman"/>
          <w:sz w:val="30"/>
          <w:szCs w:val="30"/>
        </w:rPr>
        <w:t>二O二三年制</w:t>
      </w:r>
    </w:p>
    <w:bookmarkEnd w:id="0"/>
    <w:p w14:paraId="7540080E">
      <w:pPr>
        <w:spacing w:line="344" w:lineRule="exact"/>
        <w:ind w:left="4387" w:right="4012"/>
        <w:jc w:val="center"/>
        <w:rPr>
          <w:rFonts w:hint="default" w:ascii="Times New Roman" w:hAnsi="Times New Roman" w:cs="Times New Roman"/>
          <w:position w:val="-4"/>
          <w:sz w:val="24"/>
        </w:rPr>
      </w:pPr>
    </w:p>
    <w:p w14:paraId="236A28C6">
      <w:pPr>
        <w:spacing w:line="344" w:lineRule="exact"/>
        <w:ind w:right="4012"/>
        <w:rPr>
          <w:rFonts w:hint="default" w:ascii="Times New Roman" w:hAnsi="Times New Roman" w:cs="Times New Roman"/>
          <w:position w:val="-4"/>
          <w:sz w:val="24"/>
        </w:rPr>
      </w:pPr>
      <w:r>
        <w:rPr>
          <w:rFonts w:hint="default" w:ascii="Times New Roman" w:hAnsi="Times New Roman" w:cs="Times New Roman"/>
          <w:position w:val="-4"/>
          <w:sz w:val="24"/>
        </w:rPr>
        <w:t xml:space="preserve"> </w:t>
      </w:r>
    </w:p>
    <w:p w14:paraId="7184E2A8">
      <w:pPr>
        <w:spacing w:before="3" w:line="130" w:lineRule="exact"/>
        <w:rPr>
          <w:rFonts w:hint="default" w:ascii="Times New Roman" w:hAnsi="Times New Roman" w:cs="Times New Roman"/>
          <w:sz w:val="13"/>
          <w:szCs w:val="13"/>
        </w:rPr>
      </w:pPr>
    </w:p>
    <w:p w14:paraId="4AC0AEA5">
      <w:pPr>
        <w:spacing w:before="3" w:line="130" w:lineRule="exact"/>
        <w:rPr>
          <w:rFonts w:hint="default" w:ascii="Times New Roman" w:hAnsi="Times New Roman" w:cs="Times New Roman"/>
          <w:sz w:val="13"/>
          <w:szCs w:val="13"/>
        </w:rPr>
      </w:pPr>
    </w:p>
    <w:p w14:paraId="4F8DCE21">
      <w:pPr>
        <w:spacing w:before="3" w:line="130" w:lineRule="exact"/>
        <w:rPr>
          <w:rFonts w:hint="default" w:ascii="Times New Roman" w:hAnsi="Times New Roman" w:cs="Times New Roman"/>
          <w:sz w:val="13"/>
          <w:szCs w:val="13"/>
        </w:rPr>
      </w:pPr>
    </w:p>
    <w:p w14:paraId="44E400AD">
      <w:pPr>
        <w:spacing w:before="3" w:line="130" w:lineRule="exact"/>
        <w:rPr>
          <w:rFonts w:hint="default" w:ascii="Times New Roman" w:hAnsi="Times New Roman" w:cs="Times New Roman"/>
          <w:sz w:val="13"/>
          <w:szCs w:val="13"/>
        </w:rPr>
      </w:pPr>
    </w:p>
    <w:p w14:paraId="79C91CF0">
      <w:pPr>
        <w:spacing w:before="3" w:line="130" w:lineRule="exact"/>
        <w:rPr>
          <w:rFonts w:hint="default" w:ascii="Times New Roman" w:hAnsi="Times New Roman" w:cs="Times New Roman"/>
          <w:sz w:val="13"/>
          <w:szCs w:val="13"/>
        </w:rPr>
      </w:pPr>
    </w:p>
    <w:p w14:paraId="6409E78E">
      <w:pPr>
        <w:pStyle w:val="2"/>
        <w:spacing w:line="276" w:lineRule="auto"/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填写说明</w:t>
      </w:r>
    </w:p>
    <w:p w14:paraId="448CD101">
      <w:pPr>
        <w:snapToGrid w:val="0"/>
        <w:spacing w:line="360" w:lineRule="auto"/>
        <w:ind w:firstLine="560" w:firstLineChars="20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1.《申报书》各项内容须如实填写，力求详尽，表达完整、清晰、准确，外来语要用原文和中文表达；</w:t>
      </w:r>
    </w:p>
    <w:p w14:paraId="2EC7BD36">
      <w:pPr>
        <w:snapToGrid w:val="0"/>
        <w:spacing w:line="360" w:lineRule="auto"/>
        <w:ind w:firstLine="560" w:firstLineChars="20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2.每个申报单位均需填写单位基本信息表并加盖公章；</w:t>
      </w:r>
    </w:p>
    <w:p w14:paraId="5C29A6A6">
      <w:pPr>
        <w:snapToGrid w:val="0"/>
        <w:spacing w:line="360" w:lineRule="auto"/>
        <w:ind w:firstLine="560" w:firstLineChars="20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3.《申报书》采用A4打印，一式2份，左侧装订 。</w:t>
      </w:r>
    </w:p>
    <w:p w14:paraId="747F2249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4DF53EB8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33C52770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584A100C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40A73861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449117D1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73942272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79BECF21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72C50304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03CAB3BA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7BC52AE2">
      <w:pPr>
        <w:snapToGrid w:val="0"/>
        <w:spacing w:line="360" w:lineRule="auto"/>
        <w:jc w:val="center"/>
        <w:rPr>
          <w:rFonts w:hint="default" w:ascii="Times New Roman" w:hAnsi="Times New Roman" w:cs="Times New Roman"/>
          <w:sz w:val="22"/>
          <w:szCs w:val="22"/>
        </w:rPr>
      </w:pPr>
    </w:p>
    <w:p w14:paraId="764F3F99">
      <w:pPr>
        <w:pStyle w:val="6"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cs="Times New Roman"/>
          <w:sz w:val="22"/>
          <w:szCs w:val="22"/>
        </w:rPr>
        <w:br w:type="page"/>
      </w:r>
      <w:r>
        <w:rPr>
          <w:rFonts w:hint="default" w:ascii="Times New Roman" w:hAnsi="Times New Roman" w:eastAsia="宋体" w:cs="Times New Roman"/>
        </w:rPr>
        <w:t>一、申报单位信息表</w:t>
      </w:r>
    </w:p>
    <w:p w14:paraId="593C979D">
      <w:pPr>
        <w:rPr>
          <w:rFonts w:hint="default" w:ascii="Times New Roman" w:hAnsi="Times New Roman" w:cs="Times New Roman"/>
        </w:rPr>
      </w:pPr>
    </w:p>
    <w:tbl>
      <w:tblPr>
        <w:tblStyle w:val="7"/>
        <w:tblW w:w="87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2261"/>
        <w:gridCol w:w="2178"/>
        <w:gridCol w:w="2178"/>
      </w:tblGrid>
      <w:tr w14:paraId="6219C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354" w:type="dxa"/>
            <w:gridSpan w:val="2"/>
            <w:noWrap w:val="0"/>
            <w:vAlign w:val="center"/>
          </w:tcPr>
          <w:p w14:paraId="5FE36B08">
            <w:pPr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</w:rPr>
              <w:t>申报单位</w:t>
            </w:r>
            <w:r>
              <w:rPr>
                <w:rFonts w:hint="default" w:ascii="Times New Roman" w:hAnsi="Times New Roman" w:cs="Times New Roman"/>
                <w:iCs/>
                <w:szCs w:val="21"/>
              </w:rPr>
              <w:t>（盖章）</w:t>
            </w:r>
          </w:p>
        </w:tc>
        <w:tc>
          <w:tcPr>
            <w:tcW w:w="4356" w:type="dxa"/>
            <w:gridSpan w:val="2"/>
            <w:noWrap w:val="0"/>
            <w:vAlign w:val="center"/>
          </w:tcPr>
          <w:p w14:paraId="69A0D1A8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CF80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354" w:type="dxa"/>
            <w:gridSpan w:val="2"/>
            <w:noWrap w:val="0"/>
            <w:vAlign w:val="center"/>
          </w:tcPr>
          <w:p w14:paraId="34542DD3">
            <w:pPr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组织机构代码/统一社会信用代码</w:t>
            </w:r>
          </w:p>
        </w:tc>
        <w:tc>
          <w:tcPr>
            <w:tcW w:w="4356" w:type="dxa"/>
            <w:gridSpan w:val="2"/>
            <w:noWrap w:val="0"/>
            <w:vAlign w:val="center"/>
          </w:tcPr>
          <w:p w14:paraId="0D38B3F4">
            <w:pPr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13145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93" w:type="dxa"/>
            <w:noWrap w:val="0"/>
            <w:vAlign w:val="center"/>
          </w:tcPr>
          <w:p w14:paraId="3C317F4A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注册资金（币种）</w:t>
            </w:r>
          </w:p>
        </w:tc>
        <w:tc>
          <w:tcPr>
            <w:tcW w:w="2261" w:type="dxa"/>
            <w:noWrap w:val="0"/>
            <w:vAlign w:val="center"/>
          </w:tcPr>
          <w:p w14:paraId="7C647621">
            <w:pPr>
              <w:autoSpaceDE w:val="0"/>
              <w:autoSpaceDN w:val="0"/>
              <w:spacing w:line="240" w:lineRule="atLeas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78" w:type="dxa"/>
            <w:noWrap w:val="0"/>
            <w:vAlign w:val="center"/>
          </w:tcPr>
          <w:p w14:paraId="40468665">
            <w:pPr>
              <w:autoSpaceDE w:val="0"/>
              <w:autoSpaceDN w:val="0"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iCs/>
                <w:szCs w:val="21"/>
              </w:rPr>
              <w:t>注册所在地</w:t>
            </w:r>
          </w:p>
        </w:tc>
        <w:tc>
          <w:tcPr>
            <w:tcW w:w="2178" w:type="dxa"/>
            <w:noWrap w:val="0"/>
            <w:vAlign w:val="center"/>
          </w:tcPr>
          <w:p w14:paraId="2D49499E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493F4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93" w:type="dxa"/>
            <w:noWrap w:val="0"/>
            <w:vAlign w:val="center"/>
          </w:tcPr>
          <w:p w14:paraId="50EAAB35">
            <w:pPr>
              <w:autoSpaceDE w:val="0"/>
              <w:autoSpaceDN w:val="0"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iCs/>
                <w:szCs w:val="21"/>
              </w:rPr>
              <w:t>注册类型</w:t>
            </w:r>
          </w:p>
        </w:tc>
        <w:tc>
          <w:tcPr>
            <w:tcW w:w="2261" w:type="dxa"/>
            <w:noWrap w:val="0"/>
            <w:vAlign w:val="center"/>
          </w:tcPr>
          <w:p w14:paraId="1886267D">
            <w:pPr>
              <w:autoSpaceDE w:val="0"/>
              <w:autoSpaceDN w:val="0"/>
              <w:spacing w:line="240" w:lineRule="atLeas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78" w:type="dxa"/>
            <w:noWrap w:val="0"/>
            <w:vAlign w:val="center"/>
          </w:tcPr>
          <w:p w14:paraId="20214C5C">
            <w:pPr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注册时间</w:t>
            </w:r>
          </w:p>
        </w:tc>
        <w:tc>
          <w:tcPr>
            <w:tcW w:w="2178" w:type="dxa"/>
            <w:noWrap w:val="0"/>
            <w:vAlign w:val="center"/>
          </w:tcPr>
          <w:p w14:paraId="0EAB0561">
            <w:pPr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296BE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93" w:type="dxa"/>
            <w:noWrap w:val="0"/>
            <w:vAlign w:val="center"/>
          </w:tcPr>
          <w:p w14:paraId="7BA9EE76">
            <w:pPr>
              <w:autoSpaceDE w:val="0"/>
              <w:autoSpaceDN w:val="0"/>
              <w:spacing w:line="240" w:lineRule="atLeast"/>
              <w:jc w:val="center"/>
              <w:rPr>
                <w:rFonts w:hint="default" w:ascii="Times New Roman" w:hAnsi="Times New Roman" w:cs="Times New Roman"/>
                <w:iCs/>
                <w:szCs w:val="21"/>
              </w:rPr>
            </w:pPr>
            <w:r>
              <w:rPr>
                <w:rFonts w:hint="default" w:ascii="Times New Roman" w:hAnsi="Times New Roman" w:cs="Times New Roman"/>
                <w:iCs/>
                <w:szCs w:val="21"/>
              </w:rPr>
              <w:t>法定代表人</w:t>
            </w:r>
          </w:p>
        </w:tc>
        <w:tc>
          <w:tcPr>
            <w:tcW w:w="2261" w:type="dxa"/>
            <w:noWrap w:val="0"/>
            <w:vAlign w:val="center"/>
          </w:tcPr>
          <w:p w14:paraId="043EDCF9">
            <w:pPr>
              <w:autoSpaceDE w:val="0"/>
              <w:autoSpaceDN w:val="0"/>
              <w:spacing w:line="240" w:lineRule="atLeast"/>
              <w:rPr>
                <w:rFonts w:hint="default" w:ascii="Times New Roman" w:hAnsi="Times New Roman" w:cs="Times New Roman"/>
                <w:iCs/>
                <w:szCs w:val="21"/>
              </w:rPr>
            </w:pPr>
          </w:p>
        </w:tc>
        <w:tc>
          <w:tcPr>
            <w:tcW w:w="2178" w:type="dxa"/>
            <w:noWrap w:val="0"/>
            <w:vAlign w:val="center"/>
          </w:tcPr>
          <w:p w14:paraId="1B0D19C0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单位职工总人数</w:t>
            </w:r>
          </w:p>
        </w:tc>
        <w:tc>
          <w:tcPr>
            <w:tcW w:w="2178" w:type="dxa"/>
            <w:noWrap w:val="0"/>
            <w:vAlign w:val="center"/>
          </w:tcPr>
          <w:p w14:paraId="6AA9D22E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iCs/>
                <w:szCs w:val="21"/>
              </w:rPr>
            </w:pPr>
          </w:p>
        </w:tc>
      </w:tr>
      <w:tr w14:paraId="6106B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93" w:type="dxa"/>
            <w:noWrap w:val="0"/>
            <w:vAlign w:val="center"/>
          </w:tcPr>
          <w:p w14:paraId="6139910D">
            <w:pPr>
              <w:autoSpaceDE w:val="0"/>
              <w:autoSpaceDN w:val="0"/>
              <w:spacing w:line="240" w:lineRule="atLeast"/>
              <w:jc w:val="center"/>
              <w:rPr>
                <w:rFonts w:hint="default" w:ascii="Times New Roman" w:hAnsi="Times New Roman" w:cs="Times New Roman"/>
                <w:iCs/>
                <w:szCs w:val="21"/>
              </w:rPr>
            </w:pPr>
            <w:r>
              <w:rPr>
                <w:rFonts w:hint="default" w:ascii="Times New Roman" w:hAnsi="Times New Roman" w:cs="Times New Roman"/>
                <w:iCs/>
                <w:szCs w:val="21"/>
              </w:rPr>
              <w:t>经营范围</w:t>
            </w:r>
          </w:p>
          <w:p w14:paraId="5CD0869C">
            <w:pPr>
              <w:autoSpaceDE w:val="0"/>
              <w:autoSpaceDN w:val="0"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iCs/>
                <w:szCs w:val="21"/>
              </w:rPr>
              <w:t>（按营业执照）</w:t>
            </w:r>
          </w:p>
        </w:tc>
        <w:tc>
          <w:tcPr>
            <w:tcW w:w="6617" w:type="dxa"/>
            <w:gridSpan w:val="3"/>
            <w:noWrap w:val="0"/>
            <w:vAlign w:val="center"/>
          </w:tcPr>
          <w:p w14:paraId="20B943B6">
            <w:pPr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31187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93" w:type="dxa"/>
            <w:noWrap w:val="0"/>
            <w:vAlign w:val="center"/>
          </w:tcPr>
          <w:p w14:paraId="0EC447F7">
            <w:pPr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iCs/>
                <w:szCs w:val="21"/>
              </w:rPr>
              <w:t>单位地址</w:t>
            </w:r>
          </w:p>
        </w:tc>
        <w:tc>
          <w:tcPr>
            <w:tcW w:w="6617" w:type="dxa"/>
            <w:gridSpan w:val="3"/>
            <w:noWrap w:val="0"/>
            <w:vAlign w:val="center"/>
          </w:tcPr>
          <w:p w14:paraId="041F9C58">
            <w:pPr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0D3CD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93" w:type="dxa"/>
            <w:noWrap w:val="0"/>
            <w:vAlign w:val="center"/>
          </w:tcPr>
          <w:p w14:paraId="2BB25D67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开户银行</w:t>
            </w:r>
          </w:p>
        </w:tc>
        <w:tc>
          <w:tcPr>
            <w:tcW w:w="2261" w:type="dxa"/>
            <w:noWrap w:val="0"/>
            <w:vAlign w:val="center"/>
          </w:tcPr>
          <w:p w14:paraId="2F228B8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178" w:type="dxa"/>
            <w:noWrap w:val="0"/>
            <w:vAlign w:val="center"/>
          </w:tcPr>
          <w:p w14:paraId="56A63D59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信用等级</w:t>
            </w:r>
          </w:p>
        </w:tc>
        <w:tc>
          <w:tcPr>
            <w:tcW w:w="2178" w:type="dxa"/>
            <w:noWrap w:val="0"/>
            <w:vAlign w:val="center"/>
          </w:tcPr>
          <w:p w14:paraId="57C69296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3B0C7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93" w:type="dxa"/>
            <w:noWrap w:val="0"/>
            <w:vAlign w:val="center"/>
          </w:tcPr>
          <w:p w14:paraId="4F13E03A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开户户名</w:t>
            </w:r>
          </w:p>
        </w:tc>
        <w:tc>
          <w:tcPr>
            <w:tcW w:w="2261" w:type="dxa"/>
            <w:noWrap w:val="0"/>
            <w:vAlign w:val="center"/>
          </w:tcPr>
          <w:p w14:paraId="1D380719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178" w:type="dxa"/>
            <w:noWrap w:val="0"/>
            <w:vAlign w:val="center"/>
          </w:tcPr>
          <w:p w14:paraId="117CB3EB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开户账号</w:t>
            </w:r>
          </w:p>
        </w:tc>
        <w:tc>
          <w:tcPr>
            <w:tcW w:w="2178" w:type="dxa"/>
            <w:noWrap w:val="0"/>
            <w:vAlign w:val="center"/>
          </w:tcPr>
          <w:p w14:paraId="5745B043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 w14:paraId="7D3D84C6">
      <w:pPr>
        <w:rPr>
          <w:rFonts w:hint="default" w:ascii="Times New Roman" w:hAnsi="Times New Roman" w:cs="Times New Roman"/>
        </w:rPr>
      </w:pPr>
    </w:p>
    <w:p w14:paraId="4FA24AF7">
      <w:pPr>
        <w:pStyle w:val="6"/>
        <w:pageBreakBefore/>
        <w:jc w:val="left"/>
        <w:rPr>
          <w:rFonts w:hint="default" w:ascii="Times New Roman" w:hAnsi="Times New Roman" w:cs="Times New Roman"/>
        </w:rPr>
      </w:pPr>
      <w:bookmarkStart w:id="12" w:name="bmf_organ"/>
      <w:bookmarkEnd w:id="12"/>
      <w:r>
        <w:rPr>
          <w:rFonts w:hint="default" w:ascii="Times New Roman" w:hAnsi="Times New Roman" w:eastAsia="宋体" w:cs="Times New Roman"/>
        </w:rPr>
        <w:t>二、孵化载体基本信息</w:t>
      </w:r>
    </w:p>
    <w:tbl>
      <w:tblPr>
        <w:tblStyle w:val="7"/>
        <w:tblW w:w="9865" w:type="dxa"/>
        <w:tblInd w:w="-3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9"/>
        <w:gridCol w:w="904"/>
        <w:gridCol w:w="2261"/>
        <w:gridCol w:w="895"/>
        <w:gridCol w:w="2135"/>
        <w:gridCol w:w="1831"/>
      </w:tblGrid>
      <w:tr w14:paraId="24DCA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1839" w:type="dxa"/>
            <w:noWrap w:val="0"/>
            <w:vAlign w:val="center"/>
          </w:tcPr>
          <w:p w14:paraId="5486A31C">
            <w:pPr>
              <w:spacing w:line="360" w:lineRule="exact"/>
              <w:rPr>
                <w:rFonts w:hint="default" w:ascii="Times New Roman" w:hAnsi="Times New Roman" w:eastAsia="方正黑体_GBK" w:cs="Times New Roman"/>
                <w:sz w:val="24"/>
              </w:rPr>
            </w:pPr>
            <w:r>
              <w:rPr>
                <w:rFonts w:hint="default" w:ascii="Times New Roman" w:hAnsi="Times New Roman" w:eastAsia="方正黑体_GBK" w:cs="Times New Roman"/>
                <w:sz w:val="24"/>
              </w:rPr>
              <w:t>专题名称</w:t>
            </w:r>
          </w:p>
        </w:tc>
        <w:tc>
          <w:tcPr>
            <w:tcW w:w="8026" w:type="dxa"/>
            <w:gridSpan w:val="5"/>
            <w:noWrap w:val="0"/>
            <w:vAlign w:val="center"/>
          </w:tcPr>
          <w:p w14:paraId="4F45F6B4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科技企业孵化器运营评价</w:t>
            </w:r>
          </w:p>
        </w:tc>
      </w:tr>
      <w:tr w14:paraId="6EEA3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839" w:type="dxa"/>
            <w:noWrap w:val="0"/>
            <w:vAlign w:val="center"/>
          </w:tcPr>
          <w:p w14:paraId="57ABC8CA">
            <w:pPr>
              <w:spacing w:line="360" w:lineRule="exact"/>
              <w:rPr>
                <w:rFonts w:hint="default" w:ascii="Times New Roman" w:hAnsi="Times New Roman" w:eastAsia="方正黑体_GBK" w:cs="Times New Roman"/>
                <w:sz w:val="24"/>
              </w:rPr>
            </w:pPr>
            <w:r>
              <w:rPr>
                <w:rFonts w:hint="default" w:ascii="Times New Roman" w:hAnsi="Times New Roman" w:eastAsia="方正黑体_GBK" w:cs="Times New Roman"/>
                <w:sz w:val="24"/>
              </w:rPr>
              <w:t>项目名称</w:t>
            </w:r>
          </w:p>
        </w:tc>
        <w:tc>
          <w:tcPr>
            <w:tcW w:w="8026" w:type="dxa"/>
            <w:gridSpan w:val="5"/>
            <w:noWrap w:val="0"/>
            <w:vAlign w:val="center"/>
          </w:tcPr>
          <w:p w14:paraId="185A525C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载体名称</w:t>
            </w:r>
          </w:p>
        </w:tc>
      </w:tr>
      <w:tr w14:paraId="4FC24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839" w:type="dxa"/>
            <w:noWrap w:val="0"/>
            <w:vAlign w:val="center"/>
          </w:tcPr>
          <w:p w14:paraId="6FD8D21A">
            <w:pPr>
              <w:spacing w:line="360" w:lineRule="exact"/>
              <w:rPr>
                <w:rFonts w:hint="default" w:ascii="Times New Roman" w:hAnsi="Times New Roman" w:eastAsia="方正黑体_GBK" w:cs="Times New Roman"/>
                <w:sz w:val="24"/>
              </w:rPr>
            </w:pPr>
            <w:r>
              <w:rPr>
                <w:rFonts w:hint="default" w:ascii="Times New Roman" w:hAnsi="Times New Roman" w:eastAsia="方正黑体_GBK" w:cs="Times New Roman"/>
                <w:sz w:val="24"/>
              </w:rPr>
              <w:t>运营时间</w:t>
            </w:r>
          </w:p>
        </w:tc>
        <w:tc>
          <w:tcPr>
            <w:tcW w:w="8026" w:type="dxa"/>
            <w:gridSpan w:val="5"/>
            <w:noWrap w:val="0"/>
            <w:vAlign w:val="center"/>
          </w:tcPr>
          <w:p w14:paraId="13FFE42B">
            <w:pPr>
              <w:spacing w:line="36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2A085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839" w:type="dxa"/>
            <w:noWrap w:val="0"/>
            <w:vAlign w:val="center"/>
          </w:tcPr>
          <w:p w14:paraId="3A399A71">
            <w:pPr>
              <w:spacing w:line="360" w:lineRule="exact"/>
              <w:rPr>
                <w:rFonts w:hint="default" w:ascii="Times New Roman" w:hAnsi="Times New Roman" w:eastAsia="方正黑体_GBK" w:cs="Times New Roman"/>
                <w:sz w:val="24"/>
              </w:rPr>
            </w:pPr>
            <w:r>
              <w:rPr>
                <w:rFonts w:hint="default" w:ascii="Times New Roman" w:hAnsi="Times New Roman" w:eastAsia="方正黑体_GBK" w:cs="Times New Roman"/>
                <w:sz w:val="24"/>
              </w:rPr>
              <w:t>类型</w:t>
            </w:r>
          </w:p>
        </w:tc>
        <w:tc>
          <w:tcPr>
            <w:tcW w:w="8026" w:type="dxa"/>
            <w:gridSpan w:val="5"/>
            <w:noWrap w:val="0"/>
            <w:vAlign w:val="center"/>
          </w:tcPr>
          <w:p w14:paraId="31C4E9B6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□综合    □专业     □国际、港澳台     □大学科技园</w:t>
            </w:r>
          </w:p>
        </w:tc>
      </w:tr>
      <w:tr w14:paraId="74B3F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839" w:type="dxa"/>
            <w:noWrap w:val="0"/>
            <w:vAlign w:val="center"/>
          </w:tcPr>
          <w:p w14:paraId="161722A9">
            <w:pPr>
              <w:spacing w:line="360" w:lineRule="exact"/>
              <w:rPr>
                <w:rFonts w:hint="default" w:ascii="Times New Roman" w:hAnsi="Times New Roman" w:eastAsia="方正黑体_GBK" w:cs="Times New Roman"/>
                <w:sz w:val="24"/>
              </w:rPr>
            </w:pPr>
            <w:r>
              <w:rPr>
                <w:rFonts w:hint="default" w:ascii="Times New Roman" w:hAnsi="Times New Roman" w:eastAsia="方正黑体_GBK" w:cs="Times New Roman"/>
                <w:sz w:val="24"/>
              </w:rPr>
              <w:t>孵化载体级别及取得资质时间（逐一填写）</w:t>
            </w:r>
          </w:p>
        </w:tc>
        <w:tc>
          <w:tcPr>
            <w:tcW w:w="8026" w:type="dxa"/>
            <w:gridSpan w:val="5"/>
            <w:noWrap w:val="0"/>
            <w:vAlign w:val="center"/>
          </w:tcPr>
          <w:p w14:paraId="6E00AC97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□国家级，</w:t>
            </w:r>
            <w:r>
              <w:rPr>
                <w:rFonts w:hint="default" w:ascii="Times New Roman" w:hAnsi="Times New Roman" w:cs="Times New Roman"/>
                <w:sz w:val="24"/>
                <w:u w:val="single"/>
              </w:rPr>
              <w:t xml:space="preserve">      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 □省级，</w:t>
            </w:r>
            <w:r>
              <w:rPr>
                <w:rFonts w:hint="default" w:ascii="Times New Roman" w:hAnsi="Times New Roman" w:cs="Times New Roman"/>
                <w:sz w:val="24"/>
                <w:u w:val="single"/>
              </w:rPr>
              <w:t xml:space="preserve">      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 □市级，</w:t>
            </w:r>
            <w:r>
              <w:rPr>
                <w:rFonts w:hint="default" w:ascii="Times New Roman" w:hAnsi="Times New Roman" w:cs="Times New Roman"/>
                <w:sz w:val="24"/>
                <w:u w:val="single"/>
              </w:rPr>
              <w:t xml:space="preserve">      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</w:t>
            </w:r>
          </w:p>
        </w:tc>
      </w:tr>
      <w:tr w14:paraId="5FF7B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839" w:type="dxa"/>
            <w:noWrap w:val="0"/>
            <w:vAlign w:val="center"/>
          </w:tcPr>
          <w:p w14:paraId="1E4BBFCE">
            <w:pPr>
              <w:spacing w:line="360" w:lineRule="exact"/>
              <w:rPr>
                <w:rFonts w:hint="default" w:ascii="Times New Roman" w:hAnsi="Times New Roman" w:eastAsia="方正黑体_GBK" w:cs="Times New Roman"/>
                <w:sz w:val="24"/>
              </w:rPr>
            </w:pPr>
            <w:r>
              <w:rPr>
                <w:rFonts w:hint="default" w:ascii="Times New Roman" w:hAnsi="Times New Roman" w:eastAsia="方正黑体_GBK" w:cs="Times New Roman"/>
                <w:sz w:val="24"/>
              </w:rPr>
              <w:t>投资主体</w:t>
            </w:r>
          </w:p>
        </w:tc>
        <w:tc>
          <w:tcPr>
            <w:tcW w:w="8026" w:type="dxa"/>
            <w:gridSpan w:val="5"/>
            <w:noWrap w:val="0"/>
            <w:vAlign w:val="center"/>
          </w:tcPr>
          <w:p w14:paraId="11B859B0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 xml:space="preserve">□政府  □民营  □大学或研究机构  </w:t>
            </w:r>
            <w:r>
              <w:rPr>
                <w:rFonts w:hint="default" w:ascii="Times New Roman" w:hAnsi="Times New Roman" w:cs="Times New Roman"/>
                <w:sz w:val="24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sz w:val="24"/>
              </w:rPr>
              <w:t>多元主体</w:t>
            </w:r>
          </w:p>
        </w:tc>
      </w:tr>
      <w:tr w14:paraId="5AFFA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4" w:hRule="atLeast"/>
        </w:trPr>
        <w:tc>
          <w:tcPr>
            <w:tcW w:w="1839" w:type="dxa"/>
            <w:noWrap w:val="0"/>
            <w:vAlign w:val="center"/>
          </w:tcPr>
          <w:p w14:paraId="14E69A8D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可自主支配孵化场地面积</w:t>
            </w:r>
          </w:p>
          <w:p w14:paraId="2A464386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（平方米）</w:t>
            </w:r>
          </w:p>
        </w:tc>
        <w:tc>
          <w:tcPr>
            <w:tcW w:w="904" w:type="dxa"/>
            <w:noWrap w:val="0"/>
            <w:vAlign w:val="center"/>
          </w:tcPr>
          <w:p w14:paraId="6CC28349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09C59BDC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在孵企业使用场地（含公共服务场地）面积（平方米）</w:t>
            </w:r>
          </w:p>
        </w:tc>
        <w:tc>
          <w:tcPr>
            <w:tcW w:w="895" w:type="dxa"/>
            <w:noWrap w:val="0"/>
            <w:vAlign w:val="center"/>
          </w:tcPr>
          <w:p w14:paraId="42E46D3D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07C59EC2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在孵企业使用场地占总面积（％）</w:t>
            </w:r>
          </w:p>
        </w:tc>
        <w:tc>
          <w:tcPr>
            <w:tcW w:w="1831" w:type="dxa"/>
            <w:noWrap w:val="0"/>
            <w:vAlign w:val="center"/>
          </w:tcPr>
          <w:p w14:paraId="6DB49E7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注：</w:t>
            </w:r>
            <w:r>
              <w:rPr>
                <w:rFonts w:hint="default" w:ascii="Times New Roman" w:hAnsi="Times New Roman" w:cs="Times New Roman"/>
                <w:bCs/>
                <w:sz w:val="24"/>
                <w:shd w:val="pct10" w:color="auto" w:fill="FFFFFF"/>
              </w:rPr>
              <w:t>在孵企业使用场地（含公共服务场地）面积/可自主支配孵化场地面积</w:t>
            </w:r>
          </w:p>
        </w:tc>
      </w:tr>
      <w:tr w14:paraId="0E34B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1839" w:type="dxa"/>
            <w:noWrap w:val="0"/>
            <w:vAlign w:val="center"/>
          </w:tcPr>
          <w:p w14:paraId="39BE21C2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孵化载体总收入（元）</w:t>
            </w:r>
          </w:p>
        </w:tc>
        <w:tc>
          <w:tcPr>
            <w:tcW w:w="904" w:type="dxa"/>
            <w:noWrap w:val="0"/>
            <w:vAlign w:val="center"/>
          </w:tcPr>
          <w:p w14:paraId="155D060A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440C2531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孵化载体上一年度总收入（元）</w:t>
            </w:r>
          </w:p>
        </w:tc>
        <w:tc>
          <w:tcPr>
            <w:tcW w:w="895" w:type="dxa"/>
            <w:noWrap w:val="0"/>
            <w:vAlign w:val="center"/>
          </w:tcPr>
          <w:p w14:paraId="46CB2507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7D4D4FE9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孵化载体总收入增长比例（％）</w:t>
            </w:r>
          </w:p>
        </w:tc>
        <w:tc>
          <w:tcPr>
            <w:tcW w:w="1831" w:type="dxa"/>
            <w:noWrap w:val="0"/>
            <w:vAlign w:val="center"/>
          </w:tcPr>
          <w:p w14:paraId="2326858D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注：</w:t>
            </w:r>
            <w:r>
              <w:rPr>
                <w:rFonts w:hint="default" w:ascii="Times New Roman" w:hAnsi="Times New Roman" w:cs="Times New Roman"/>
                <w:bCs/>
                <w:sz w:val="24"/>
                <w:shd w:val="pct10" w:color="auto" w:fill="FFFFFF"/>
              </w:rPr>
              <w:t>（孵化载体当年总收入 - 上一年度总收入）/上一年度总收入</w:t>
            </w:r>
          </w:p>
        </w:tc>
      </w:tr>
      <w:tr w14:paraId="3FEEF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1839" w:type="dxa"/>
            <w:noWrap w:val="0"/>
            <w:vAlign w:val="center"/>
          </w:tcPr>
          <w:p w14:paraId="37FEFF9A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孵化载体租金或物业费收入（元）</w:t>
            </w:r>
          </w:p>
        </w:tc>
        <w:tc>
          <w:tcPr>
            <w:tcW w:w="904" w:type="dxa"/>
            <w:noWrap w:val="0"/>
            <w:vAlign w:val="center"/>
          </w:tcPr>
          <w:p w14:paraId="2C9D7EC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2FC3E6A9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孵化载体综合服务收入和投资收入（元）</w:t>
            </w:r>
          </w:p>
        </w:tc>
        <w:tc>
          <w:tcPr>
            <w:tcW w:w="895" w:type="dxa"/>
            <w:noWrap w:val="0"/>
            <w:vAlign w:val="center"/>
          </w:tcPr>
          <w:p w14:paraId="48BB1DF3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55171F5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综合服务收入和投资收入占总收入比例（％）</w:t>
            </w:r>
          </w:p>
        </w:tc>
        <w:tc>
          <w:tcPr>
            <w:tcW w:w="1831" w:type="dxa"/>
            <w:noWrap w:val="0"/>
            <w:vAlign w:val="center"/>
          </w:tcPr>
          <w:p w14:paraId="09B75AA1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注：</w:t>
            </w:r>
            <w:r>
              <w:rPr>
                <w:rFonts w:hint="default" w:ascii="Times New Roman" w:hAnsi="Times New Roman" w:cs="Times New Roman"/>
                <w:bCs/>
                <w:sz w:val="24"/>
                <w:shd w:val="pct10" w:color="auto" w:fill="FFFFFF"/>
              </w:rPr>
              <w:t>孵化载体综合服务收入和投资收入/总收入</w:t>
            </w:r>
          </w:p>
        </w:tc>
      </w:tr>
      <w:tr w14:paraId="640E2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1839" w:type="dxa"/>
            <w:noWrap w:val="0"/>
            <w:vAlign w:val="center"/>
          </w:tcPr>
          <w:p w14:paraId="4C7B93E7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孵化基金总</w:t>
            </w:r>
          </w:p>
          <w:p w14:paraId="260433D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金额（万元）</w:t>
            </w:r>
          </w:p>
        </w:tc>
        <w:tc>
          <w:tcPr>
            <w:tcW w:w="904" w:type="dxa"/>
            <w:noWrap w:val="0"/>
            <w:vAlign w:val="center"/>
          </w:tcPr>
          <w:p w14:paraId="6862E2A7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63FBADE3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当年新增孵化基金</w:t>
            </w:r>
          </w:p>
          <w:p w14:paraId="0C899746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金额（万元）</w:t>
            </w:r>
          </w:p>
        </w:tc>
        <w:tc>
          <w:tcPr>
            <w:tcW w:w="895" w:type="dxa"/>
            <w:noWrap w:val="0"/>
            <w:vAlign w:val="center"/>
          </w:tcPr>
          <w:p w14:paraId="57D3F6CE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0EAA226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当年获得投融资的在孵企业数量（家）</w:t>
            </w:r>
          </w:p>
        </w:tc>
        <w:tc>
          <w:tcPr>
            <w:tcW w:w="1831" w:type="dxa"/>
            <w:noWrap w:val="0"/>
            <w:vAlign w:val="center"/>
          </w:tcPr>
          <w:p w14:paraId="35E89DCE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4D36C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1839" w:type="dxa"/>
            <w:noWrap w:val="0"/>
            <w:vAlign w:val="center"/>
          </w:tcPr>
          <w:p w14:paraId="73B5F449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管理团队人数（人）</w:t>
            </w:r>
          </w:p>
        </w:tc>
        <w:tc>
          <w:tcPr>
            <w:tcW w:w="904" w:type="dxa"/>
            <w:noWrap w:val="0"/>
            <w:vAlign w:val="center"/>
          </w:tcPr>
          <w:p w14:paraId="0B5E7C9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5B003475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专业从事企业孵化服务人员数（人）</w:t>
            </w:r>
          </w:p>
        </w:tc>
        <w:tc>
          <w:tcPr>
            <w:tcW w:w="895" w:type="dxa"/>
            <w:noWrap w:val="0"/>
            <w:vAlign w:val="center"/>
          </w:tcPr>
          <w:p w14:paraId="683219E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63119EE1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专业孵化服务人员占比</w:t>
            </w:r>
          </w:p>
          <w:p w14:paraId="7E8632F9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（％）</w:t>
            </w:r>
          </w:p>
        </w:tc>
        <w:tc>
          <w:tcPr>
            <w:tcW w:w="1831" w:type="dxa"/>
            <w:noWrap w:val="0"/>
            <w:vAlign w:val="center"/>
          </w:tcPr>
          <w:p w14:paraId="676A263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Cs/>
                <w:sz w:val="24"/>
                <w:shd w:val="pct10" w:color="auto" w:fill="FFFFFF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注：</w:t>
            </w:r>
            <w:r>
              <w:rPr>
                <w:rFonts w:hint="default" w:ascii="Times New Roman" w:hAnsi="Times New Roman" w:cs="Times New Roman"/>
                <w:bCs/>
                <w:sz w:val="24"/>
                <w:shd w:val="pct10" w:color="auto" w:fill="FFFFFF"/>
              </w:rPr>
              <w:t>专业从事企业孵化服务人员数/管理团队人数</w:t>
            </w:r>
          </w:p>
        </w:tc>
      </w:tr>
      <w:tr w14:paraId="3B089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1839" w:type="dxa"/>
            <w:noWrap w:val="0"/>
            <w:vAlign w:val="center"/>
          </w:tcPr>
          <w:p w14:paraId="2AF979C2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管理团队中具有专科以上学历人数</w:t>
            </w:r>
          </w:p>
        </w:tc>
        <w:tc>
          <w:tcPr>
            <w:tcW w:w="904" w:type="dxa"/>
            <w:noWrap w:val="0"/>
            <w:vAlign w:val="center"/>
          </w:tcPr>
          <w:p w14:paraId="34ABF211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19B5AD90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管理团队中具有专科以上学历人员占比（％）</w:t>
            </w:r>
          </w:p>
        </w:tc>
        <w:tc>
          <w:tcPr>
            <w:tcW w:w="895" w:type="dxa"/>
            <w:noWrap w:val="0"/>
            <w:vAlign w:val="center"/>
          </w:tcPr>
          <w:p w14:paraId="654C49AE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6F0C45B0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专业孵化服务人员与在孵企业比例（％）</w:t>
            </w:r>
          </w:p>
        </w:tc>
        <w:tc>
          <w:tcPr>
            <w:tcW w:w="1831" w:type="dxa"/>
            <w:noWrap w:val="0"/>
            <w:vAlign w:val="center"/>
          </w:tcPr>
          <w:p w14:paraId="46B3B4AE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注：</w:t>
            </w:r>
            <w:r>
              <w:rPr>
                <w:rFonts w:hint="default" w:ascii="Times New Roman" w:hAnsi="Times New Roman" w:cs="Times New Roman"/>
                <w:bCs/>
                <w:sz w:val="24"/>
                <w:shd w:val="pct10" w:color="auto" w:fill="FFFFFF"/>
              </w:rPr>
              <w:t>专业从事企业孵化服务人员数/在孵企业总数</w:t>
            </w:r>
          </w:p>
        </w:tc>
      </w:tr>
      <w:tr w14:paraId="12748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1839" w:type="dxa"/>
            <w:noWrap w:val="0"/>
            <w:vAlign w:val="center"/>
          </w:tcPr>
          <w:p w14:paraId="0FDE3D71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创业导师数（人）</w:t>
            </w:r>
          </w:p>
        </w:tc>
        <w:tc>
          <w:tcPr>
            <w:tcW w:w="904" w:type="dxa"/>
            <w:noWrap w:val="0"/>
            <w:vAlign w:val="center"/>
          </w:tcPr>
          <w:p w14:paraId="1F3AB18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03EABF3A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签约中介服务机构数（家）</w:t>
            </w:r>
          </w:p>
        </w:tc>
        <w:tc>
          <w:tcPr>
            <w:tcW w:w="895" w:type="dxa"/>
            <w:noWrap w:val="0"/>
            <w:vAlign w:val="center"/>
          </w:tcPr>
          <w:p w14:paraId="181A04DA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763F6784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在孵企业报名参加中国创新创业大赛数量（家）</w:t>
            </w:r>
          </w:p>
        </w:tc>
        <w:tc>
          <w:tcPr>
            <w:tcW w:w="1831" w:type="dxa"/>
            <w:noWrap w:val="0"/>
            <w:vAlign w:val="center"/>
          </w:tcPr>
          <w:p w14:paraId="3F54365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47824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1839" w:type="dxa"/>
            <w:noWrap w:val="0"/>
            <w:vAlign w:val="center"/>
          </w:tcPr>
          <w:p w14:paraId="05DAF51B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在孵企业总数量（家）</w:t>
            </w:r>
          </w:p>
        </w:tc>
        <w:tc>
          <w:tcPr>
            <w:tcW w:w="904" w:type="dxa"/>
            <w:noWrap w:val="0"/>
            <w:vAlign w:val="center"/>
          </w:tcPr>
          <w:p w14:paraId="0159F5D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5F60902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当年新增在孵企业数量</w:t>
            </w:r>
          </w:p>
        </w:tc>
        <w:tc>
          <w:tcPr>
            <w:tcW w:w="895" w:type="dxa"/>
            <w:noWrap w:val="0"/>
            <w:vAlign w:val="center"/>
          </w:tcPr>
          <w:p w14:paraId="72A46362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5ED17A6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当年新增在孵企业占比</w:t>
            </w:r>
          </w:p>
        </w:tc>
        <w:tc>
          <w:tcPr>
            <w:tcW w:w="1831" w:type="dxa"/>
            <w:noWrap w:val="0"/>
            <w:vAlign w:val="center"/>
          </w:tcPr>
          <w:p w14:paraId="46A5A63D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注：</w:t>
            </w:r>
            <w:r>
              <w:rPr>
                <w:rFonts w:hint="default" w:ascii="Times New Roman" w:hAnsi="Times New Roman" w:cs="Times New Roman"/>
                <w:bCs/>
                <w:sz w:val="24"/>
                <w:shd w:val="pct10" w:color="auto" w:fill="FFFFFF"/>
              </w:rPr>
              <w:t>当年新增在孵企业/在孵企业总数</w:t>
            </w:r>
          </w:p>
        </w:tc>
      </w:tr>
      <w:tr w14:paraId="17ECB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839" w:type="dxa"/>
            <w:noWrap w:val="0"/>
            <w:vAlign w:val="center"/>
          </w:tcPr>
          <w:p w14:paraId="4951BB54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每千平米在孵企业数量（家）</w:t>
            </w:r>
          </w:p>
        </w:tc>
        <w:tc>
          <w:tcPr>
            <w:tcW w:w="904" w:type="dxa"/>
            <w:noWrap w:val="0"/>
            <w:vAlign w:val="center"/>
          </w:tcPr>
          <w:p w14:paraId="3A777D02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04ACF10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当年在孵企业知识产权授权数（件）</w:t>
            </w:r>
          </w:p>
        </w:tc>
        <w:tc>
          <w:tcPr>
            <w:tcW w:w="895" w:type="dxa"/>
            <w:noWrap w:val="0"/>
            <w:vAlign w:val="center"/>
          </w:tcPr>
          <w:p w14:paraId="4A25E55C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6B0C15C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当年在孵企业总知识产权申请数（件）</w:t>
            </w:r>
          </w:p>
        </w:tc>
        <w:tc>
          <w:tcPr>
            <w:tcW w:w="1831" w:type="dxa"/>
            <w:noWrap w:val="0"/>
            <w:vAlign w:val="center"/>
          </w:tcPr>
          <w:p w14:paraId="0937FC9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22A16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839" w:type="dxa"/>
            <w:noWrap w:val="0"/>
            <w:vAlign w:val="center"/>
          </w:tcPr>
          <w:p w14:paraId="108495A9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在孵企业总收入（元）</w:t>
            </w:r>
          </w:p>
        </w:tc>
        <w:tc>
          <w:tcPr>
            <w:tcW w:w="904" w:type="dxa"/>
            <w:noWrap w:val="0"/>
            <w:vAlign w:val="center"/>
          </w:tcPr>
          <w:p w14:paraId="2510B84C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74C27671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在孵企业研发总投入（元）</w:t>
            </w:r>
          </w:p>
        </w:tc>
        <w:tc>
          <w:tcPr>
            <w:tcW w:w="895" w:type="dxa"/>
            <w:noWrap w:val="0"/>
            <w:vAlign w:val="center"/>
          </w:tcPr>
          <w:p w14:paraId="2CB8C531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22B7DC82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在孵企业研发总投入占比（％）</w:t>
            </w:r>
          </w:p>
        </w:tc>
        <w:tc>
          <w:tcPr>
            <w:tcW w:w="1831" w:type="dxa"/>
            <w:noWrap w:val="0"/>
            <w:vAlign w:val="center"/>
          </w:tcPr>
          <w:p w14:paraId="77A88AB0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注：</w:t>
            </w:r>
            <w:r>
              <w:rPr>
                <w:rFonts w:hint="default" w:ascii="Times New Roman" w:hAnsi="Times New Roman" w:cs="Times New Roman"/>
                <w:bCs/>
                <w:sz w:val="24"/>
                <w:shd w:val="pct10" w:color="auto" w:fill="FFFFFF"/>
              </w:rPr>
              <w:t>在孵企业研发总投入/在孵企业总收入</w:t>
            </w:r>
          </w:p>
        </w:tc>
      </w:tr>
      <w:tr w14:paraId="16F38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4" w:hRule="atLeast"/>
        </w:trPr>
        <w:tc>
          <w:tcPr>
            <w:tcW w:w="1839" w:type="dxa"/>
            <w:noWrap w:val="0"/>
            <w:vAlign w:val="center"/>
          </w:tcPr>
          <w:p w14:paraId="4F49086D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当年获高新技术企业认定数量（家）</w:t>
            </w:r>
          </w:p>
        </w:tc>
        <w:tc>
          <w:tcPr>
            <w:tcW w:w="904" w:type="dxa"/>
            <w:noWrap w:val="0"/>
            <w:vAlign w:val="center"/>
          </w:tcPr>
          <w:p w14:paraId="379481B7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3B64B394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在孵企业中科技型中小企业数量（家）</w:t>
            </w:r>
          </w:p>
        </w:tc>
        <w:tc>
          <w:tcPr>
            <w:tcW w:w="895" w:type="dxa"/>
            <w:noWrap w:val="0"/>
            <w:vAlign w:val="center"/>
          </w:tcPr>
          <w:p w14:paraId="560852A2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3A187A82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科技型中小企业占比（％）</w:t>
            </w:r>
          </w:p>
        </w:tc>
        <w:tc>
          <w:tcPr>
            <w:tcW w:w="1831" w:type="dxa"/>
            <w:noWrap w:val="0"/>
            <w:vAlign w:val="center"/>
          </w:tcPr>
          <w:p w14:paraId="43957458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注：</w:t>
            </w:r>
            <w:r>
              <w:rPr>
                <w:rFonts w:hint="default" w:ascii="Times New Roman" w:hAnsi="Times New Roman" w:cs="Times New Roman"/>
                <w:bCs/>
                <w:sz w:val="24"/>
                <w:shd w:val="pct10" w:color="auto" w:fill="FFFFFF"/>
              </w:rPr>
              <w:t>在孵企业中科技型中小企业数量/在孵企业总数</w:t>
            </w:r>
          </w:p>
        </w:tc>
      </w:tr>
      <w:tr w14:paraId="20285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5" w:hRule="atLeast"/>
        </w:trPr>
        <w:tc>
          <w:tcPr>
            <w:tcW w:w="1839" w:type="dxa"/>
            <w:noWrap w:val="0"/>
            <w:vAlign w:val="center"/>
          </w:tcPr>
          <w:p w14:paraId="352432BF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当年培育高新技术企业“小升规”数量（家）</w:t>
            </w:r>
          </w:p>
        </w:tc>
        <w:tc>
          <w:tcPr>
            <w:tcW w:w="904" w:type="dxa"/>
            <w:noWrap w:val="0"/>
            <w:vAlign w:val="center"/>
          </w:tcPr>
          <w:p w14:paraId="398C4FBC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61" w:type="dxa"/>
            <w:noWrap w:val="0"/>
            <w:vAlign w:val="center"/>
          </w:tcPr>
          <w:p w14:paraId="78799D65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当年毕业</w:t>
            </w:r>
          </w:p>
          <w:p w14:paraId="6265A89E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企业数（家）</w:t>
            </w:r>
          </w:p>
        </w:tc>
        <w:tc>
          <w:tcPr>
            <w:tcW w:w="895" w:type="dxa"/>
            <w:noWrap w:val="0"/>
            <w:vAlign w:val="center"/>
          </w:tcPr>
          <w:p w14:paraId="0ECFD989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35" w:type="dxa"/>
            <w:noWrap w:val="0"/>
            <w:vAlign w:val="center"/>
          </w:tcPr>
          <w:p w14:paraId="7F8AD92B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当年毕业企业中（挂牌）上市企业数量（家）</w:t>
            </w:r>
          </w:p>
        </w:tc>
        <w:tc>
          <w:tcPr>
            <w:tcW w:w="1831" w:type="dxa"/>
            <w:noWrap w:val="0"/>
            <w:vAlign w:val="center"/>
          </w:tcPr>
          <w:p w14:paraId="422AB736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</w:tbl>
    <w:p w14:paraId="3164DF63">
      <w:pPr>
        <w:spacing w:line="400" w:lineRule="exact"/>
        <w:rPr>
          <w:rFonts w:hint="default" w:ascii="Times New Roman" w:hAnsi="Times New Roman" w:eastAsia="仿宋_GB2312" w:cs="Times New Roman"/>
          <w:sz w:val="24"/>
        </w:rPr>
      </w:pPr>
    </w:p>
    <w:p w14:paraId="73AC8915">
      <w:pPr>
        <w:widowControl/>
        <w:jc w:val="left"/>
        <w:rPr>
          <w:rFonts w:hint="default" w:ascii="Times New Roman" w:hAnsi="Times New Roman" w:cs="Times New Roman"/>
          <w:bCs/>
          <w:sz w:val="24"/>
        </w:rPr>
        <w:sectPr>
          <w:footerReference r:id="rId3" w:type="default"/>
          <w:pgSz w:w="11906" w:h="16838"/>
          <w:pgMar w:top="2154" w:right="1531" w:bottom="1531" w:left="1531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default" w:ascii="Times New Roman" w:hAnsi="Times New Roman" w:cs="Times New Roman"/>
          <w:bCs/>
          <w:sz w:val="24"/>
        </w:rPr>
        <w:t>注：相关内容以年度火炬统计综合情况表为准，请如实填报。</w:t>
      </w:r>
    </w:p>
    <w:p w14:paraId="330707AC">
      <w:pPr>
        <w:pStyle w:val="6"/>
        <w:pageBreakBefore/>
        <w:numPr>
          <w:ilvl w:val="0"/>
          <w:numId w:val="1"/>
        </w:numPr>
        <w:jc w:val="left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年度工作情况</w:t>
      </w:r>
    </w:p>
    <w:tbl>
      <w:tblPr>
        <w:tblStyle w:val="7"/>
        <w:tblW w:w="9840" w:type="dxa"/>
        <w:tblInd w:w="-5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0"/>
      </w:tblGrid>
      <w:tr w14:paraId="27FED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40" w:type="dxa"/>
            <w:noWrap w:val="0"/>
            <w:vAlign w:val="center"/>
          </w:tcPr>
          <w:p w14:paraId="0A4B8A72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一、年度工作概述</w:t>
            </w:r>
          </w:p>
        </w:tc>
      </w:tr>
      <w:tr w14:paraId="0348F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</w:trPr>
        <w:tc>
          <w:tcPr>
            <w:tcW w:w="9840" w:type="dxa"/>
            <w:noWrap w:val="0"/>
            <w:vAlign w:val="center"/>
          </w:tcPr>
          <w:p w14:paraId="2B919C43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（概述孵化场地情况、运营服务能力、孵化成效及成绩、促进区域经济发展等内容）</w:t>
            </w:r>
          </w:p>
        </w:tc>
      </w:tr>
      <w:tr w14:paraId="2AAB9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40" w:type="dxa"/>
            <w:noWrap w:val="0"/>
            <w:vAlign w:val="center"/>
          </w:tcPr>
          <w:p w14:paraId="6AE87103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二、</w:t>
            </w:r>
            <w:bookmarkStart w:id="13" w:name="_Hlk138688825"/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提供孵化服务与开展创业辅导等工作情况</w:t>
            </w:r>
            <w:bookmarkEnd w:id="13"/>
          </w:p>
        </w:tc>
      </w:tr>
      <w:tr w14:paraId="29250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9840" w:type="dxa"/>
            <w:noWrap w:val="0"/>
            <w:vAlign w:val="center"/>
          </w:tcPr>
          <w:p w14:paraId="377E7C04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（签约中介服务机构为在孵企业提供技术转移、科技金融、创业辅导、资源链接等孵化服务的情况；创业导师辅导企业的情况；请提供具体的案例介绍）</w:t>
            </w:r>
          </w:p>
        </w:tc>
      </w:tr>
      <w:tr w14:paraId="3FEC2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40" w:type="dxa"/>
            <w:noWrap w:val="0"/>
            <w:vAlign w:val="center"/>
          </w:tcPr>
          <w:p w14:paraId="19ACEDBE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三、公共服务平台建设、线上服务平台建设与开展技术服务情况</w:t>
            </w:r>
          </w:p>
        </w:tc>
      </w:tr>
      <w:tr w14:paraId="47725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9840" w:type="dxa"/>
            <w:noWrap w:val="0"/>
            <w:vAlign w:val="center"/>
          </w:tcPr>
          <w:p w14:paraId="09C8C235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（搭建线上和线下的服务平台，提供孵化资金、专业技术、人才引进等服务的情况）</w:t>
            </w:r>
          </w:p>
        </w:tc>
      </w:tr>
      <w:tr w14:paraId="5651E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40" w:type="dxa"/>
            <w:noWrap w:val="0"/>
            <w:vAlign w:val="center"/>
          </w:tcPr>
          <w:p w14:paraId="10A3E4DA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四、孵化资金的建立及促进在孵企业获得投融资的工作和成效</w:t>
            </w:r>
          </w:p>
        </w:tc>
      </w:tr>
      <w:tr w14:paraId="033FF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9840" w:type="dxa"/>
            <w:noWrap w:val="0"/>
            <w:vAlign w:val="center"/>
          </w:tcPr>
          <w:p w14:paraId="4765E423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（孵化资金的建设情况，资金规模，累计和当年促进企业获得投融资的数量和投资金额，当年获得投融资的在孵企业案例）</w:t>
            </w:r>
          </w:p>
        </w:tc>
      </w:tr>
      <w:tr w14:paraId="7D875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40" w:type="dxa"/>
            <w:noWrap w:val="0"/>
            <w:vAlign w:val="center"/>
          </w:tcPr>
          <w:p w14:paraId="7AE45E10">
            <w:pPr>
              <w:spacing w:line="360" w:lineRule="exact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五、开展产学研合作、推动大中小企业融通、促进地区经济发展等方面的工作及成效</w:t>
            </w:r>
          </w:p>
        </w:tc>
      </w:tr>
      <w:tr w14:paraId="27C3D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9840" w:type="dxa"/>
            <w:noWrap w:val="0"/>
            <w:vAlign w:val="center"/>
          </w:tcPr>
          <w:p w14:paraId="1159CC8A">
            <w:pPr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（孵化载体与高校、科研院所、大企业等主体合作，开展技术对接、成果转化、联合研发、人才培养、资金融通、品牌嫁接、资源共享等方面的合作）</w:t>
            </w:r>
          </w:p>
        </w:tc>
      </w:tr>
      <w:tr w14:paraId="07367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40" w:type="dxa"/>
            <w:noWrap w:val="0"/>
            <w:vAlign w:val="center"/>
          </w:tcPr>
          <w:p w14:paraId="0D7FEC8D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六、</w:t>
            </w:r>
            <w:bookmarkStart w:id="14" w:name="_Hlk138689406"/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开展“众创空间 - 孵化器 - 加速器”链条建设工作及成效</w:t>
            </w:r>
            <w:bookmarkEnd w:id="14"/>
          </w:p>
        </w:tc>
      </w:tr>
      <w:tr w14:paraId="27CEA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</w:trPr>
        <w:tc>
          <w:tcPr>
            <w:tcW w:w="9840" w:type="dxa"/>
            <w:noWrap w:val="0"/>
            <w:vAlign w:val="center"/>
          </w:tcPr>
          <w:p w14:paraId="031BFEF3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z w:val="24"/>
                <w:szCs w:val="32"/>
              </w:rPr>
              <w:t>（孵化载体向前端和后端延伸，为不同发展阶段的创业企业和团队提供全过程、针对性的专业化孵化服务，建设科技企业孵化链条的情况。）</w:t>
            </w:r>
          </w:p>
        </w:tc>
      </w:tr>
      <w:tr w14:paraId="01DA8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40" w:type="dxa"/>
            <w:noWrap w:val="0"/>
            <w:vAlign w:val="center"/>
          </w:tcPr>
          <w:p w14:paraId="38607F33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七、其他特色工作</w:t>
            </w:r>
          </w:p>
        </w:tc>
      </w:tr>
      <w:tr w14:paraId="485C1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9840" w:type="dxa"/>
            <w:noWrap w:val="0"/>
            <w:vAlign w:val="center"/>
          </w:tcPr>
          <w:p w14:paraId="605C71B5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（1、开展粤港澳及国际化创新创业工作，促进相关资源对接情况及成效；2、提供1-3个成功孵化案例，重点介绍帮助企业由初创到成长，获得市场对接、投融资、辅导上市等支持，帮助企业取得发展的情况。）</w:t>
            </w:r>
          </w:p>
        </w:tc>
      </w:tr>
    </w:tbl>
    <w:p w14:paraId="517EF5F2">
      <w:pPr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注：1、工作情况每项不超过700字，简要描述，突出成效；</w:t>
      </w:r>
    </w:p>
    <w:p w14:paraId="52143408">
      <w:pPr>
        <w:ind w:firstLine="48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</w:rPr>
        <w:t>2、作证材料需要按照年度工作情况顺序排序。</w:t>
      </w:r>
    </w:p>
    <w:p w14:paraId="585A406B">
      <w:pPr>
        <w:pStyle w:val="6"/>
        <w:pageBreakBefore/>
        <w:jc w:val="left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四、审核意见</w:t>
      </w:r>
    </w:p>
    <w:tbl>
      <w:tblPr>
        <w:tblStyle w:val="7"/>
        <w:tblW w:w="9056" w:type="dxa"/>
        <w:tblInd w:w="-2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0"/>
        <w:gridCol w:w="7346"/>
      </w:tblGrid>
      <w:tr w14:paraId="66198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0" w:hRule="atLeast"/>
        </w:trPr>
        <w:tc>
          <w:tcPr>
            <w:tcW w:w="1710" w:type="dxa"/>
            <w:noWrap w:val="0"/>
            <w:vAlign w:val="top"/>
          </w:tcPr>
          <w:p w14:paraId="6D5B16FA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6396C834">
            <w:pPr>
              <w:spacing w:line="200" w:lineRule="exact"/>
              <w:ind w:left="424" w:leftChars="202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3EB96A26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1E169B7C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5CF5F252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2074FE44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0B040F92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69FB322F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6E859634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13BB842F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申报单位意见</w:t>
            </w:r>
          </w:p>
          <w:p w14:paraId="65D3A42E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60A37230">
            <w:pPr>
              <w:jc w:val="righ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7346" w:type="dxa"/>
            <w:noWrap w:val="0"/>
            <w:vAlign w:val="top"/>
          </w:tcPr>
          <w:p w14:paraId="4AFD062E">
            <w:pPr>
              <w:widowControl/>
              <w:spacing w:line="400" w:lineRule="exact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承诺书</w:t>
            </w:r>
          </w:p>
          <w:p w14:paraId="267DF116">
            <w:pPr>
              <w:widowControl/>
              <w:spacing w:line="400" w:lineRule="exact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    我单位承诺提交的全部申报材料真实可靠，并保证不违反有关科技计划项目管理的纪律规定，严肃查处或全力配合相关机构调查处理各种失信行为。 </w:t>
            </w:r>
          </w:p>
          <w:p w14:paraId="76F1CEA7">
            <w:pPr>
              <w:widowControl/>
              <w:spacing w:line="400" w:lineRule="exact"/>
              <w:ind w:firstLine="440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如我单位有不履行上述承诺或有弄虚作假行为，一经发现，江门市科学技术局有权追回项目经费，情节严重的，愿意承担法律责任。</w:t>
            </w:r>
          </w:p>
          <w:p w14:paraId="4AE2B73B">
            <w:pPr>
              <w:widowControl/>
              <w:spacing w:line="40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其它内容：</w:t>
            </w:r>
          </w:p>
          <w:p w14:paraId="6C401165">
            <w:pPr>
              <w:tabs>
                <w:tab w:val="left" w:pos="6820"/>
              </w:tabs>
              <w:spacing w:line="40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6F049154">
            <w:pPr>
              <w:tabs>
                <w:tab w:val="left" w:pos="6820"/>
              </w:tabs>
              <w:spacing w:line="40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31822909">
            <w:pPr>
              <w:tabs>
                <w:tab w:val="left" w:pos="6820"/>
              </w:tabs>
              <w:spacing w:line="40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  <w:t xml:space="preserve">单位负责人（签名）：                  </w:t>
            </w:r>
          </w:p>
          <w:p w14:paraId="5056CCB0">
            <w:pPr>
              <w:tabs>
                <w:tab w:val="left" w:pos="6820"/>
              </w:tabs>
              <w:spacing w:line="400" w:lineRule="exact"/>
              <w:ind w:right="-20"/>
              <w:jc w:val="right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  <w:t>（单位盖章）</w:t>
            </w:r>
          </w:p>
          <w:p w14:paraId="6642F341">
            <w:pPr>
              <w:tabs>
                <w:tab w:val="left" w:pos="6820"/>
              </w:tabs>
              <w:spacing w:line="400" w:lineRule="exact"/>
              <w:ind w:right="-20"/>
              <w:jc w:val="right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35A40B1E">
            <w:pPr>
              <w:tabs>
                <w:tab w:val="left" w:pos="6820"/>
              </w:tabs>
              <w:spacing w:line="400" w:lineRule="exact"/>
              <w:ind w:right="-20"/>
              <w:jc w:val="right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年    月    日</w:t>
            </w:r>
          </w:p>
        </w:tc>
      </w:tr>
      <w:tr w14:paraId="3C865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6" w:hRule="atLeast"/>
        </w:trPr>
        <w:tc>
          <w:tcPr>
            <w:tcW w:w="1710" w:type="dxa"/>
            <w:noWrap w:val="0"/>
            <w:vAlign w:val="top"/>
          </w:tcPr>
          <w:p w14:paraId="0D8BD5DC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25496A01">
            <w:pPr>
              <w:spacing w:line="200" w:lineRule="exact"/>
              <w:ind w:left="424" w:leftChars="202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62BD01A6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6EBF6D9E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19FD3279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1899034F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2870C7F1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36B5749E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36D27040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74DF69C3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主管部门意见</w:t>
            </w:r>
          </w:p>
          <w:p w14:paraId="787E2DCA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0782E070">
            <w:pPr>
              <w:jc w:val="righ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7346" w:type="dxa"/>
            <w:noWrap w:val="0"/>
            <w:vAlign w:val="top"/>
          </w:tcPr>
          <w:p w14:paraId="6D0915CD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25727473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79393145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45ACCD9B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2D1AFDBE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50F1F0C5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12087DF3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57EE1EC2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00577D27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18C9C44C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  <w:t xml:space="preserve">单位负责人（签名）：                            </w:t>
            </w:r>
          </w:p>
          <w:p w14:paraId="75BAD47A">
            <w:pPr>
              <w:tabs>
                <w:tab w:val="left" w:pos="6820"/>
              </w:tabs>
              <w:spacing w:line="280" w:lineRule="exact"/>
              <w:ind w:right="-20"/>
              <w:jc w:val="right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  <w:t>（单位盖章）</w:t>
            </w:r>
          </w:p>
          <w:p w14:paraId="621ACFB0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00863A57">
            <w:pPr>
              <w:tabs>
                <w:tab w:val="left" w:pos="6820"/>
              </w:tabs>
              <w:spacing w:line="280" w:lineRule="exact"/>
              <w:ind w:right="-20" w:firstLine="4620" w:firstLineChars="2200"/>
              <w:jc w:val="right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年    月    日</w:t>
            </w:r>
          </w:p>
        </w:tc>
      </w:tr>
      <w:tr w14:paraId="61FD8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6" w:hRule="atLeast"/>
        </w:trPr>
        <w:tc>
          <w:tcPr>
            <w:tcW w:w="1710" w:type="dxa"/>
            <w:noWrap w:val="0"/>
            <w:vAlign w:val="top"/>
          </w:tcPr>
          <w:p w14:paraId="7EFDE6A6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034ED8B0">
            <w:pPr>
              <w:spacing w:line="200" w:lineRule="exact"/>
              <w:ind w:left="424" w:leftChars="202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41DC0360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0A10EFDA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5A135765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2072F256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08C4BBA3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494659C8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53A7C920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6197229A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市科技局意见</w:t>
            </w:r>
          </w:p>
          <w:p w14:paraId="57D5000F">
            <w:pPr>
              <w:spacing w:line="200" w:lineRule="exact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356BC8DB">
            <w:pPr>
              <w:jc w:val="righ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  <w:tc>
          <w:tcPr>
            <w:tcW w:w="7346" w:type="dxa"/>
            <w:noWrap w:val="0"/>
            <w:vAlign w:val="top"/>
          </w:tcPr>
          <w:p w14:paraId="05BA5E19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</w:p>
          <w:p w14:paraId="23291CF2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634C8485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3A8A590A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4DF2E372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0A310990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2D563DE7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45D8F072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</w:p>
          <w:p w14:paraId="226104B1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  <w:t xml:space="preserve">单位负责人（签名）：                        </w:t>
            </w:r>
          </w:p>
          <w:p w14:paraId="6B21CAA2">
            <w:pPr>
              <w:tabs>
                <w:tab w:val="left" w:pos="6820"/>
              </w:tabs>
              <w:spacing w:line="280" w:lineRule="exact"/>
              <w:ind w:right="-20" w:firstLine="4620" w:firstLineChars="2200"/>
              <w:jc w:val="right"/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  <w:t>（单位盖章）</w:t>
            </w:r>
          </w:p>
          <w:p w14:paraId="6B1C3523">
            <w:pPr>
              <w:tabs>
                <w:tab w:val="left" w:pos="6820"/>
              </w:tabs>
              <w:spacing w:line="280" w:lineRule="exact"/>
              <w:ind w:right="-20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position w:val="-3"/>
                <w:szCs w:val="21"/>
              </w:rPr>
              <w:tab/>
            </w:r>
          </w:p>
          <w:p w14:paraId="7BC1FEA5">
            <w:pPr>
              <w:tabs>
                <w:tab w:val="left" w:pos="6820"/>
              </w:tabs>
              <w:spacing w:line="280" w:lineRule="exact"/>
              <w:ind w:right="-20"/>
              <w:jc w:val="right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年    月    日</w:t>
            </w:r>
          </w:p>
        </w:tc>
      </w:tr>
    </w:tbl>
    <w:p w14:paraId="09108A98">
      <w:pPr>
        <w:spacing w:before="7" w:line="100" w:lineRule="exact"/>
        <w:rPr>
          <w:rFonts w:hint="default" w:ascii="Times New Roman" w:hAnsi="Times New Roman" w:cs="Times New Roman"/>
          <w:sz w:val="10"/>
          <w:szCs w:val="10"/>
        </w:rPr>
      </w:pPr>
    </w:p>
    <w:p w14:paraId="77D4D4B0">
      <w:pPr>
        <w:pStyle w:val="6"/>
        <w:jc w:val="both"/>
        <w:rPr>
          <w:rFonts w:hint="default" w:ascii="Times New Roman" w:hAnsi="Times New Roman" w:cs="Times New Roman"/>
        </w:rPr>
        <w:sectPr>
          <w:headerReference r:id="rId4" w:type="default"/>
          <w:footerReference r:id="rId5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78BB9B0D">
      <w:pPr>
        <w:pStyle w:val="6"/>
        <w:pageBreakBefore/>
        <w:jc w:val="left"/>
        <w:rPr>
          <w:rFonts w:hint="default" w:ascii="Times New Roman" w:hAnsi="Times New Roman" w:eastAsia="宋体" w:cs="Times New Roman"/>
        </w:rPr>
      </w:pPr>
      <w:bookmarkStart w:id="15" w:name="bmf_file"/>
      <w:bookmarkEnd w:id="15"/>
      <w:r>
        <w:rPr>
          <w:rFonts w:hint="default" w:ascii="Times New Roman" w:hAnsi="Times New Roman" w:eastAsia="宋体" w:cs="Times New Roman"/>
        </w:rPr>
        <w:t>五、附件清单</w:t>
      </w:r>
    </w:p>
    <w:tbl>
      <w:tblPr>
        <w:tblStyle w:val="7"/>
        <w:tblW w:w="93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5953"/>
        <w:gridCol w:w="1344"/>
        <w:gridCol w:w="1446"/>
      </w:tblGrid>
      <w:tr w14:paraId="612AC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6" w:type="dxa"/>
            <w:noWrap w:val="0"/>
            <w:vAlign w:val="center"/>
          </w:tcPr>
          <w:p w14:paraId="01C33B59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序号</w:t>
            </w:r>
          </w:p>
        </w:tc>
        <w:tc>
          <w:tcPr>
            <w:tcW w:w="5953" w:type="dxa"/>
            <w:noWrap w:val="0"/>
            <w:vAlign w:val="center"/>
          </w:tcPr>
          <w:p w14:paraId="632C0D1D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附件类型</w:t>
            </w:r>
          </w:p>
        </w:tc>
        <w:tc>
          <w:tcPr>
            <w:tcW w:w="1344" w:type="dxa"/>
            <w:noWrap w:val="0"/>
            <w:vAlign w:val="center"/>
          </w:tcPr>
          <w:p w14:paraId="4E1D2EC2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是否必备</w:t>
            </w:r>
          </w:p>
        </w:tc>
        <w:tc>
          <w:tcPr>
            <w:tcW w:w="1446" w:type="dxa"/>
            <w:noWrap w:val="0"/>
            <w:vAlign w:val="center"/>
          </w:tcPr>
          <w:p w14:paraId="007147A4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附件名称</w:t>
            </w:r>
          </w:p>
        </w:tc>
      </w:tr>
      <w:tr w14:paraId="44D2A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6" w:type="dxa"/>
            <w:noWrap w:val="0"/>
            <w:vAlign w:val="center"/>
          </w:tcPr>
          <w:p w14:paraId="4248120A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</w:p>
        </w:tc>
        <w:tc>
          <w:tcPr>
            <w:tcW w:w="5953" w:type="dxa"/>
            <w:noWrap w:val="0"/>
            <w:vAlign w:val="center"/>
          </w:tcPr>
          <w:p w14:paraId="19582C27">
            <w:pPr>
              <w:spacing w:line="240" w:lineRule="atLeast"/>
              <w:jc w:val="lef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企业营业执照</w:t>
            </w:r>
          </w:p>
        </w:tc>
        <w:tc>
          <w:tcPr>
            <w:tcW w:w="1344" w:type="dxa"/>
            <w:noWrap w:val="0"/>
            <w:vAlign w:val="center"/>
          </w:tcPr>
          <w:p w14:paraId="71D94268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是</w:t>
            </w:r>
          </w:p>
        </w:tc>
        <w:tc>
          <w:tcPr>
            <w:tcW w:w="1446" w:type="dxa"/>
            <w:noWrap w:val="0"/>
            <w:vAlign w:val="center"/>
          </w:tcPr>
          <w:p w14:paraId="2C820B18">
            <w:pPr>
              <w:spacing w:line="240" w:lineRule="atLeas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1538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6" w:type="dxa"/>
            <w:noWrap w:val="0"/>
            <w:vAlign w:val="center"/>
          </w:tcPr>
          <w:p w14:paraId="548BEEDF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</w:p>
        </w:tc>
        <w:tc>
          <w:tcPr>
            <w:tcW w:w="5953" w:type="dxa"/>
            <w:noWrap w:val="0"/>
            <w:vAlign w:val="center"/>
          </w:tcPr>
          <w:p w14:paraId="57C1AA8A">
            <w:pPr>
              <w:spacing w:line="240" w:lineRule="atLeast"/>
              <w:jc w:val="left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上一年度财务报表</w:t>
            </w:r>
            <w:r>
              <w:rPr>
                <w:rFonts w:hint="eastAsia" w:cs="Times New Roman"/>
                <w:sz w:val="24"/>
                <w:lang w:eastAsia="zh-CN"/>
              </w:rPr>
              <w:t>（资产负债表、损益表、现金流量表）</w:t>
            </w:r>
          </w:p>
        </w:tc>
        <w:tc>
          <w:tcPr>
            <w:tcW w:w="1344" w:type="dxa"/>
            <w:noWrap w:val="0"/>
            <w:vAlign w:val="center"/>
          </w:tcPr>
          <w:p w14:paraId="075D1F5C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是</w:t>
            </w:r>
          </w:p>
        </w:tc>
        <w:tc>
          <w:tcPr>
            <w:tcW w:w="1446" w:type="dxa"/>
            <w:noWrap w:val="0"/>
            <w:vAlign w:val="center"/>
          </w:tcPr>
          <w:p w14:paraId="07228EFE">
            <w:pPr>
              <w:spacing w:line="240" w:lineRule="atLeas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0502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6" w:type="dxa"/>
            <w:noWrap w:val="0"/>
            <w:vAlign w:val="center"/>
          </w:tcPr>
          <w:p w14:paraId="65522DAE">
            <w:pPr>
              <w:spacing w:line="240" w:lineRule="atLeast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5953" w:type="dxa"/>
            <w:noWrap w:val="0"/>
            <w:vAlign w:val="center"/>
          </w:tcPr>
          <w:p w14:paraId="1102C141">
            <w:pPr>
              <w:spacing w:line="240" w:lineRule="atLeast"/>
              <w:jc w:val="left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载体年度火炬统计综合情况表扫描件</w:t>
            </w:r>
          </w:p>
        </w:tc>
        <w:tc>
          <w:tcPr>
            <w:tcW w:w="1344" w:type="dxa"/>
            <w:noWrap w:val="0"/>
            <w:vAlign w:val="center"/>
          </w:tcPr>
          <w:p w14:paraId="48341814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是</w:t>
            </w:r>
          </w:p>
        </w:tc>
        <w:tc>
          <w:tcPr>
            <w:tcW w:w="1446" w:type="dxa"/>
            <w:noWrap w:val="0"/>
            <w:vAlign w:val="center"/>
          </w:tcPr>
          <w:p w14:paraId="6E506BCA">
            <w:pPr>
              <w:spacing w:line="240" w:lineRule="atLeas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07160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6" w:type="dxa"/>
            <w:noWrap w:val="0"/>
            <w:vAlign w:val="center"/>
          </w:tcPr>
          <w:p w14:paraId="511A73AC">
            <w:pPr>
              <w:spacing w:line="240" w:lineRule="atLeas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4</w:t>
            </w:r>
          </w:p>
        </w:tc>
        <w:tc>
          <w:tcPr>
            <w:tcW w:w="5953" w:type="dxa"/>
            <w:noWrap w:val="0"/>
            <w:vAlign w:val="center"/>
          </w:tcPr>
          <w:p w14:paraId="0238A127">
            <w:pPr>
              <w:spacing w:line="240" w:lineRule="atLeast"/>
              <w:jc w:val="left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年度工作情况附件证明材料</w:t>
            </w:r>
          </w:p>
        </w:tc>
        <w:tc>
          <w:tcPr>
            <w:tcW w:w="1344" w:type="dxa"/>
            <w:noWrap w:val="0"/>
            <w:vAlign w:val="center"/>
          </w:tcPr>
          <w:p w14:paraId="494408F6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是</w:t>
            </w:r>
          </w:p>
        </w:tc>
        <w:tc>
          <w:tcPr>
            <w:tcW w:w="1446" w:type="dxa"/>
            <w:noWrap w:val="0"/>
            <w:vAlign w:val="center"/>
          </w:tcPr>
          <w:p w14:paraId="48AB1C41">
            <w:pPr>
              <w:spacing w:line="240" w:lineRule="atLeas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35308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6" w:type="dxa"/>
            <w:noWrap w:val="0"/>
            <w:vAlign w:val="center"/>
          </w:tcPr>
          <w:p w14:paraId="6BC7736A">
            <w:pPr>
              <w:spacing w:line="240" w:lineRule="atLeast"/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5</w:t>
            </w:r>
          </w:p>
        </w:tc>
        <w:tc>
          <w:tcPr>
            <w:tcW w:w="5953" w:type="dxa"/>
            <w:noWrap w:val="0"/>
            <w:vAlign w:val="center"/>
          </w:tcPr>
          <w:p w14:paraId="041C9302">
            <w:pPr>
              <w:spacing w:line="240" w:lineRule="atLeast"/>
              <w:jc w:val="left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在孵企业（项目）汇总表</w:t>
            </w:r>
          </w:p>
        </w:tc>
        <w:tc>
          <w:tcPr>
            <w:tcW w:w="1344" w:type="dxa"/>
            <w:noWrap w:val="0"/>
            <w:vAlign w:val="center"/>
          </w:tcPr>
          <w:p w14:paraId="511244E5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是</w:t>
            </w:r>
          </w:p>
        </w:tc>
        <w:tc>
          <w:tcPr>
            <w:tcW w:w="1446" w:type="dxa"/>
            <w:noWrap w:val="0"/>
            <w:vAlign w:val="center"/>
          </w:tcPr>
          <w:p w14:paraId="59E84DFB">
            <w:pPr>
              <w:spacing w:line="240" w:lineRule="atLeas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78EE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6" w:type="dxa"/>
            <w:noWrap w:val="0"/>
            <w:vAlign w:val="center"/>
          </w:tcPr>
          <w:p w14:paraId="3EDA5360">
            <w:pPr>
              <w:spacing w:line="240" w:lineRule="atLeast"/>
              <w:jc w:val="center"/>
              <w:rPr>
                <w:rFonts w:hint="default" w:cs="Times New Roman"/>
                <w:sz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6</w:t>
            </w:r>
          </w:p>
        </w:tc>
        <w:tc>
          <w:tcPr>
            <w:tcW w:w="5953" w:type="dxa"/>
            <w:noWrap w:val="0"/>
            <w:vAlign w:val="center"/>
          </w:tcPr>
          <w:p w14:paraId="621E3D64">
            <w:pPr>
              <w:spacing w:line="240" w:lineRule="atLeast"/>
              <w:jc w:val="lef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cs="Times New Roman"/>
                <w:sz w:val="24"/>
                <w:lang w:eastAsia="zh-CN"/>
              </w:rPr>
              <w:t>毕业</w:t>
            </w:r>
            <w:r>
              <w:rPr>
                <w:rFonts w:hint="default" w:ascii="Times New Roman" w:hAnsi="Times New Roman" w:cs="Times New Roman"/>
                <w:sz w:val="24"/>
              </w:rPr>
              <w:t>企业汇总表</w:t>
            </w:r>
          </w:p>
        </w:tc>
        <w:tc>
          <w:tcPr>
            <w:tcW w:w="1344" w:type="dxa"/>
            <w:noWrap w:val="0"/>
            <w:vAlign w:val="center"/>
          </w:tcPr>
          <w:p w14:paraId="153B4671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是</w:t>
            </w:r>
          </w:p>
        </w:tc>
        <w:tc>
          <w:tcPr>
            <w:tcW w:w="1446" w:type="dxa"/>
            <w:noWrap w:val="0"/>
            <w:vAlign w:val="center"/>
          </w:tcPr>
          <w:p w14:paraId="104755F2">
            <w:pPr>
              <w:spacing w:line="240" w:lineRule="atLeas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F169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6" w:type="dxa"/>
            <w:noWrap w:val="0"/>
            <w:vAlign w:val="center"/>
          </w:tcPr>
          <w:p w14:paraId="6D85B106">
            <w:pPr>
              <w:spacing w:line="240" w:lineRule="atLeast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7</w:t>
            </w:r>
          </w:p>
        </w:tc>
        <w:tc>
          <w:tcPr>
            <w:tcW w:w="5953" w:type="dxa"/>
            <w:noWrap w:val="0"/>
            <w:vAlign w:val="center"/>
          </w:tcPr>
          <w:p w14:paraId="1CC18EB8">
            <w:pPr>
              <w:spacing w:line="240" w:lineRule="atLeast"/>
              <w:jc w:val="left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申报材料真实性承诺函</w:t>
            </w:r>
          </w:p>
        </w:tc>
        <w:tc>
          <w:tcPr>
            <w:tcW w:w="1344" w:type="dxa"/>
            <w:noWrap w:val="0"/>
            <w:vAlign w:val="center"/>
          </w:tcPr>
          <w:p w14:paraId="1BA5DC44">
            <w:pPr>
              <w:spacing w:line="240" w:lineRule="atLeast"/>
              <w:jc w:val="center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是</w:t>
            </w:r>
          </w:p>
        </w:tc>
        <w:tc>
          <w:tcPr>
            <w:tcW w:w="1446" w:type="dxa"/>
            <w:noWrap w:val="0"/>
            <w:vAlign w:val="center"/>
          </w:tcPr>
          <w:p w14:paraId="27FE4C82">
            <w:pPr>
              <w:spacing w:line="240" w:lineRule="atLeast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 w14:paraId="67E78E6F">
      <w:pPr>
        <w:rPr>
          <w:rFonts w:hint="default" w:ascii="Times New Roman" w:hAnsi="Times New Roman" w:cs="Times New Roman"/>
          <w:b/>
          <w:bCs/>
          <w:sz w:val="24"/>
        </w:rPr>
      </w:pPr>
    </w:p>
    <w:p w14:paraId="567784CA">
      <w:pPr>
        <w:widowControl/>
        <w:spacing w:line="580" w:lineRule="exact"/>
        <w:jc w:val="left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default" w:ascii="Times New Roman" w:hAnsi="Times New Roman" w:cs="Times New Roman"/>
          <w:b/>
          <w:bCs/>
          <w:sz w:val="24"/>
        </w:rPr>
        <w:br w:type="page"/>
      </w:r>
    </w:p>
    <w:p w14:paraId="77AED652">
      <w:pPr>
        <w:snapToGrid w:val="0"/>
        <w:spacing w:line="580" w:lineRule="exact"/>
        <w:jc w:val="center"/>
        <w:rPr>
          <w:rFonts w:hint="default" w:ascii="Times New Roman" w:hAnsi="Times New Roman" w:eastAsia="方正大标宋_GBK" w:cs="Times New Roman"/>
          <w:sz w:val="44"/>
          <w:szCs w:val="44"/>
        </w:rPr>
      </w:pPr>
      <w:r>
        <w:rPr>
          <w:rFonts w:hint="default" w:ascii="Times New Roman" w:hAnsi="Times New Roman" w:eastAsia="方正大标宋_GBK" w:cs="Times New Roman"/>
          <w:sz w:val="44"/>
          <w:szCs w:val="44"/>
        </w:rPr>
        <w:t>证明材料说明</w:t>
      </w:r>
    </w:p>
    <w:p w14:paraId="6291474A">
      <w:pPr>
        <w:snapToGrid w:val="0"/>
        <w:spacing w:line="580" w:lineRule="exact"/>
        <w:ind w:firstLine="422" w:firstLineChars="200"/>
        <w:jc w:val="center"/>
        <w:rPr>
          <w:rFonts w:hint="default" w:ascii="Times New Roman" w:hAnsi="Times New Roman" w:cs="Times New Roman"/>
          <w:b/>
          <w:bCs/>
        </w:rPr>
      </w:pPr>
    </w:p>
    <w:p w14:paraId="2A1D42FF">
      <w:pPr>
        <w:snapToGrid w:val="0"/>
        <w:spacing w:line="580" w:lineRule="exact"/>
        <w:ind w:firstLine="560" w:firstLineChars="200"/>
        <w:jc w:val="left"/>
        <w:rPr>
          <w:rFonts w:hint="default" w:ascii="Times New Roman" w:hAnsi="Times New Roman" w:eastAsia="方正黑体_GBK" w:cs="Times New Roman"/>
          <w:sz w:val="28"/>
          <w:szCs w:val="28"/>
        </w:rPr>
      </w:pPr>
      <w:r>
        <w:rPr>
          <w:rFonts w:hint="default" w:ascii="Times New Roman" w:hAnsi="Times New Roman" w:eastAsia="方正黑体_GBK" w:cs="Times New Roman"/>
          <w:sz w:val="28"/>
          <w:szCs w:val="28"/>
        </w:rPr>
        <w:t>一、载体证明材料</w:t>
      </w:r>
    </w:p>
    <w:p w14:paraId="5A51E2B3">
      <w:pPr>
        <w:snapToGrid w:val="0"/>
        <w:spacing w:line="580" w:lineRule="exact"/>
        <w:ind w:firstLine="560" w:firstLineChars="200"/>
        <w:jc w:val="left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载体</w:t>
      </w:r>
      <w:bookmarkStart w:id="16" w:name="_Hlk138687296"/>
      <w:r>
        <w:rPr>
          <w:rFonts w:hint="default" w:ascii="Times New Roman" w:hAnsi="Times New Roman" w:eastAsia="方正仿宋_GBK" w:cs="Times New Roman"/>
          <w:sz w:val="28"/>
          <w:szCs w:val="28"/>
        </w:rPr>
        <w:t>年度火炬统计综合情况表</w:t>
      </w:r>
      <w:bookmarkEnd w:id="16"/>
      <w:r>
        <w:rPr>
          <w:rFonts w:hint="default" w:ascii="Times New Roman" w:hAnsi="Times New Roman" w:eastAsia="方正仿宋_GBK" w:cs="Times New Roman"/>
          <w:sz w:val="28"/>
          <w:szCs w:val="28"/>
        </w:rPr>
        <w:t>扫描件</w:t>
      </w:r>
    </w:p>
    <w:p w14:paraId="230A6C08">
      <w:pPr>
        <w:ind w:firstLine="560" w:firstLineChars="200"/>
        <w:rPr>
          <w:rFonts w:hint="default" w:ascii="Times New Roman" w:hAnsi="Times New Roman" w:eastAsia="方正黑体_GBK" w:cs="Times New Roman"/>
          <w:sz w:val="28"/>
          <w:szCs w:val="28"/>
        </w:rPr>
      </w:pPr>
      <w:r>
        <w:rPr>
          <w:rFonts w:hint="default" w:ascii="Times New Roman" w:hAnsi="Times New Roman" w:eastAsia="方正黑体_GBK" w:cs="Times New Roman"/>
          <w:sz w:val="28"/>
          <w:szCs w:val="28"/>
        </w:rPr>
        <w:t>二、年度工作情况附件证明材料</w:t>
      </w:r>
    </w:p>
    <w:p w14:paraId="328A6C23">
      <w:pPr>
        <w:ind w:firstLine="560" w:firstLineChars="200"/>
        <w:rPr>
          <w:rFonts w:hint="default" w:ascii="Times New Roman" w:hAnsi="Times New Roman" w:eastAsia="方正楷体_GBK" w:cs="Times New Roman"/>
          <w:sz w:val="28"/>
          <w:szCs w:val="28"/>
        </w:rPr>
      </w:pPr>
      <w:r>
        <w:rPr>
          <w:rFonts w:hint="default" w:ascii="Times New Roman" w:hAnsi="Times New Roman" w:eastAsia="方正楷体_GBK" w:cs="Times New Roman"/>
          <w:sz w:val="28"/>
          <w:szCs w:val="28"/>
        </w:rPr>
        <w:t>（一）孵化载体基本情况材料</w:t>
      </w:r>
    </w:p>
    <w:p w14:paraId="206BADF7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1.孵化场地租赁合同或产权证明，</w:t>
      </w:r>
      <w:r>
        <w:rPr>
          <w:rFonts w:hint="default" w:ascii="Times New Roman" w:hAnsi="Times New Roman" w:eastAsia="方正仿宋_GBK" w:cs="Times New Roman"/>
          <w:sz w:val="28"/>
          <w:szCs w:val="28"/>
          <w:lang w:eastAsia="zh-CN"/>
        </w:rPr>
        <w:t>图纸（用彩色标记使用场地）、</w:t>
      </w:r>
      <w:r>
        <w:rPr>
          <w:rFonts w:hint="default" w:ascii="Times New Roman" w:hAnsi="Times New Roman" w:eastAsia="方正仿宋_GBK" w:cs="Times New Roman"/>
          <w:sz w:val="28"/>
          <w:szCs w:val="28"/>
        </w:rPr>
        <w:t>展厅、路演厅、公共会议室等实景图；</w:t>
      </w:r>
    </w:p>
    <w:p w14:paraId="56037219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2.运营管理团队人员清单（包括但不限于姓名、毕业院校、学历、所在部门、职位等），以及劳务合同复印件；</w:t>
      </w:r>
    </w:p>
    <w:p w14:paraId="03841EBC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3.专业从事企业孵化服务人员的清单、相关培训的证书复印件；</w:t>
      </w:r>
    </w:p>
    <w:p w14:paraId="7D0AAE0E">
      <w:pPr>
        <w:ind w:firstLine="560"/>
        <w:rPr>
          <w:rFonts w:hint="default" w:ascii="Times New Roman" w:hAnsi="Times New Roman" w:eastAsia="方正楷体_GBK" w:cs="Times New Roman"/>
          <w:sz w:val="28"/>
          <w:szCs w:val="28"/>
        </w:rPr>
      </w:pPr>
      <w:r>
        <w:rPr>
          <w:rFonts w:hint="default" w:ascii="Times New Roman" w:hAnsi="Times New Roman" w:eastAsia="方正楷体_GBK" w:cs="Times New Roman"/>
          <w:sz w:val="28"/>
          <w:szCs w:val="28"/>
        </w:rPr>
        <w:t>（二）提供孵化服务与开展创业辅导等工作情况</w:t>
      </w:r>
    </w:p>
    <w:p w14:paraId="54E87AC9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1.与合作的中介服务机构清单、签署的合作协议复印件，为2-3家企业提供孵化服务的协议及相关证明材料；</w:t>
      </w:r>
    </w:p>
    <w:p w14:paraId="0789F984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2.聘任创业导师的清单、创业导师工作机制、与导师签署的聘任协议、与企业签署的辅导协议等相关证明材料复印件；</w:t>
      </w:r>
    </w:p>
    <w:p w14:paraId="3C7BBEAE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3.专业孵化人员及创业导师对接辅导企业的辅导案例及证明材料。</w:t>
      </w:r>
    </w:p>
    <w:p w14:paraId="7768A60E">
      <w:pPr>
        <w:ind w:firstLine="560" w:firstLineChars="200"/>
        <w:rPr>
          <w:rFonts w:hint="default" w:ascii="Times New Roman" w:hAnsi="Times New Roman" w:eastAsia="方正楷体_GBK" w:cs="Times New Roman"/>
          <w:sz w:val="28"/>
          <w:szCs w:val="28"/>
        </w:rPr>
      </w:pPr>
      <w:r>
        <w:rPr>
          <w:rFonts w:hint="default" w:ascii="Times New Roman" w:hAnsi="Times New Roman" w:eastAsia="方正楷体_GBK" w:cs="Times New Roman"/>
          <w:sz w:val="28"/>
          <w:szCs w:val="28"/>
        </w:rPr>
        <w:t>（三）公共服务平台建设、线上服务平台建设与开展技术服务情况</w:t>
      </w:r>
    </w:p>
    <w:p w14:paraId="441776B9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1.公共服务平台、线上平台等清单，签署的合作协议复印件，为2-3家企业提供平台服务的协议及相关证明材料。</w:t>
      </w:r>
    </w:p>
    <w:p w14:paraId="76AB1E0C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2.线上服务平台建设及使用情况的截图。</w:t>
      </w:r>
    </w:p>
    <w:p w14:paraId="55D990A3">
      <w:pPr>
        <w:ind w:firstLine="560" w:firstLineChars="200"/>
        <w:rPr>
          <w:rFonts w:hint="default" w:ascii="Times New Roman" w:hAnsi="Times New Roman" w:eastAsia="方正楷体_GBK" w:cs="Times New Roman"/>
          <w:sz w:val="28"/>
          <w:szCs w:val="28"/>
        </w:rPr>
      </w:pPr>
      <w:r>
        <w:rPr>
          <w:rFonts w:hint="default" w:ascii="Times New Roman" w:hAnsi="Times New Roman" w:eastAsia="方正楷体_GBK" w:cs="Times New Roman"/>
          <w:sz w:val="28"/>
          <w:szCs w:val="28"/>
        </w:rPr>
        <w:t>（四）孵化资金的建立及促进在孵企业获得投融资的工作和成效</w:t>
      </w:r>
    </w:p>
    <w:p w14:paraId="00969093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1.自设或通过合作共设、引入落户等方式拥有可支配孵化资金的相关证明材料（例如存款证明、设立孵化资金的文件、孵化资金管理办法、与投资机构签订的合作协议等）；</w:t>
      </w:r>
    </w:p>
    <w:p w14:paraId="2C81002B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2、获得投融资企业的清单，并附上相关证明材料复印件（营业执照、投融资协议、银行流水、企业需提供工商变更材料、公司章程变更等）。</w:t>
      </w:r>
    </w:p>
    <w:p w14:paraId="5B60B9D2">
      <w:pPr>
        <w:ind w:firstLine="560" w:firstLineChars="200"/>
        <w:rPr>
          <w:rFonts w:hint="default" w:ascii="Times New Roman" w:hAnsi="Times New Roman" w:eastAsia="方正楷体_GBK" w:cs="Times New Roman"/>
          <w:sz w:val="28"/>
          <w:szCs w:val="28"/>
        </w:rPr>
      </w:pPr>
      <w:r>
        <w:rPr>
          <w:rFonts w:hint="default" w:ascii="Times New Roman" w:hAnsi="Times New Roman" w:eastAsia="方正楷体_GBK" w:cs="Times New Roman"/>
          <w:sz w:val="28"/>
          <w:szCs w:val="28"/>
        </w:rPr>
        <w:t>（五）开展产学研合作、推动大中小企业融通、促进地区经济发展等方面的工作及成效</w:t>
      </w:r>
    </w:p>
    <w:p w14:paraId="5A727E18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与高校、科研院所、大企业等主体合作开展技术对接、成果转化、联合研发、人才培养、资金融通、品牌嫁接、资源共享等方面的合作的相关证明材料（如合作协议、对接活动议程、图片等及相关成果证明材料）。</w:t>
      </w:r>
    </w:p>
    <w:p w14:paraId="6C63A057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楷体_GBK" w:cs="Times New Roman"/>
          <w:sz w:val="28"/>
          <w:szCs w:val="28"/>
        </w:rPr>
        <w:t>（六）开展“众创空间 - 孵化器 - 加速器”链条建设工作及成效</w:t>
      </w:r>
    </w:p>
    <w:p w14:paraId="23942F76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1.建有“众创空间 - 孵化器 - 加速器”等载体的证明材料（包括但不限于场地证明、实景图、制度文件等内容）；</w:t>
      </w:r>
    </w:p>
    <w:p w14:paraId="3D3C6CC6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2.为不同发展阶段的创业企业和团队提供全过程、针对性的服务的证明材料。</w:t>
      </w:r>
    </w:p>
    <w:p w14:paraId="19AB417C">
      <w:pPr>
        <w:ind w:firstLine="560" w:firstLineChars="200"/>
        <w:rPr>
          <w:rFonts w:hint="default" w:ascii="Times New Roman" w:hAnsi="Times New Roman" w:eastAsia="方正楷体_GBK" w:cs="Times New Roman"/>
          <w:sz w:val="28"/>
          <w:szCs w:val="28"/>
        </w:rPr>
      </w:pPr>
      <w:r>
        <w:rPr>
          <w:rFonts w:hint="default" w:ascii="Times New Roman" w:hAnsi="Times New Roman" w:eastAsia="方正楷体_GBK" w:cs="Times New Roman"/>
          <w:sz w:val="28"/>
          <w:szCs w:val="28"/>
        </w:rPr>
        <w:t>（七）其他特色工作证明材料</w:t>
      </w:r>
    </w:p>
    <w:p w14:paraId="79F2E11C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1.开展</w:t>
      </w:r>
      <w:bookmarkStart w:id="17" w:name="_GoBack"/>
      <w:bookmarkEnd w:id="17"/>
      <w:r>
        <w:rPr>
          <w:rFonts w:hint="default" w:ascii="Times New Roman" w:hAnsi="Times New Roman" w:eastAsia="方正仿宋_GBK" w:cs="Times New Roman"/>
          <w:sz w:val="28"/>
          <w:szCs w:val="28"/>
        </w:rPr>
        <w:t>国际和港澳台合作，引进国际和港澳台创新资源方面的工作证明材料，如引进香港、澳门、国外人才、项目等创新资源落地的证明材料；</w:t>
      </w:r>
    </w:p>
    <w:p w14:paraId="21ACE933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2.获得高新技术企业、入库科技型中小企业清单，并附上相关证明材料复印件（营业执照、高新技术企业证书、入库科技型中小企业查询编号截图等）；</w:t>
      </w:r>
    </w:p>
    <w:p w14:paraId="4B516EB1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3.高企“小升规”证明材料；</w:t>
      </w:r>
    </w:p>
    <w:p w14:paraId="658A6F11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4.上市（挂牌）企业清单，并附上相关证明材料复印件（营业执照、上市许可公示、上市股票代码等）；</w:t>
      </w:r>
    </w:p>
    <w:p w14:paraId="5240A515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5.提供双创活动的通知、方案、签到表、相关报道及图片等内容；提供发动及辅导在孵企业参与中国创新创业大赛的清单，企业参赛图片或获奖证明；</w:t>
      </w:r>
    </w:p>
    <w:p w14:paraId="233BAA8E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6.积极参加火炬统计及相关运营评价的证明材料；</w:t>
      </w:r>
    </w:p>
    <w:p w14:paraId="2144A463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7.获得省级以上资质认定，运营评价结果等证明材料；</w:t>
      </w:r>
    </w:p>
    <w:p w14:paraId="7215A1A2">
      <w:pPr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8.其他特色工作证明材料。</w:t>
      </w:r>
    </w:p>
    <w:p w14:paraId="06B298FB">
      <w:pPr>
        <w:pStyle w:val="2"/>
        <w:rPr>
          <w:rFonts w:hint="eastAsia" w:eastAsia="方正仿宋_GBK"/>
          <w:b/>
          <w:bCs w:val="0"/>
          <w:lang w:eastAsia="zh-CN"/>
        </w:rPr>
      </w:pPr>
      <w:r>
        <w:rPr>
          <w:rFonts w:hint="eastAsia" w:eastAsia="方正仿宋_GBK" w:cs="Times New Roman"/>
          <w:b/>
          <w:bCs w:val="0"/>
          <w:sz w:val="28"/>
          <w:szCs w:val="28"/>
          <w:lang w:eastAsia="zh-CN"/>
        </w:rPr>
        <w:t>提示：以上材料需要按顺序上传系统。</w:t>
      </w:r>
    </w:p>
    <w:p w14:paraId="608B7922">
      <w:pPr>
        <w:ind w:firstLine="420" w:firstLineChars="200"/>
        <w:rPr>
          <w:rFonts w:hint="default" w:ascii="Times New Roman" w:hAnsi="Times New Roman" w:cs="Times New Roman"/>
        </w:rPr>
      </w:pPr>
    </w:p>
    <w:p w14:paraId="669E7A30">
      <w:pPr>
        <w:pStyle w:val="2"/>
        <w:ind w:left="0" w:leftChars="0" w:firstLine="0" w:firstLineChars="0"/>
        <w:rPr>
          <w:rFonts w:hint="eastAsia" w:eastAsia="仿宋_GB2312"/>
          <w:lang w:eastAsia="zh-CN"/>
        </w:rPr>
      </w:pPr>
    </w:p>
    <w:p w14:paraId="7A22B398">
      <w:pPr>
        <w:rPr>
          <w:rFonts w:hint="eastAsia" w:eastAsia="仿宋_GB2312"/>
          <w:lang w:eastAsia="zh-CN"/>
        </w:rPr>
      </w:pPr>
    </w:p>
    <w:p w14:paraId="3FE41DD3">
      <w:pPr>
        <w:pStyle w:val="2"/>
        <w:rPr>
          <w:rFonts w:hint="eastAsia" w:eastAsia="仿宋_GB2312"/>
          <w:lang w:eastAsia="zh-CN"/>
        </w:rPr>
      </w:pPr>
    </w:p>
    <w:p w14:paraId="29B3049D">
      <w:pPr>
        <w:rPr>
          <w:rFonts w:hint="eastAsia" w:eastAsia="仿宋_GB2312"/>
          <w:lang w:eastAsia="zh-CN"/>
        </w:rPr>
      </w:pPr>
    </w:p>
    <w:p w14:paraId="0C2B83B5">
      <w:pPr>
        <w:rPr>
          <w:rFonts w:hint="eastAsia" w:eastAsia="仿宋_GB2312"/>
          <w:lang w:eastAsia="zh-CN"/>
        </w:rPr>
      </w:pPr>
    </w:p>
    <w:p w14:paraId="567AAA2A">
      <w:pPr>
        <w:pStyle w:val="2"/>
        <w:rPr>
          <w:rFonts w:hint="eastAsia"/>
          <w:b w:val="0"/>
          <w:bCs/>
          <w:sz w:val="32"/>
          <w:szCs w:val="32"/>
          <w:lang w:eastAsia="zh-CN"/>
        </w:rPr>
      </w:pPr>
      <w:r>
        <w:rPr>
          <w:rFonts w:hint="eastAsia"/>
          <w:b w:val="0"/>
          <w:bCs/>
          <w:sz w:val="32"/>
          <w:szCs w:val="32"/>
          <w:lang w:eastAsia="zh-CN"/>
        </w:rPr>
        <w:t>格式参考：</w:t>
      </w:r>
    </w:p>
    <w:p w14:paraId="3EA8F03D">
      <w:pPr>
        <w:widowControl/>
        <w:adjustRightInd w:val="0"/>
        <w:snapToGrid w:val="0"/>
        <w:spacing w:line="580" w:lineRule="exact"/>
        <w:jc w:val="center"/>
        <w:rPr>
          <w:rFonts w:hint="eastAsia" w:ascii="方正大标宋_GBK" w:hAnsi="方正大标宋_GBK" w:eastAsia="方正大标宋_GBK" w:cs="方正大标宋_GBK"/>
          <w:snapToGrid w:val="0"/>
          <w:color w:val="000000"/>
          <w:kern w:val="0"/>
          <w:sz w:val="44"/>
          <w:szCs w:val="44"/>
          <w:lang w:bidi="en-US"/>
        </w:rPr>
      </w:pPr>
      <w:r>
        <w:rPr>
          <w:rFonts w:hint="eastAsia" w:ascii="方正大标宋_GBK" w:hAnsi="方正大标宋_GBK" w:eastAsia="方正大标宋_GBK" w:cs="方正大标宋_GBK"/>
          <w:snapToGrid w:val="0"/>
          <w:color w:val="000000"/>
          <w:kern w:val="0"/>
          <w:sz w:val="44"/>
          <w:szCs w:val="44"/>
          <w:lang w:bidi="en-US"/>
        </w:rPr>
        <w:t>在孵企业</w:t>
      </w:r>
      <w:r>
        <w:rPr>
          <w:rFonts w:hint="eastAsia" w:ascii="方正大标宋_GBK" w:hAnsi="方正大标宋_GBK" w:eastAsia="方正大标宋_GBK" w:cs="方正大标宋_GBK"/>
          <w:snapToGrid w:val="0"/>
          <w:color w:val="000000"/>
          <w:kern w:val="0"/>
          <w:sz w:val="44"/>
          <w:szCs w:val="44"/>
          <w:lang w:eastAsia="zh-CN" w:bidi="en-US"/>
        </w:rPr>
        <w:t>（项目）</w:t>
      </w:r>
      <w:r>
        <w:rPr>
          <w:rFonts w:hint="eastAsia" w:ascii="方正大标宋_GBK" w:hAnsi="方正大标宋_GBK" w:eastAsia="方正大标宋_GBK" w:cs="方正大标宋_GBK"/>
          <w:snapToGrid w:val="0"/>
          <w:color w:val="000000"/>
          <w:kern w:val="0"/>
          <w:sz w:val="44"/>
          <w:szCs w:val="44"/>
          <w:lang w:bidi="en-US"/>
        </w:rPr>
        <w:t>汇总表</w:t>
      </w:r>
    </w:p>
    <w:tbl>
      <w:tblPr>
        <w:tblStyle w:val="7"/>
        <w:tblW w:w="97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1"/>
        <w:gridCol w:w="795"/>
        <w:gridCol w:w="693"/>
        <w:gridCol w:w="791"/>
        <w:gridCol w:w="818"/>
        <w:gridCol w:w="902"/>
        <w:gridCol w:w="680"/>
        <w:gridCol w:w="876"/>
        <w:gridCol w:w="719"/>
        <w:gridCol w:w="925"/>
        <w:gridCol w:w="674"/>
        <w:gridCol w:w="709"/>
        <w:gridCol w:w="610"/>
      </w:tblGrid>
      <w:tr w14:paraId="22CC7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84" w:hRule="atLeast"/>
          <w:tblHeader/>
          <w:jc w:val="center"/>
        </w:trPr>
        <w:tc>
          <w:tcPr>
            <w:tcW w:w="531" w:type="dxa"/>
            <w:noWrap w:val="0"/>
            <w:vAlign w:val="center"/>
          </w:tcPr>
          <w:p w14:paraId="43DE916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序号</w:t>
            </w:r>
          </w:p>
        </w:tc>
        <w:tc>
          <w:tcPr>
            <w:tcW w:w="795" w:type="dxa"/>
            <w:noWrap w:val="0"/>
            <w:vAlign w:val="center"/>
          </w:tcPr>
          <w:p w14:paraId="2360327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企业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 w:bidi="en-US"/>
              </w:rPr>
              <w:t>（项目）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名称</w:t>
            </w:r>
          </w:p>
        </w:tc>
        <w:tc>
          <w:tcPr>
            <w:tcW w:w="693" w:type="dxa"/>
            <w:noWrap w:val="0"/>
            <w:vAlign w:val="center"/>
          </w:tcPr>
          <w:p w14:paraId="32AD0E6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注册</w:t>
            </w:r>
          </w:p>
          <w:p w14:paraId="1CCCF46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时间</w:t>
            </w:r>
          </w:p>
        </w:tc>
        <w:tc>
          <w:tcPr>
            <w:tcW w:w="791" w:type="dxa"/>
            <w:noWrap w:val="0"/>
            <w:vAlign w:val="center"/>
          </w:tcPr>
          <w:p w14:paraId="289753F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统一社会信用代码</w:t>
            </w:r>
          </w:p>
        </w:tc>
        <w:tc>
          <w:tcPr>
            <w:tcW w:w="818" w:type="dxa"/>
            <w:noWrap w:val="0"/>
            <w:vAlign w:val="center"/>
          </w:tcPr>
          <w:p w14:paraId="5B94DBB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入驻</w:t>
            </w:r>
          </w:p>
          <w:p w14:paraId="1EABB9D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时间</w:t>
            </w:r>
          </w:p>
        </w:tc>
        <w:tc>
          <w:tcPr>
            <w:tcW w:w="902" w:type="dxa"/>
            <w:noWrap w:val="0"/>
            <w:vAlign w:val="center"/>
          </w:tcPr>
          <w:p w14:paraId="006B8C3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注册</w:t>
            </w:r>
          </w:p>
          <w:p w14:paraId="4E9DF91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资金</w:t>
            </w:r>
          </w:p>
          <w:p w14:paraId="7E19306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（万元）</w:t>
            </w:r>
          </w:p>
        </w:tc>
        <w:tc>
          <w:tcPr>
            <w:tcW w:w="680" w:type="dxa"/>
            <w:noWrap w:val="0"/>
            <w:vAlign w:val="center"/>
          </w:tcPr>
          <w:p w14:paraId="7F39F4EB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技术领域</w:t>
            </w:r>
          </w:p>
        </w:tc>
        <w:tc>
          <w:tcPr>
            <w:tcW w:w="876" w:type="dxa"/>
            <w:noWrap w:val="0"/>
            <w:vAlign w:val="center"/>
          </w:tcPr>
          <w:p w14:paraId="45BBE26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 w:bidi="en-US"/>
              </w:rPr>
              <w:t>使用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场地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 w:bidi="en-US"/>
              </w:rPr>
              <w:t>面积</w:t>
            </w:r>
          </w:p>
          <w:p w14:paraId="0B1C4893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（平方米）</w:t>
            </w:r>
          </w:p>
        </w:tc>
        <w:tc>
          <w:tcPr>
            <w:tcW w:w="719" w:type="dxa"/>
            <w:noWrap w:val="0"/>
            <w:vAlign w:val="center"/>
          </w:tcPr>
          <w:p w14:paraId="5FDD370A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上年度营业收入</w:t>
            </w:r>
          </w:p>
          <w:p w14:paraId="54BC0524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（万元）</w:t>
            </w:r>
          </w:p>
        </w:tc>
        <w:tc>
          <w:tcPr>
            <w:tcW w:w="925" w:type="dxa"/>
            <w:noWrap w:val="0"/>
            <w:vAlign w:val="center"/>
          </w:tcPr>
          <w:p w14:paraId="2E623C1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是否完成科技型中小企业入库及年度入库登记编号</w:t>
            </w:r>
          </w:p>
        </w:tc>
        <w:tc>
          <w:tcPr>
            <w:tcW w:w="674" w:type="dxa"/>
            <w:noWrap w:val="0"/>
            <w:vAlign w:val="center"/>
          </w:tcPr>
          <w:p w14:paraId="4C45219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是否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 w:bidi="en-US"/>
              </w:rPr>
              <w:t>高新技术企业</w:t>
            </w:r>
          </w:p>
        </w:tc>
        <w:tc>
          <w:tcPr>
            <w:tcW w:w="709" w:type="dxa"/>
            <w:noWrap w:val="0"/>
            <w:vAlign w:val="center"/>
          </w:tcPr>
          <w:p w14:paraId="1A2D0244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是否拥有有效知识产权</w:t>
            </w:r>
          </w:p>
        </w:tc>
        <w:tc>
          <w:tcPr>
            <w:tcW w:w="610" w:type="dxa"/>
            <w:noWrap w:val="0"/>
            <w:vAlign w:val="center"/>
          </w:tcPr>
          <w:p w14:paraId="0ED550A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是否获得投融资</w:t>
            </w:r>
          </w:p>
        </w:tc>
      </w:tr>
      <w:tr w14:paraId="7E640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531" w:type="dxa"/>
            <w:noWrap w:val="0"/>
            <w:vAlign w:val="center"/>
          </w:tcPr>
          <w:p w14:paraId="7EAE92CD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  <w:t>1</w:t>
            </w:r>
          </w:p>
        </w:tc>
        <w:tc>
          <w:tcPr>
            <w:tcW w:w="795" w:type="dxa"/>
            <w:noWrap w:val="0"/>
            <w:vAlign w:val="center"/>
          </w:tcPr>
          <w:p w14:paraId="1101BCD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93" w:type="dxa"/>
            <w:noWrap w:val="0"/>
            <w:vAlign w:val="center"/>
          </w:tcPr>
          <w:p w14:paraId="1B48D8E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91" w:type="dxa"/>
            <w:noWrap w:val="0"/>
            <w:vAlign w:val="center"/>
          </w:tcPr>
          <w:p w14:paraId="5F5E033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top"/>
          </w:tcPr>
          <w:p w14:paraId="3A62AAB8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02" w:type="dxa"/>
            <w:noWrap w:val="0"/>
            <w:vAlign w:val="top"/>
          </w:tcPr>
          <w:p w14:paraId="7B6AD2D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80" w:type="dxa"/>
            <w:noWrap w:val="0"/>
            <w:vAlign w:val="top"/>
          </w:tcPr>
          <w:p w14:paraId="39787B5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6" w:type="dxa"/>
            <w:noWrap w:val="0"/>
            <w:vAlign w:val="top"/>
          </w:tcPr>
          <w:p w14:paraId="48BB9F64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19" w:type="dxa"/>
            <w:noWrap w:val="0"/>
            <w:vAlign w:val="top"/>
          </w:tcPr>
          <w:p w14:paraId="63F1E8F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25" w:type="dxa"/>
            <w:noWrap w:val="0"/>
            <w:vAlign w:val="center"/>
          </w:tcPr>
          <w:p w14:paraId="00731D2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74" w:type="dxa"/>
            <w:noWrap w:val="0"/>
            <w:vAlign w:val="center"/>
          </w:tcPr>
          <w:p w14:paraId="0A68B27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04917CD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10" w:type="dxa"/>
            <w:noWrap w:val="0"/>
            <w:vAlign w:val="top"/>
          </w:tcPr>
          <w:p w14:paraId="4B2E6B9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4E70C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31" w:type="dxa"/>
            <w:noWrap w:val="0"/>
            <w:vAlign w:val="center"/>
          </w:tcPr>
          <w:p w14:paraId="0AED75E9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  <w:t>2</w:t>
            </w:r>
          </w:p>
        </w:tc>
        <w:tc>
          <w:tcPr>
            <w:tcW w:w="795" w:type="dxa"/>
            <w:noWrap w:val="0"/>
            <w:vAlign w:val="center"/>
          </w:tcPr>
          <w:p w14:paraId="120D6E2C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93" w:type="dxa"/>
            <w:noWrap w:val="0"/>
            <w:vAlign w:val="center"/>
          </w:tcPr>
          <w:p w14:paraId="1FE5066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91" w:type="dxa"/>
            <w:noWrap w:val="0"/>
            <w:vAlign w:val="center"/>
          </w:tcPr>
          <w:p w14:paraId="0430490C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top"/>
          </w:tcPr>
          <w:p w14:paraId="7D0450D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02" w:type="dxa"/>
            <w:noWrap w:val="0"/>
            <w:vAlign w:val="top"/>
          </w:tcPr>
          <w:p w14:paraId="660EA13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80" w:type="dxa"/>
            <w:noWrap w:val="0"/>
            <w:vAlign w:val="top"/>
          </w:tcPr>
          <w:p w14:paraId="11A61DD2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6" w:type="dxa"/>
            <w:noWrap w:val="0"/>
            <w:vAlign w:val="top"/>
          </w:tcPr>
          <w:p w14:paraId="072705C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19" w:type="dxa"/>
            <w:noWrap w:val="0"/>
            <w:vAlign w:val="top"/>
          </w:tcPr>
          <w:p w14:paraId="7FA8674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25" w:type="dxa"/>
            <w:noWrap w:val="0"/>
            <w:vAlign w:val="center"/>
          </w:tcPr>
          <w:p w14:paraId="33366AD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74" w:type="dxa"/>
            <w:noWrap w:val="0"/>
            <w:vAlign w:val="center"/>
          </w:tcPr>
          <w:p w14:paraId="5F706278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4444D0F3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10" w:type="dxa"/>
            <w:noWrap w:val="0"/>
            <w:vAlign w:val="top"/>
          </w:tcPr>
          <w:p w14:paraId="0CE77104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39C8D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31" w:type="dxa"/>
            <w:noWrap w:val="0"/>
            <w:vAlign w:val="center"/>
          </w:tcPr>
          <w:p w14:paraId="793610B2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3</w:t>
            </w:r>
          </w:p>
        </w:tc>
        <w:tc>
          <w:tcPr>
            <w:tcW w:w="795" w:type="dxa"/>
            <w:noWrap w:val="0"/>
            <w:vAlign w:val="center"/>
          </w:tcPr>
          <w:p w14:paraId="65D0C03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93" w:type="dxa"/>
            <w:noWrap w:val="0"/>
            <w:vAlign w:val="center"/>
          </w:tcPr>
          <w:p w14:paraId="18FFE34D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91" w:type="dxa"/>
            <w:noWrap w:val="0"/>
            <w:vAlign w:val="center"/>
          </w:tcPr>
          <w:p w14:paraId="257E6B4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top"/>
          </w:tcPr>
          <w:p w14:paraId="111EED1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02" w:type="dxa"/>
            <w:noWrap w:val="0"/>
            <w:vAlign w:val="top"/>
          </w:tcPr>
          <w:p w14:paraId="5B70B464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80" w:type="dxa"/>
            <w:noWrap w:val="0"/>
            <w:vAlign w:val="top"/>
          </w:tcPr>
          <w:p w14:paraId="4BF8538C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6" w:type="dxa"/>
            <w:noWrap w:val="0"/>
            <w:vAlign w:val="top"/>
          </w:tcPr>
          <w:p w14:paraId="185F722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19" w:type="dxa"/>
            <w:noWrap w:val="0"/>
            <w:vAlign w:val="top"/>
          </w:tcPr>
          <w:p w14:paraId="55F30D6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25" w:type="dxa"/>
            <w:noWrap w:val="0"/>
            <w:vAlign w:val="center"/>
          </w:tcPr>
          <w:p w14:paraId="6E41617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74" w:type="dxa"/>
            <w:noWrap w:val="0"/>
            <w:vAlign w:val="center"/>
          </w:tcPr>
          <w:p w14:paraId="11A99754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3A97904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10" w:type="dxa"/>
            <w:noWrap w:val="0"/>
            <w:vAlign w:val="top"/>
          </w:tcPr>
          <w:p w14:paraId="7E3078A4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2C7C6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31" w:type="dxa"/>
            <w:noWrap w:val="0"/>
            <w:vAlign w:val="center"/>
          </w:tcPr>
          <w:p w14:paraId="5BBA3F0E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4</w:t>
            </w:r>
          </w:p>
        </w:tc>
        <w:tc>
          <w:tcPr>
            <w:tcW w:w="795" w:type="dxa"/>
            <w:noWrap w:val="0"/>
            <w:vAlign w:val="center"/>
          </w:tcPr>
          <w:p w14:paraId="6060E3E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93" w:type="dxa"/>
            <w:noWrap w:val="0"/>
            <w:vAlign w:val="center"/>
          </w:tcPr>
          <w:p w14:paraId="1D06357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91" w:type="dxa"/>
            <w:noWrap w:val="0"/>
            <w:vAlign w:val="center"/>
          </w:tcPr>
          <w:p w14:paraId="24531B7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top"/>
          </w:tcPr>
          <w:p w14:paraId="2E34736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02" w:type="dxa"/>
            <w:noWrap w:val="0"/>
            <w:vAlign w:val="top"/>
          </w:tcPr>
          <w:p w14:paraId="00E3154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80" w:type="dxa"/>
            <w:noWrap w:val="0"/>
            <w:vAlign w:val="top"/>
          </w:tcPr>
          <w:p w14:paraId="1EB479E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6" w:type="dxa"/>
            <w:noWrap w:val="0"/>
            <w:vAlign w:val="top"/>
          </w:tcPr>
          <w:p w14:paraId="4980F2C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19" w:type="dxa"/>
            <w:noWrap w:val="0"/>
            <w:vAlign w:val="top"/>
          </w:tcPr>
          <w:p w14:paraId="68CCDAA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25" w:type="dxa"/>
            <w:noWrap w:val="0"/>
            <w:vAlign w:val="center"/>
          </w:tcPr>
          <w:p w14:paraId="5010D09C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74" w:type="dxa"/>
            <w:noWrap w:val="0"/>
            <w:vAlign w:val="center"/>
          </w:tcPr>
          <w:p w14:paraId="5FC1596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780B560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10" w:type="dxa"/>
            <w:noWrap w:val="0"/>
            <w:vAlign w:val="top"/>
          </w:tcPr>
          <w:p w14:paraId="09DA341D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2DBAA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31" w:type="dxa"/>
            <w:noWrap w:val="0"/>
            <w:vAlign w:val="center"/>
          </w:tcPr>
          <w:p w14:paraId="3B835D02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5</w:t>
            </w:r>
          </w:p>
        </w:tc>
        <w:tc>
          <w:tcPr>
            <w:tcW w:w="795" w:type="dxa"/>
            <w:noWrap w:val="0"/>
            <w:vAlign w:val="center"/>
          </w:tcPr>
          <w:p w14:paraId="1AA4763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93" w:type="dxa"/>
            <w:noWrap w:val="0"/>
            <w:vAlign w:val="center"/>
          </w:tcPr>
          <w:p w14:paraId="14B94F1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91" w:type="dxa"/>
            <w:noWrap w:val="0"/>
            <w:vAlign w:val="center"/>
          </w:tcPr>
          <w:p w14:paraId="7D8D452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top"/>
          </w:tcPr>
          <w:p w14:paraId="510B1C6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02" w:type="dxa"/>
            <w:noWrap w:val="0"/>
            <w:vAlign w:val="top"/>
          </w:tcPr>
          <w:p w14:paraId="61D2286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80" w:type="dxa"/>
            <w:noWrap w:val="0"/>
            <w:vAlign w:val="top"/>
          </w:tcPr>
          <w:p w14:paraId="131545C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6" w:type="dxa"/>
            <w:noWrap w:val="0"/>
            <w:vAlign w:val="top"/>
          </w:tcPr>
          <w:p w14:paraId="0E5CC5C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19" w:type="dxa"/>
            <w:noWrap w:val="0"/>
            <w:vAlign w:val="top"/>
          </w:tcPr>
          <w:p w14:paraId="430CFA6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25" w:type="dxa"/>
            <w:noWrap w:val="0"/>
            <w:vAlign w:val="center"/>
          </w:tcPr>
          <w:p w14:paraId="5BACDB93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74" w:type="dxa"/>
            <w:noWrap w:val="0"/>
            <w:vAlign w:val="center"/>
          </w:tcPr>
          <w:p w14:paraId="1741201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2EA78EF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10" w:type="dxa"/>
            <w:noWrap w:val="0"/>
            <w:vAlign w:val="top"/>
          </w:tcPr>
          <w:p w14:paraId="026EF674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41044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31" w:type="dxa"/>
            <w:noWrap w:val="0"/>
            <w:vAlign w:val="center"/>
          </w:tcPr>
          <w:p w14:paraId="02006955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6</w:t>
            </w:r>
          </w:p>
        </w:tc>
        <w:tc>
          <w:tcPr>
            <w:tcW w:w="795" w:type="dxa"/>
            <w:noWrap w:val="0"/>
            <w:vAlign w:val="center"/>
          </w:tcPr>
          <w:p w14:paraId="0A783CBC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93" w:type="dxa"/>
            <w:noWrap w:val="0"/>
            <w:vAlign w:val="center"/>
          </w:tcPr>
          <w:p w14:paraId="4EA28D1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91" w:type="dxa"/>
            <w:noWrap w:val="0"/>
            <w:vAlign w:val="center"/>
          </w:tcPr>
          <w:p w14:paraId="1AFD58F3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top"/>
          </w:tcPr>
          <w:p w14:paraId="5D3A83A3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02" w:type="dxa"/>
            <w:noWrap w:val="0"/>
            <w:vAlign w:val="top"/>
          </w:tcPr>
          <w:p w14:paraId="0A79B90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80" w:type="dxa"/>
            <w:noWrap w:val="0"/>
            <w:vAlign w:val="top"/>
          </w:tcPr>
          <w:p w14:paraId="65EEAC5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6" w:type="dxa"/>
            <w:noWrap w:val="0"/>
            <w:vAlign w:val="top"/>
          </w:tcPr>
          <w:p w14:paraId="56C4704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19" w:type="dxa"/>
            <w:noWrap w:val="0"/>
            <w:vAlign w:val="top"/>
          </w:tcPr>
          <w:p w14:paraId="5731FFE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25" w:type="dxa"/>
            <w:noWrap w:val="0"/>
            <w:vAlign w:val="center"/>
          </w:tcPr>
          <w:p w14:paraId="04ED00E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74" w:type="dxa"/>
            <w:noWrap w:val="0"/>
            <w:vAlign w:val="center"/>
          </w:tcPr>
          <w:p w14:paraId="58B34F1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56AA865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10" w:type="dxa"/>
            <w:noWrap w:val="0"/>
            <w:vAlign w:val="top"/>
          </w:tcPr>
          <w:p w14:paraId="58E897A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10D02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531" w:type="dxa"/>
            <w:noWrap w:val="0"/>
            <w:vAlign w:val="center"/>
          </w:tcPr>
          <w:p w14:paraId="0B660889">
            <w:pPr>
              <w:widowControl/>
              <w:adjustRightInd w:val="0"/>
              <w:snapToGrid w:val="0"/>
              <w:jc w:val="center"/>
              <w:rPr>
                <w:rFonts w:hint="default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...</w:t>
            </w:r>
          </w:p>
        </w:tc>
        <w:tc>
          <w:tcPr>
            <w:tcW w:w="795" w:type="dxa"/>
            <w:noWrap w:val="0"/>
            <w:vAlign w:val="center"/>
          </w:tcPr>
          <w:p w14:paraId="18024EF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93" w:type="dxa"/>
            <w:noWrap w:val="0"/>
            <w:vAlign w:val="center"/>
          </w:tcPr>
          <w:p w14:paraId="79A2EAD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91" w:type="dxa"/>
            <w:noWrap w:val="0"/>
            <w:vAlign w:val="center"/>
          </w:tcPr>
          <w:p w14:paraId="6129CEE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top"/>
          </w:tcPr>
          <w:p w14:paraId="05C71D7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02" w:type="dxa"/>
            <w:noWrap w:val="0"/>
            <w:vAlign w:val="top"/>
          </w:tcPr>
          <w:p w14:paraId="11A3E7C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80" w:type="dxa"/>
            <w:noWrap w:val="0"/>
            <w:vAlign w:val="top"/>
          </w:tcPr>
          <w:p w14:paraId="6C714D1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6" w:type="dxa"/>
            <w:noWrap w:val="0"/>
            <w:vAlign w:val="top"/>
          </w:tcPr>
          <w:p w14:paraId="3E268A6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19" w:type="dxa"/>
            <w:noWrap w:val="0"/>
            <w:vAlign w:val="top"/>
          </w:tcPr>
          <w:p w14:paraId="033DFE58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25" w:type="dxa"/>
            <w:noWrap w:val="0"/>
            <w:vAlign w:val="center"/>
          </w:tcPr>
          <w:p w14:paraId="6637AEE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74" w:type="dxa"/>
            <w:noWrap w:val="0"/>
            <w:vAlign w:val="center"/>
          </w:tcPr>
          <w:p w14:paraId="5B062B6D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3322E5D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610" w:type="dxa"/>
            <w:noWrap w:val="0"/>
            <w:vAlign w:val="top"/>
          </w:tcPr>
          <w:p w14:paraId="2518F7D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</w:tbl>
    <w:p w14:paraId="3FBF16AA">
      <w:pPr>
        <w:rPr>
          <w:rFonts w:hint="eastAsia"/>
          <w:lang w:eastAsia="zh-CN"/>
        </w:rPr>
      </w:pPr>
    </w:p>
    <w:p w14:paraId="50B098D4">
      <w:pPr>
        <w:pStyle w:val="2"/>
        <w:rPr>
          <w:rFonts w:hint="eastAsia"/>
          <w:lang w:eastAsia="zh-CN"/>
        </w:rPr>
      </w:pPr>
    </w:p>
    <w:p w14:paraId="5138EB80">
      <w:pPr>
        <w:rPr>
          <w:rFonts w:hint="eastAsia"/>
          <w:lang w:eastAsia="zh-CN"/>
        </w:rPr>
      </w:pPr>
    </w:p>
    <w:p w14:paraId="6B251001">
      <w:pPr>
        <w:pStyle w:val="2"/>
        <w:rPr>
          <w:rFonts w:hint="eastAsia"/>
          <w:lang w:eastAsia="zh-CN"/>
        </w:rPr>
      </w:pPr>
    </w:p>
    <w:p w14:paraId="0AE157AE">
      <w:pPr>
        <w:rPr>
          <w:rFonts w:hint="eastAsia"/>
          <w:lang w:eastAsia="zh-CN"/>
        </w:rPr>
      </w:pPr>
    </w:p>
    <w:p w14:paraId="2B24D968">
      <w:pPr>
        <w:widowControl/>
        <w:adjustRightInd w:val="0"/>
        <w:snapToGrid w:val="0"/>
        <w:spacing w:line="580" w:lineRule="exact"/>
        <w:jc w:val="center"/>
        <w:rPr>
          <w:rFonts w:hint="eastAsia" w:ascii="方正大标宋_GBK" w:hAnsi="方正大标宋_GBK" w:eastAsia="方正大标宋_GBK" w:cs="方正大标宋_GBK"/>
          <w:snapToGrid w:val="0"/>
          <w:color w:val="000000"/>
          <w:kern w:val="0"/>
          <w:sz w:val="44"/>
          <w:szCs w:val="44"/>
          <w:lang w:eastAsia="zh-CN" w:bidi="en-US"/>
        </w:rPr>
      </w:pPr>
    </w:p>
    <w:p w14:paraId="23E62E7A">
      <w:pPr>
        <w:widowControl/>
        <w:adjustRightInd w:val="0"/>
        <w:snapToGrid w:val="0"/>
        <w:spacing w:line="580" w:lineRule="exact"/>
        <w:jc w:val="center"/>
        <w:rPr>
          <w:rFonts w:hint="eastAsia" w:ascii="方正大标宋_GBK" w:hAnsi="方正大标宋_GBK" w:eastAsia="方正大标宋_GBK" w:cs="方正大标宋_GBK"/>
          <w:snapToGrid w:val="0"/>
          <w:color w:val="000000"/>
          <w:kern w:val="0"/>
          <w:sz w:val="44"/>
          <w:szCs w:val="44"/>
          <w:lang w:bidi="en-US"/>
        </w:rPr>
      </w:pPr>
      <w:r>
        <w:rPr>
          <w:rFonts w:hint="eastAsia" w:ascii="方正大标宋_GBK" w:hAnsi="方正大标宋_GBK" w:eastAsia="方正大标宋_GBK" w:cs="方正大标宋_GBK"/>
          <w:snapToGrid w:val="0"/>
          <w:color w:val="000000"/>
          <w:kern w:val="0"/>
          <w:sz w:val="44"/>
          <w:szCs w:val="44"/>
          <w:lang w:eastAsia="zh-CN" w:bidi="en-US"/>
        </w:rPr>
        <w:t>毕业</w:t>
      </w:r>
      <w:r>
        <w:rPr>
          <w:rFonts w:hint="eastAsia" w:ascii="方正大标宋_GBK" w:hAnsi="方正大标宋_GBK" w:eastAsia="方正大标宋_GBK" w:cs="方正大标宋_GBK"/>
          <w:snapToGrid w:val="0"/>
          <w:color w:val="000000"/>
          <w:kern w:val="0"/>
          <w:sz w:val="44"/>
          <w:szCs w:val="44"/>
          <w:lang w:bidi="en-US"/>
        </w:rPr>
        <w:t>企业汇总表</w:t>
      </w:r>
    </w:p>
    <w:tbl>
      <w:tblPr>
        <w:tblStyle w:val="7"/>
        <w:tblW w:w="97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664"/>
        <w:gridCol w:w="979"/>
        <w:gridCol w:w="818"/>
        <w:gridCol w:w="775"/>
        <w:gridCol w:w="709"/>
        <w:gridCol w:w="1182"/>
        <w:gridCol w:w="1084"/>
        <w:gridCol w:w="1001"/>
        <w:gridCol w:w="1044"/>
        <w:gridCol w:w="874"/>
      </w:tblGrid>
      <w:tr w14:paraId="6EAC6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75" w:hRule="atLeast"/>
          <w:tblHeader/>
          <w:jc w:val="center"/>
        </w:trPr>
        <w:tc>
          <w:tcPr>
            <w:tcW w:w="593" w:type="dxa"/>
            <w:noWrap w:val="0"/>
            <w:vAlign w:val="center"/>
          </w:tcPr>
          <w:p w14:paraId="20B3A833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序号</w:t>
            </w:r>
          </w:p>
        </w:tc>
        <w:tc>
          <w:tcPr>
            <w:tcW w:w="664" w:type="dxa"/>
            <w:noWrap w:val="0"/>
            <w:vAlign w:val="center"/>
          </w:tcPr>
          <w:p w14:paraId="437B9333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 w:bidi="en-US"/>
              </w:rPr>
              <w:t>企业名称</w:t>
            </w:r>
          </w:p>
        </w:tc>
        <w:tc>
          <w:tcPr>
            <w:tcW w:w="979" w:type="dxa"/>
            <w:noWrap w:val="0"/>
            <w:vAlign w:val="center"/>
          </w:tcPr>
          <w:p w14:paraId="6EECFC5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统一社会信用代码</w:t>
            </w:r>
          </w:p>
        </w:tc>
        <w:tc>
          <w:tcPr>
            <w:tcW w:w="818" w:type="dxa"/>
            <w:noWrap w:val="0"/>
            <w:vAlign w:val="center"/>
          </w:tcPr>
          <w:p w14:paraId="4E6909F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入驻</w:t>
            </w:r>
          </w:p>
          <w:p w14:paraId="3B09B30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时间</w:t>
            </w:r>
          </w:p>
        </w:tc>
        <w:tc>
          <w:tcPr>
            <w:tcW w:w="775" w:type="dxa"/>
            <w:noWrap w:val="0"/>
            <w:vAlign w:val="center"/>
          </w:tcPr>
          <w:p w14:paraId="38718DE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毕业时间</w:t>
            </w:r>
          </w:p>
        </w:tc>
        <w:tc>
          <w:tcPr>
            <w:tcW w:w="709" w:type="dxa"/>
            <w:noWrap w:val="0"/>
            <w:vAlign w:val="center"/>
          </w:tcPr>
          <w:p w14:paraId="1876C3A3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专业领域</w:t>
            </w:r>
          </w:p>
        </w:tc>
        <w:tc>
          <w:tcPr>
            <w:tcW w:w="1182" w:type="dxa"/>
            <w:noWrap w:val="0"/>
            <w:vAlign w:val="center"/>
          </w:tcPr>
          <w:p w14:paraId="42EB2F8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毕业时是否经国家认定通过的高新技术企业</w:t>
            </w:r>
          </w:p>
        </w:tc>
        <w:tc>
          <w:tcPr>
            <w:tcW w:w="1084" w:type="dxa"/>
            <w:noWrap w:val="0"/>
            <w:vAlign w:val="center"/>
          </w:tcPr>
          <w:p w14:paraId="75F14A3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eastAsia="zh-CN" w:bidi="en-US"/>
              </w:rPr>
              <w:t>毕业时是否为各地市高新技术培育企业</w:t>
            </w:r>
          </w:p>
        </w:tc>
        <w:tc>
          <w:tcPr>
            <w:tcW w:w="1001" w:type="dxa"/>
            <w:noWrap w:val="0"/>
            <w:vAlign w:val="center"/>
          </w:tcPr>
          <w:p w14:paraId="292C1F1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/>
              </w:rPr>
              <w:t>毕业时累计获得天使投资或风险投资金额（万元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044" w:type="dxa"/>
            <w:noWrap w:val="0"/>
            <w:vAlign w:val="center"/>
          </w:tcPr>
          <w:p w14:paraId="6330D11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毕业前2年累计营业收入（万元）</w:t>
            </w:r>
          </w:p>
        </w:tc>
        <w:tc>
          <w:tcPr>
            <w:tcW w:w="874" w:type="dxa"/>
            <w:noWrap w:val="0"/>
            <w:vAlign w:val="center"/>
          </w:tcPr>
          <w:p w14:paraId="5F66869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bidi="en-US"/>
              </w:rPr>
              <w:t>毕业时是否被并购或挂牌、上市</w:t>
            </w:r>
          </w:p>
        </w:tc>
      </w:tr>
      <w:tr w14:paraId="09284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593" w:type="dxa"/>
            <w:noWrap w:val="0"/>
            <w:vAlign w:val="center"/>
          </w:tcPr>
          <w:p w14:paraId="7677DC93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  <w:t>1</w:t>
            </w:r>
          </w:p>
        </w:tc>
        <w:tc>
          <w:tcPr>
            <w:tcW w:w="664" w:type="dxa"/>
            <w:noWrap w:val="0"/>
            <w:vAlign w:val="center"/>
          </w:tcPr>
          <w:p w14:paraId="4D9454E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79" w:type="dxa"/>
            <w:noWrap w:val="0"/>
            <w:vAlign w:val="center"/>
          </w:tcPr>
          <w:p w14:paraId="587BDD4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center"/>
          </w:tcPr>
          <w:p w14:paraId="2DCFF9B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75" w:type="dxa"/>
            <w:noWrap w:val="0"/>
            <w:vAlign w:val="top"/>
          </w:tcPr>
          <w:p w14:paraId="2C20984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7830AC0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182" w:type="dxa"/>
            <w:noWrap w:val="0"/>
            <w:vAlign w:val="top"/>
          </w:tcPr>
          <w:p w14:paraId="4C79754D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84" w:type="dxa"/>
            <w:noWrap w:val="0"/>
            <w:vAlign w:val="top"/>
          </w:tcPr>
          <w:p w14:paraId="1308DCF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01" w:type="dxa"/>
            <w:noWrap w:val="0"/>
            <w:vAlign w:val="top"/>
          </w:tcPr>
          <w:p w14:paraId="7331185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350DD703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4" w:type="dxa"/>
            <w:noWrap w:val="0"/>
            <w:vAlign w:val="center"/>
          </w:tcPr>
          <w:p w14:paraId="00533FB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1A7C6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93" w:type="dxa"/>
            <w:noWrap w:val="0"/>
            <w:vAlign w:val="center"/>
          </w:tcPr>
          <w:p w14:paraId="69FEE9F3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  <w:t>2</w:t>
            </w:r>
          </w:p>
        </w:tc>
        <w:tc>
          <w:tcPr>
            <w:tcW w:w="664" w:type="dxa"/>
            <w:noWrap w:val="0"/>
            <w:vAlign w:val="center"/>
          </w:tcPr>
          <w:p w14:paraId="6BA30E4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79" w:type="dxa"/>
            <w:noWrap w:val="0"/>
            <w:vAlign w:val="center"/>
          </w:tcPr>
          <w:p w14:paraId="34FCCBA3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center"/>
          </w:tcPr>
          <w:p w14:paraId="1F3A43A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75" w:type="dxa"/>
            <w:noWrap w:val="0"/>
            <w:vAlign w:val="top"/>
          </w:tcPr>
          <w:p w14:paraId="75A9AB5C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1812ED3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182" w:type="dxa"/>
            <w:noWrap w:val="0"/>
            <w:vAlign w:val="top"/>
          </w:tcPr>
          <w:p w14:paraId="541AFEB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84" w:type="dxa"/>
            <w:noWrap w:val="0"/>
            <w:vAlign w:val="top"/>
          </w:tcPr>
          <w:p w14:paraId="5AD9A15D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01" w:type="dxa"/>
            <w:noWrap w:val="0"/>
            <w:vAlign w:val="top"/>
          </w:tcPr>
          <w:p w14:paraId="205D305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1063D20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4" w:type="dxa"/>
            <w:noWrap w:val="0"/>
            <w:vAlign w:val="center"/>
          </w:tcPr>
          <w:p w14:paraId="71BFA7DD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6C818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93" w:type="dxa"/>
            <w:noWrap w:val="0"/>
            <w:vAlign w:val="center"/>
          </w:tcPr>
          <w:p w14:paraId="79DC9035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3</w:t>
            </w:r>
          </w:p>
        </w:tc>
        <w:tc>
          <w:tcPr>
            <w:tcW w:w="664" w:type="dxa"/>
            <w:noWrap w:val="0"/>
            <w:vAlign w:val="center"/>
          </w:tcPr>
          <w:p w14:paraId="77E2651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79" w:type="dxa"/>
            <w:noWrap w:val="0"/>
            <w:vAlign w:val="center"/>
          </w:tcPr>
          <w:p w14:paraId="6B3A540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center"/>
          </w:tcPr>
          <w:p w14:paraId="2AD4BDE4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75" w:type="dxa"/>
            <w:noWrap w:val="0"/>
            <w:vAlign w:val="top"/>
          </w:tcPr>
          <w:p w14:paraId="2BBE50D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35D6B572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182" w:type="dxa"/>
            <w:noWrap w:val="0"/>
            <w:vAlign w:val="top"/>
          </w:tcPr>
          <w:p w14:paraId="4CD2D52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84" w:type="dxa"/>
            <w:noWrap w:val="0"/>
            <w:vAlign w:val="top"/>
          </w:tcPr>
          <w:p w14:paraId="3A98E30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01" w:type="dxa"/>
            <w:noWrap w:val="0"/>
            <w:vAlign w:val="top"/>
          </w:tcPr>
          <w:p w14:paraId="2EAEB96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6D431AC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4" w:type="dxa"/>
            <w:noWrap w:val="0"/>
            <w:vAlign w:val="center"/>
          </w:tcPr>
          <w:p w14:paraId="7F46CA1C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368E2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93" w:type="dxa"/>
            <w:noWrap w:val="0"/>
            <w:vAlign w:val="center"/>
          </w:tcPr>
          <w:p w14:paraId="48124056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4</w:t>
            </w:r>
          </w:p>
        </w:tc>
        <w:tc>
          <w:tcPr>
            <w:tcW w:w="664" w:type="dxa"/>
            <w:noWrap w:val="0"/>
            <w:vAlign w:val="center"/>
          </w:tcPr>
          <w:p w14:paraId="40182C7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79" w:type="dxa"/>
            <w:noWrap w:val="0"/>
            <w:vAlign w:val="center"/>
          </w:tcPr>
          <w:p w14:paraId="682ADA5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center"/>
          </w:tcPr>
          <w:p w14:paraId="012EC3A8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75" w:type="dxa"/>
            <w:noWrap w:val="0"/>
            <w:vAlign w:val="top"/>
          </w:tcPr>
          <w:p w14:paraId="2D18083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56531778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182" w:type="dxa"/>
            <w:noWrap w:val="0"/>
            <w:vAlign w:val="top"/>
          </w:tcPr>
          <w:p w14:paraId="79BE504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84" w:type="dxa"/>
            <w:noWrap w:val="0"/>
            <w:vAlign w:val="top"/>
          </w:tcPr>
          <w:p w14:paraId="64CD831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01" w:type="dxa"/>
            <w:noWrap w:val="0"/>
            <w:vAlign w:val="top"/>
          </w:tcPr>
          <w:p w14:paraId="427A3C5D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589659C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4" w:type="dxa"/>
            <w:noWrap w:val="0"/>
            <w:vAlign w:val="center"/>
          </w:tcPr>
          <w:p w14:paraId="6ACA5D4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2BB17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93" w:type="dxa"/>
            <w:noWrap w:val="0"/>
            <w:vAlign w:val="center"/>
          </w:tcPr>
          <w:p w14:paraId="2097B4AE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5</w:t>
            </w:r>
          </w:p>
        </w:tc>
        <w:tc>
          <w:tcPr>
            <w:tcW w:w="664" w:type="dxa"/>
            <w:noWrap w:val="0"/>
            <w:vAlign w:val="center"/>
          </w:tcPr>
          <w:p w14:paraId="4326054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79" w:type="dxa"/>
            <w:noWrap w:val="0"/>
            <w:vAlign w:val="center"/>
          </w:tcPr>
          <w:p w14:paraId="7C4D108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center"/>
          </w:tcPr>
          <w:p w14:paraId="1F5865AD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75" w:type="dxa"/>
            <w:noWrap w:val="0"/>
            <w:vAlign w:val="top"/>
          </w:tcPr>
          <w:p w14:paraId="121E3C9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2291DF9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182" w:type="dxa"/>
            <w:noWrap w:val="0"/>
            <w:vAlign w:val="top"/>
          </w:tcPr>
          <w:p w14:paraId="5581A5EC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84" w:type="dxa"/>
            <w:noWrap w:val="0"/>
            <w:vAlign w:val="top"/>
          </w:tcPr>
          <w:p w14:paraId="666949FF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01" w:type="dxa"/>
            <w:noWrap w:val="0"/>
            <w:vAlign w:val="top"/>
          </w:tcPr>
          <w:p w14:paraId="1630A31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76367A06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4" w:type="dxa"/>
            <w:noWrap w:val="0"/>
            <w:vAlign w:val="center"/>
          </w:tcPr>
          <w:p w14:paraId="5E391F43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72631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593" w:type="dxa"/>
            <w:noWrap w:val="0"/>
            <w:vAlign w:val="center"/>
          </w:tcPr>
          <w:p w14:paraId="5CCD44B8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6</w:t>
            </w:r>
          </w:p>
        </w:tc>
        <w:tc>
          <w:tcPr>
            <w:tcW w:w="664" w:type="dxa"/>
            <w:noWrap w:val="0"/>
            <w:vAlign w:val="center"/>
          </w:tcPr>
          <w:p w14:paraId="6078036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79" w:type="dxa"/>
            <w:noWrap w:val="0"/>
            <w:vAlign w:val="center"/>
          </w:tcPr>
          <w:p w14:paraId="5742D9A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center"/>
          </w:tcPr>
          <w:p w14:paraId="6155E6A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75" w:type="dxa"/>
            <w:noWrap w:val="0"/>
            <w:vAlign w:val="top"/>
          </w:tcPr>
          <w:p w14:paraId="0854407C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6C1AC45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182" w:type="dxa"/>
            <w:noWrap w:val="0"/>
            <w:vAlign w:val="top"/>
          </w:tcPr>
          <w:p w14:paraId="0EFBB89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84" w:type="dxa"/>
            <w:noWrap w:val="0"/>
            <w:vAlign w:val="top"/>
          </w:tcPr>
          <w:p w14:paraId="5D9E25AA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01" w:type="dxa"/>
            <w:noWrap w:val="0"/>
            <w:vAlign w:val="top"/>
          </w:tcPr>
          <w:p w14:paraId="2EC891B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06CB8D27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4" w:type="dxa"/>
            <w:noWrap w:val="0"/>
            <w:vAlign w:val="center"/>
          </w:tcPr>
          <w:p w14:paraId="793118B5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  <w:tr w14:paraId="68CD3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593" w:type="dxa"/>
            <w:noWrap w:val="0"/>
            <w:vAlign w:val="center"/>
          </w:tcPr>
          <w:p w14:paraId="22307C14">
            <w:pPr>
              <w:widowControl/>
              <w:adjustRightInd w:val="0"/>
              <w:snapToGrid w:val="0"/>
              <w:jc w:val="center"/>
              <w:rPr>
                <w:rFonts w:hint="default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</w:pPr>
            <w:r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val="en-US" w:eastAsia="zh-CN" w:bidi="en-US"/>
              </w:rPr>
              <w:t>...</w:t>
            </w:r>
          </w:p>
        </w:tc>
        <w:tc>
          <w:tcPr>
            <w:tcW w:w="664" w:type="dxa"/>
            <w:noWrap w:val="0"/>
            <w:vAlign w:val="center"/>
          </w:tcPr>
          <w:p w14:paraId="070A0040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979" w:type="dxa"/>
            <w:noWrap w:val="0"/>
            <w:vAlign w:val="center"/>
          </w:tcPr>
          <w:p w14:paraId="768B09D2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18" w:type="dxa"/>
            <w:noWrap w:val="0"/>
            <w:vAlign w:val="center"/>
          </w:tcPr>
          <w:p w14:paraId="2F2B500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75" w:type="dxa"/>
            <w:noWrap w:val="0"/>
            <w:vAlign w:val="top"/>
          </w:tcPr>
          <w:p w14:paraId="56C6D3B9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709" w:type="dxa"/>
            <w:noWrap w:val="0"/>
            <w:vAlign w:val="top"/>
          </w:tcPr>
          <w:p w14:paraId="109EFB04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182" w:type="dxa"/>
            <w:noWrap w:val="0"/>
            <w:vAlign w:val="top"/>
          </w:tcPr>
          <w:p w14:paraId="49F5B4BE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84" w:type="dxa"/>
            <w:noWrap w:val="0"/>
            <w:vAlign w:val="top"/>
          </w:tcPr>
          <w:p w14:paraId="32F6E0E3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01" w:type="dxa"/>
            <w:noWrap w:val="0"/>
            <w:vAlign w:val="top"/>
          </w:tcPr>
          <w:p w14:paraId="17B2D2F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1044" w:type="dxa"/>
            <w:noWrap w:val="0"/>
            <w:vAlign w:val="center"/>
          </w:tcPr>
          <w:p w14:paraId="13889751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  <w:tc>
          <w:tcPr>
            <w:tcW w:w="874" w:type="dxa"/>
            <w:noWrap w:val="0"/>
            <w:vAlign w:val="center"/>
          </w:tcPr>
          <w:p w14:paraId="55572F4B">
            <w:pPr>
              <w:widowControl/>
              <w:adjustRightInd w:val="0"/>
              <w:snapToGrid w:val="0"/>
              <w:spacing w:line="580" w:lineRule="exact"/>
              <w:rPr>
                <w:rFonts w:hint="eastAsia" w:ascii="宋体" w:hAnsi="宋体" w:eastAsia="宋体" w:cs="宋体"/>
                <w:snapToGrid w:val="0"/>
                <w:kern w:val="0"/>
                <w:sz w:val="21"/>
                <w:szCs w:val="21"/>
                <w:lang w:bidi="en-US"/>
              </w:rPr>
            </w:pPr>
          </w:p>
        </w:tc>
      </w:tr>
    </w:tbl>
    <w:p w14:paraId="44561A66">
      <w:pPr>
        <w:pStyle w:val="2"/>
        <w:rPr>
          <w:rFonts w:hint="eastAsia"/>
          <w:lang w:eastAsia="zh-CN"/>
        </w:rPr>
      </w:pPr>
    </w:p>
    <w:p w14:paraId="621231DE">
      <w:pPr>
        <w:rPr>
          <w:rFonts w:hint="eastAsia"/>
          <w:lang w:eastAsia="zh-CN"/>
        </w:rPr>
      </w:pPr>
    </w:p>
    <w:p w14:paraId="4B1DB234">
      <w:pPr>
        <w:pStyle w:val="2"/>
        <w:rPr>
          <w:rFonts w:hint="eastAsia"/>
          <w:lang w:eastAsia="zh-CN"/>
        </w:rPr>
      </w:pPr>
    </w:p>
    <w:p w14:paraId="7520A16B">
      <w:pPr>
        <w:rPr>
          <w:rFonts w:hint="eastAsia"/>
          <w:lang w:eastAsia="zh-CN"/>
        </w:rPr>
      </w:pPr>
    </w:p>
    <w:p w14:paraId="6555739B">
      <w:pPr>
        <w:pStyle w:val="2"/>
        <w:rPr>
          <w:rFonts w:hint="eastAsia"/>
          <w:lang w:eastAsia="zh-CN"/>
        </w:rPr>
      </w:pPr>
    </w:p>
    <w:p w14:paraId="7E0552FD">
      <w:pPr>
        <w:rPr>
          <w:rFonts w:hint="eastAsia"/>
          <w:lang w:eastAsia="zh-CN"/>
        </w:rPr>
      </w:pPr>
    </w:p>
    <w:p w14:paraId="38C7F944">
      <w:pPr>
        <w:jc w:val="center"/>
        <w:rPr>
          <w:rFonts w:hint="eastAsia" w:ascii="宋体"/>
          <w:b/>
          <w:sz w:val="30"/>
          <w:lang w:val="en-US"/>
        </w:rPr>
      </w:pPr>
    </w:p>
    <w:p w14:paraId="0E9FBDCD">
      <w:pPr>
        <w:jc w:val="center"/>
        <w:rPr>
          <w:rFonts w:hint="eastAsia" w:ascii="方正大标宋_GBK" w:hAnsi="方正大标宋_GBK" w:eastAsia="方正大标宋_GBK" w:cs="方正大标宋_GBK"/>
          <w:b w:val="0"/>
          <w:bCs/>
          <w:sz w:val="44"/>
          <w:szCs w:val="44"/>
          <w:lang w:val="en-US"/>
        </w:rPr>
      </w:pPr>
      <w:r>
        <w:rPr>
          <w:rFonts w:hint="eastAsia" w:ascii="方正大标宋_GBK" w:hAnsi="方正大标宋_GBK" w:eastAsia="方正大标宋_GBK" w:cs="方正大标宋_GBK"/>
          <w:b w:val="0"/>
          <w:bCs/>
          <w:sz w:val="44"/>
          <w:szCs w:val="44"/>
          <w:lang w:val="en-US"/>
        </w:rPr>
        <w:t>申报材料真实性承诺函</w:t>
      </w:r>
    </w:p>
    <w:p w14:paraId="4071353E">
      <w:pPr>
        <w:spacing w:line="288" w:lineRule="auto"/>
        <w:rPr>
          <w:rFonts w:hint="eastAsia" w:ascii="宋体"/>
          <w:sz w:val="24"/>
          <w:lang w:val="en-US"/>
        </w:rPr>
      </w:pPr>
    </w:p>
    <w:p w14:paraId="0BF341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江门市科学技术局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：</w:t>
      </w:r>
    </w:p>
    <w:p w14:paraId="64D0B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我单位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承诺，</w:t>
      </w:r>
      <w:r>
        <w:rPr>
          <w:rFonts w:hint="eastAsia" w:ascii="方正仿宋_GBK" w:hAnsi="方正仿宋_GBK" w:eastAsia="方正仿宋_GBK" w:cs="方正仿宋_GBK"/>
          <w:color w:val="FF0000"/>
          <w:sz w:val="32"/>
          <w:szCs w:val="32"/>
          <w:lang w:val="en-US"/>
        </w:rPr>
        <w:t>（项目负责人姓名）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等人申报的项目</w:t>
      </w:r>
      <w:r>
        <w:rPr>
          <w:rFonts w:hint="eastAsia" w:ascii="方正仿宋_GBK" w:hAnsi="方正仿宋_GBK" w:eastAsia="方正仿宋_GBK" w:cs="方正仿宋_GBK"/>
          <w:color w:val="FF0000"/>
          <w:sz w:val="32"/>
          <w:szCs w:val="32"/>
          <w:lang w:val="en-US"/>
        </w:rPr>
        <w:t>《项目名称》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，所提交的全部申报材料真实可靠，并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保证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不违反有关科技计划项目管理的纪律规定，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严肃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查处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或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全力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配合相关机构调查处理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各种失信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行为。</w:t>
      </w:r>
    </w:p>
    <w:p w14:paraId="2FD5D7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如我单位有不履行上述承诺或有弄虚作假行为，一经发现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江门市科学技术局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有权追回项目经费，情节严重的，愿意承担法律责任。</w:t>
      </w:r>
    </w:p>
    <w:p w14:paraId="74DA4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特此承诺。</w:t>
      </w:r>
    </w:p>
    <w:p w14:paraId="00C8FB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</w:pPr>
    </w:p>
    <w:p w14:paraId="2F01F9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</w:pPr>
    </w:p>
    <w:p w14:paraId="109D6FA0">
      <w:pPr>
        <w:pStyle w:val="2"/>
        <w:ind w:left="0" w:leftChars="0" w:firstLine="0" w:firstLineChars="0"/>
        <w:rPr>
          <w:rFonts w:hint="eastAsia"/>
          <w:lang w:val="en-US"/>
        </w:rPr>
      </w:pPr>
    </w:p>
    <w:p w14:paraId="798C5F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u w:val="single"/>
          <w:lang w:val="en-US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 xml:space="preserve">项目负责人（签字）：           </w:t>
      </w:r>
    </w:p>
    <w:p w14:paraId="38A9C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15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 xml:space="preserve">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年   月   日</w:t>
      </w:r>
    </w:p>
    <w:p w14:paraId="1434EC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</w:pPr>
    </w:p>
    <w:p w14:paraId="52E6B1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 w14:paraId="14E162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单位法定代表人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签字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 xml:space="preserve">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 xml:space="preserve">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单位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盖章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：</w:t>
      </w:r>
    </w:p>
    <w:p w14:paraId="333F0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 xml:space="preserve">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年   月   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ab/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年   月   日</w:t>
      </w:r>
    </w:p>
    <w:p w14:paraId="170F65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FB56A54">
      <w:pPr>
        <w:pStyle w:val="2"/>
        <w:rPr>
          <w:rFonts w:hint="eastAsia"/>
          <w:lang w:eastAsia="zh-CN"/>
        </w:rPr>
      </w:pPr>
    </w:p>
    <w:sectPr>
      <w:footerReference r:id="rId6" w:type="default"/>
      <w:type w:val="continuous"/>
      <w:pgSz w:w="11906" w:h="16838"/>
      <w:pgMar w:top="2098" w:right="1304" w:bottom="1304" w:left="130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roman"/>
    <w:pitch w:val="default"/>
    <w:sig w:usb0="00000000" w:usb1="00000000" w:usb2="00000000" w:usb3="00000000" w:csb0="80000000" w:csb1="00000000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CF61E2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3D3043B0">
    <w:pPr>
      <w:pStyle w:val="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85ACED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2790DC16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C45E51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0E27E194">
    <w:pPr>
      <w:pStyle w:val="4"/>
      <w:tabs>
        <w:tab w:val="left" w:pos="2925"/>
      </w:tabs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7056CC">
    <w:pPr>
      <w:spacing w:line="0" w:lineRule="atLeast"/>
      <w:rPr>
        <w:sz w:val="16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FE64AB"/>
    <w:multiLevelType w:val="singleLevel"/>
    <w:tmpl w:val="FDFE64A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FFF66CFB"/>
    <w:rsid w:val="00024967"/>
    <w:rsid w:val="000300E9"/>
    <w:rsid w:val="000400F4"/>
    <w:rsid w:val="001343B5"/>
    <w:rsid w:val="001974A0"/>
    <w:rsid w:val="00200D2C"/>
    <w:rsid w:val="00261D14"/>
    <w:rsid w:val="00297AE7"/>
    <w:rsid w:val="0033214F"/>
    <w:rsid w:val="003A4D09"/>
    <w:rsid w:val="003D2F3C"/>
    <w:rsid w:val="00646704"/>
    <w:rsid w:val="0067259F"/>
    <w:rsid w:val="006E4E79"/>
    <w:rsid w:val="008406ED"/>
    <w:rsid w:val="00864A4A"/>
    <w:rsid w:val="00994643"/>
    <w:rsid w:val="00A97787"/>
    <w:rsid w:val="00AE49D5"/>
    <w:rsid w:val="00BF7411"/>
    <w:rsid w:val="00C43327"/>
    <w:rsid w:val="00C71D7F"/>
    <w:rsid w:val="00D76E69"/>
    <w:rsid w:val="00DD2793"/>
    <w:rsid w:val="00EE5955"/>
    <w:rsid w:val="00F80C49"/>
    <w:rsid w:val="00FA46E2"/>
    <w:rsid w:val="00FF742B"/>
    <w:rsid w:val="18880577"/>
    <w:rsid w:val="3B63A6BD"/>
    <w:rsid w:val="53DBBBAD"/>
    <w:rsid w:val="6FDCF206"/>
    <w:rsid w:val="6FFFEF77"/>
    <w:rsid w:val="734EF980"/>
    <w:rsid w:val="73BC5D1F"/>
    <w:rsid w:val="74FE8CE4"/>
    <w:rsid w:val="76CEC440"/>
    <w:rsid w:val="7A5D6FC5"/>
    <w:rsid w:val="7FDE5748"/>
    <w:rsid w:val="7FFE2E70"/>
    <w:rsid w:val="97920FA6"/>
    <w:rsid w:val="97F784E5"/>
    <w:rsid w:val="BCFF04F3"/>
    <w:rsid w:val="CEF7626A"/>
    <w:rsid w:val="D697C96A"/>
    <w:rsid w:val="D7FE0551"/>
    <w:rsid w:val="FDF61D2A"/>
    <w:rsid w:val="FEF7BC6D"/>
    <w:rsid w:val="FEFD669F"/>
    <w:rsid w:val="FFF66C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9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adjustRightInd w:val="0"/>
      <w:spacing w:before="340" w:after="330" w:line="578" w:lineRule="auto"/>
      <w:ind w:firstLine="567"/>
      <w:textAlignment w:val="baseline"/>
      <w:outlineLvl w:val="0"/>
    </w:pPr>
    <w:rPr>
      <w:rFonts w:eastAsia="仿宋_GB2312"/>
      <w:b/>
      <w:kern w:val="44"/>
      <w:sz w:val="44"/>
      <w:szCs w:val="20"/>
    </w:rPr>
  </w:style>
  <w:style w:type="paragraph" w:styleId="3">
    <w:name w:val="heading 6"/>
    <w:next w:val="1"/>
    <w:unhideWhenUsed/>
    <w:qFormat/>
    <w:uiPriority w:val="9"/>
    <w:pPr>
      <w:keepNext/>
      <w:keepLines/>
      <w:widowControl w:val="0"/>
      <w:spacing w:before="240" w:after="64" w:line="320" w:lineRule="auto"/>
      <w:jc w:val="both"/>
      <w:outlineLvl w:val="5"/>
    </w:pPr>
    <w:rPr>
      <w:rFonts w:ascii="Cambria" w:hAnsi="Cambria" w:eastAsia="宋体" w:cs="Times New Roman"/>
      <w:b/>
      <w:bCs/>
      <w:kern w:val="2"/>
      <w:sz w:val="24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zh-CN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等线 Light" w:hAnsi="等线 Light" w:eastAsia="等线 Light"/>
      <w:b/>
      <w:bCs/>
      <w:sz w:val="32"/>
      <w:szCs w:val="32"/>
    </w:rPr>
  </w:style>
  <w:style w:type="table" w:styleId="8">
    <w:name w:val="Table Grid"/>
    <w:basedOn w:val="7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qFormat/>
    <w:uiPriority w:val="0"/>
    <w:rPr>
      <w:sz w:val="21"/>
      <w:szCs w:val="21"/>
    </w:rPr>
  </w:style>
  <w:style w:type="character" w:customStyle="1" w:styleId="11">
    <w:name w:val="页眉 字符"/>
    <w:link w:val="5"/>
    <w:qFormat/>
    <w:uiPriority w:val="0"/>
    <w:rPr>
      <w:rFonts w:ascii="Times New Roman" w:hAnsi="Times New Roman"/>
      <w:kern w:val="2"/>
      <w:sz w:val="18"/>
      <w:szCs w:val="18"/>
    </w:rPr>
  </w:style>
  <w:style w:type="paragraph" w:customStyle="1" w:styleId="12">
    <w:name w:val="_Style 1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0"/>
    <customShpInfo spid="_x0000_s2051"/>
    <customShpInfo spid="_x0000_s2052"/>
    <customShpInfo spid="_x0000_s2053"/>
    <customShpInfo spid="_x0000_s205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3771</Words>
  <Characters>3808</Characters>
  <Lines>27</Lines>
  <Paragraphs>7</Paragraphs>
  <TotalTime>3</TotalTime>
  <ScaleCrop>false</ScaleCrop>
  <LinksUpToDate>false</LinksUpToDate>
  <CharactersWithSpaces>4113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2023-06-26T10:00:00Z</dcterms:created>
  <dc:creator>greatwall</dc:creator>
  <cp:lastModifiedBy>莫奔华</cp:lastModifiedBy>
  <dcterms:modified xsi:type="dcterms:W3CDTF">2026-03-25T03:13:06Z</dcterms:modified>
  <dc:title>附件2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C3E1573FEA264F1E813AA6647F50D3EB</vt:lpwstr>
  </property>
  <property fmtid="{D5CDD505-2E9C-101B-9397-08002B2CF9AE}" pid="4" name="KSOTemplateDocerSaveRecord">
    <vt:lpwstr>eyJoZGlkIjoiYWQxYmM3OTI3YzQxNzQwOTdiODJkMDYxNzgzZGQyZTciLCJ1c2VySWQiOiIxNjY1NDQxODkyIn0=</vt:lpwstr>
  </property>
</Properties>
</file>