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广东省制造业单项冠军企业申报汇总表（202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推荐单位（地市盖章）：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</w:p>
    <w:tbl>
      <w:tblPr>
        <w:tblStyle w:val="3"/>
        <w:tblW w:w="14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12"/>
        <w:gridCol w:w="2199"/>
        <w:gridCol w:w="2167"/>
        <w:gridCol w:w="2384"/>
        <w:gridCol w:w="2048"/>
        <w:gridCol w:w="2192"/>
        <w:gridCol w:w="149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机构代码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所属产业集群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新申请/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复核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4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4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4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4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4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注：所属行业根据《国民经济行业分类（GB/T4754-2017）》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中类代码填写，如C261-基础化学原料制造；所属产业集群根据广东省二十大战略性产业集群分类填写，如新一代电子信息产业集群等。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30CDC"/>
    <w:rsid w:val="39BB6E8A"/>
    <w:rsid w:val="3AEB4131"/>
    <w:rsid w:val="3BDFCCF5"/>
    <w:rsid w:val="3EAB0813"/>
    <w:rsid w:val="3FDEB837"/>
    <w:rsid w:val="4EEC5E17"/>
    <w:rsid w:val="4FFABAE2"/>
    <w:rsid w:val="62D43C37"/>
    <w:rsid w:val="671C42FF"/>
    <w:rsid w:val="6BC57B57"/>
    <w:rsid w:val="721D280B"/>
    <w:rsid w:val="74BFBAFB"/>
    <w:rsid w:val="77CDD8B5"/>
    <w:rsid w:val="7B6F8349"/>
    <w:rsid w:val="7E6F296F"/>
    <w:rsid w:val="7F6F8300"/>
    <w:rsid w:val="7FD317D3"/>
    <w:rsid w:val="BFFD725B"/>
    <w:rsid w:val="C7A75CC7"/>
    <w:rsid w:val="CDDB9C5E"/>
    <w:rsid w:val="DA7B823C"/>
    <w:rsid w:val="DFF79971"/>
    <w:rsid w:val="ED773636"/>
    <w:rsid w:val="F0DFDDD7"/>
    <w:rsid w:val="F55FF1BB"/>
    <w:rsid w:val="FD77DD1F"/>
    <w:rsid w:val="FFE736F4"/>
    <w:rsid w:val="FFEC93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161</Characters>
  <Lines>0</Lines>
  <Paragraphs>0</Paragraphs>
  <TotalTime>2.66666666666667</TotalTime>
  <ScaleCrop>false</ScaleCrop>
  <LinksUpToDate>false</LinksUpToDate>
  <CharactersWithSpaces>180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Acer</cp:lastModifiedBy>
  <dcterms:modified xsi:type="dcterms:W3CDTF">2026-04-14T09:38:28Z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eyJoZGlkIjoiMzEwNTM5NzYwMDRjMzkwZTVkZjY2ODkwMGIxNGU0OTUiLCJ1c2VySWQiOiI4MzcxMzI0OTUifQ==</vt:lpwstr>
  </property>
  <property fmtid="{D5CDD505-2E9C-101B-9397-08002B2CF9AE}" pid="4" name="ICV">
    <vt:lpwstr>AD5E8427FBA64B02A316160BF9360F7C_12</vt:lpwstr>
  </property>
</Properties>
</file>