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ascii="Times New Roman" w:hAnsi="Times New Roman" w:eastAsia="方正小标宋简体" w:cs="Times New Roman"/>
          <w:color w:val="auto"/>
          <w:sz w:val="44"/>
          <w:szCs w:val="44"/>
        </w:rPr>
      </w:pPr>
      <w:bookmarkStart w:id="0" w:name="_GoBack"/>
      <w:bookmarkEnd w:id="0"/>
      <w:r>
        <w:rPr>
          <w:rFonts w:hint="default" w:ascii="Times New Roman" w:hAnsi="Times New Roman" w:eastAsia="方正小标宋简体" w:cs="Times New Roman"/>
          <w:color w:val="auto"/>
          <w:sz w:val="44"/>
          <w:szCs w:val="44"/>
        </w:rPr>
        <w:t>经营主体登记提交材料</w:t>
      </w:r>
      <w:r>
        <w:rPr>
          <w:rFonts w:hint="eastAsia" w:ascii="Times New Roman" w:hAnsi="Times New Roman" w:eastAsia="方正小标宋简体" w:cs="Times New Roman"/>
          <w:color w:val="auto"/>
          <w:sz w:val="44"/>
          <w:szCs w:val="44"/>
          <w:lang w:eastAsia="zh-CN"/>
        </w:rPr>
        <w:t>指引</w:t>
      </w:r>
    </w:p>
    <w:p>
      <w:pPr>
        <w:spacing w:line="440" w:lineRule="exact"/>
        <w:jc w:val="center"/>
        <w:outlineLvl w:val="0"/>
        <w:rPr>
          <w:rFonts w:ascii="Times New Roman" w:hAnsi="Times New Roman" w:eastAsia="方正小标宋简体" w:cs="Times New Roman"/>
          <w:color w:val="auto"/>
          <w:kern w:val="0"/>
          <w:sz w:val="30"/>
          <w:szCs w:val="30"/>
          <w:lang w:eastAsia="en-US" w:bidi="en-US"/>
        </w:rPr>
      </w:pPr>
      <w:r>
        <w:rPr>
          <w:rFonts w:hint="default" w:ascii="Times New Roman" w:hAnsi="Times New Roman" w:eastAsia="方正小标宋简体" w:cs="Times New Roman"/>
          <w:color w:val="auto"/>
          <w:kern w:val="0"/>
          <w:sz w:val="30"/>
          <w:szCs w:val="30"/>
          <w:lang w:eastAsia="zh-CN" w:bidi="en-US"/>
        </w:rPr>
        <w:t>（</w:t>
      </w:r>
      <w:r>
        <w:rPr>
          <w:rFonts w:hint="default" w:ascii="Times New Roman" w:hAnsi="Times New Roman" w:eastAsia="方正小标宋简体" w:cs="Times New Roman"/>
          <w:color w:val="auto"/>
          <w:kern w:val="0"/>
          <w:sz w:val="30"/>
          <w:szCs w:val="30"/>
          <w:lang w:eastAsia="en-US" w:bidi="en-US"/>
        </w:rPr>
        <w:t>公司</w:t>
      </w:r>
      <w:r>
        <w:rPr>
          <w:rFonts w:hint="eastAsia" w:ascii="Times New Roman" w:hAnsi="Times New Roman" w:eastAsia="方正小标宋简体" w:cs="Times New Roman"/>
          <w:color w:val="auto"/>
          <w:kern w:val="0"/>
          <w:sz w:val="30"/>
          <w:szCs w:val="30"/>
          <w:lang w:eastAsia="zh-CN" w:bidi="en-US"/>
        </w:rPr>
        <w:t>设立</w:t>
      </w:r>
      <w:r>
        <w:rPr>
          <w:rFonts w:hint="default" w:ascii="Times New Roman" w:hAnsi="Times New Roman" w:eastAsia="方正小标宋简体" w:cs="Times New Roman"/>
          <w:color w:val="auto"/>
          <w:kern w:val="0"/>
          <w:sz w:val="30"/>
          <w:szCs w:val="30"/>
          <w:lang w:val="en-US" w:eastAsia="zh-CN" w:bidi="en-US"/>
        </w:rPr>
        <w:t>登记）</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2" w:firstLineChars="200"/>
        <w:jc w:val="left"/>
        <w:textAlignment w:val="auto"/>
        <w:outlineLvl w:val="9"/>
        <w:rPr>
          <w:rFonts w:hint="default" w:ascii="Times New Roman" w:hAnsi="Times New Roman" w:eastAsia="仿宋_GB2312" w:cs="Times New Roman"/>
          <w:b/>
          <w:bCs/>
          <w:color w:val="auto"/>
          <w:sz w:val="30"/>
          <w:szCs w:val="30"/>
          <w:shd w:val="clear" w:color="auto" w:fill="FFFFFF"/>
          <w:lang w:eastAsia="zh-CN" w:bidi="ar-SA"/>
        </w:rPr>
      </w:pPr>
    </w:p>
    <w:p>
      <w:pPr>
        <w:tabs>
          <w:tab w:val="left" w:pos="424"/>
          <w:tab w:val="center" w:pos="4312"/>
        </w:tabs>
        <w:spacing w:line="440" w:lineRule="exact"/>
        <w:ind w:firstLine="602" w:firstLineChars="200"/>
        <w:jc w:val="left"/>
        <w:outlineLvl w:val="0"/>
        <w:rPr>
          <w:rFonts w:hint="default" w:ascii="Times New Roman" w:hAnsi="Times New Roman" w:eastAsia="仿宋_GB2312" w:cs="Times New Roman"/>
          <w:b/>
          <w:bCs/>
          <w:color w:val="auto"/>
          <w:kern w:val="2"/>
          <w:sz w:val="30"/>
          <w:szCs w:val="30"/>
          <w:shd w:val="clear" w:color="auto" w:fill="FFFFFF"/>
          <w:lang w:val="en-US" w:eastAsia="zh-CN" w:bidi="ar-SA"/>
        </w:rPr>
      </w:pPr>
      <w:r>
        <w:rPr>
          <w:rFonts w:hint="default" w:ascii="Times New Roman" w:hAnsi="Times New Roman" w:eastAsia="仿宋_GB2312" w:cs="Times New Roman"/>
          <w:b/>
          <w:bCs/>
          <w:color w:val="auto"/>
          <w:kern w:val="2"/>
          <w:sz w:val="30"/>
          <w:szCs w:val="30"/>
          <w:shd w:val="clear" w:color="auto" w:fill="FFFFFF"/>
          <w:lang w:val="en-US" w:eastAsia="zh-CN" w:bidi="ar-SA"/>
        </w:rPr>
        <w:t>一</w:t>
      </w:r>
      <w:r>
        <w:rPr>
          <w:rFonts w:hint="default" w:ascii="Times New Roman" w:hAnsi="Times New Roman" w:eastAsia="仿宋_GB2312" w:cs="Times New Roman"/>
          <w:b/>
          <w:bCs/>
          <w:color w:val="auto"/>
          <w:sz w:val="30"/>
          <w:szCs w:val="30"/>
          <w:shd w:val="clear" w:color="auto" w:fill="FFFFFF"/>
          <w:lang w:eastAsia="zh-CN" w:bidi="ar-SA"/>
        </w:rPr>
        <w:t>、</w:t>
      </w:r>
      <w:r>
        <w:rPr>
          <w:rFonts w:hint="default" w:ascii="Times New Roman" w:hAnsi="Times New Roman" w:eastAsia="仿宋_GB2312" w:cs="Times New Roman"/>
          <w:b/>
          <w:bCs/>
          <w:color w:val="auto"/>
          <w:kern w:val="2"/>
          <w:sz w:val="30"/>
          <w:szCs w:val="30"/>
          <w:shd w:val="clear" w:color="auto" w:fill="FFFFFF"/>
          <w:lang w:val="en-US" w:eastAsia="zh-CN" w:bidi="ar-SA"/>
        </w:rPr>
        <w:t>申报须知</w:t>
      </w:r>
    </w:p>
    <w:p>
      <w:pPr>
        <w:tabs>
          <w:tab w:val="left" w:pos="424"/>
          <w:tab w:val="center" w:pos="4312"/>
        </w:tabs>
        <w:spacing w:line="440" w:lineRule="exact"/>
        <w:ind w:firstLine="600" w:firstLineChars="200"/>
        <w:outlineLvl w:val="9"/>
        <w:rPr>
          <w:rFonts w:hint="default" w:ascii="Times New Roman" w:hAnsi="Times New Roman" w:eastAsia="仿宋_GB2312" w:cs="Times New Roman"/>
          <w:b w:val="0"/>
          <w:color w:val="auto"/>
          <w:sz w:val="30"/>
          <w:szCs w:val="30"/>
          <w:shd w:val="clear" w:color="auto" w:fill="FFFFFF"/>
          <w:lang w:val="en-US" w:eastAsia="zh-CN"/>
        </w:rPr>
      </w:pPr>
      <w:r>
        <w:rPr>
          <w:rFonts w:hint="default" w:ascii="Times New Roman" w:hAnsi="Times New Roman" w:eastAsia="仿宋_GB2312" w:cs="Times New Roman"/>
          <w:b w:val="0"/>
          <w:bCs w:val="0"/>
          <w:color w:val="auto"/>
          <w:sz w:val="30"/>
          <w:szCs w:val="30"/>
          <w:shd w:val="clear" w:color="auto" w:fill="FFFFFF"/>
          <w:lang w:val="en-US" w:eastAsia="zh-CN"/>
        </w:rPr>
        <w:t>（一）适用范围</w:t>
      </w:r>
      <w:r>
        <w:rPr>
          <w:rFonts w:hint="eastAsia" w:ascii="Times New Roman" w:hAnsi="Times New Roman" w:eastAsia="仿宋_GB2312" w:cs="Times New Roman"/>
          <w:b w:val="0"/>
          <w:bCs w:val="0"/>
          <w:color w:val="auto"/>
          <w:sz w:val="30"/>
          <w:szCs w:val="30"/>
          <w:shd w:val="clear" w:color="auto" w:fill="FFFFFF"/>
          <w:lang w:val="en-US" w:eastAsia="zh-CN"/>
        </w:rPr>
        <w:t>：</w:t>
      </w:r>
      <w:r>
        <w:rPr>
          <w:rFonts w:hint="default" w:ascii="Times New Roman" w:hAnsi="Times New Roman" w:eastAsia="仿宋_GB2312" w:cs="Times New Roman"/>
          <w:b w:val="0"/>
          <w:color w:val="auto"/>
          <w:sz w:val="30"/>
          <w:szCs w:val="30"/>
          <w:shd w:val="clear" w:color="auto" w:fill="FFFFFF"/>
          <w:lang w:val="en-US" w:eastAsia="zh-CN"/>
        </w:rPr>
        <w:t>依照《公司法》《外商投资法》《市场主体登记管理条例》</w:t>
      </w:r>
      <w:r>
        <w:rPr>
          <w:rFonts w:hint="eastAsia" w:ascii="Times New Roman" w:hAnsi="Times New Roman" w:eastAsia="仿宋_GB2312" w:cs="Times New Roman"/>
          <w:b w:val="0"/>
          <w:color w:val="auto"/>
          <w:sz w:val="30"/>
          <w:szCs w:val="30"/>
          <w:shd w:val="clear" w:color="auto" w:fill="FFFFFF"/>
          <w:lang w:val="en-US" w:eastAsia="zh-CN"/>
        </w:rPr>
        <w:t>，申请公司设立登记适用本指引。</w:t>
      </w:r>
    </w:p>
    <w:p>
      <w:pPr>
        <w:pStyle w:val="2"/>
        <w:spacing w:line="440" w:lineRule="exact"/>
        <w:rPr>
          <w:rFonts w:hint="default" w:ascii="Times New Roman" w:hAnsi="Times New Roman" w:cs="Times New Roman"/>
          <w:color w:val="auto"/>
          <w:highlight w:val="none"/>
          <w:lang w:eastAsia="zh-CN"/>
        </w:rPr>
      </w:pPr>
      <w:r>
        <w:rPr>
          <w:rFonts w:hint="default" w:ascii="Times New Roman" w:hAnsi="Times New Roman" w:eastAsia="仿宋_GB2312" w:cs="Times New Roman"/>
          <w:b w:val="0"/>
          <w:bCs w:val="0"/>
          <w:color w:val="auto"/>
          <w:sz w:val="30"/>
          <w:szCs w:val="30"/>
          <w:shd w:val="clear" w:color="auto" w:fill="FFFFFF"/>
          <w:lang w:val="en-US" w:eastAsia="zh-CN" w:bidi="ar-SA"/>
        </w:rPr>
        <w:t>（二）</w:t>
      </w:r>
      <w:r>
        <w:rPr>
          <w:rFonts w:hint="eastAsia" w:ascii="Times New Roman" w:hAnsi="Times New Roman" w:eastAsia="仿宋_GB2312" w:cs="Times New Roman"/>
          <w:b w:val="0"/>
          <w:bCs w:val="0"/>
          <w:color w:val="auto"/>
          <w:sz w:val="30"/>
          <w:szCs w:val="30"/>
          <w:highlight w:val="none"/>
          <w:shd w:val="clear" w:color="auto" w:fill="FFFFFF"/>
          <w:lang w:val="en-US" w:eastAsia="zh-CN"/>
        </w:rPr>
        <w:t>公司设立</w:t>
      </w:r>
      <w:r>
        <w:rPr>
          <w:rFonts w:hint="default" w:ascii="Times New Roman" w:hAnsi="Times New Roman" w:eastAsia="仿宋_GB2312" w:cs="Times New Roman"/>
          <w:b w:val="0"/>
          <w:bCs w:val="0"/>
          <w:color w:val="auto"/>
          <w:sz w:val="30"/>
          <w:szCs w:val="30"/>
          <w:highlight w:val="none"/>
          <w:shd w:val="clear" w:color="auto" w:fill="FFFFFF"/>
          <w:lang w:val="en-US" w:eastAsia="zh-CN"/>
        </w:rPr>
        <w:t>应当登记事项</w:t>
      </w:r>
      <w:r>
        <w:rPr>
          <w:rFonts w:hint="eastAsia" w:ascii="Times New Roman" w:hAnsi="Times New Roman" w:eastAsia="仿宋_GB2312" w:cs="Times New Roman"/>
          <w:b w:val="0"/>
          <w:bCs w:val="0"/>
          <w:color w:val="auto"/>
          <w:sz w:val="30"/>
          <w:szCs w:val="30"/>
          <w:highlight w:val="none"/>
          <w:shd w:val="clear" w:color="auto" w:fill="FFFFFF"/>
          <w:lang w:val="en-US" w:eastAsia="zh-CN"/>
        </w:rPr>
        <w:t>：</w:t>
      </w:r>
      <w:r>
        <w:rPr>
          <w:rFonts w:hint="eastAsia" w:ascii="Times New Roman" w:hAnsi="Times New Roman" w:eastAsia="仿宋_GB2312" w:cs="Times New Roman"/>
          <w:color w:val="auto"/>
          <w:sz w:val="30"/>
          <w:szCs w:val="30"/>
          <w:highlight w:val="none"/>
          <w:shd w:val="clear" w:color="auto" w:fill="FFFFFF"/>
          <w:lang w:val="en-US" w:eastAsia="zh-CN"/>
        </w:rPr>
        <w:t>名称、类型、经营范围、住所、注册资本、法定代表人姓名、有限责任公司股东或者股份有限公司发起人姓名或者名称。</w:t>
      </w:r>
    </w:p>
    <w:p>
      <w:pPr>
        <w:tabs>
          <w:tab w:val="left" w:pos="424"/>
          <w:tab w:val="center" w:pos="4312"/>
        </w:tabs>
        <w:spacing w:line="440" w:lineRule="exact"/>
        <w:ind w:firstLine="600" w:firstLineChars="200"/>
        <w:outlineLvl w:val="9"/>
        <w:rPr>
          <w:rFonts w:hint="default" w:ascii="Times New Roman" w:hAnsi="Times New Roman" w:eastAsia="仿宋_GB2312" w:cs="Times New Roman"/>
          <w:color w:val="auto"/>
          <w:sz w:val="30"/>
          <w:szCs w:val="30"/>
          <w:highlight w:val="none"/>
          <w:shd w:val="clear" w:color="auto" w:fill="FFFFFF"/>
          <w:lang w:val="en-US" w:eastAsia="zh-CN"/>
        </w:rPr>
      </w:pPr>
      <w:r>
        <w:rPr>
          <w:rFonts w:hint="default" w:ascii="Times New Roman" w:hAnsi="Times New Roman" w:eastAsia="仿宋_GB2312" w:cs="Times New Roman"/>
          <w:b w:val="0"/>
          <w:bCs w:val="0"/>
          <w:color w:val="auto"/>
          <w:sz w:val="30"/>
          <w:szCs w:val="30"/>
          <w:highlight w:val="none"/>
          <w:shd w:val="clear" w:color="auto" w:fill="FFFFFF"/>
          <w:lang w:eastAsia="zh-CN"/>
        </w:rPr>
        <w:t>（</w:t>
      </w:r>
      <w:r>
        <w:rPr>
          <w:rFonts w:hint="eastAsia" w:ascii="Times New Roman" w:hAnsi="Times New Roman" w:eastAsia="仿宋_GB2312" w:cs="Times New Roman"/>
          <w:b w:val="0"/>
          <w:bCs w:val="0"/>
          <w:color w:val="auto"/>
          <w:sz w:val="30"/>
          <w:szCs w:val="30"/>
          <w:highlight w:val="none"/>
          <w:shd w:val="clear" w:color="auto" w:fill="FFFFFF"/>
          <w:lang w:val="en-US" w:eastAsia="zh-CN"/>
        </w:rPr>
        <w:t>三</w:t>
      </w:r>
      <w:r>
        <w:rPr>
          <w:rFonts w:hint="default" w:ascii="Times New Roman" w:hAnsi="Times New Roman" w:eastAsia="仿宋_GB2312" w:cs="Times New Roman"/>
          <w:b w:val="0"/>
          <w:bCs w:val="0"/>
          <w:color w:val="auto"/>
          <w:sz w:val="30"/>
          <w:szCs w:val="30"/>
          <w:highlight w:val="none"/>
          <w:shd w:val="clear" w:color="auto" w:fill="FFFFFF"/>
          <w:lang w:val="en-US" w:eastAsia="zh-CN"/>
        </w:rPr>
        <w:t>）</w:t>
      </w:r>
      <w:r>
        <w:rPr>
          <w:rFonts w:hint="eastAsia" w:ascii="Times New Roman" w:hAnsi="Times New Roman" w:eastAsia="仿宋_GB2312" w:cs="Times New Roman"/>
          <w:b w:val="0"/>
          <w:bCs w:val="0"/>
          <w:color w:val="auto"/>
          <w:sz w:val="30"/>
          <w:szCs w:val="30"/>
          <w:highlight w:val="none"/>
          <w:shd w:val="clear" w:color="auto" w:fill="FFFFFF"/>
          <w:lang w:val="en-US" w:eastAsia="zh-CN"/>
        </w:rPr>
        <w:t>公司设立</w:t>
      </w:r>
      <w:r>
        <w:rPr>
          <w:rFonts w:hint="default" w:ascii="Times New Roman" w:hAnsi="Times New Roman" w:eastAsia="仿宋_GB2312" w:cs="Times New Roman"/>
          <w:b w:val="0"/>
          <w:bCs w:val="0"/>
          <w:color w:val="auto"/>
          <w:sz w:val="30"/>
          <w:szCs w:val="30"/>
          <w:highlight w:val="none"/>
          <w:shd w:val="clear" w:color="auto" w:fill="FFFFFF"/>
          <w:lang w:val="en-US" w:eastAsia="zh-CN"/>
        </w:rPr>
        <w:t>应当备案事项</w:t>
      </w:r>
      <w:r>
        <w:rPr>
          <w:rFonts w:hint="eastAsia" w:ascii="Times New Roman" w:hAnsi="Times New Roman" w:eastAsia="仿宋_GB2312" w:cs="Times New Roman"/>
          <w:b w:val="0"/>
          <w:bCs w:val="0"/>
          <w:color w:val="auto"/>
          <w:sz w:val="30"/>
          <w:szCs w:val="30"/>
          <w:highlight w:val="none"/>
          <w:shd w:val="clear" w:color="auto" w:fill="FFFFFF"/>
          <w:lang w:val="en-US" w:eastAsia="zh-CN"/>
        </w:rPr>
        <w:t>：</w:t>
      </w:r>
      <w:r>
        <w:rPr>
          <w:rFonts w:hint="eastAsia" w:ascii="Times New Roman" w:hAnsi="Times New Roman" w:eastAsia="仿宋_GB2312" w:cs="Times New Roman"/>
          <w:color w:val="auto"/>
          <w:sz w:val="30"/>
          <w:szCs w:val="30"/>
          <w:highlight w:val="none"/>
          <w:shd w:val="clear" w:color="auto" w:fill="FFFFFF"/>
          <w:lang w:val="en-US" w:eastAsia="zh-CN"/>
        </w:rPr>
        <w:t>章程、经营期限、有限责任公司股东或者股份有限公司发起人认缴的出资数额、董事、监事、高级管理人员、登记联络员、外商投资公司法律文件送达接受人、受益所有人。</w:t>
      </w:r>
    </w:p>
    <w:p>
      <w:pPr>
        <w:tabs>
          <w:tab w:val="left" w:pos="424"/>
          <w:tab w:val="center" w:pos="4312"/>
        </w:tabs>
        <w:spacing w:line="440" w:lineRule="exact"/>
        <w:ind w:firstLine="600" w:firstLineChars="200"/>
        <w:outlineLvl w:val="9"/>
        <w:rPr>
          <w:rFonts w:hint="eastAsia" w:ascii="Times New Roman" w:hAnsi="Times New Roman" w:eastAsia="仿宋_GB2312" w:cs="Times New Roman"/>
          <w:color w:val="auto"/>
          <w:sz w:val="30"/>
          <w:szCs w:val="30"/>
          <w:highlight w:val="none"/>
          <w:shd w:val="clear" w:color="auto" w:fill="FFFFFF"/>
          <w:lang w:val="en-US" w:eastAsia="zh-CN"/>
        </w:rPr>
      </w:pPr>
      <w:r>
        <w:rPr>
          <w:rFonts w:hint="eastAsia" w:ascii="Times New Roman" w:hAnsi="Times New Roman" w:eastAsia="仿宋_GB2312" w:cs="Times New Roman"/>
          <w:b w:val="0"/>
          <w:bCs w:val="0"/>
          <w:color w:val="auto"/>
          <w:sz w:val="30"/>
          <w:szCs w:val="30"/>
          <w:highlight w:val="none"/>
          <w:shd w:val="clear" w:color="auto" w:fill="FFFFFF"/>
          <w:lang w:val="en-US" w:eastAsia="zh-CN"/>
        </w:rPr>
        <w:t>（四）注册资本与出资期限要求：</w:t>
      </w:r>
      <w:r>
        <w:rPr>
          <w:rFonts w:hint="eastAsia" w:ascii="Times New Roman" w:hAnsi="Times New Roman" w:eastAsia="仿宋_GB2312" w:cs="Times New Roman"/>
          <w:color w:val="auto"/>
          <w:sz w:val="30"/>
          <w:szCs w:val="30"/>
          <w:highlight w:val="none"/>
          <w:shd w:val="clear" w:color="auto" w:fill="FFFFFF"/>
          <w:lang w:val="en-US" w:eastAsia="zh-CN"/>
        </w:rPr>
        <w:t>有限责任公司的注册资本为在公司登记机关登记的全体股东认缴的出资额。全体股东认缴的出资额由股东按照公司章程的规定自公司成立之日起五年内缴足。股份有限公司的注册资本为在公司登记机关登记的已发行股份的股本总额，股份有限公司发起人应当在公司成立前按照其认购的股份全额缴纳股款，在发起人认购的股份缴足前，不得向他人募集股份。法律、行政法规以及国务院决定对公司注册资本实缴、注册资本最低限额、股东出资期限另有规定的，从其规定。</w:t>
      </w:r>
    </w:p>
    <w:p>
      <w:pPr>
        <w:tabs>
          <w:tab w:val="left" w:pos="424"/>
          <w:tab w:val="center" w:pos="4312"/>
        </w:tabs>
        <w:spacing w:line="440" w:lineRule="exact"/>
        <w:ind w:firstLine="600" w:firstLineChars="200"/>
        <w:outlineLvl w:val="9"/>
        <w:rPr>
          <w:rFonts w:hint="eastAsia" w:ascii="Times New Roman" w:hAnsi="Times New Roman" w:eastAsia="仿宋_GB2312" w:cs="Times New Roman"/>
          <w:color w:val="auto"/>
          <w:sz w:val="30"/>
          <w:szCs w:val="30"/>
          <w:highlight w:val="none"/>
          <w:shd w:val="clear" w:color="auto" w:fill="FFFFFF"/>
          <w:lang w:val="en-US" w:eastAsia="zh-CN"/>
        </w:rPr>
      </w:pPr>
      <w:r>
        <w:rPr>
          <w:rFonts w:hint="eastAsia" w:ascii="Times New Roman" w:hAnsi="Times New Roman" w:eastAsia="仿宋_GB2312" w:cs="Times New Roman"/>
          <w:b w:val="0"/>
          <w:bCs w:val="0"/>
          <w:color w:val="auto"/>
          <w:sz w:val="30"/>
          <w:szCs w:val="30"/>
          <w:highlight w:val="none"/>
          <w:shd w:val="clear" w:color="auto" w:fill="FFFFFF"/>
          <w:lang w:val="en-US" w:eastAsia="zh-CN"/>
        </w:rPr>
        <w:t>（五）提交材料要求：1.</w:t>
      </w:r>
      <w:r>
        <w:rPr>
          <w:rFonts w:hint="eastAsia" w:ascii="Times New Roman" w:hAnsi="Times New Roman" w:eastAsia="仿宋_GB2312" w:cs="Times New Roman"/>
          <w:color w:val="auto"/>
          <w:sz w:val="30"/>
          <w:szCs w:val="30"/>
          <w:highlight w:val="none"/>
          <w:shd w:val="clear" w:color="auto" w:fill="FFFFFF"/>
          <w:lang w:val="en-US" w:eastAsia="zh-CN"/>
        </w:rPr>
        <w:t>对于现场窗口提交材料的，除明确注明要求提交复印件的材料外，其他材料均提交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p>
    <w:p>
      <w:pPr>
        <w:tabs>
          <w:tab w:val="left" w:pos="424"/>
          <w:tab w:val="center" w:pos="4312"/>
        </w:tabs>
        <w:spacing w:line="440" w:lineRule="exact"/>
        <w:ind w:firstLine="600" w:firstLineChars="200"/>
        <w:outlineLvl w:val="9"/>
        <w:rPr>
          <w:rFonts w:hint="default" w:ascii="Times New Roman" w:hAnsi="Times New Roman" w:eastAsia="仿宋_GB2312" w:cs="Times New Roman"/>
          <w:color w:val="auto"/>
          <w:sz w:val="30"/>
          <w:szCs w:val="30"/>
          <w:highlight w:val="none"/>
          <w:shd w:val="clear" w:color="auto" w:fill="FFFFFF"/>
          <w:lang w:val="en-US" w:eastAsia="zh-CN"/>
        </w:rPr>
      </w:pPr>
      <w:r>
        <w:rPr>
          <w:rFonts w:hint="eastAsia" w:ascii="Times New Roman" w:hAnsi="Times New Roman" w:eastAsia="仿宋_GB2312" w:cs="Times New Roman"/>
          <w:color w:val="auto"/>
          <w:sz w:val="30"/>
          <w:szCs w:val="30"/>
          <w:highlight w:val="none"/>
          <w:shd w:val="clear" w:color="auto" w:fill="FFFFFF"/>
          <w:lang w:val="en-US" w:eastAsia="zh-CN"/>
        </w:rPr>
        <w:t>2.</w:t>
      </w:r>
      <w:r>
        <w:rPr>
          <w:rFonts w:hint="default" w:ascii="Times New Roman" w:hAnsi="Times New Roman" w:eastAsia="仿宋_GB2312" w:cs="Times New Roman"/>
          <w:color w:val="auto"/>
          <w:sz w:val="30"/>
          <w:szCs w:val="30"/>
          <w:highlight w:val="none"/>
          <w:shd w:val="clear" w:color="auto" w:fill="FFFFFF"/>
          <w:lang w:val="en-US" w:eastAsia="zh-CN"/>
        </w:rPr>
        <w:t>提交材料、公证认证文书为外文的，应</w:t>
      </w:r>
      <w:r>
        <w:rPr>
          <w:rFonts w:hint="eastAsia" w:ascii="Times New Roman" w:hAnsi="Times New Roman" w:eastAsia="仿宋_GB2312" w:cs="Times New Roman"/>
          <w:color w:val="auto"/>
          <w:sz w:val="30"/>
          <w:szCs w:val="30"/>
          <w:highlight w:val="none"/>
          <w:shd w:val="clear" w:color="auto" w:fill="FFFFFF"/>
          <w:lang w:val="en-US" w:eastAsia="zh-CN"/>
        </w:rPr>
        <w:t>当</w:t>
      </w:r>
      <w:r>
        <w:rPr>
          <w:rFonts w:hint="default" w:ascii="Times New Roman" w:hAnsi="Times New Roman" w:eastAsia="仿宋_GB2312" w:cs="Times New Roman"/>
          <w:color w:val="auto"/>
          <w:sz w:val="30"/>
          <w:szCs w:val="30"/>
          <w:highlight w:val="none"/>
          <w:shd w:val="clear" w:color="auto" w:fill="FFFFFF"/>
          <w:lang w:val="en-US" w:eastAsia="zh-CN"/>
        </w:rPr>
        <w:t>同时提交中文翻译件、外文原件两种文书</w:t>
      </w:r>
      <w:r>
        <w:rPr>
          <w:rFonts w:hint="eastAsia" w:ascii="Times New Roman" w:hAnsi="Times New Roman" w:eastAsia="仿宋_GB2312" w:cs="Times New Roman"/>
          <w:color w:val="auto"/>
          <w:sz w:val="30"/>
          <w:szCs w:val="30"/>
          <w:highlight w:val="none"/>
          <w:shd w:val="clear" w:color="auto" w:fill="FFFFFF"/>
          <w:lang w:val="en-US" w:eastAsia="zh-CN"/>
        </w:rPr>
        <w:t>。</w:t>
      </w:r>
      <w:r>
        <w:rPr>
          <w:rFonts w:hint="default" w:ascii="Times New Roman" w:hAnsi="Times New Roman" w:eastAsia="仿宋_GB2312" w:cs="Times New Roman"/>
          <w:color w:val="auto"/>
          <w:sz w:val="30"/>
          <w:szCs w:val="30"/>
          <w:highlight w:val="none"/>
          <w:shd w:val="clear" w:color="auto" w:fill="FFFFFF"/>
          <w:lang w:val="en-US" w:eastAsia="zh-CN"/>
        </w:rPr>
        <w:t>翻译单位应在翻译件上加盖翻译单位公章（翻译专用章）</w:t>
      </w:r>
      <w:r>
        <w:rPr>
          <w:rFonts w:hint="eastAsia" w:ascii="Times New Roman" w:hAnsi="Times New Roman" w:eastAsia="仿宋_GB2312" w:cs="Times New Roman"/>
          <w:color w:val="auto"/>
          <w:sz w:val="30"/>
          <w:szCs w:val="30"/>
          <w:highlight w:val="none"/>
          <w:shd w:val="clear" w:color="auto" w:fill="FFFFFF"/>
          <w:lang w:val="en-US" w:eastAsia="zh-CN"/>
        </w:rPr>
        <w:t>、</w:t>
      </w:r>
      <w:r>
        <w:rPr>
          <w:rFonts w:hint="default" w:ascii="Times New Roman" w:hAnsi="Times New Roman" w:eastAsia="仿宋_GB2312" w:cs="Times New Roman"/>
          <w:color w:val="auto"/>
          <w:sz w:val="30"/>
          <w:szCs w:val="30"/>
          <w:highlight w:val="none"/>
          <w:shd w:val="clear" w:color="auto" w:fill="FFFFFF"/>
          <w:lang w:val="en-US" w:eastAsia="zh-CN"/>
        </w:rPr>
        <w:t>注明“翻译准确”字样</w:t>
      </w:r>
      <w:r>
        <w:rPr>
          <w:rFonts w:hint="eastAsia" w:ascii="Times New Roman" w:hAnsi="Times New Roman" w:eastAsia="仿宋_GB2312" w:cs="Times New Roman"/>
          <w:color w:val="auto"/>
          <w:sz w:val="30"/>
          <w:szCs w:val="30"/>
          <w:highlight w:val="none"/>
          <w:shd w:val="clear" w:color="auto" w:fill="FFFFFF"/>
          <w:lang w:val="en-US" w:eastAsia="zh-CN"/>
        </w:rPr>
        <w:t>，并</w:t>
      </w:r>
      <w:r>
        <w:rPr>
          <w:rFonts w:hint="default" w:ascii="Times New Roman" w:hAnsi="Times New Roman" w:eastAsia="仿宋_GB2312" w:cs="Times New Roman"/>
          <w:color w:val="auto"/>
          <w:sz w:val="30"/>
          <w:szCs w:val="30"/>
          <w:highlight w:val="none"/>
          <w:shd w:val="clear" w:color="auto" w:fill="FFFFFF"/>
          <w:lang w:val="en-US" w:eastAsia="zh-CN"/>
        </w:rPr>
        <w:t>附营业执照复印件等主体资格证明文件复印件，同时注明翻译人及联系方式。翻译人为自然人的，应在翻译件上签名，注明联系方式，并附翻译人员相应翻译资质复印件</w:t>
      </w:r>
      <w:r>
        <w:rPr>
          <w:rFonts w:hint="eastAsia" w:ascii="Times New Roman" w:hAnsi="Times New Roman" w:eastAsia="仿宋_GB2312" w:cs="Times New Roman"/>
          <w:color w:val="auto"/>
          <w:sz w:val="30"/>
          <w:szCs w:val="30"/>
          <w:highlight w:val="none"/>
          <w:shd w:val="clear" w:color="auto" w:fill="FFFFFF"/>
          <w:lang w:val="en-US" w:eastAsia="zh-CN"/>
        </w:rPr>
        <w:t>及</w:t>
      </w:r>
      <w:r>
        <w:rPr>
          <w:rFonts w:hint="default" w:ascii="Times New Roman" w:hAnsi="Times New Roman" w:eastAsia="仿宋_GB2312" w:cs="Times New Roman"/>
          <w:color w:val="auto"/>
          <w:sz w:val="30"/>
          <w:szCs w:val="30"/>
          <w:highlight w:val="none"/>
          <w:shd w:val="clear" w:color="auto" w:fill="FFFFFF"/>
          <w:lang w:val="en-US" w:eastAsia="zh-CN"/>
        </w:rPr>
        <w:t>身份证明复印件。</w:t>
      </w:r>
    </w:p>
    <w:p>
      <w:pPr>
        <w:pStyle w:val="2"/>
        <w:spacing w:line="440" w:lineRule="exact"/>
        <w:rPr>
          <w:rFonts w:hint="eastAsia" w:ascii="Times New Roman" w:hAnsi="Times New Roman" w:eastAsia="仿宋_GB2312" w:cs="Times New Roman"/>
          <w:color w:val="auto"/>
          <w:sz w:val="30"/>
          <w:szCs w:val="30"/>
          <w:highlight w:val="none"/>
          <w:shd w:val="clear" w:color="auto" w:fill="FFFFFF"/>
          <w:lang w:val="en-US" w:eastAsia="zh-CN"/>
        </w:rPr>
      </w:pPr>
      <w:r>
        <w:rPr>
          <w:rFonts w:hint="eastAsia" w:ascii="Times New Roman" w:hAnsi="Times New Roman" w:eastAsia="仿宋_GB2312" w:cs="Times New Roman"/>
          <w:b w:val="0"/>
          <w:bCs w:val="0"/>
          <w:color w:val="auto"/>
          <w:sz w:val="30"/>
          <w:szCs w:val="30"/>
          <w:highlight w:val="none"/>
          <w:shd w:val="clear" w:color="auto" w:fill="FFFFFF"/>
          <w:lang w:val="en-US" w:eastAsia="zh-CN"/>
        </w:rPr>
        <w:t>（六）签署规范：</w:t>
      </w:r>
      <w:r>
        <w:rPr>
          <w:rFonts w:hint="eastAsia" w:ascii="Times New Roman" w:hAnsi="Times New Roman" w:eastAsia="仿宋_GB2312" w:cs="Times New Roman"/>
          <w:color w:val="auto"/>
          <w:sz w:val="30"/>
          <w:szCs w:val="30"/>
          <w:highlight w:val="none"/>
          <w:shd w:val="clear" w:color="auto" w:fill="FFFFFF"/>
          <w:lang w:val="en-US" w:eastAsia="zh-CN"/>
        </w:rPr>
        <w:t>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2"/>
        <w:spacing w:line="440" w:lineRule="exact"/>
        <w:rPr>
          <w:rFonts w:hint="default"/>
          <w:lang w:val="en-US" w:eastAsia="zh-CN"/>
        </w:rPr>
      </w:pPr>
      <w:r>
        <w:rPr>
          <w:rFonts w:hint="eastAsia" w:ascii="Times New Roman" w:hAnsi="Times New Roman" w:eastAsia="仿宋_GB2312" w:cs="Times New Roman"/>
          <w:b w:val="0"/>
          <w:bCs w:val="0"/>
          <w:color w:val="auto"/>
          <w:sz w:val="30"/>
          <w:szCs w:val="30"/>
          <w:highlight w:val="none"/>
          <w:shd w:val="clear" w:color="auto" w:fill="FFFFFF"/>
          <w:lang w:val="en-US" w:eastAsia="zh-CN"/>
        </w:rPr>
        <w:t>（七）实名登记要求：</w:t>
      </w:r>
      <w:r>
        <w:rPr>
          <w:rFonts w:hint="eastAsia" w:ascii="Times New Roman" w:hAnsi="Times New Roman" w:eastAsia="仿宋_GB2312" w:cs="Times New Roman"/>
          <w:color w:val="auto"/>
          <w:sz w:val="30"/>
          <w:szCs w:val="30"/>
          <w:highlight w:val="none"/>
          <w:shd w:val="clear" w:color="auto" w:fill="FFFFFF"/>
          <w:lang w:val="en-US" w:eastAsia="zh-CN"/>
        </w:rPr>
        <w:t>在办理登记、备案事项时，申请人、登记联络员或登记注册代理人等相关人员应当配合登记机关办理实名登记确认。在登记机关现场办理实名登记确认的，还应当提交《实名登记确认表》。</w:t>
      </w:r>
    </w:p>
    <w:p>
      <w:pPr>
        <w:tabs>
          <w:tab w:val="left" w:pos="424"/>
          <w:tab w:val="center" w:pos="4312"/>
        </w:tabs>
        <w:spacing w:line="440" w:lineRule="exact"/>
        <w:ind w:firstLine="602" w:firstLineChars="200"/>
        <w:jc w:val="left"/>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val="en-US" w:eastAsia="zh-CN" w:bidi="ar-SA"/>
        </w:rPr>
        <w:t>二</w:t>
      </w:r>
      <w:r>
        <w:rPr>
          <w:rFonts w:hint="default" w:ascii="Times New Roman" w:hAnsi="Times New Roman" w:eastAsia="仿宋_GB2312" w:cs="Times New Roman"/>
          <w:b/>
          <w:bCs/>
          <w:color w:val="auto"/>
          <w:sz w:val="30"/>
          <w:szCs w:val="30"/>
          <w:highlight w:val="none"/>
          <w:shd w:val="clear" w:color="auto" w:fill="FFFFFF"/>
          <w:lang w:eastAsia="zh-CN" w:bidi="ar-SA"/>
        </w:rPr>
        <w:t>、申报材料目录</w:t>
      </w:r>
    </w:p>
    <w:p>
      <w:pPr>
        <w:tabs>
          <w:tab w:val="left" w:pos="424"/>
          <w:tab w:val="center" w:pos="4312"/>
        </w:tabs>
        <w:spacing w:line="440" w:lineRule="exact"/>
        <w:ind w:firstLine="600" w:firstLineChars="200"/>
        <w:jc w:val="left"/>
        <w:outlineLvl w:val="9"/>
        <w:rPr>
          <w:rFonts w:hint="default" w:ascii="Times New Roman" w:hAnsi="Times New Roman" w:eastAsia="仿宋_GB2312" w:cs="Times New Roman"/>
          <w:b w:val="0"/>
          <w:color w:val="auto"/>
          <w:sz w:val="30"/>
          <w:szCs w:val="30"/>
          <w:highlight w:val="none"/>
          <w:shd w:val="clear" w:color="auto" w:fill="FFFFFF"/>
        </w:rPr>
      </w:pPr>
      <w:r>
        <w:rPr>
          <w:rFonts w:hint="default" w:ascii="Times New Roman" w:hAnsi="Times New Roman" w:eastAsia="仿宋_GB2312" w:cs="Times New Roman"/>
          <w:b w:val="0"/>
          <w:color w:val="auto"/>
          <w:sz w:val="30"/>
          <w:szCs w:val="30"/>
          <w:highlight w:val="none"/>
          <w:shd w:val="clear" w:color="auto" w:fill="FFFFFF"/>
          <w:lang w:val="en-US" w:eastAsia="zh-CN"/>
        </w:rPr>
        <w:t>（一）</w:t>
      </w:r>
      <w:r>
        <w:rPr>
          <w:rFonts w:hint="default" w:ascii="Times New Roman" w:hAnsi="Times New Roman" w:eastAsia="仿宋_GB2312" w:cs="Times New Roman"/>
          <w:b w:val="0"/>
          <w:color w:val="auto"/>
          <w:sz w:val="30"/>
          <w:szCs w:val="30"/>
          <w:highlight w:val="none"/>
          <w:shd w:val="clear" w:color="auto" w:fill="FFFFFF"/>
        </w:rPr>
        <w:t>《公司登记（备案）申请书》</w:t>
      </w:r>
      <w:r>
        <w:rPr>
          <w:rFonts w:hint="default" w:ascii="Times New Roman" w:hAnsi="Times New Roman" w:eastAsia="仿宋_GB2312" w:cs="Times New Roman"/>
          <w:b w:val="0"/>
          <w:color w:val="auto"/>
          <w:sz w:val="30"/>
          <w:szCs w:val="30"/>
          <w:highlight w:val="none"/>
          <w:shd w:val="clear" w:color="auto" w:fill="FFFFFF"/>
          <w:lang w:eastAsia="zh-CN"/>
        </w:rPr>
        <w:t>。</w:t>
      </w:r>
    </w:p>
    <w:p>
      <w:pPr>
        <w:tabs>
          <w:tab w:val="left" w:pos="424"/>
          <w:tab w:val="center" w:pos="4312"/>
        </w:tabs>
        <w:spacing w:line="440" w:lineRule="exact"/>
        <w:ind w:firstLine="600" w:firstLineChars="200"/>
        <w:jc w:val="left"/>
        <w:outlineLvl w:val="9"/>
        <w:rPr>
          <w:rFonts w:hint="default" w:ascii="Times New Roman" w:hAnsi="Times New Roman" w:eastAsia="仿宋_GB2312" w:cs="Times New Roman"/>
          <w:b w:val="0"/>
          <w:color w:val="auto"/>
          <w:sz w:val="30"/>
          <w:szCs w:val="30"/>
          <w:highlight w:val="none"/>
          <w:shd w:val="clear" w:color="auto" w:fill="FFFFFF"/>
          <w:lang w:eastAsia="zh-CN"/>
        </w:rPr>
      </w:pPr>
      <w:r>
        <w:rPr>
          <w:rFonts w:hint="default" w:ascii="Times New Roman" w:hAnsi="Times New Roman" w:eastAsia="仿宋_GB2312" w:cs="Times New Roman"/>
          <w:b w:val="0"/>
          <w:color w:val="auto"/>
          <w:sz w:val="30"/>
          <w:szCs w:val="30"/>
          <w:highlight w:val="none"/>
          <w:shd w:val="clear" w:color="auto" w:fill="FFFFFF"/>
          <w:lang w:eastAsia="zh-CN"/>
        </w:rPr>
        <w:t>（</w:t>
      </w:r>
      <w:r>
        <w:rPr>
          <w:rFonts w:hint="default" w:ascii="Times New Roman" w:hAnsi="Times New Roman" w:eastAsia="仿宋_GB2312" w:cs="Times New Roman"/>
          <w:b w:val="0"/>
          <w:color w:val="auto"/>
          <w:sz w:val="30"/>
          <w:szCs w:val="30"/>
          <w:highlight w:val="none"/>
          <w:shd w:val="clear" w:color="auto" w:fill="FFFFFF"/>
          <w:lang w:val="en-US" w:eastAsia="zh-CN"/>
        </w:rPr>
        <w:t>二）</w:t>
      </w:r>
      <w:r>
        <w:rPr>
          <w:rFonts w:hint="default" w:ascii="Times New Roman" w:hAnsi="Times New Roman" w:eastAsia="仿宋_GB2312" w:cs="Times New Roman"/>
          <w:b w:val="0"/>
          <w:color w:val="auto"/>
          <w:sz w:val="30"/>
          <w:szCs w:val="30"/>
          <w:highlight w:val="none"/>
          <w:shd w:val="clear" w:color="auto" w:fill="FFFFFF"/>
        </w:rPr>
        <w:t>公司章程</w:t>
      </w:r>
      <w:r>
        <w:rPr>
          <w:rFonts w:hint="default" w:ascii="Times New Roman" w:hAnsi="Times New Roman" w:eastAsia="仿宋_GB2312" w:cs="Times New Roman"/>
          <w:b w:val="0"/>
          <w:color w:val="auto"/>
          <w:sz w:val="30"/>
          <w:szCs w:val="30"/>
          <w:highlight w:val="none"/>
          <w:shd w:val="clear" w:color="auto" w:fill="FFFFFF"/>
          <w:lang w:eastAsia="zh-CN"/>
        </w:rPr>
        <w:t>。</w:t>
      </w:r>
    </w:p>
    <w:p>
      <w:pPr>
        <w:tabs>
          <w:tab w:val="left" w:pos="424"/>
          <w:tab w:val="center" w:pos="4312"/>
        </w:tabs>
        <w:spacing w:line="440" w:lineRule="exact"/>
        <w:ind w:firstLine="600" w:firstLineChars="200"/>
        <w:jc w:val="left"/>
        <w:outlineLvl w:val="9"/>
        <w:rPr>
          <w:rFonts w:hint="default" w:ascii="Times New Roman" w:hAnsi="Times New Roman" w:eastAsia="仿宋_GB2312" w:cs="Times New Roman"/>
          <w:b w:val="0"/>
          <w:color w:val="auto"/>
          <w:sz w:val="30"/>
          <w:szCs w:val="30"/>
          <w:highlight w:val="none"/>
          <w:shd w:val="clear" w:color="auto" w:fill="FFFFFF"/>
          <w:lang w:eastAsia="zh-CN"/>
        </w:rPr>
      </w:pPr>
      <w:r>
        <w:rPr>
          <w:rFonts w:hint="default" w:ascii="Times New Roman" w:hAnsi="Times New Roman" w:eastAsia="仿宋_GB2312" w:cs="Times New Roman"/>
          <w:b w:val="0"/>
          <w:color w:val="auto"/>
          <w:sz w:val="30"/>
          <w:szCs w:val="30"/>
          <w:highlight w:val="none"/>
          <w:shd w:val="clear" w:color="auto" w:fill="FFFFFF"/>
          <w:lang w:val="en-US" w:eastAsia="zh-CN"/>
        </w:rPr>
        <w:t>（三）公司法定代表人、股东（发起人）（包括自然人、法人及其他组织单位）、董事、监事、高级管理人员、登记联络员、外商投资企业被授权人或联系人、提交申请材料的人员（经办人）的主体资格文件或自然人身份证明复印件</w:t>
      </w:r>
      <w:r>
        <w:rPr>
          <w:rFonts w:hint="default" w:ascii="Times New Roman" w:hAnsi="Times New Roman" w:eastAsia="仿宋_GB2312" w:cs="Times New Roman"/>
          <w:b w:val="0"/>
          <w:color w:val="auto"/>
          <w:sz w:val="30"/>
          <w:szCs w:val="30"/>
          <w:highlight w:val="none"/>
          <w:shd w:val="clear" w:color="auto" w:fill="FFFFFF"/>
          <w:lang w:eastAsia="zh-CN"/>
        </w:rPr>
        <w:t>。</w:t>
      </w:r>
    </w:p>
    <w:p>
      <w:pPr>
        <w:tabs>
          <w:tab w:val="left" w:pos="424"/>
          <w:tab w:val="center" w:pos="4312"/>
        </w:tabs>
        <w:spacing w:line="440" w:lineRule="exact"/>
        <w:ind w:firstLine="600" w:firstLineChars="200"/>
        <w:jc w:val="left"/>
        <w:outlineLvl w:val="9"/>
        <w:rPr>
          <w:rFonts w:hint="default" w:ascii="Times New Roman" w:hAnsi="Times New Roman" w:eastAsia="仿宋_GB2312" w:cs="Times New Roman"/>
          <w:b w:val="0"/>
          <w:color w:val="auto"/>
          <w:sz w:val="30"/>
          <w:szCs w:val="30"/>
          <w:highlight w:val="none"/>
          <w:shd w:val="clear" w:color="auto" w:fill="FFFFFF"/>
          <w:lang w:val="en-US" w:eastAsia="zh-CN" w:bidi="ar-SA"/>
        </w:rPr>
      </w:pPr>
      <w:r>
        <w:rPr>
          <w:rFonts w:hint="default" w:ascii="Times New Roman" w:hAnsi="Times New Roman" w:eastAsia="仿宋_GB2312" w:cs="Times New Roman"/>
          <w:b w:val="0"/>
          <w:color w:val="auto"/>
          <w:sz w:val="30"/>
          <w:szCs w:val="30"/>
          <w:highlight w:val="none"/>
          <w:shd w:val="clear" w:color="auto" w:fill="FFFFFF"/>
          <w:lang w:eastAsia="zh-CN" w:bidi="ar-SA"/>
        </w:rPr>
        <w:t>（</w:t>
      </w:r>
      <w:r>
        <w:rPr>
          <w:rFonts w:hint="default" w:ascii="Times New Roman" w:hAnsi="Times New Roman" w:eastAsia="仿宋_GB2312" w:cs="Times New Roman"/>
          <w:b w:val="0"/>
          <w:color w:val="auto"/>
          <w:sz w:val="30"/>
          <w:szCs w:val="30"/>
          <w:highlight w:val="none"/>
          <w:shd w:val="clear" w:color="auto" w:fill="FFFFFF"/>
          <w:lang w:val="en-US" w:eastAsia="zh-CN" w:bidi="ar-SA"/>
        </w:rPr>
        <w:t>四）公司法定代表人、董事、监事和高级管理人员的任职文件。</w:t>
      </w:r>
    </w:p>
    <w:p>
      <w:pPr>
        <w:tabs>
          <w:tab w:val="left" w:pos="424"/>
          <w:tab w:val="center" w:pos="4312"/>
        </w:tabs>
        <w:spacing w:line="440" w:lineRule="exact"/>
        <w:ind w:firstLine="600" w:firstLineChars="200"/>
        <w:jc w:val="left"/>
        <w:outlineLvl w:val="9"/>
        <w:rPr>
          <w:rFonts w:hint="default" w:ascii="Times New Roman" w:hAnsi="Times New Roman" w:eastAsia="仿宋_GB2312" w:cs="Times New Roman"/>
          <w:b w:val="0"/>
          <w:color w:val="auto"/>
          <w:sz w:val="30"/>
          <w:szCs w:val="30"/>
          <w:highlight w:val="none"/>
          <w:shd w:val="clear" w:color="auto" w:fill="FFFFFF"/>
          <w:lang w:eastAsia="zh-CN" w:bidi="ar-SA"/>
        </w:rPr>
      </w:pPr>
      <w:r>
        <w:rPr>
          <w:rFonts w:hint="default" w:ascii="Times New Roman" w:hAnsi="Times New Roman" w:eastAsia="仿宋_GB2312" w:cs="Times New Roman"/>
          <w:b w:val="0"/>
          <w:color w:val="auto"/>
          <w:sz w:val="30"/>
          <w:szCs w:val="30"/>
          <w:highlight w:val="none"/>
          <w:shd w:val="clear" w:color="auto" w:fill="FFFFFF"/>
          <w:lang w:val="en-US" w:eastAsia="zh-CN" w:bidi="ar-SA"/>
        </w:rPr>
        <w:t>（五）</w:t>
      </w:r>
      <w:r>
        <w:rPr>
          <w:rFonts w:hint="default" w:ascii="Times New Roman" w:hAnsi="Times New Roman" w:eastAsia="仿宋_GB2312" w:cs="Times New Roman"/>
          <w:b w:val="0"/>
          <w:color w:val="auto"/>
          <w:sz w:val="30"/>
          <w:szCs w:val="30"/>
          <w:highlight w:val="none"/>
          <w:shd w:val="clear" w:color="auto" w:fill="FFFFFF"/>
          <w:lang w:eastAsia="zh-CN" w:bidi="ar-SA"/>
        </w:rPr>
        <w:t>住所使用相关文件。</w:t>
      </w:r>
    </w:p>
    <w:p>
      <w:pPr>
        <w:pStyle w:val="2"/>
        <w:spacing w:line="440" w:lineRule="exact"/>
        <w:ind w:firstLine="602"/>
        <w:rPr>
          <w:rFonts w:hint="eastAsia" w:ascii="Times New Roman" w:hAnsi="Times New Roman" w:eastAsia="仿宋_GB2312" w:cs="Times New Roman"/>
          <w:b w:val="0"/>
          <w:bCs w:val="0"/>
          <w:color w:val="auto"/>
          <w:sz w:val="30"/>
          <w:szCs w:val="30"/>
          <w:highlight w:val="none"/>
          <w:shd w:val="clear" w:color="auto" w:fill="FFFFFF"/>
          <w:lang w:val="en-US" w:eastAsia="zh-CN" w:bidi="ar-SA"/>
        </w:rPr>
      </w:pPr>
      <w:r>
        <w:rPr>
          <w:rFonts w:hint="default" w:ascii="Times New Roman" w:hAnsi="Times New Roman" w:eastAsia="仿宋_GB2312" w:cs="Times New Roman"/>
          <w:b w:val="0"/>
          <w:color w:val="auto"/>
          <w:sz w:val="30"/>
          <w:szCs w:val="30"/>
          <w:highlight w:val="none"/>
          <w:shd w:val="clear" w:color="auto" w:fill="FFFFFF"/>
          <w:lang w:eastAsia="zh-CN" w:bidi="ar-SA"/>
        </w:rPr>
        <w:t>（</w:t>
      </w:r>
      <w:r>
        <w:rPr>
          <w:rFonts w:hint="eastAsia" w:ascii="Times New Roman" w:hAnsi="Times New Roman" w:eastAsia="仿宋_GB2312" w:cs="Times New Roman"/>
          <w:b w:val="0"/>
          <w:color w:val="auto"/>
          <w:sz w:val="30"/>
          <w:szCs w:val="30"/>
          <w:highlight w:val="none"/>
          <w:shd w:val="clear" w:color="auto" w:fill="FFFFFF"/>
          <w:lang w:eastAsia="zh-CN" w:bidi="ar-SA"/>
        </w:rPr>
        <w:t>六</w:t>
      </w:r>
      <w:r>
        <w:rPr>
          <w:rFonts w:hint="default" w:ascii="Times New Roman" w:hAnsi="Times New Roman" w:eastAsia="仿宋_GB2312" w:cs="Times New Roman"/>
          <w:b w:val="0"/>
          <w:color w:val="auto"/>
          <w:sz w:val="30"/>
          <w:szCs w:val="30"/>
          <w:highlight w:val="none"/>
          <w:shd w:val="clear" w:color="auto" w:fill="FFFFFF"/>
          <w:lang w:eastAsia="zh-CN" w:bidi="ar-SA"/>
        </w:rPr>
        <w:t>）</w:t>
      </w:r>
      <w:r>
        <w:rPr>
          <w:rFonts w:hint="eastAsia" w:ascii="Times New Roman" w:hAnsi="Times New Roman" w:eastAsia="仿宋_GB2312" w:cs="Times New Roman"/>
          <w:b w:val="0"/>
          <w:bCs w:val="0"/>
          <w:color w:val="auto"/>
          <w:sz w:val="30"/>
          <w:szCs w:val="30"/>
          <w:highlight w:val="none"/>
          <w:shd w:val="clear" w:color="auto" w:fill="FFFFFF"/>
          <w:lang w:val="en-US" w:eastAsia="zh-CN" w:bidi="ar-SA"/>
        </w:rPr>
        <w:t>募集设立的股份有限公司，提交依法设立的验资机构出具的验资证明。涉及发起人首次出资属于非货币财产的，还应当提交已办理财产权转移手续的证明文件。</w:t>
      </w:r>
    </w:p>
    <w:p>
      <w:pPr>
        <w:tabs>
          <w:tab w:val="left" w:pos="424"/>
          <w:tab w:val="center" w:pos="4312"/>
        </w:tabs>
        <w:spacing w:line="440" w:lineRule="exact"/>
        <w:ind w:firstLine="600" w:firstLineChars="200"/>
        <w:outlineLvl w:val="9"/>
        <w:rPr>
          <w:rFonts w:hint="eastAsia" w:ascii="Times New Roman" w:hAnsi="Times New Roman" w:eastAsia="仿宋_GB2312" w:cs="Times New Roman"/>
          <w:b w:val="0"/>
          <w:color w:val="auto"/>
          <w:sz w:val="30"/>
          <w:szCs w:val="30"/>
          <w:highlight w:val="none"/>
          <w:shd w:val="clear" w:color="auto" w:fill="FFFFFF"/>
          <w:lang w:val="en-US" w:eastAsia="zh-CN" w:bidi="ar-SA"/>
        </w:rPr>
      </w:pPr>
      <w:r>
        <w:rPr>
          <w:rFonts w:hint="eastAsia" w:ascii="Times New Roman" w:hAnsi="Times New Roman" w:eastAsia="仿宋_GB2312" w:cs="Times New Roman"/>
          <w:b w:val="0"/>
          <w:color w:val="auto"/>
          <w:sz w:val="30"/>
          <w:szCs w:val="30"/>
          <w:highlight w:val="none"/>
          <w:shd w:val="clear" w:color="auto" w:fill="FFFFFF"/>
          <w:lang w:eastAsia="zh-CN" w:bidi="ar-SA"/>
        </w:rPr>
        <w:t>（</w:t>
      </w:r>
      <w:r>
        <w:rPr>
          <w:rFonts w:hint="eastAsia" w:ascii="Times New Roman" w:hAnsi="Times New Roman" w:eastAsia="仿宋_GB2312" w:cs="Times New Roman"/>
          <w:b w:val="0"/>
          <w:color w:val="auto"/>
          <w:sz w:val="30"/>
          <w:szCs w:val="30"/>
          <w:highlight w:val="none"/>
          <w:shd w:val="clear" w:color="auto" w:fill="FFFFFF"/>
          <w:lang w:val="en-US" w:eastAsia="zh-CN" w:bidi="ar-SA"/>
        </w:rPr>
        <w:t>七）募集设立的股份有限公司公开发行股票的，提交国务院证券监督管理机构的核准文件复印件。</w:t>
      </w:r>
    </w:p>
    <w:p>
      <w:pPr>
        <w:tabs>
          <w:tab w:val="left" w:pos="424"/>
          <w:tab w:val="center" w:pos="4312"/>
        </w:tabs>
        <w:spacing w:line="440" w:lineRule="exact"/>
        <w:ind w:firstLine="600" w:firstLineChars="200"/>
        <w:outlineLvl w:val="9"/>
        <w:rPr>
          <w:rFonts w:hint="default" w:ascii="Times New Roman" w:hAnsi="Times New Roman" w:eastAsia="仿宋_GB2312" w:cs="Times New Roman"/>
          <w:b w:val="0"/>
          <w:color w:val="auto"/>
          <w:sz w:val="30"/>
          <w:szCs w:val="30"/>
          <w:highlight w:val="none"/>
          <w:shd w:val="clear" w:color="auto" w:fill="FFFFFF"/>
          <w:lang w:eastAsia="zh-CN" w:bidi="ar-SA"/>
        </w:rPr>
      </w:pPr>
      <w:r>
        <w:rPr>
          <w:rFonts w:hint="eastAsia" w:ascii="Times New Roman" w:hAnsi="Times New Roman" w:eastAsia="仿宋_GB2312" w:cs="Times New Roman"/>
          <w:b w:val="0"/>
          <w:color w:val="auto"/>
          <w:sz w:val="30"/>
          <w:szCs w:val="30"/>
          <w:highlight w:val="none"/>
          <w:shd w:val="clear" w:color="auto" w:fill="FFFFFF"/>
          <w:lang w:val="en-US" w:eastAsia="zh-CN" w:bidi="ar-SA"/>
        </w:rPr>
        <w:t>（八）</w:t>
      </w:r>
      <w:r>
        <w:rPr>
          <w:rFonts w:hint="default" w:ascii="Times New Roman" w:hAnsi="Times New Roman" w:eastAsia="仿宋_GB2312" w:cs="Times New Roman"/>
          <w:b w:val="0"/>
          <w:color w:val="auto"/>
          <w:sz w:val="30"/>
          <w:szCs w:val="30"/>
          <w:highlight w:val="none"/>
          <w:shd w:val="clear" w:color="auto" w:fill="FFFFFF"/>
          <w:lang w:eastAsia="zh-CN" w:bidi="ar-SA"/>
        </w:rPr>
        <w:t>法律、行政法规和国务院决定规定设立公司必须报经批准的或公司申请登记的经营范围中有法律、行政法规和国务院决定规定必须在登记前报经批准的项目，提交有关批准文件或者许可证件的复印件。</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42" w:firstLineChars="200"/>
        <w:jc w:val="left"/>
        <w:textAlignment w:val="auto"/>
        <w:outlineLvl w:val="0"/>
        <w:rPr>
          <w:rFonts w:hint="default" w:ascii="Times New Roman" w:hAnsi="Times New Roman" w:eastAsia="仿宋_GB2312" w:cs="Times New Roman"/>
          <w:b/>
          <w:bCs/>
          <w:color w:val="auto"/>
          <w:sz w:val="32"/>
          <w:szCs w:val="32"/>
          <w:highlight w:val="none"/>
          <w:shd w:val="clear" w:color="auto" w:fill="FFFFFF"/>
          <w:lang w:eastAsia="zh-CN" w:bidi="ar-SA"/>
        </w:rPr>
      </w:pPr>
      <w:r>
        <w:rPr>
          <w:rFonts w:hint="default" w:ascii="Times New Roman" w:hAnsi="Times New Roman" w:eastAsia="仿宋_GB2312" w:cs="Times New Roman"/>
          <w:b/>
          <w:bCs/>
          <w:color w:val="auto"/>
          <w:sz w:val="32"/>
          <w:szCs w:val="32"/>
          <w:highlight w:val="none"/>
          <w:shd w:val="clear" w:color="auto" w:fill="FFFFFF"/>
          <w:lang w:val="en-US" w:eastAsia="zh-CN" w:bidi="ar-SA"/>
        </w:rPr>
        <w:t>三</w:t>
      </w:r>
      <w:r>
        <w:rPr>
          <w:rFonts w:hint="default" w:ascii="Times New Roman" w:hAnsi="Times New Roman" w:eastAsia="仿宋_GB2312" w:cs="Times New Roman"/>
          <w:b/>
          <w:bCs/>
          <w:color w:val="auto"/>
          <w:sz w:val="32"/>
          <w:szCs w:val="32"/>
          <w:highlight w:val="none"/>
          <w:shd w:val="clear" w:color="auto" w:fill="FFFFFF"/>
          <w:lang w:eastAsia="zh-CN" w:bidi="ar-SA"/>
        </w:rPr>
        <w:t>、填报要点</w:t>
      </w:r>
    </w:p>
    <w:p>
      <w:pPr>
        <w:tabs>
          <w:tab w:val="left" w:pos="424"/>
          <w:tab w:val="center" w:pos="4312"/>
        </w:tabs>
        <w:spacing w:line="440" w:lineRule="exact"/>
        <w:ind w:firstLine="600" w:firstLineChars="200"/>
        <w:outlineLvl w:val="9"/>
        <w:rPr>
          <w:rFonts w:hint="default" w:ascii="Times New Roman" w:hAnsi="Times New Roman" w:eastAsia="仿宋_GB2312" w:cs="Times New Roman"/>
          <w:b w:val="0"/>
          <w:bCs w:val="0"/>
          <w:color w:val="auto"/>
          <w:sz w:val="30"/>
          <w:szCs w:val="30"/>
          <w:highlight w:val="none"/>
          <w:shd w:val="clear" w:color="auto" w:fill="FFFFFF"/>
          <w:lang w:eastAsia="zh-CN" w:bidi="ar-SA"/>
        </w:rPr>
      </w:pPr>
      <w:r>
        <w:rPr>
          <w:rFonts w:hint="default" w:ascii="Times New Roman" w:hAnsi="Times New Roman" w:eastAsia="仿宋_GB2312" w:cs="Times New Roman"/>
          <w:b w:val="0"/>
          <w:color w:val="auto"/>
          <w:sz w:val="30"/>
          <w:szCs w:val="30"/>
          <w:highlight w:val="none"/>
          <w:shd w:val="clear" w:color="auto" w:fill="FFFFFF"/>
          <w:lang w:val="en-US" w:eastAsia="zh-CN"/>
        </w:rPr>
        <w:t>（一）</w:t>
      </w:r>
      <w:r>
        <w:rPr>
          <w:rFonts w:hint="default" w:ascii="Times New Roman" w:hAnsi="Times New Roman" w:eastAsia="仿宋_GB2312" w:cs="Times New Roman"/>
          <w:b w:val="0"/>
          <w:color w:val="auto"/>
          <w:sz w:val="30"/>
          <w:szCs w:val="30"/>
          <w:highlight w:val="none"/>
          <w:shd w:val="clear" w:color="auto" w:fill="FFFFFF"/>
        </w:rPr>
        <w:t>《公司登记（备案）申请书》</w:t>
      </w:r>
      <w:r>
        <w:rPr>
          <w:rFonts w:hint="default" w:ascii="Times New Roman" w:hAnsi="Times New Roman" w:eastAsia="仿宋_GB2312" w:cs="Times New Roman"/>
          <w:b w:val="0"/>
          <w:color w:val="auto"/>
          <w:sz w:val="30"/>
          <w:szCs w:val="30"/>
          <w:highlight w:val="none"/>
          <w:shd w:val="clear" w:color="auto" w:fill="FFFFFF"/>
          <w:lang w:eastAsia="zh-CN"/>
        </w:rPr>
        <w:t>，</w:t>
      </w:r>
      <w:r>
        <w:rPr>
          <w:rFonts w:hint="default" w:ascii="Times New Roman" w:hAnsi="Times New Roman" w:eastAsia="仿宋_GB2312" w:cs="Times New Roman"/>
          <w:b w:val="0"/>
          <w:bCs w:val="0"/>
          <w:color w:val="auto"/>
          <w:sz w:val="30"/>
          <w:szCs w:val="30"/>
          <w:highlight w:val="none"/>
          <w:shd w:val="clear" w:color="auto" w:fill="FFFFFF"/>
          <w:lang w:eastAsia="zh-CN" w:bidi="ar-SA"/>
        </w:rPr>
        <w:t>含</w:t>
      </w:r>
      <w:r>
        <w:rPr>
          <w:rFonts w:hint="default" w:ascii="Times New Roman" w:hAnsi="Times New Roman" w:eastAsia="仿宋_GB2312" w:cs="Times New Roman"/>
          <w:b w:val="0"/>
          <w:bCs w:val="0"/>
          <w:color w:val="auto"/>
          <w:sz w:val="30"/>
          <w:szCs w:val="30"/>
          <w:highlight w:val="none"/>
          <w:shd w:val="clear" w:color="auto" w:fill="FFFFFF"/>
          <w:lang w:val="en-US" w:eastAsia="zh-CN" w:bidi="ar-SA"/>
        </w:rPr>
        <w:t>表1《公司设立信息</w:t>
      </w:r>
      <w:r>
        <w:rPr>
          <w:rFonts w:hint="default" w:ascii="Times New Roman" w:hAnsi="Times New Roman" w:eastAsia="仿宋_GB2312" w:cs="Times New Roman"/>
          <w:b w:val="0"/>
          <w:bCs w:val="0"/>
          <w:color w:val="auto"/>
          <w:sz w:val="30"/>
          <w:szCs w:val="30"/>
          <w:highlight w:val="none"/>
          <w:shd w:val="clear" w:color="auto" w:fill="FFFFFF"/>
          <w:lang w:eastAsia="zh-CN" w:bidi="ar-SA"/>
        </w:rPr>
        <w:t>》、</w:t>
      </w:r>
      <w:r>
        <w:rPr>
          <w:rFonts w:hint="eastAsia" w:ascii="Times New Roman" w:hAnsi="Times New Roman" w:eastAsia="仿宋_GB2312" w:cs="Times New Roman"/>
          <w:b w:val="0"/>
          <w:bCs w:val="0"/>
          <w:color w:val="auto"/>
          <w:sz w:val="30"/>
          <w:szCs w:val="30"/>
          <w:highlight w:val="none"/>
          <w:shd w:val="clear" w:color="auto" w:fill="FFFFFF"/>
          <w:lang w:eastAsia="zh-CN" w:bidi="ar-SA"/>
        </w:rPr>
        <w:t>表</w:t>
      </w:r>
      <w:r>
        <w:rPr>
          <w:rFonts w:hint="eastAsia" w:ascii="Times New Roman" w:hAnsi="Times New Roman" w:eastAsia="仿宋_GB2312" w:cs="Times New Roman"/>
          <w:b w:val="0"/>
          <w:bCs w:val="0"/>
          <w:color w:val="auto"/>
          <w:sz w:val="30"/>
          <w:szCs w:val="30"/>
          <w:highlight w:val="none"/>
          <w:shd w:val="clear" w:color="auto" w:fill="FFFFFF"/>
          <w:lang w:val="en-US" w:eastAsia="zh-CN" w:bidi="ar-SA"/>
        </w:rPr>
        <w:t>2</w:t>
      </w:r>
      <w:r>
        <w:rPr>
          <w:rFonts w:hint="eastAsia" w:ascii="Times New Roman" w:hAnsi="Times New Roman" w:eastAsia="仿宋_GB2312" w:cs="Times New Roman"/>
          <w:b w:val="0"/>
          <w:bCs w:val="0"/>
          <w:color w:val="auto"/>
          <w:sz w:val="30"/>
          <w:szCs w:val="30"/>
          <w:highlight w:val="none"/>
          <w:shd w:val="clear" w:color="auto" w:fill="FFFFFF"/>
          <w:lang w:eastAsia="zh-CN" w:bidi="ar-SA"/>
        </w:rPr>
        <w:t>《公司变更信息》、表</w:t>
      </w:r>
      <w:r>
        <w:rPr>
          <w:rFonts w:hint="eastAsia" w:ascii="Times New Roman" w:hAnsi="Times New Roman" w:eastAsia="仿宋_GB2312" w:cs="Times New Roman"/>
          <w:b w:val="0"/>
          <w:bCs w:val="0"/>
          <w:color w:val="auto"/>
          <w:sz w:val="30"/>
          <w:szCs w:val="30"/>
          <w:highlight w:val="none"/>
          <w:shd w:val="clear" w:color="auto" w:fill="FFFFFF"/>
          <w:lang w:val="en-US" w:eastAsia="zh-CN" w:bidi="ar-SA"/>
        </w:rPr>
        <w:t>3</w:t>
      </w:r>
      <w:r>
        <w:rPr>
          <w:rFonts w:hint="eastAsia" w:ascii="Times New Roman" w:hAnsi="Times New Roman" w:eastAsia="仿宋_GB2312" w:cs="Times New Roman"/>
          <w:b w:val="0"/>
          <w:bCs w:val="0"/>
          <w:color w:val="auto"/>
          <w:sz w:val="30"/>
          <w:szCs w:val="30"/>
          <w:highlight w:val="none"/>
          <w:shd w:val="clear" w:color="auto" w:fill="FFFFFF"/>
          <w:lang w:eastAsia="zh-CN" w:bidi="ar-SA"/>
        </w:rPr>
        <w:t>《提交申请材料的人员（经办人）信息》及表</w:t>
      </w:r>
      <w:r>
        <w:rPr>
          <w:rFonts w:hint="eastAsia" w:ascii="Times New Roman" w:hAnsi="Times New Roman" w:eastAsia="仿宋_GB2312" w:cs="Times New Roman"/>
          <w:b w:val="0"/>
          <w:bCs w:val="0"/>
          <w:color w:val="auto"/>
          <w:sz w:val="30"/>
          <w:szCs w:val="30"/>
          <w:highlight w:val="none"/>
          <w:shd w:val="clear" w:color="auto" w:fill="FFFFFF"/>
          <w:lang w:val="en-US" w:eastAsia="zh-CN" w:bidi="ar-SA"/>
        </w:rPr>
        <w:t>3（附）</w:t>
      </w:r>
      <w:r>
        <w:rPr>
          <w:rFonts w:hint="eastAsia" w:ascii="Times New Roman" w:hAnsi="Times New Roman" w:eastAsia="仿宋_GB2312" w:cs="Times New Roman"/>
          <w:b w:val="0"/>
          <w:bCs w:val="0"/>
          <w:color w:val="auto"/>
          <w:sz w:val="30"/>
          <w:szCs w:val="30"/>
          <w:highlight w:val="none"/>
          <w:shd w:val="clear" w:color="auto" w:fill="FFFFFF"/>
          <w:lang w:eastAsia="zh-CN" w:bidi="ar-SA"/>
        </w:rPr>
        <w:t>《登记注册代理人信息》、表</w:t>
      </w:r>
      <w:r>
        <w:rPr>
          <w:rFonts w:hint="eastAsia" w:ascii="Times New Roman" w:hAnsi="Times New Roman" w:eastAsia="仿宋_GB2312" w:cs="Times New Roman"/>
          <w:b w:val="0"/>
          <w:bCs w:val="0"/>
          <w:color w:val="auto"/>
          <w:sz w:val="30"/>
          <w:szCs w:val="30"/>
          <w:highlight w:val="none"/>
          <w:shd w:val="clear" w:color="auto" w:fill="FFFFFF"/>
          <w:lang w:val="en-US" w:eastAsia="zh-CN" w:bidi="ar-SA"/>
        </w:rPr>
        <w:t>4</w:t>
      </w:r>
      <w:r>
        <w:rPr>
          <w:rFonts w:hint="eastAsia" w:ascii="Times New Roman" w:hAnsi="Times New Roman" w:eastAsia="仿宋_GB2312" w:cs="Times New Roman"/>
          <w:b w:val="0"/>
          <w:bCs w:val="0"/>
          <w:color w:val="auto"/>
          <w:sz w:val="30"/>
          <w:szCs w:val="30"/>
          <w:highlight w:val="none"/>
          <w:shd w:val="clear" w:color="auto" w:fill="FFFFFF"/>
          <w:lang w:eastAsia="zh-CN" w:bidi="ar-SA"/>
        </w:rPr>
        <w:t>《注册资本及股东（发起人）出资情况》及表</w:t>
      </w:r>
      <w:r>
        <w:rPr>
          <w:rFonts w:hint="eastAsia" w:ascii="Times New Roman" w:hAnsi="Times New Roman" w:eastAsia="仿宋_GB2312" w:cs="Times New Roman"/>
          <w:b w:val="0"/>
          <w:bCs w:val="0"/>
          <w:color w:val="auto"/>
          <w:sz w:val="30"/>
          <w:szCs w:val="30"/>
          <w:highlight w:val="none"/>
          <w:shd w:val="clear" w:color="auto" w:fill="FFFFFF"/>
          <w:lang w:val="en-US" w:eastAsia="zh-CN" w:bidi="ar-SA"/>
        </w:rPr>
        <w:t>4（附）</w:t>
      </w:r>
      <w:r>
        <w:rPr>
          <w:rFonts w:hint="eastAsia" w:ascii="Times New Roman" w:hAnsi="Times New Roman" w:eastAsia="仿宋_GB2312" w:cs="Times New Roman"/>
          <w:b w:val="0"/>
          <w:bCs w:val="0"/>
          <w:color w:val="auto"/>
          <w:sz w:val="30"/>
          <w:szCs w:val="30"/>
          <w:highlight w:val="none"/>
          <w:shd w:val="clear" w:color="auto" w:fill="FFFFFF"/>
          <w:lang w:eastAsia="zh-CN" w:bidi="ar-SA"/>
        </w:rPr>
        <w:t>《股东（发起人）信息》、表5《法定代表人基本信息》及表</w:t>
      </w:r>
      <w:r>
        <w:rPr>
          <w:rFonts w:hint="eastAsia" w:ascii="Times New Roman" w:hAnsi="Times New Roman" w:eastAsia="仿宋_GB2312" w:cs="Times New Roman"/>
          <w:b w:val="0"/>
          <w:bCs w:val="0"/>
          <w:color w:val="auto"/>
          <w:sz w:val="30"/>
          <w:szCs w:val="30"/>
          <w:highlight w:val="none"/>
          <w:shd w:val="clear" w:color="auto" w:fill="FFFFFF"/>
          <w:lang w:val="en-US" w:eastAsia="zh-CN" w:bidi="ar-SA"/>
        </w:rPr>
        <w:t>5（附）</w:t>
      </w:r>
      <w:r>
        <w:rPr>
          <w:rFonts w:hint="eastAsia" w:ascii="Times New Roman" w:hAnsi="Times New Roman" w:eastAsia="仿宋_GB2312" w:cs="Times New Roman"/>
          <w:b w:val="0"/>
          <w:bCs w:val="0"/>
          <w:color w:val="auto"/>
          <w:sz w:val="30"/>
          <w:szCs w:val="30"/>
          <w:highlight w:val="none"/>
          <w:shd w:val="clear" w:color="auto" w:fill="FFFFFF"/>
          <w:lang w:eastAsia="zh-CN" w:bidi="ar-SA"/>
        </w:rPr>
        <w:t>《法定代表人详细信息》、表6《登记联络员基本信息》及表</w:t>
      </w:r>
      <w:r>
        <w:rPr>
          <w:rFonts w:hint="eastAsia" w:ascii="Times New Roman" w:hAnsi="Times New Roman" w:eastAsia="仿宋_GB2312" w:cs="Times New Roman"/>
          <w:b w:val="0"/>
          <w:bCs w:val="0"/>
          <w:color w:val="auto"/>
          <w:sz w:val="30"/>
          <w:szCs w:val="30"/>
          <w:highlight w:val="none"/>
          <w:shd w:val="clear" w:color="auto" w:fill="FFFFFF"/>
          <w:lang w:val="en-US" w:eastAsia="zh-CN" w:bidi="ar-SA"/>
        </w:rPr>
        <w:t>6（附）</w:t>
      </w:r>
      <w:r>
        <w:rPr>
          <w:rFonts w:hint="eastAsia" w:ascii="Times New Roman" w:hAnsi="Times New Roman" w:eastAsia="仿宋_GB2312" w:cs="Times New Roman"/>
          <w:b w:val="0"/>
          <w:bCs w:val="0"/>
          <w:color w:val="auto"/>
          <w:sz w:val="30"/>
          <w:szCs w:val="30"/>
          <w:highlight w:val="none"/>
          <w:shd w:val="clear" w:color="auto" w:fill="FFFFFF"/>
          <w:lang w:eastAsia="zh-CN" w:bidi="ar-SA"/>
        </w:rPr>
        <w:t>《登记联络员详细信息》、表7《董事、监事、高级管理人员基本信息》及表</w:t>
      </w:r>
      <w:r>
        <w:rPr>
          <w:rFonts w:hint="eastAsia" w:ascii="Times New Roman" w:hAnsi="Times New Roman" w:eastAsia="仿宋_GB2312" w:cs="Times New Roman"/>
          <w:b w:val="0"/>
          <w:bCs w:val="0"/>
          <w:color w:val="auto"/>
          <w:sz w:val="30"/>
          <w:szCs w:val="30"/>
          <w:highlight w:val="none"/>
          <w:shd w:val="clear" w:color="auto" w:fill="FFFFFF"/>
          <w:lang w:val="en-US" w:eastAsia="zh-CN" w:bidi="ar-SA"/>
        </w:rPr>
        <w:t>7（附）</w:t>
      </w:r>
      <w:r>
        <w:rPr>
          <w:rFonts w:hint="eastAsia" w:ascii="Times New Roman" w:hAnsi="Times New Roman" w:eastAsia="仿宋_GB2312" w:cs="Times New Roman"/>
          <w:b w:val="0"/>
          <w:bCs w:val="0"/>
          <w:color w:val="auto"/>
          <w:sz w:val="30"/>
          <w:szCs w:val="30"/>
          <w:highlight w:val="none"/>
          <w:shd w:val="clear" w:color="auto" w:fill="FFFFFF"/>
          <w:lang w:eastAsia="zh-CN" w:bidi="ar-SA"/>
        </w:rPr>
        <w:t>《董事、监事、高级管理人员详细信息》、表8《外商投资企业法律文件送达授权委托基本信息》及表</w:t>
      </w:r>
      <w:r>
        <w:rPr>
          <w:rFonts w:hint="eastAsia" w:ascii="Times New Roman" w:hAnsi="Times New Roman" w:eastAsia="仿宋_GB2312" w:cs="Times New Roman"/>
          <w:b w:val="0"/>
          <w:bCs w:val="0"/>
          <w:color w:val="auto"/>
          <w:sz w:val="30"/>
          <w:szCs w:val="30"/>
          <w:highlight w:val="none"/>
          <w:shd w:val="clear" w:color="auto" w:fill="FFFFFF"/>
          <w:lang w:val="en-US" w:eastAsia="zh-CN" w:bidi="ar-SA"/>
        </w:rPr>
        <w:t>8（附）</w:t>
      </w:r>
      <w:r>
        <w:rPr>
          <w:rFonts w:hint="eastAsia" w:ascii="Times New Roman" w:hAnsi="Times New Roman" w:eastAsia="仿宋_GB2312" w:cs="Times New Roman"/>
          <w:b w:val="0"/>
          <w:bCs w:val="0"/>
          <w:color w:val="auto"/>
          <w:sz w:val="30"/>
          <w:szCs w:val="30"/>
          <w:highlight w:val="none"/>
          <w:shd w:val="clear" w:color="auto" w:fill="FFFFFF"/>
          <w:lang w:eastAsia="zh-CN" w:bidi="ar-SA"/>
        </w:rPr>
        <w:t>《外商投资企业法律文件送达授权委托详细信息》（仅外商投资公司填写）、表9《承诺及同意书》、表10《申请人合法性承诺》及表</w:t>
      </w:r>
      <w:r>
        <w:rPr>
          <w:rFonts w:hint="eastAsia" w:ascii="Times New Roman" w:hAnsi="Times New Roman" w:eastAsia="仿宋_GB2312" w:cs="Times New Roman"/>
          <w:b w:val="0"/>
          <w:bCs w:val="0"/>
          <w:color w:val="auto"/>
          <w:sz w:val="30"/>
          <w:szCs w:val="30"/>
          <w:highlight w:val="none"/>
          <w:shd w:val="clear" w:color="auto" w:fill="FFFFFF"/>
          <w:lang w:val="en-US" w:eastAsia="zh-CN" w:bidi="ar-SA"/>
        </w:rPr>
        <w:t>10（附）</w:t>
      </w:r>
      <w:r>
        <w:rPr>
          <w:rFonts w:hint="eastAsia" w:ascii="Times New Roman" w:hAnsi="Times New Roman" w:eastAsia="仿宋_GB2312" w:cs="Times New Roman"/>
          <w:b w:val="0"/>
          <w:bCs w:val="0"/>
          <w:color w:val="auto"/>
          <w:sz w:val="30"/>
          <w:szCs w:val="30"/>
          <w:highlight w:val="none"/>
          <w:shd w:val="clear" w:color="auto" w:fill="FFFFFF"/>
          <w:lang w:eastAsia="zh-CN" w:bidi="ar-SA"/>
        </w:rPr>
        <w:t>《全体股东（发起人）合法性承诺签署表》。</w:t>
      </w:r>
    </w:p>
    <w:p>
      <w:pPr>
        <w:pStyle w:val="2"/>
        <w:spacing w:line="440" w:lineRule="exact"/>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ind w:firstLine="560" w:firstLineChars="200"/>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1.应填写需依法登记、备案的事项。</w:t>
      </w:r>
      <w:r>
        <w:rPr>
          <w:rFonts w:hint="eastAsia" w:ascii="Times New Roman" w:hAnsi="Times New Roman" w:eastAsia="仿宋_GB2312" w:cs="Times New Roman"/>
          <w:b w:val="0"/>
          <w:color w:val="auto"/>
          <w:kern w:val="2"/>
          <w:sz w:val="28"/>
          <w:szCs w:val="28"/>
          <w:highlight w:val="none"/>
          <w:shd w:val="clear" w:color="auto" w:fill="FFFFFF"/>
          <w:lang w:val="en-US" w:eastAsia="zh-CN" w:bidi="ar-SA"/>
        </w:rPr>
        <w:t>其中，</w:t>
      </w:r>
      <w:r>
        <w:rPr>
          <w:rFonts w:hint="eastAsia" w:ascii="Times New Roman" w:hAnsi="Times New Roman" w:eastAsia="仿宋_GB2312" w:cs="Times New Roman"/>
          <w:color w:val="auto"/>
          <w:kern w:val="2"/>
          <w:sz w:val="28"/>
          <w:szCs w:val="28"/>
          <w:highlight w:val="none"/>
          <w:shd w:val="clear" w:color="auto" w:fill="FFFFFF"/>
          <w:lang w:val="en-US" w:eastAsia="zh-CN" w:bidi="ar-SA"/>
        </w:rPr>
        <w:t>名称</w:t>
      </w:r>
      <w:r>
        <w:rPr>
          <w:rFonts w:hint="eastAsia" w:ascii="Times New Roman" w:hAnsi="Times New Roman" w:eastAsia="仿宋_GB2312" w:cs="Times New Roman"/>
          <w:b w:val="0"/>
          <w:color w:val="auto"/>
          <w:kern w:val="2"/>
          <w:sz w:val="28"/>
          <w:szCs w:val="28"/>
          <w:highlight w:val="none"/>
          <w:shd w:val="clear" w:color="auto" w:fill="FFFFFF"/>
          <w:lang w:val="en-US" w:eastAsia="zh-CN" w:bidi="ar-SA"/>
        </w:rPr>
        <w:t>详见“企业名称自主申报指引”；经营范围详见“经营主体经营范围规范表述查询指引”。</w:t>
      </w:r>
    </w:p>
    <w:p>
      <w:pPr>
        <w:pStyle w:val="2"/>
        <w:spacing w:line="440" w:lineRule="exact"/>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2.</w:t>
      </w:r>
      <w:r>
        <w:rPr>
          <w:rFonts w:hint="eastAsia" w:ascii="Times New Roman" w:hAnsi="Times New Roman" w:eastAsia="仿宋_GB2312" w:cs="Times New Roman"/>
          <w:b w:val="0"/>
          <w:bCs w:val="0"/>
          <w:color w:val="auto"/>
          <w:sz w:val="28"/>
          <w:szCs w:val="28"/>
          <w:highlight w:val="none"/>
          <w:shd w:val="clear" w:color="auto" w:fill="FFFFFF"/>
          <w:lang w:eastAsia="zh-CN" w:bidi="ar-SA"/>
        </w:rPr>
        <w:t>表10</w:t>
      </w: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由全体股东（发起人）签署，其中</w:t>
      </w:r>
      <w:r>
        <w:rPr>
          <w:rFonts w:hint="eastAsia" w:ascii="Times New Roman" w:hAnsi="Times New Roman" w:eastAsia="仿宋_GB2312" w:cs="Times New Roman"/>
          <w:color w:val="auto"/>
          <w:kern w:val="2"/>
          <w:sz w:val="28"/>
          <w:szCs w:val="28"/>
          <w:highlight w:val="none"/>
          <w:shd w:val="clear" w:color="auto" w:fill="FFFFFF"/>
          <w:lang w:eastAsia="zh-CN" w:bidi="ar-SA"/>
        </w:rPr>
        <w:t>自然人由本人签名；法人（组织）由法定代表人、负责人或有权签字人签名，并加盖法人（组织）公章。</w:t>
      </w:r>
    </w:p>
    <w:p>
      <w:pPr>
        <w:pStyle w:val="2"/>
        <w:spacing w:line="440" w:lineRule="exact"/>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3.设立登记的，请填写表1、表3至表10。</w:t>
      </w:r>
    </w:p>
    <w:p>
      <w:pPr>
        <w:pStyle w:val="2"/>
        <w:spacing w:line="440" w:lineRule="exact"/>
        <w:ind w:firstLine="600" w:firstLineChars="200"/>
        <w:rPr>
          <w:rFonts w:hint="default" w:ascii="Times New Roman" w:hAnsi="Times New Roman" w:eastAsia="仿宋_GB2312" w:cs="Times New Roman"/>
          <w:b w:val="0"/>
          <w:color w:val="auto"/>
          <w:kern w:val="2"/>
          <w:sz w:val="30"/>
          <w:szCs w:val="30"/>
          <w:highlight w:val="none"/>
          <w:shd w:val="clear" w:color="auto" w:fill="FFFFFF"/>
          <w:lang w:eastAsia="zh-CN" w:bidi="ar-SA"/>
        </w:rPr>
      </w:pPr>
      <w:r>
        <w:rPr>
          <w:rFonts w:hint="default" w:ascii="Times New Roman" w:hAnsi="Times New Roman" w:eastAsia="仿宋_GB2312" w:cs="Times New Roman"/>
          <w:b w:val="0"/>
          <w:color w:val="auto"/>
          <w:kern w:val="2"/>
          <w:sz w:val="30"/>
          <w:szCs w:val="30"/>
          <w:highlight w:val="none"/>
          <w:shd w:val="clear" w:color="auto" w:fill="FFFFFF"/>
          <w:lang w:eastAsia="zh-CN" w:bidi="ar-SA"/>
        </w:rPr>
        <w:t>（</w:t>
      </w:r>
      <w:r>
        <w:rPr>
          <w:rFonts w:hint="default" w:ascii="Times New Roman" w:hAnsi="Times New Roman" w:eastAsia="仿宋_GB2312" w:cs="Times New Roman"/>
          <w:b w:val="0"/>
          <w:color w:val="auto"/>
          <w:kern w:val="2"/>
          <w:sz w:val="30"/>
          <w:szCs w:val="30"/>
          <w:highlight w:val="none"/>
          <w:shd w:val="clear" w:color="auto" w:fill="FFFFFF"/>
          <w:lang w:val="en-US" w:eastAsia="zh-CN" w:bidi="ar-SA"/>
        </w:rPr>
        <w:t>二）</w:t>
      </w:r>
      <w:r>
        <w:rPr>
          <w:rFonts w:hint="eastAsia" w:ascii="Times New Roman" w:hAnsi="Times New Roman" w:eastAsia="仿宋_GB2312" w:cs="Times New Roman"/>
          <w:b w:val="0"/>
          <w:color w:val="auto"/>
          <w:kern w:val="2"/>
          <w:sz w:val="30"/>
          <w:szCs w:val="30"/>
          <w:highlight w:val="none"/>
          <w:shd w:val="clear" w:color="auto" w:fill="FFFFFF"/>
          <w:lang w:eastAsia="zh-CN" w:bidi="ar-SA"/>
        </w:rPr>
        <w:t>公司章程</w:t>
      </w:r>
      <w:r>
        <w:rPr>
          <w:rFonts w:hint="default" w:ascii="Times New Roman" w:hAnsi="Times New Roman" w:eastAsia="仿宋_GB2312" w:cs="Times New Roman"/>
          <w:b w:val="0"/>
          <w:color w:val="auto"/>
          <w:kern w:val="2"/>
          <w:sz w:val="30"/>
          <w:szCs w:val="30"/>
          <w:highlight w:val="none"/>
          <w:shd w:val="clear" w:color="auto" w:fill="FFFFFF"/>
          <w:lang w:eastAsia="zh-CN" w:bidi="ar-SA"/>
        </w:rPr>
        <w:t>。</w:t>
      </w:r>
    </w:p>
    <w:p>
      <w:pPr>
        <w:pStyle w:val="2"/>
        <w:spacing w:line="440" w:lineRule="exact"/>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ind w:firstLine="602"/>
        <w:rPr>
          <w:rFonts w:hint="default" w:ascii="Times New Roman" w:hAnsi="Times New Roman" w:eastAsia="仿宋_GB2312" w:cs="Times New Roman"/>
          <w:b w:val="0"/>
          <w:color w:val="auto"/>
          <w:kern w:val="2"/>
          <w:sz w:val="28"/>
          <w:szCs w:val="28"/>
          <w:highlight w:val="none"/>
          <w:shd w:val="clear" w:color="auto" w:fill="FFFFFF"/>
          <w:lang w:val="en-US" w:eastAsia="zh-CN" w:bidi="ar-SA"/>
        </w:rPr>
      </w:pPr>
      <w:r>
        <w:rPr>
          <w:rFonts w:hint="default" w:ascii="Times New Roman" w:hAnsi="Times New Roman" w:eastAsia="仿宋_GB2312" w:cs="Times New Roman"/>
          <w:b w:val="0"/>
          <w:color w:val="auto"/>
          <w:kern w:val="2"/>
          <w:sz w:val="28"/>
          <w:szCs w:val="28"/>
          <w:highlight w:val="none"/>
          <w:shd w:val="clear" w:color="auto" w:fill="FFFFFF"/>
          <w:lang w:val="en-US" w:eastAsia="zh-CN" w:bidi="ar-SA"/>
        </w:rPr>
        <w:t>1.</w:t>
      </w:r>
      <w:r>
        <w:rPr>
          <w:rFonts w:hint="eastAsia" w:ascii="Times New Roman" w:hAnsi="Times New Roman" w:eastAsia="仿宋_GB2312" w:cs="Times New Roman"/>
          <w:b w:val="0"/>
          <w:color w:val="auto"/>
          <w:kern w:val="2"/>
          <w:sz w:val="28"/>
          <w:szCs w:val="28"/>
          <w:highlight w:val="none"/>
          <w:shd w:val="clear" w:color="auto" w:fill="FFFFFF"/>
          <w:lang w:val="en-US" w:eastAsia="zh-CN" w:bidi="ar-SA"/>
        </w:rPr>
        <w:t>1</w:t>
      </w:r>
      <w:r>
        <w:rPr>
          <w:rFonts w:hint="default" w:ascii="Times New Roman" w:hAnsi="Times New Roman" w:eastAsia="仿宋_GB2312" w:cs="Times New Roman"/>
          <w:b w:val="0"/>
          <w:color w:val="auto"/>
          <w:kern w:val="2"/>
          <w:sz w:val="28"/>
          <w:szCs w:val="28"/>
          <w:highlight w:val="none"/>
          <w:shd w:val="clear" w:color="auto" w:fill="FFFFFF"/>
          <w:lang w:val="en-US" w:eastAsia="zh-CN" w:bidi="ar-SA"/>
        </w:rPr>
        <w:t>有限责任公司</w:t>
      </w:r>
      <w:r>
        <w:rPr>
          <w:rFonts w:hint="eastAsia" w:ascii="Times New Roman" w:hAnsi="Times New Roman" w:eastAsia="仿宋_GB2312" w:cs="Times New Roman"/>
          <w:b w:val="0"/>
          <w:color w:val="auto"/>
          <w:kern w:val="2"/>
          <w:sz w:val="28"/>
          <w:szCs w:val="28"/>
          <w:highlight w:val="none"/>
          <w:shd w:val="clear" w:color="auto" w:fill="FFFFFF"/>
          <w:lang w:val="en-US" w:eastAsia="zh-CN" w:bidi="ar-SA"/>
        </w:rPr>
        <w:t>应载明</w:t>
      </w:r>
      <w:r>
        <w:rPr>
          <w:rFonts w:hint="default" w:ascii="Times New Roman" w:hAnsi="Times New Roman" w:eastAsia="仿宋_GB2312" w:cs="Times New Roman"/>
          <w:b w:val="0"/>
          <w:color w:val="auto"/>
          <w:kern w:val="2"/>
          <w:sz w:val="28"/>
          <w:szCs w:val="28"/>
          <w:highlight w:val="none"/>
          <w:shd w:val="clear" w:color="auto" w:fill="FFFFFF"/>
          <w:lang w:val="en-US" w:eastAsia="zh-CN" w:bidi="ar-SA"/>
        </w:rPr>
        <w:t>《公司法》第四十六条规定章程</w:t>
      </w:r>
      <w:r>
        <w:rPr>
          <w:rFonts w:hint="eastAsia" w:ascii="Times New Roman" w:hAnsi="Times New Roman" w:eastAsia="仿宋_GB2312" w:cs="Times New Roman"/>
          <w:b w:val="0"/>
          <w:color w:val="auto"/>
          <w:kern w:val="2"/>
          <w:sz w:val="28"/>
          <w:szCs w:val="28"/>
          <w:highlight w:val="none"/>
          <w:shd w:val="clear" w:color="auto" w:fill="FFFFFF"/>
          <w:lang w:val="en-US" w:eastAsia="zh-CN" w:bidi="ar-SA"/>
        </w:rPr>
        <w:t>要求载明的事项，包括：（一）</w:t>
      </w:r>
      <w:r>
        <w:rPr>
          <w:rFonts w:hint="default" w:ascii="Times New Roman" w:hAnsi="Times New Roman" w:eastAsia="仿宋_GB2312" w:cs="Times New Roman"/>
          <w:b w:val="0"/>
          <w:color w:val="auto"/>
          <w:kern w:val="2"/>
          <w:sz w:val="28"/>
          <w:szCs w:val="28"/>
          <w:highlight w:val="none"/>
          <w:shd w:val="clear" w:color="auto" w:fill="FFFFFF"/>
          <w:lang w:val="en-US" w:eastAsia="zh-CN" w:bidi="ar-SA"/>
        </w:rPr>
        <w:t>公司名称和住所；（二）公司经营范围；（三）公司注册资本；（四）股东的姓名或者名称；（五）股东的出资额、出资方式和出资日期；（六）公司的机构及其产生办法、职权、议事规则；（七）公司法定代表人的产生、变更办法；（八）股东会认为需要规定的其他事项。</w:t>
      </w:r>
    </w:p>
    <w:p>
      <w:pPr>
        <w:pStyle w:val="2"/>
        <w:spacing w:line="440" w:lineRule="exact"/>
        <w:ind w:firstLine="602"/>
        <w:rPr>
          <w:rFonts w:hint="default" w:ascii="Times New Roman" w:hAnsi="Times New Roman" w:eastAsia="仿宋_GB2312" w:cs="Times New Roman"/>
          <w:b w:val="0"/>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val="0"/>
          <w:color w:val="auto"/>
          <w:kern w:val="2"/>
          <w:sz w:val="28"/>
          <w:szCs w:val="28"/>
          <w:highlight w:val="none"/>
          <w:shd w:val="clear" w:color="auto" w:fill="FFFFFF"/>
          <w:lang w:val="en-US" w:eastAsia="zh-CN" w:bidi="ar-SA"/>
        </w:rPr>
        <w:t>1.2股份有限公司应载明</w:t>
      </w:r>
      <w:r>
        <w:rPr>
          <w:rFonts w:hint="default" w:ascii="Times New Roman" w:hAnsi="Times New Roman" w:eastAsia="仿宋_GB2312" w:cs="Times New Roman"/>
          <w:b w:val="0"/>
          <w:color w:val="auto"/>
          <w:kern w:val="2"/>
          <w:sz w:val="28"/>
          <w:szCs w:val="28"/>
          <w:highlight w:val="none"/>
          <w:shd w:val="clear" w:color="auto" w:fill="FFFFFF"/>
          <w:lang w:val="en-US" w:eastAsia="zh-CN" w:bidi="ar-SA"/>
        </w:rPr>
        <w:t>《公司法》</w:t>
      </w:r>
      <w:r>
        <w:rPr>
          <w:rFonts w:hint="eastAsia" w:ascii="Times New Roman" w:hAnsi="Times New Roman" w:eastAsia="仿宋_GB2312" w:cs="Times New Roman"/>
          <w:b w:val="0"/>
          <w:color w:val="auto"/>
          <w:kern w:val="2"/>
          <w:sz w:val="28"/>
          <w:szCs w:val="28"/>
          <w:highlight w:val="none"/>
          <w:shd w:val="clear" w:color="auto" w:fill="FFFFFF"/>
          <w:lang w:val="en-US" w:eastAsia="zh-CN" w:bidi="ar-SA"/>
        </w:rPr>
        <w:t>第九十五条章程应当载明的事项，包括：（一）公司名称和住所；（二）公司经营范围；（三）公司设立方式；（四）公司注册资本、已发行的股份数和设立时发行的股份数，面额股的每股金额；（五）发行类别股的，每一类别股的股份数及其权利和义务；（六）发起人的姓名或者名称、认购的股份数、出资方式；（七）董事会的组成、职权和议事规则；（八）公司法定代表人的产生、变更办法；（九）监事会的组成、职权和议事规则；（十）公司利润分配办法；（十一）公司的解散事由与清算办法；（十二）公司的通知和公告办法；（十三）股东会认为需要规定的其他事项。</w:t>
      </w:r>
    </w:p>
    <w:p>
      <w:pPr>
        <w:pStyle w:val="2"/>
        <w:spacing w:line="440" w:lineRule="exact"/>
        <w:ind w:firstLine="602"/>
        <w:rPr>
          <w:rFonts w:hint="eastAsia" w:ascii="Times New Roman" w:hAnsi="Times New Roman" w:eastAsia="仿宋_GB2312" w:cs="Times New Roman"/>
          <w:color w:val="auto"/>
          <w:kern w:val="2"/>
          <w:sz w:val="28"/>
          <w:szCs w:val="28"/>
          <w:highlight w:val="none"/>
          <w:shd w:val="clear" w:color="auto" w:fill="FFFFFF"/>
          <w:lang w:eastAsia="zh-CN" w:bidi="ar-SA"/>
        </w:rPr>
      </w:pPr>
      <w:r>
        <w:rPr>
          <w:rFonts w:hint="eastAsia" w:ascii="Times New Roman" w:hAnsi="Times New Roman" w:eastAsia="仿宋_GB2312" w:cs="Times New Roman"/>
          <w:b w:val="0"/>
          <w:color w:val="auto"/>
          <w:kern w:val="2"/>
          <w:sz w:val="28"/>
          <w:szCs w:val="28"/>
          <w:highlight w:val="none"/>
          <w:shd w:val="clear" w:color="auto" w:fill="FFFFFF"/>
          <w:lang w:val="en-US" w:eastAsia="zh-CN" w:bidi="ar-SA"/>
        </w:rPr>
        <w:t>2.</w:t>
      </w:r>
      <w:r>
        <w:rPr>
          <w:rFonts w:hint="eastAsia" w:ascii="Times New Roman" w:hAnsi="Times New Roman" w:eastAsia="仿宋_GB2312" w:cs="Times New Roman"/>
          <w:color w:val="auto"/>
          <w:kern w:val="2"/>
          <w:sz w:val="28"/>
          <w:szCs w:val="28"/>
          <w:highlight w:val="none"/>
          <w:shd w:val="clear" w:color="auto" w:fill="FFFFFF"/>
          <w:lang w:eastAsia="zh-CN" w:bidi="ar-SA"/>
        </w:rPr>
        <w:t>章程</w:t>
      </w:r>
      <w:r>
        <w:rPr>
          <w:rFonts w:hint="default" w:ascii="Times New Roman" w:hAnsi="Times New Roman" w:eastAsia="仿宋_GB2312" w:cs="Times New Roman"/>
          <w:color w:val="auto"/>
          <w:kern w:val="2"/>
          <w:sz w:val="28"/>
          <w:szCs w:val="28"/>
          <w:highlight w:val="none"/>
          <w:shd w:val="clear" w:color="auto" w:fill="FFFFFF"/>
          <w:lang w:eastAsia="zh-CN" w:bidi="ar-SA"/>
        </w:rPr>
        <w:t>由全体股东签署</w:t>
      </w:r>
      <w:r>
        <w:rPr>
          <w:rFonts w:hint="eastAsia" w:ascii="Times New Roman" w:hAnsi="Times New Roman" w:eastAsia="仿宋_GB2312" w:cs="Times New Roman"/>
          <w:color w:val="auto"/>
          <w:kern w:val="2"/>
          <w:sz w:val="28"/>
          <w:szCs w:val="28"/>
          <w:highlight w:val="none"/>
          <w:shd w:val="clear" w:color="auto" w:fill="FFFFFF"/>
          <w:lang w:eastAsia="zh-CN" w:bidi="ar-SA"/>
        </w:rPr>
        <w:t>，自然人由本人签名；法人（组织）由法定代表人、负责人或有权签字人签名，或盖法人（组织）公章。</w:t>
      </w:r>
    </w:p>
    <w:p>
      <w:pPr>
        <w:pStyle w:val="2"/>
        <w:spacing w:line="440" w:lineRule="exact"/>
        <w:ind w:firstLine="602"/>
        <w:rPr>
          <w:rFonts w:hint="default" w:ascii="Times New Roman" w:hAnsi="Times New Roman" w:eastAsia="仿宋_GB2312" w:cs="Times New Roman"/>
          <w:color w:val="auto"/>
          <w:kern w:val="2"/>
          <w:sz w:val="28"/>
          <w:szCs w:val="28"/>
          <w:highlight w:val="none"/>
          <w:shd w:val="clear" w:color="auto" w:fill="FFFFFF"/>
          <w:lang w:val="en-US" w:eastAsia="zh-CN" w:bidi="ar-SA"/>
        </w:rPr>
      </w:pPr>
      <w:r>
        <w:rPr>
          <w:rFonts w:hint="eastAsia" w:ascii="Times New Roman" w:hAnsi="Times New Roman" w:eastAsia="仿宋_GB2312" w:cs="Times New Roman"/>
          <w:color w:val="auto"/>
          <w:kern w:val="2"/>
          <w:sz w:val="28"/>
          <w:szCs w:val="28"/>
          <w:highlight w:val="none"/>
          <w:shd w:val="clear" w:color="auto" w:fill="FFFFFF"/>
          <w:lang w:val="en-US" w:eastAsia="zh-CN" w:bidi="ar-SA"/>
        </w:rPr>
        <w:t>3.章程模板详见“章程、任职书等文书范本在哪里下载？”。</w:t>
      </w:r>
    </w:p>
    <w:p>
      <w:pPr>
        <w:pStyle w:val="2"/>
        <w:spacing w:line="440" w:lineRule="exact"/>
        <w:ind w:firstLine="602"/>
        <w:rPr>
          <w:rFonts w:hint="default" w:ascii="Times New Roman" w:hAnsi="Times New Roman" w:eastAsia="仿宋_GB2312" w:cs="Times New Roman"/>
          <w:b w:val="0"/>
          <w:color w:val="auto"/>
          <w:kern w:val="2"/>
          <w:sz w:val="30"/>
          <w:szCs w:val="30"/>
          <w:highlight w:val="none"/>
          <w:shd w:val="clear" w:color="auto" w:fill="FFFFFF"/>
          <w:lang w:eastAsia="zh-CN" w:bidi="ar-SA"/>
        </w:rPr>
      </w:pPr>
      <w:r>
        <w:rPr>
          <w:rFonts w:hint="default" w:ascii="Times New Roman" w:hAnsi="Times New Roman" w:eastAsia="仿宋_GB2312" w:cs="Times New Roman"/>
          <w:b w:val="0"/>
          <w:color w:val="auto"/>
          <w:kern w:val="2"/>
          <w:sz w:val="30"/>
          <w:szCs w:val="30"/>
          <w:highlight w:val="none"/>
          <w:shd w:val="clear" w:color="auto" w:fill="FFFFFF"/>
          <w:lang w:eastAsia="zh-CN" w:bidi="ar-SA"/>
        </w:rPr>
        <w:t>（</w:t>
      </w:r>
      <w:r>
        <w:rPr>
          <w:rFonts w:hint="eastAsia" w:ascii="Times New Roman" w:hAnsi="Times New Roman" w:eastAsia="仿宋_GB2312" w:cs="Times New Roman"/>
          <w:b w:val="0"/>
          <w:color w:val="auto"/>
          <w:kern w:val="2"/>
          <w:sz w:val="30"/>
          <w:szCs w:val="30"/>
          <w:highlight w:val="none"/>
          <w:shd w:val="clear" w:color="auto" w:fill="FFFFFF"/>
          <w:lang w:val="en-US" w:eastAsia="zh-CN" w:bidi="ar-SA"/>
        </w:rPr>
        <w:t>三）公司法定代表人、股东（发起人）（包括自然人、法人及其他组织单位）、董事、监事、高级管理人员、登记联络员、外商投资企业被授权人或联系人、提交申请材料的人员（经办人）的主体资格文件或自然人身份证明复印件</w:t>
      </w:r>
      <w:r>
        <w:rPr>
          <w:rFonts w:hint="eastAsia" w:ascii="Times New Roman" w:hAnsi="Times New Roman" w:eastAsia="仿宋_GB2312" w:cs="Times New Roman"/>
          <w:b w:val="0"/>
          <w:color w:val="auto"/>
          <w:kern w:val="2"/>
          <w:sz w:val="30"/>
          <w:szCs w:val="30"/>
          <w:highlight w:val="none"/>
          <w:shd w:val="clear" w:color="auto" w:fill="FFFFFF"/>
          <w:lang w:eastAsia="zh-CN" w:bidi="ar-SA"/>
        </w:rPr>
        <w:t>。</w:t>
      </w:r>
    </w:p>
    <w:p>
      <w:pPr>
        <w:pStyle w:val="2"/>
        <w:spacing w:line="440" w:lineRule="exact"/>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rPr>
          <w:rFonts w:hint="default" w:ascii="Times New Roman" w:hAnsi="Times New Roman" w:eastAsia="仿宋_GB2312" w:cs="Times New Roman"/>
          <w:color w:val="auto"/>
          <w:kern w:val="2"/>
          <w:sz w:val="28"/>
          <w:szCs w:val="28"/>
          <w:highlight w:val="none"/>
          <w:shd w:val="clear" w:color="auto" w:fill="FFFFFF"/>
          <w:lang w:eastAsia="zh-CN" w:bidi="ar-SA"/>
        </w:rPr>
      </w:pPr>
      <w:r>
        <w:rPr>
          <w:rFonts w:hint="eastAsia" w:ascii="Times New Roman" w:hAnsi="Times New Roman" w:eastAsia="仿宋_GB2312" w:cs="Times New Roman"/>
          <w:color w:val="auto"/>
          <w:kern w:val="2"/>
          <w:sz w:val="28"/>
          <w:szCs w:val="28"/>
          <w:highlight w:val="none"/>
          <w:shd w:val="clear" w:color="auto" w:fill="FFFFFF"/>
          <w:lang w:val="en-US" w:eastAsia="zh-CN" w:bidi="ar-SA"/>
        </w:rPr>
        <w:t>1.</w:t>
      </w:r>
      <w:r>
        <w:rPr>
          <w:rFonts w:hint="eastAsia" w:ascii="Times New Roman" w:hAnsi="Times New Roman" w:eastAsia="仿宋_GB2312" w:cs="Times New Roman"/>
          <w:color w:val="auto"/>
          <w:kern w:val="2"/>
          <w:sz w:val="28"/>
          <w:szCs w:val="28"/>
          <w:highlight w:val="none"/>
          <w:shd w:val="clear" w:color="auto" w:fill="FFFFFF"/>
          <w:lang w:eastAsia="zh-CN" w:bidi="ar-SA"/>
        </w:rPr>
        <w:t>详见“主体资格文件或自然人身份证明提交指引”。</w:t>
      </w:r>
    </w:p>
    <w:p>
      <w:pPr>
        <w:pStyle w:val="2"/>
        <w:spacing w:line="440" w:lineRule="exact"/>
        <w:ind w:firstLine="0"/>
        <w:rPr>
          <w:rFonts w:hint="eastAsia" w:ascii="Times New Roman" w:hAnsi="Times New Roman" w:eastAsia="仿宋_GB2312" w:cs="Times New Roman"/>
          <w:b w:val="0"/>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val="0"/>
          <w:color w:val="auto"/>
          <w:kern w:val="2"/>
          <w:sz w:val="28"/>
          <w:szCs w:val="28"/>
          <w:highlight w:val="none"/>
          <w:shd w:val="clear" w:color="auto" w:fill="FFFFFF"/>
          <w:lang w:val="en-US" w:eastAsia="zh-CN" w:bidi="ar-SA"/>
        </w:rPr>
        <w:t>2.填写申请书表3至表7，外商投资公司还应填写申请书表8。</w:t>
      </w:r>
    </w:p>
    <w:p>
      <w:pPr>
        <w:pStyle w:val="2"/>
        <w:spacing w:line="440" w:lineRule="exact"/>
        <w:ind w:firstLine="602"/>
        <w:rPr>
          <w:rFonts w:hint="default" w:ascii="Times New Roman" w:hAnsi="Times New Roman" w:eastAsia="仿宋_GB2312" w:cs="Times New Roman"/>
          <w:b w:val="0"/>
          <w:color w:val="auto"/>
          <w:kern w:val="2"/>
          <w:sz w:val="30"/>
          <w:szCs w:val="30"/>
          <w:highlight w:val="none"/>
          <w:shd w:val="clear" w:color="auto" w:fill="FFFFFF"/>
          <w:lang w:eastAsia="zh-CN" w:bidi="ar-SA"/>
        </w:rPr>
      </w:pPr>
      <w:r>
        <w:rPr>
          <w:rFonts w:hint="default" w:ascii="Times New Roman" w:hAnsi="Times New Roman" w:eastAsia="仿宋_GB2312" w:cs="Times New Roman"/>
          <w:b w:val="0"/>
          <w:color w:val="auto"/>
          <w:kern w:val="2"/>
          <w:sz w:val="30"/>
          <w:szCs w:val="30"/>
          <w:highlight w:val="none"/>
          <w:shd w:val="clear" w:color="auto" w:fill="FFFFFF"/>
          <w:lang w:eastAsia="zh-CN" w:bidi="ar-SA"/>
        </w:rPr>
        <w:t>（</w:t>
      </w:r>
      <w:r>
        <w:rPr>
          <w:rFonts w:hint="default" w:ascii="Times New Roman" w:hAnsi="Times New Roman" w:eastAsia="仿宋_GB2312" w:cs="Times New Roman"/>
          <w:b w:val="0"/>
          <w:color w:val="auto"/>
          <w:kern w:val="2"/>
          <w:sz w:val="30"/>
          <w:szCs w:val="30"/>
          <w:highlight w:val="none"/>
          <w:shd w:val="clear" w:color="auto" w:fill="FFFFFF"/>
          <w:lang w:val="en-US" w:eastAsia="zh-CN" w:bidi="ar-SA"/>
        </w:rPr>
        <w:t>四）</w:t>
      </w:r>
      <w:r>
        <w:rPr>
          <w:rFonts w:hint="default" w:ascii="Times New Roman" w:hAnsi="Times New Roman" w:eastAsia="仿宋_GB2312" w:cs="Times New Roman"/>
          <w:b w:val="0"/>
          <w:color w:val="auto"/>
          <w:kern w:val="2"/>
          <w:sz w:val="30"/>
          <w:szCs w:val="30"/>
          <w:highlight w:val="none"/>
          <w:shd w:val="clear" w:color="auto" w:fill="FFFFFF"/>
          <w:lang w:eastAsia="zh-CN" w:bidi="ar-SA"/>
        </w:rPr>
        <w:t>法定代表人、董事、监事和高级管理人员的任职文件。</w:t>
      </w:r>
    </w:p>
    <w:p>
      <w:pPr>
        <w:pStyle w:val="2"/>
        <w:spacing w:line="440" w:lineRule="exact"/>
        <w:ind w:firstLine="602"/>
        <w:rPr>
          <w:rFonts w:hint="default" w:ascii="Times New Roman" w:hAnsi="Times New Roman" w:eastAsia="仿宋_GB2312" w:cs="Times New Roman"/>
          <w:b/>
          <w:bCs/>
          <w:color w:val="auto"/>
          <w:kern w:val="2"/>
          <w:sz w:val="30"/>
          <w:szCs w:val="30"/>
          <w:highlight w:val="none"/>
          <w:shd w:val="clear" w:color="auto" w:fill="FFFFFF"/>
          <w:lang w:eastAsia="zh-CN" w:bidi="ar-SA"/>
        </w:rPr>
      </w:pPr>
      <w:r>
        <w:rPr>
          <w:rFonts w:hint="default" w:ascii="Times New Roman" w:hAnsi="Times New Roman" w:eastAsia="仿宋_GB2312" w:cs="Times New Roman"/>
          <w:b/>
          <w:bCs/>
          <w:color w:val="auto"/>
          <w:kern w:val="2"/>
          <w:sz w:val="30"/>
          <w:szCs w:val="30"/>
          <w:highlight w:val="none"/>
          <w:shd w:val="clear" w:color="auto" w:fill="FFFFFF"/>
          <w:lang w:eastAsia="zh-CN" w:bidi="ar-SA"/>
        </w:rPr>
        <w:t>填报要点：</w:t>
      </w:r>
    </w:p>
    <w:p>
      <w:pPr>
        <w:pStyle w:val="2"/>
        <w:spacing w:line="440" w:lineRule="exact"/>
        <w:ind w:firstLine="602"/>
        <w:rPr>
          <w:rFonts w:hint="eastAsia" w:ascii="Times New Roman" w:hAnsi="Times New Roman" w:eastAsia="仿宋_GB2312" w:cs="Times New Roman"/>
          <w:b w:val="0"/>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val="0"/>
          <w:color w:val="auto"/>
          <w:kern w:val="2"/>
          <w:sz w:val="28"/>
          <w:szCs w:val="28"/>
          <w:highlight w:val="none"/>
          <w:shd w:val="clear" w:color="auto" w:fill="FFFFFF"/>
          <w:lang w:val="en-US" w:eastAsia="zh-CN" w:bidi="ar-SA"/>
        </w:rPr>
        <w:t>1.法定代表人由代表公司执行公司事务的董事或者经理担任（须与公司章程保持一致）。</w:t>
      </w:r>
    </w:p>
    <w:p>
      <w:pPr>
        <w:pStyle w:val="2"/>
        <w:spacing w:line="440" w:lineRule="exact"/>
        <w:ind w:firstLine="602"/>
        <w:rPr>
          <w:rFonts w:hint="eastAsia" w:ascii="Times New Roman" w:hAnsi="Times New Roman" w:eastAsia="仿宋_GB2312" w:cs="Times New Roman"/>
          <w:b w:val="0"/>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val="0"/>
          <w:color w:val="auto"/>
          <w:kern w:val="2"/>
          <w:sz w:val="28"/>
          <w:szCs w:val="28"/>
          <w:highlight w:val="none"/>
          <w:shd w:val="clear" w:color="auto" w:fill="FFFFFF"/>
          <w:lang w:val="en-US" w:eastAsia="zh-CN" w:bidi="ar-SA"/>
        </w:rPr>
        <w:t>2.董事、监事由股东会选举/股东任命产生；财务负责人由董事/董事会聘任。</w:t>
      </w:r>
    </w:p>
    <w:p>
      <w:pPr>
        <w:pStyle w:val="2"/>
        <w:spacing w:line="440" w:lineRule="exact"/>
        <w:ind w:firstLine="602"/>
        <w:rPr>
          <w:rFonts w:hint="default" w:ascii="Times New Roman" w:hAnsi="Times New Roman" w:eastAsia="仿宋_GB2312" w:cs="Times New Roman"/>
          <w:b w:val="0"/>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val="0"/>
          <w:color w:val="auto"/>
          <w:kern w:val="2"/>
          <w:sz w:val="28"/>
          <w:szCs w:val="28"/>
          <w:highlight w:val="none"/>
          <w:shd w:val="clear" w:color="auto" w:fill="FFFFFF"/>
          <w:lang w:val="en-US" w:eastAsia="zh-CN" w:bidi="ar-SA"/>
        </w:rPr>
        <w:t>3.执行公司事务的董事，应当在</w:t>
      </w:r>
      <w:r>
        <w:rPr>
          <w:rFonts w:hint="default" w:ascii="Times New Roman" w:hAnsi="Times New Roman" w:eastAsia="仿宋_GB2312" w:cs="Times New Roman"/>
          <w:b w:val="0"/>
          <w:bCs w:val="0"/>
          <w:color w:val="auto"/>
          <w:sz w:val="28"/>
          <w:szCs w:val="28"/>
          <w:highlight w:val="none"/>
          <w:shd w:val="clear" w:color="auto" w:fill="FFFFFF"/>
          <w:lang w:eastAsia="zh-CN" w:bidi="ar-SA"/>
        </w:rPr>
        <w:t>申请书表</w:t>
      </w: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7</w:t>
      </w:r>
      <w:r>
        <w:rPr>
          <w:rFonts w:hint="eastAsia" w:ascii="Times New Roman" w:hAnsi="Times New Roman" w:eastAsia="仿宋_GB2312" w:cs="Times New Roman"/>
          <w:b w:val="0"/>
          <w:color w:val="auto"/>
          <w:kern w:val="2"/>
          <w:sz w:val="28"/>
          <w:szCs w:val="28"/>
          <w:highlight w:val="none"/>
          <w:shd w:val="clear" w:color="auto" w:fill="FFFFFF"/>
          <w:lang w:val="en-US" w:eastAsia="zh-CN" w:bidi="ar-SA"/>
        </w:rPr>
        <w:t>“职务”栏中注明“执行公司事务的董事”字样；设置由董事组成的审计委员会的，应当在</w:t>
      </w:r>
      <w:r>
        <w:rPr>
          <w:rFonts w:hint="default" w:ascii="Times New Roman" w:hAnsi="Times New Roman" w:eastAsia="仿宋_GB2312" w:cs="Times New Roman"/>
          <w:b w:val="0"/>
          <w:bCs w:val="0"/>
          <w:color w:val="auto"/>
          <w:sz w:val="28"/>
          <w:szCs w:val="28"/>
          <w:highlight w:val="none"/>
          <w:shd w:val="clear" w:color="auto" w:fill="FFFFFF"/>
          <w:lang w:eastAsia="zh-CN" w:bidi="ar-SA"/>
        </w:rPr>
        <w:t>申请书表</w:t>
      </w: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7</w:t>
      </w:r>
      <w:r>
        <w:rPr>
          <w:rFonts w:hint="eastAsia" w:ascii="Times New Roman" w:hAnsi="Times New Roman" w:eastAsia="仿宋_GB2312" w:cs="Times New Roman"/>
          <w:b w:val="0"/>
          <w:color w:val="auto"/>
          <w:kern w:val="2"/>
          <w:sz w:val="28"/>
          <w:szCs w:val="28"/>
          <w:highlight w:val="none"/>
          <w:shd w:val="clear" w:color="auto" w:fill="FFFFFF"/>
          <w:lang w:val="en-US" w:eastAsia="zh-CN" w:bidi="ar-SA"/>
        </w:rPr>
        <w:t>“职务”栏中额外注明“审计委员会成员”字样。</w:t>
      </w:r>
    </w:p>
    <w:p>
      <w:pPr>
        <w:pStyle w:val="2"/>
        <w:spacing w:line="440" w:lineRule="exact"/>
        <w:ind w:firstLine="602"/>
        <w:rPr>
          <w:rFonts w:hint="eastAsia" w:ascii="Times New Roman" w:hAnsi="Times New Roman" w:eastAsia="仿宋_GB2312" w:cs="Times New Roman"/>
          <w:b w:val="0"/>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val="0"/>
          <w:color w:val="auto"/>
          <w:kern w:val="2"/>
          <w:sz w:val="28"/>
          <w:szCs w:val="28"/>
          <w:highlight w:val="none"/>
          <w:shd w:val="clear" w:color="auto" w:fill="FFFFFF"/>
          <w:lang w:val="en-US" w:eastAsia="zh-CN" w:bidi="ar-SA"/>
        </w:rPr>
        <w:t>4.对《公司法》和章程规定公司组织机构人员任职须经董事会、监事会、职工代表大会等形式产生的，还需提交董事签字的董事会决议、监事签字的监事会决议、职工代表签字的职工代表大会决议等相关材料。</w:t>
      </w:r>
    </w:p>
    <w:p>
      <w:pPr>
        <w:pStyle w:val="2"/>
        <w:spacing w:line="440" w:lineRule="exact"/>
        <w:ind w:firstLine="602"/>
        <w:rPr>
          <w:rFonts w:hint="default" w:ascii="Times New Roman" w:hAnsi="Times New Roman" w:eastAsia="仿宋_GB2312" w:cs="Times New Roman"/>
          <w:b w:val="0"/>
          <w:bCs w:val="0"/>
          <w:color w:val="auto"/>
          <w:sz w:val="28"/>
          <w:szCs w:val="28"/>
          <w:highlight w:val="none"/>
          <w:shd w:val="clear" w:color="auto" w:fill="FFFFFF"/>
          <w:lang w:eastAsia="zh-CN" w:bidi="ar-SA"/>
        </w:rPr>
      </w:pPr>
      <w:r>
        <w:rPr>
          <w:rFonts w:hint="eastAsia" w:ascii="Times New Roman" w:hAnsi="Times New Roman" w:eastAsia="仿宋_GB2312" w:cs="Times New Roman"/>
          <w:b w:val="0"/>
          <w:color w:val="auto"/>
          <w:kern w:val="2"/>
          <w:sz w:val="28"/>
          <w:szCs w:val="28"/>
          <w:highlight w:val="none"/>
          <w:shd w:val="clear" w:color="auto" w:fill="FFFFFF"/>
          <w:lang w:val="en-US" w:eastAsia="zh-CN" w:bidi="ar-SA"/>
        </w:rPr>
        <w:t>5.董事、高级管理人员不得兼任监事。</w:t>
      </w:r>
    </w:p>
    <w:p>
      <w:pPr>
        <w:pStyle w:val="2"/>
        <w:spacing w:line="440" w:lineRule="exact"/>
        <w:ind w:firstLine="602"/>
        <w:rPr>
          <w:rFonts w:hint="eastAsia" w:ascii="Times New Roman" w:hAnsi="Times New Roman" w:eastAsia="仿宋_GB2312" w:cs="Times New Roman"/>
          <w:b w:val="0"/>
          <w:bCs w:val="0"/>
          <w:color w:val="auto"/>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6.任职情况能够通过实名登记确认的，可免于提交任职文件。</w:t>
      </w:r>
    </w:p>
    <w:p>
      <w:pPr>
        <w:pStyle w:val="2"/>
        <w:spacing w:line="440" w:lineRule="exact"/>
        <w:ind w:firstLine="602"/>
        <w:rPr>
          <w:rFonts w:hint="default" w:ascii="Times New Roman" w:hAnsi="Times New Roman" w:eastAsia="仿宋_GB2312" w:cs="Times New Roman"/>
          <w:b w:val="0"/>
          <w:bCs w:val="0"/>
          <w:color w:val="auto"/>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7.任职文件模板详见“章程、任职书等文书范本在哪里下载？”。</w:t>
      </w:r>
    </w:p>
    <w:p>
      <w:pPr>
        <w:pStyle w:val="2"/>
        <w:spacing w:line="440" w:lineRule="exact"/>
        <w:ind w:firstLine="602"/>
        <w:rPr>
          <w:rFonts w:hint="eastAsia" w:ascii="Times New Roman" w:hAnsi="Times New Roman" w:eastAsia="仿宋_GB2312" w:cs="Times New Roman"/>
          <w:b w:val="0"/>
          <w:bCs w:val="0"/>
          <w:color w:val="auto"/>
          <w:sz w:val="30"/>
          <w:szCs w:val="30"/>
          <w:highlight w:val="none"/>
          <w:shd w:val="clear" w:color="auto" w:fill="FFFFFF"/>
          <w:lang w:eastAsia="zh-CN" w:bidi="ar-SA"/>
        </w:rPr>
      </w:pPr>
      <w:r>
        <w:rPr>
          <w:rFonts w:hint="eastAsia" w:ascii="Times New Roman" w:hAnsi="Times New Roman" w:eastAsia="仿宋_GB2312" w:cs="Times New Roman"/>
          <w:b w:val="0"/>
          <w:bCs w:val="0"/>
          <w:color w:val="auto"/>
          <w:sz w:val="30"/>
          <w:szCs w:val="30"/>
          <w:highlight w:val="none"/>
          <w:shd w:val="clear" w:color="auto" w:fill="FFFFFF"/>
          <w:lang w:eastAsia="zh-CN" w:bidi="ar-SA"/>
        </w:rPr>
        <w:t>（五）住所使用相关文件。</w:t>
      </w:r>
    </w:p>
    <w:p>
      <w:pPr>
        <w:pStyle w:val="2"/>
        <w:spacing w:line="440" w:lineRule="exact"/>
        <w:ind w:firstLine="602"/>
        <w:rPr>
          <w:rFonts w:hint="eastAsia" w:ascii="Times New Roman" w:hAnsi="Times New Roman" w:eastAsia="仿宋_GB2312" w:cs="Times New Roman"/>
          <w:b/>
          <w:bCs/>
          <w:color w:val="auto"/>
          <w:sz w:val="30"/>
          <w:szCs w:val="30"/>
          <w:highlight w:val="none"/>
          <w:shd w:val="clear" w:color="auto" w:fill="FFFFFF"/>
          <w:lang w:eastAsia="zh-CN" w:bidi="ar-SA"/>
        </w:rPr>
      </w:pPr>
      <w:r>
        <w:rPr>
          <w:rFonts w:hint="eastAsia"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ind w:firstLine="602"/>
        <w:rPr>
          <w:rFonts w:hint="default" w:ascii="Times New Roman" w:hAnsi="Times New Roman" w:eastAsia="仿宋_GB2312" w:cs="Times New Roman"/>
          <w:b w:val="0"/>
          <w:bCs w:val="0"/>
          <w:color w:val="auto"/>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详见“经营主体住所（经营场所）登记指引”。</w:t>
      </w:r>
    </w:p>
    <w:p>
      <w:pPr>
        <w:pStyle w:val="2"/>
        <w:spacing w:line="440" w:lineRule="exact"/>
        <w:ind w:firstLine="602"/>
        <w:rPr>
          <w:rFonts w:hint="eastAsia" w:ascii="Times New Roman" w:hAnsi="Times New Roman" w:eastAsia="仿宋_GB2312" w:cs="Times New Roman"/>
          <w:b w:val="0"/>
          <w:bCs w:val="0"/>
          <w:color w:val="auto"/>
          <w:sz w:val="30"/>
          <w:szCs w:val="30"/>
          <w:highlight w:val="none"/>
          <w:shd w:val="clear" w:color="auto" w:fill="FFFFFF"/>
          <w:lang w:val="en-US" w:eastAsia="zh-CN" w:bidi="ar-SA"/>
        </w:rPr>
      </w:pPr>
      <w:r>
        <w:rPr>
          <w:rFonts w:hint="eastAsia" w:ascii="Times New Roman" w:hAnsi="Times New Roman" w:eastAsia="仿宋_GB2312" w:cs="Times New Roman"/>
          <w:b w:val="0"/>
          <w:bCs w:val="0"/>
          <w:color w:val="auto"/>
          <w:sz w:val="30"/>
          <w:szCs w:val="30"/>
          <w:highlight w:val="none"/>
          <w:shd w:val="clear" w:color="auto" w:fill="FFFFFF"/>
          <w:lang w:val="en-US" w:eastAsia="zh-CN" w:bidi="ar-SA"/>
        </w:rPr>
        <w:t>（六）募集设立的股份有限公司，提交依法设立的验资机构出具的验资证明。涉及发起人首次出资属于非货币财产的，还应当提交已办理财产权转移手续的证明文件。</w:t>
      </w:r>
    </w:p>
    <w:p>
      <w:pPr>
        <w:pStyle w:val="2"/>
        <w:spacing w:line="440" w:lineRule="exact"/>
        <w:ind w:firstLine="602"/>
        <w:rPr>
          <w:rFonts w:hint="eastAsia" w:ascii="Times New Roman" w:hAnsi="Times New Roman" w:eastAsia="仿宋_GB2312" w:cs="Times New Roman"/>
          <w:b/>
          <w:bCs/>
          <w:color w:val="auto"/>
          <w:sz w:val="30"/>
          <w:szCs w:val="30"/>
          <w:highlight w:val="none"/>
          <w:shd w:val="clear" w:color="auto" w:fill="FFFFFF"/>
          <w:lang w:eastAsia="zh-CN" w:bidi="ar-SA"/>
        </w:rPr>
      </w:pPr>
      <w:r>
        <w:rPr>
          <w:rFonts w:hint="eastAsia"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ind w:firstLine="560"/>
        <w:rPr>
          <w:rFonts w:hint="eastAsia" w:ascii="Times New Roman" w:hAnsi="Times New Roman" w:eastAsia="仿宋_GB2312" w:cs="Times New Roman"/>
          <w:b w:val="0"/>
          <w:bCs w:val="0"/>
          <w:color w:val="auto"/>
          <w:sz w:val="30"/>
          <w:szCs w:val="30"/>
          <w:highlight w:val="none"/>
          <w:shd w:val="clear" w:color="auto" w:fill="FFFFFF"/>
          <w:lang w:val="en-US" w:eastAsia="zh-CN" w:bidi="ar-SA"/>
        </w:rPr>
      </w:pP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仅募集设立的股份有限公司需提交。</w:t>
      </w:r>
    </w:p>
    <w:p>
      <w:pPr>
        <w:tabs>
          <w:tab w:val="left" w:pos="424"/>
          <w:tab w:val="center" w:pos="4312"/>
        </w:tabs>
        <w:spacing w:line="440" w:lineRule="exact"/>
        <w:ind w:firstLine="600" w:firstLineChars="200"/>
        <w:outlineLvl w:val="9"/>
        <w:rPr>
          <w:rFonts w:hint="eastAsia" w:ascii="Times New Roman" w:hAnsi="Times New Roman" w:eastAsia="仿宋_GB2312" w:cs="Times New Roman"/>
          <w:b w:val="0"/>
          <w:color w:val="auto"/>
          <w:sz w:val="30"/>
          <w:szCs w:val="30"/>
          <w:highlight w:val="none"/>
          <w:shd w:val="clear" w:color="auto" w:fill="FFFFFF"/>
          <w:lang w:val="en-US" w:eastAsia="zh-CN" w:bidi="ar-SA"/>
        </w:rPr>
      </w:pPr>
      <w:r>
        <w:rPr>
          <w:rFonts w:hint="eastAsia" w:ascii="Times New Roman" w:hAnsi="Times New Roman" w:eastAsia="仿宋_GB2312" w:cs="Times New Roman"/>
          <w:b w:val="0"/>
          <w:color w:val="auto"/>
          <w:sz w:val="30"/>
          <w:szCs w:val="30"/>
          <w:highlight w:val="none"/>
          <w:shd w:val="clear" w:color="auto" w:fill="FFFFFF"/>
          <w:lang w:eastAsia="zh-CN" w:bidi="ar-SA"/>
        </w:rPr>
        <w:t>（</w:t>
      </w:r>
      <w:r>
        <w:rPr>
          <w:rFonts w:hint="eastAsia" w:ascii="Times New Roman" w:hAnsi="Times New Roman" w:eastAsia="仿宋_GB2312" w:cs="Times New Roman"/>
          <w:b w:val="0"/>
          <w:color w:val="auto"/>
          <w:sz w:val="30"/>
          <w:szCs w:val="30"/>
          <w:highlight w:val="none"/>
          <w:shd w:val="clear" w:color="auto" w:fill="FFFFFF"/>
          <w:lang w:val="en-US" w:eastAsia="zh-CN" w:bidi="ar-SA"/>
        </w:rPr>
        <w:t>七）募集设立的股份有限公司公开发行股票的，提交国务院证券监督管理机构的核准文件复印件。</w:t>
      </w:r>
    </w:p>
    <w:p>
      <w:pPr>
        <w:pStyle w:val="2"/>
        <w:spacing w:line="440" w:lineRule="exact"/>
        <w:ind w:firstLine="602"/>
        <w:rPr>
          <w:rFonts w:hint="eastAsia" w:ascii="Times New Roman" w:hAnsi="Times New Roman" w:eastAsia="仿宋_GB2312" w:cs="Times New Roman"/>
          <w:b/>
          <w:bCs/>
          <w:color w:val="auto"/>
          <w:sz w:val="30"/>
          <w:szCs w:val="30"/>
          <w:highlight w:val="none"/>
          <w:shd w:val="clear" w:color="auto" w:fill="FFFFFF"/>
          <w:lang w:eastAsia="zh-CN" w:bidi="ar-SA"/>
        </w:rPr>
      </w:pPr>
      <w:r>
        <w:rPr>
          <w:rFonts w:hint="eastAsia"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ind w:firstLine="560"/>
        <w:rPr>
          <w:rFonts w:hint="eastAsia"/>
          <w:lang w:val="en-US" w:eastAsia="zh-CN"/>
        </w:rPr>
      </w:pP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仅募集设立的股份有限公司需提交。</w:t>
      </w:r>
    </w:p>
    <w:p>
      <w:pPr>
        <w:pStyle w:val="2"/>
        <w:spacing w:line="440" w:lineRule="exact"/>
        <w:ind w:firstLine="602"/>
        <w:rPr>
          <w:rFonts w:hint="default" w:ascii="Times New Roman" w:hAnsi="Times New Roman" w:eastAsia="仿宋_GB2312" w:cs="Times New Roman"/>
          <w:b w:val="0"/>
          <w:bCs w:val="0"/>
          <w:color w:val="auto"/>
          <w:sz w:val="30"/>
          <w:szCs w:val="30"/>
          <w:highlight w:val="none"/>
          <w:shd w:val="clear" w:color="auto" w:fill="FFFFFF"/>
          <w:lang w:val="en-US" w:eastAsia="zh-CN" w:bidi="ar-SA"/>
        </w:rPr>
      </w:pPr>
      <w:r>
        <w:rPr>
          <w:rFonts w:hint="eastAsia" w:ascii="Times New Roman" w:hAnsi="Times New Roman" w:eastAsia="仿宋_GB2312" w:cs="Times New Roman"/>
          <w:b w:val="0"/>
          <w:bCs w:val="0"/>
          <w:color w:val="auto"/>
          <w:sz w:val="30"/>
          <w:szCs w:val="30"/>
          <w:highlight w:val="none"/>
          <w:shd w:val="clear" w:color="auto" w:fill="FFFFFF"/>
          <w:lang w:val="en-US" w:eastAsia="zh-CN" w:bidi="ar-SA"/>
        </w:rPr>
        <w:t>（八）法律、行政法规和国务院决定规定设立公司必须报经批准的或公司申请登记的经营范围中有法律、行政法规和国务院决定规定必须在登记前报经批准的项目，提交有关批准文件或者许可证件的复印件。</w:t>
      </w:r>
    </w:p>
    <w:p>
      <w:pPr>
        <w:tabs>
          <w:tab w:val="left" w:pos="424"/>
          <w:tab w:val="center" w:pos="4312"/>
        </w:tabs>
        <w:spacing w:line="440" w:lineRule="exact"/>
        <w:ind w:firstLine="602" w:firstLineChars="200"/>
        <w:outlineLvl w:val="9"/>
        <w:rPr>
          <w:rFonts w:hint="default" w:ascii="Times New Roman" w:hAnsi="Times New Roman" w:eastAsia="仿宋_GB2312" w:cs="Times New Roman"/>
          <w:b/>
          <w:bCs/>
          <w:color w:val="auto"/>
          <w:sz w:val="30"/>
          <w:szCs w:val="30"/>
          <w:shd w:val="clear" w:color="auto" w:fill="FFFFFF"/>
          <w:lang w:val="en-US" w:eastAsia="zh-CN" w:bidi="ar-SA"/>
        </w:rPr>
      </w:pPr>
      <w:r>
        <w:rPr>
          <w:rFonts w:hint="default" w:ascii="Times New Roman" w:hAnsi="Times New Roman" w:eastAsia="仿宋_GB2312" w:cs="Times New Roman"/>
          <w:b/>
          <w:bCs/>
          <w:color w:val="auto"/>
          <w:sz w:val="30"/>
          <w:szCs w:val="30"/>
          <w:shd w:val="clear" w:color="auto" w:fill="FFFFFF"/>
          <w:lang w:val="en-US" w:eastAsia="zh-CN" w:bidi="ar-SA"/>
        </w:rPr>
        <w:t>填报要点：</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560" w:firstLineChars="200"/>
        <w:jc w:val="left"/>
        <w:textAlignment w:val="auto"/>
        <w:outlineLvl w:val="9"/>
        <w:rPr>
          <w:rFonts w:hint="default" w:ascii="Times New Roman" w:hAnsi="Times New Roman" w:eastAsia="仿宋_GB2312" w:cs="Times New Roman"/>
          <w:b w:val="0"/>
          <w:bCs w:val="0"/>
          <w:color w:val="auto"/>
          <w:sz w:val="28"/>
          <w:szCs w:val="28"/>
          <w:shd w:val="clear" w:color="auto" w:fill="FFFFFF"/>
          <w:lang w:val="en-US" w:eastAsia="zh-CN" w:bidi="ar-SA"/>
        </w:rPr>
      </w:pPr>
      <w:r>
        <w:rPr>
          <w:rFonts w:hint="default" w:ascii="Times New Roman" w:hAnsi="Times New Roman" w:eastAsia="仿宋_GB2312" w:cs="Times New Roman"/>
          <w:b w:val="0"/>
          <w:bCs w:val="0"/>
          <w:color w:val="auto"/>
          <w:sz w:val="28"/>
          <w:szCs w:val="28"/>
          <w:shd w:val="clear" w:color="auto" w:fill="FFFFFF"/>
          <w:lang w:val="en-US" w:eastAsia="zh-CN" w:bidi="ar-SA"/>
        </w:rPr>
        <w:t>1.法律、行政法规或者国务院决定规定</w:t>
      </w:r>
      <w:r>
        <w:rPr>
          <w:rFonts w:hint="eastAsia" w:ascii="Times New Roman" w:hAnsi="Times New Roman" w:eastAsia="仿宋_GB2312" w:cs="Times New Roman"/>
          <w:b w:val="0"/>
          <w:bCs w:val="0"/>
          <w:color w:val="auto"/>
          <w:sz w:val="28"/>
          <w:szCs w:val="28"/>
          <w:shd w:val="clear" w:color="auto" w:fill="FFFFFF"/>
          <w:lang w:val="en-US" w:eastAsia="zh-CN" w:bidi="ar-SA"/>
        </w:rPr>
        <w:t>经营</w:t>
      </w:r>
      <w:r>
        <w:rPr>
          <w:rFonts w:hint="default" w:ascii="Times New Roman" w:hAnsi="Times New Roman" w:eastAsia="仿宋_GB2312" w:cs="Times New Roman"/>
          <w:b w:val="0"/>
          <w:bCs w:val="0"/>
          <w:color w:val="auto"/>
          <w:sz w:val="28"/>
          <w:szCs w:val="28"/>
          <w:shd w:val="clear" w:color="auto" w:fill="FFFFFF"/>
          <w:lang w:val="en-US" w:eastAsia="zh-CN" w:bidi="ar-SA"/>
        </w:rPr>
        <w:t>主体申请登记、备案事项前需要审批的，在办理登记、备案时，应当在有效期内提交有关批准文件或者许可证书。有关批准文件或者许可证书未规定有效期限，自批准之日起超过90日的，申请人应当报审批机关确认其效力或者另行报批。（前置审批事项详见国家市场监管总局《企业登记前置审批事项目录（2021年）》）。</w:t>
      </w:r>
    </w:p>
    <w:p>
      <w:pPr>
        <w:pStyle w:val="2"/>
        <w:spacing w:line="440" w:lineRule="exact"/>
        <w:rPr>
          <w:rFonts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28"/>
          <w:szCs w:val="28"/>
          <w:shd w:val="clear" w:color="auto" w:fill="FFFFFF"/>
          <w:lang w:val="en-US" w:eastAsia="zh-CN" w:bidi="ar-SA"/>
        </w:rPr>
        <w:t>2.有关批准文件或者许可证书复印件</w:t>
      </w:r>
      <w:r>
        <w:rPr>
          <w:rFonts w:hint="eastAsia" w:ascii="Times New Roman" w:hAnsi="Times New Roman" w:eastAsia="仿宋_GB2312" w:cs="Times New Roman"/>
          <w:b w:val="0"/>
          <w:bCs w:val="0"/>
          <w:color w:val="auto"/>
          <w:sz w:val="28"/>
          <w:szCs w:val="28"/>
          <w:shd w:val="clear" w:color="auto" w:fill="FFFFFF"/>
          <w:lang w:val="en-US" w:eastAsia="zh-CN" w:bidi="ar-SA"/>
        </w:rPr>
        <w:t>应</w:t>
      </w:r>
      <w:r>
        <w:rPr>
          <w:rFonts w:hint="default" w:ascii="Times New Roman" w:hAnsi="Times New Roman" w:eastAsia="仿宋_GB2312" w:cs="Times New Roman"/>
          <w:b w:val="0"/>
          <w:bCs w:val="0"/>
          <w:color w:val="auto"/>
          <w:sz w:val="28"/>
          <w:szCs w:val="28"/>
          <w:shd w:val="clear" w:color="auto" w:fill="FFFFFF"/>
          <w:lang w:val="en-US" w:eastAsia="zh-CN" w:bidi="ar-SA"/>
        </w:rPr>
        <w:t>当由申请人在复印件上注明“与原件一致”并签名或盖章确认，或根据授权委托情况，由登记联络员或登记注册代理人签名确认</w:t>
      </w:r>
      <w:r>
        <w:rPr>
          <w:rFonts w:hint="eastAsia" w:ascii="Times New Roman" w:hAnsi="Times New Roman" w:eastAsia="仿宋_GB2312" w:cs="Times New Roman"/>
          <w:b w:val="0"/>
          <w:bCs w:val="0"/>
          <w:color w:val="auto"/>
          <w:sz w:val="28"/>
          <w:szCs w:val="28"/>
          <w:shd w:val="clear" w:color="auto" w:fill="FFFFFF"/>
          <w:lang w:val="en-US" w:eastAsia="zh-CN" w:bidi="ar-SA"/>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4"/>
                    </w:pPr>
                    <w:r>
                      <w:t>—</w:t>
                    </w:r>
                    <w:r>
                      <w:fldChar w:fldCharType="begin"/>
                    </w:r>
                    <w:r>
                      <w:instrText xml:space="preserve"> PAGE  \* MERGEFORMAT </w:instrText>
                    </w:r>
                    <w:r>
                      <w:fldChar w:fldCharType="separate"/>
                    </w:r>
                    <w:r>
                      <w:t>1</w:t>
                    </w:r>
                    <w:r>
                      <w:fldChar w:fldCharType="end"/>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3ZDQ3YmM2ZDdlM2Q4Yjg5ZGM2YmU2NWFmYWI1MzkifQ=="/>
  </w:docVars>
  <w:rsids>
    <w:rsidRoot w:val="00A1523A"/>
    <w:rsid w:val="00005A4E"/>
    <w:rsid w:val="00130972"/>
    <w:rsid w:val="00304BDB"/>
    <w:rsid w:val="00391BEA"/>
    <w:rsid w:val="00392B22"/>
    <w:rsid w:val="003966AD"/>
    <w:rsid w:val="003A312F"/>
    <w:rsid w:val="00517F96"/>
    <w:rsid w:val="00543FB7"/>
    <w:rsid w:val="00575009"/>
    <w:rsid w:val="005B17FC"/>
    <w:rsid w:val="00703AD4"/>
    <w:rsid w:val="00707B68"/>
    <w:rsid w:val="00797BB9"/>
    <w:rsid w:val="00821DEB"/>
    <w:rsid w:val="008405C6"/>
    <w:rsid w:val="008D471A"/>
    <w:rsid w:val="009505EF"/>
    <w:rsid w:val="0096204F"/>
    <w:rsid w:val="00A13AF8"/>
    <w:rsid w:val="00A1523A"/>
    <w:rsid w:val="00A15E4E"/>
    <w:rsid w:val="00A86F3C"/>
    <w:rsid w:val="00AA5114"/>
    <w:rsid w:val="00B74C68"/>
    <w:rsid w:val="00B84703"/>
    <w:rsid w:val="00BE180A"/>
    <w:rsid w:val="00C7504B"/>
    <w:rsid w:val="00D147F8"/>
    <w:rsid w:val="00D25B2A"/>
    <w:rsid w:val="00DB593C"/>
    <w:rsid w:val="00E2297D"/>
    <w:rsid w:val="00E238CC"/>
    <w:rsid w:val="00E80DC5"/>
    <w:rsid w:val="00E922E2"/>
    <w:rsid w:val="00EB297A"/>
    <w:rsid w:val="00EE53AC"/>
    <w:rsid w:val="00EE7197"/>
    <w:rsid w:val="00F00774"/>
    <w:rsid w:val="00F05ABE"/>
    <w:rsid w:val="013474DA"/>
    <w:rsid w:val="02EF69A0"/>
    <w:rsid w:val="035E0DBD"/>
    <w:rsid w:val="03DC23A2"/>
    <w:rsid w:val="06765166"/>
    <w:rsid w:val="074716EE"/>
    <w:rsid w:val="09E36D13"/>
    <w:rsid w:val="1C224AC7"/>
    <w:rsid w:val="22DC5BFD"/>
    <w:rsid w:val="23CC2948"/>
    <w:rsid w:val="249F99E4"/>
    <w:rsid w:val="25090731"/>
    <w:rsid w:val="28C40A3C"/>
    <w:rsid w:val="2BD202AE"/>
    <w:rsid w:val="2D8D7A26"/>
    <w:rsid w:val="2DCC4640"/>
    <w:rsid w:val="2ECC2455"/>
    <w:rsid w:val="32A829FC"/>
    <w:rsid w:val="369E2CA4"/>
    <w:rsid w:val="371A1C02"/>
    <w:rsid w:val="39C173D5"/>
    <w:rsid w:val="3DEB018E"/>
    <w:rsid w:val="3ED430AB"/>
    <w:rsid w:val="3F768A17"/>
    <w:rsid w:val="3F7FF638"/>
    <w:rsid w:val="4097251F"/>
    <w:rsid w:val="462C207A"/>
    <w:rsid w:val="46F457D9"/>
    <w:rsid w:val="4DB736AE"/>
    <w:rsid w:val="4EFF0BDA"/>
    <w:rsid w:val="503A2889"/>
    <w:rsid w:val="54C36C73"/>
    <w:rsid w:val="554F3F94"/>
    <w:rsid w:val="59766ED3"/>
    <w:rsid w:val="5B662AA4"/>
    <w:rsid w:val="5EE678A5"/>
    <w:rsid w:val="5F2A0CFF"/>
    <w:rsid w:val="64572520"/>
    <w:rsid w:val="64E36817"/>
    <w:rsid w:val="65FF728C"/>
    <w:rsid w:val="663F6C5A"/>
    <w:rsid w:val="664C3C20"/>
    <w:rsid w:val="666B6D63"/>
    <w:rsid w:val="69203E7E"/>
    <w:rsid w:val="69C5673F"/>
    <w:rsid w:val="69FAFBE9"/>
    <w:rsid w:val="6E3CDB5E"/>
    <w:rsid w:val="6F0A163F"/>
    <w:rsid w:val="71F7B3B2"/>
    <w:rsid w:val="742D0BE7"/>
    <w:rsid w:val="77DE4165"/>
    <w:rsid w:val="77F6062D"/>
    <w:rsid w:val="77FFD42B"/>
    <w:rsid w:val="7BBFB190"/>
    <w:rsid w:val="7C6B227B"/>
    <w:rsid w:val="7EC6A9CE"/>
    <w:rsid w:val="7EFD9D67"/>
    <w:rsid w:val="7EFEF357"/>
    <w:rsid w:val="7F4D0390"/>
    <w:rsid w:val="7FD3D14A"/>
    <w:rsid w:val="7FF7B3C2"/>
    <w:rsid w:val="9D4B5CFF"/>
    <w:rsid w:val="ABCF77FF"/>
    <w:rsid w:val="ADD5A577"/>
    <w:rsid w:val="B5FF89C4"/>
    <w:rsid w:val="BDBE58DF"/>
    <w:rsid w:val="BFF90AF7"/>
    <w:rsid w:val="C76FE721"/>
    <w:rsid w:val="DBA17BA5"/>
    <w:rsid w:val="DEF34D1E"/>
    <w:rsid w:val="DF7308F5"/>
    <w:rsid w:val="DF9F0004"/>
    <w:rsid w:val="DFCDEC24"/>
    <w:rsid w:val="E3BE7AD8"/>
    <w:rsid w:val="E5FC79BB"/>
    <w:rsid w:val="E7F69C20"/>
    <w:rsid w:val="EDDFACC2"/>
    <w:rsid w:val="EFE7C1F6"/>
    <w:rsid w:val="F7BF0801"/>
    <w:rsid w:val="FEDB6724"/>
    <w:rsid w:val="FEFB56B2"/>
    <w:rsid w:val="FEFDEB24"/>
    <w:rsid w:val="FF2FE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3"/>
    <w:semiHidden/>
    <w:qFormat/>
    <w:uiPriority w:val="99"/>
    <w:rPr>
      <w:kern w:val="2"/>
      <w:sz w:val="18"/>
      <w:szCs w:val="18"/>
    </w:rPr>
  </w:style>
  <w:style w:type="paragraph" w:customStyle="1" w:styleId="12">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3456</Words>
  <Characters>3570</Characters>
  <Lines>34</Lines>
  <Paragraphs>9</Paragraphs>
  <TotalTime>53</TotalTime>
  <ScaleCrop>false</ScaleCrop>
  <LinksUpToDate>false</LinksUpToDate>
  <CharactersWithSpaces>3570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2025-06-18T03:21:00Z</dcterms:created>
  <dc:creator>刘雪霞</dc:creator>
  <cp:lastModifiedBy>greatwall</cp:lastModifiedBy>
  <dcterms:modified xsi:type="dcterms:W3CDTF">2026-05-26T15:48:25Z</dcterms:modified>
  <dc:title>经营主体登记提交材料指引</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EB0241B53E7653ADAF48046A0645908D</vt:lpwstr>
  </property>
  <property fmtid="{D5CDD505-2E9C-101B-9397-08002B2CF9AE}" pid="4" name="KSOTemplateDocerSaveRecord">
    <vt:lpwstr>eyJoZGlkIjoiMzFmNjllZmFjNzU5YjQ3NDQyYWY3MGJkMGQ5NjMzZmEiLCJ1c2VySWQiOiIyNTIyNTAyMDEifQ==</vt:lpwstr>
  </property>
</Properties>
</file>