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both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  <w:t>吡唑醚菌酯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吡唑醚菌酯是具有保护、治疗和传导作用的杀菌剂。会引起像推迟衰老、叶片变绿、对生物和非生物胁迫耐受性更好等生理效应，能更有效地利用水和氮。用于防治主要的植物病害，如谷物的小麦壳针孢、柄锈菌、小麦德斯霉菌、肝圆核腔菌、黑麦喙孢菌和麦颖枯病，花生的球腔菌，大豆的线虫病、思茅松毛虫病和大豆锈菌，葡萄的霜霉病和白粉菌，马铃薯和番茄的疫霉病和早疫病，黄瓜的霜霉病和白粉病，香蕉的黑条叶斑病菌，柑橘的痂囊腔菌和球座菌，草坪的纹枯病和腐霉菌。大鼠急性经口LD50＞5000mg/kg，急性毒性分级为微毒级。对皮肤、眼睛和呼吸道等有刺激作用，无人体全身性中毒报道。食用食品一般不会导致吡唑醚菌酯的急性中毒，但长期食用吡唑醚菌酯超标的食品，对人体健康也有一定影响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吡唑醚菌酯超标的原因，可能是为快速控制病情，加大用药量或未遵守采摘间隔期规定，致使上市销售时产品中的药物残留量未降解至标准限量值以下。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  <w:t>烯酰吗啉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烯酰吗啉具有良好保护性能和抗芽孢形成的内吸性杀菌剂。只有Z型异构体有活性，但由于在光照下两种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异构体间可以迅速相互转变，所以实际应用中Z型并不比E型具有优势。对卵菌纲真菌具有杀灭作用，特别是霜霉科和疫霉属（但对腐霉属无效），用于葡萄、马铃薯、番茄和其他作物。大鼠急性经口LD50为3900（E,Z-）mg/kg，&gt;5000（Z-）mg/kg，4472（E-）mg/kg，急性毒性分级为微毒。经口毒性低，无明显中毒症状，且尚未见中毒报道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烯酰吗啉超标的原因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可能是为快速控制病情，加大用药量或未遵守采摘间隔期规定，致使上市销售时产品中的药物残留量未降解至标准限量值以下。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0B551"/>
    <w:multiLevelType w:val="singleLevel"/>
    <w:tmpl w:val="FB70B55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5FB610A"/>
    <w:rsid w:val="08B12CE0"/>
    <w:rsid w:val="09C55A46"/>
    <w:rsid w:val="0B563C1C"/>
    <w:rsid w:val="0BFE2BF8"/>
    <w:rsid w:val="17EFAB5C"/>
    <w:rsid w:val="1994269A"/>
    <w:rsid w:val="1BD07E04"/>
    <w:rsid w:val="1EFFDDAB"/>
    <w:rsid w:val="1FD731CE"/>
    <w:rsid w:val="21080928"/>
    <w:rsid w:val="25447D6C"/>
    <w:rsid w:val="27286FB2"/>
    <w:rsid w:val="273E1B93"/>
    <w:rsid w:val="27FB39FC"/>
    <w:rsid w:val="2B3F0A67"/>
    <w:rsid w:val="2CBE02D4"/>
    <w:rsid w:val="2CFFE50E"/>
    <w:rsid w:val="2E7720BF"/>
    <w:rsid w:val="2F5DDA8A"/>
    <w:rsid w:val="2FAD2325"/>
    <w:rsid w:val="2FAD3C47"/>
    <w:rsid w:val="2FAE7ED5"/>
    <w:rsid w:val="2FDFAD6F"/>
    <w:rsid w:val="360B2B82"/>
    <w:rsid w:val="36BFA2EC"/>
    <w:rsid w:val="378F216D"/>
    <w:rsid w:val="38C14C44"/>
    <w:rsid w:val="3ACAA956"/>
    <w:rsid w:val="3C67123D"/>
    <w:rsid w:val="3CF54C60"/>
    <w:rsid w:val="3CFFFED9"/>
    <w:rsid w:val="3D85AE2A"/>
    <w:rsid w:val="3D9FBB48"/>
    <w:rsid w:val="3E5B2E25"/>
    <w:rsid w:val="3FFF6BDC"/>
    <w:rsid w:val="4C602FF9"/>
    <w:rsid w:val="5776DFC0"/>
    <w:rsid w:val="57EA0B70"/>
    <w:rsid w:val="5AFFD9EC"/>
    <w:rsid w:val="5D0D38B4"/>
    <w:rsid w:val="5EFD7590"/>
    <w:rsid w:val="5F651110"/>
    <w:rsid w:val="63FB5A41"/>
    <w:rsid w:val="63FF3556"/>
    <w:rsid w:val="67DF3BF9"/>
    <w:rsid w:val="693EBD90"/>
    <w:rsid w:val="6A3E4A3F"/>
    <w:rsid w:val="6A935BAC"/>
    <w:rsid w:val="6AFB6BDB"/>
    <w:rsid w:val="6AFC09F6"/>
    <w:rsid w:val="6C5FD1F5"/>
    <w:rsid w:val="6FC814C7"/>
    <w:rsid w:val="6FE6C467"/>
    <w:rsid w:val="6FEA47A6"/>
    <w:rsid w:val="6FF7659D"/>
    <w:rsid w:val="6FFC7DF9"/>
    <w:rsid w:val="70667F46"/>
    <w:rsid w:val="7177D96F"/>
    <w:rsid w:val="719F251F"/>
    <w:rsid w:val="72EF700D"/>
    <w:rsid w:val="75FD92F3"/>
    <w:rsid w:val="776F9170"/>
    <w:rsid w:val="77FE37EA"/>
    <w:rsid w:val="79DFD983"/>
    <w:rsid w:val="79FD49B1"/>
    <w:rsid w:val="79FF1DB9"/>
    <w:rsid w:val="7A5C1477"/>
    <w:rsid w:val="7AAB0133"/>
    <w:rsid w:val="7B7F6BC0"/>
    <w:rsid w:val="7B836CEC"/>
    <w:rsid w:val="7BBF6BDC"/>
    <w:rsid w:val="7CFFD07B"/>
    <w:rsid w:val="7DB9921F"/>
    <w:rsid w:val="7E7383BE"/>
    <w:rsid w:val="7EA85EE9"/>
    <w:rsid w:val="7EFEBCE8"/>
    <w:rsid w:val="7F73BD10"/>
    <w:rsid w:val="7F7F683E"/>
    <w:rsid w:val="7F970AC5"/>
    <w:rsid w:val="7FDF967E"/>
    <w:rsid w:val="7FF70A37"/>
    <w:rsid w:val="7FFF295F"/>
    <w:rsid w:val="8E3DD6EC"/>
    <w:rsid w:val="9A36584E"/>
    <w:rsid w:val="9E572052"/>
    <w:rsid w:val="9FF3F8D6"/>
    <w:rsid w:val="AFFD8590"/>
    <w:rsid w:val="B72F6C99"/>
    <w:rsid w:val="B7FFC18C"/>
    <w:rsid w:val="BDF5C49A"/>
    <w:rsid w:val="BE7E1B89"/>
    <w:rsid w:val="BEBB5AE3"/>
    <w:rsid w:val="BFD7886E"/>
    <w:rsid w:val="C7DDA80B"/>
    <w:rsid w:val="CB7BD039"/>
    <w:rsid w:val="CEBF6140"/>
    <w:rsid w:val="D3DFB209"/>
    <w:rsid w:val="D6FDBDEB"/>
    <w:rsid w:val="D7060AB4"/>
    <w:rsid w:val="D9BFE79D"/>
    <w:rsid w:val="DB3F2B84"/>
    <w:rsid w:val="DD9FF758"/>
    <w:rsid w:val="DDFF7E9E"/>
    <w:rsid w:val="DE4F1EEB"/>
    <w:rsid w:val="DE4F6822"/>
    <w:rsid w:val="DF19ECC4"/>
    <w:rsid w:val="DF2B7089"/>
    <w:rsid w:val="DFFB7BAC"/>
    <w:rsid w:val="DFFB9CE6"/>
    <w:rsid w:val="E2BE72C9"/>
    <w:rsid w:val="E3F1E3C9"/>
    <w:rsid w:val="E4FC746D"/>
    <w:rsid w:val="EFCF198B"/>
    <w:rsid w:val="F3ED21C1"/>
    <w:rsid w:val="F5BBF95A"/>
    <w:rsid w:val="F5F72F7B"/>
    <w:rsid w:val="F7FF9C7E"/>
    <w:rsid w:val="FAED7618"/>
    <w:rsid w:val="FBF92BC2"/>
    <w:rsid w:val="FC6E50A0"/>
    <w:rsid w:val="FCF58EE6"/>
    <w:rsid w:val="FDBFFECB"/>
    <w:rsid w:val="FE77A4CF"/>
    <w:rsid w:val="FE7BDE2A"/>
    <w:rsid w:val="FEF69E22"/>
    <w:rsid w:val="FEF77459"/>
    <w:rsid w:val="FEFE6D35"/>
    <w:rsid w:val="FF7A8846"/>
    <w:rsid w:val="FF8F82E1"/>
    <w:rsid w:val="FFEA91FC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ind w:leftChars="200"/>
      <w:outlineLvl w:val="0"/>
    </w:pPr>
    <w:rPr>
      <w:rFonts w:eastAsia="黑体"/>
      <w:b/>
      <w:kern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0</TotalTime>
  <ScaleCrop>false</ScaleCrop>
  <LinksUpToDate>false</LinksUpToDate>
  <CharactersWithSpaces>886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2022-07-05T11:49:00Z</dcterms:created>
  <dc:creator>PC</dc:creator>
  <cp:lastModifiedBy>greatwall</cp:lastModifiedBy>
  <cp:lastPrinted>2022-07-05T10:45:00Z</cp:lastPrinted>
  <dcterms:modified xsi:type="dcterms:W3CDTF">2026-06-08T09:49:02Z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45E16B583B874A0BB5ADF66014262258</vt:lpwstr>
  </property>
</Properties>
</file>