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outlineLvl w:val="1"/>
        <w:rPr>
          <w:rFonts w:hint="eastAsia" w:ascii="方正小标宋简体" w:hAnsi="宋体" w:eastAsia="方正小标宋简体"/>
          <w:bCs/>
          <w:sz w:val="36"/>
          <w:szCs w:val="36"/>
        </w:rPr>
      </w:pPr>
      <w:bookmarkStart w:id="0" w:name="_Toc202622695"/>
      <w:bookmarkStart w:id="1" w:name="_Toc14391"/>
      <w:bookmarkStart w:id="2" w:name="_Toc2523"/>
      <w:bookmarkStart w:id="3" w:name="_Toc32657"/>
      <w:bookmarkStart w:id="4" w:name="_Toc22478"/>
      <w:r>
        <w:rPr>
          <w:rFonts w:hint="eastAsia" w:ascii="方正小标宋简体" w:hAnsi="宋体" w:eastAsia="方正小标宋简体"/>
          <w:bCs/>
          <w:sz w:val="36"/>
          <w:szCs w:val="36"/>
        </w:rPr>
        <w:t>外国（地区）企业在中国境内从事生产经营活动</w:t>
      </w:r>
      <w:bookmarkEnd w:id="0"/>
      <w:bookmarkEnd w:id="1"/>
      <w:bookmarkEnd w:id="2"/>
      <w:bookmarkEnd w:id="3"/>
      <w:bookmarkEnd w:id="4"/>
      <w:bookmarkStart w:id="5" w:name="_Toc1583"/>
    </w:p>
    <w:p>
      <w:pPr>
        <w:spacing w:line="560" w:lineRule="exact"/>
        <w:jc w:val="center"/>
        <w:outlineLvl w:val="9"/>
        <w:rPr>
          <w:rFonts w:hint="eastAsia" w:ascii="方正小标宋简体" w:hAnsi="宋体" w:eastAsia="方正小标宋简体"/>
          <w:bCs/>
          <w:sz w:val="36"/>
          <w:szCs w:val="36"/>
        </w:rPr>
      </w:pPr>
      <w:r>
        <w:rPr>
          <w:rFonts w:hint="eastAsia" w:ascii="方正小标宋简体" w:hAnsi="宋体" w:eastAsia="方正小标宋简体"/>
          <w:bCs/>
          <w:sz w:val="36"/>
          <w:szCs w:val="36"/>
        </w:rPr>
        <w:t>登记（备案）申请书</w:t>
      </w:r>
      <w:bookmarkEnd w:id="5"/>
    </w:p>
    <w:tbl>
      <w:tblPr>
        <w:tblStyle w:val="32"/>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696"/>
        <w:gridCol w:w="1398"/>
        <w:gridCol w:w="1569"/>
        <w:gridCol w:w="10"/>
        <w:gridCol w:w="862"/>
        <w:gridCol w:w="1123"/>
        <w:gridCol w:w="283"/>
        <w:gridCol w:w="2131"/>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20" w:hRule="atLeast"/>
        </w:trPr>
        <w:tc>
          <w:tcPr>
            <w:tcW w:w="9072" w:type="dxa"/>
            <w:gridSpan w:val="8"/>
            <w:tcBorders>
              <w:top w:val="dashed" w:color="000000" w:sz="4" w:space="0"/>
              <w:left w:val="dashed" w:color="000000" w:sz="4" w:space="0"/>
              <w:bottom w:val="single" w:color="000000" w:sz="12" w:space="0"/>
              <w:right w:val="dashed" w:color="000000" w:sz="4" w:space="0"/>
            </w:tcBorders>
            <w:vAlign w:val="center"/>
          </w:tcPr>
          <w:p>
            <w:pPr>
              <w:pStyle w:val="54"/>
              <w:numPr>
                <w:ilvl w:val="0"/>
                <w:numId w:val="3"/>
              </w:numPr>
              <w:ind w:left="316" w:hanging="316"/>
              <w:rPr>
                <w:lang w:val="zh-CN"/>
              </w:rPr>
            </w:pPr>
            <w:r>
              <w:rPr>
                <w:rFonts w:hint="eastAsia" w:ascii="黑体" w:hAnsi="黑体" w:eastAsia="黑体"/>
                <w:lang w:val="zh-CN"/>
              </w:rPr>
              <w:t>适用于申请外国（地区）企业在中国境内从事生产经营活动开业、变更登记（备案）、注销</w:t>
            </w:r>
          </w:p>
          <w:p>
            <w:pPr>
              <w:pStyle w:val="54"/>
              <w:numPr>
                <w:ilvl w:val="0"/>
                <w:numId w:val="3"/>
              </w:numPr>
              <w:ind w:left="316" w:hanging="316"/>
              <w:rPr>
                <w:highlight w:val="none"/>
                <w:lang w:val="zh-CN"/>
              </w:rPr>
            </w:pPr>
            <w:r>
              <w:rPr>
                <w:rFonts w:hint="eastAsia" w:ascii="黑体" w:hAnsi="黑体" w:eastAsia="黑体"/>
                <w:highlight w:val="none"/>
                <w:lang w:val="zh-CN"/>
              </w:rPr>
              <w:t>设立登记：</w:t>
            </w:r>
            <w:r>
              <w:rPr>
                <w:rFonts w:hint="eastAsia" w:ascii="宋体" w:hAnsi="宋体"/>
                <w:highlight w:val="none"/>
                <w:lang w:val="zh-CN"/>
              </w:rPr>
              <w:t>请填写表1至表3、表6至表9</w:t>
            </w:r>
          </w:p>
          <w:p>
            <w:pPr>
              <w:pStyle w:val="54"/>
              <w:numPr>
                <w:ilvl w:val="0"/>
                <w:numId w:val="3"/>
              </w:numPr>
              <w:ind w:left="316" w:hanging="316"/>
              <w:rPr>
                <w:highlight w:val="yellow"/>
                <w:lang w:val="zh-CN"/>
              </w:rPr>
            </w:pPr>
            <w:r>
              <w:rPr>
                <w:rFonts w:hint="eastAsia" w:ascii="黑体" w:hAnsi="黑体" w:eastAsia="黑体"/>
                <w:highlight w:val="yellow"/>
                <w:lang w:val="zh-CN"/>
              </w:rPr>
              <w:t>变更登记（备案）：</w:t>
            </w:r>
            <w:r>
              <w:rPr>
                <w:rFonts w:hint="eastAsia" w:ascii="宋体" w:hAnsi="宋体"/>
                <w:highlight w:val="yellow"/>
                <w:lang w:val="zh-CN"/>
              </w:rPr>
              <w:t>请填写表1、表4，</w:t>
            </w:r>
            <w:r>
              <w:rPr>
                <w:rFonts w:hint="eastAsia" w:ascii="宋体" w:hAnsi="宋体" w:cs="宋体"/>
                <w:highlight w:val="yellow"/>
                <w:lang w:val="zh-CN"/>
              </w:rPr>
              <w:t>并根据具体事项填写</w:t>
            </w:r>
            <w:r>
              <w:rPr>
                <w:rFonts w:hint="eastAsia" w:ascii="宋体" w:hAnsi="宋体"/>
                <w:highlight w:val="yellow"/>
                <w:lang w:val="zh-CN"/>
              </w:rPr>
              <w:t>表6至表9</w:t>
            </w:r>
            <w:r>
              <w:rPr>
                <w:rFonts w:hint="eastAsia" w:ascii="宋体" w:hAnsi="宋体" w:cs="宋体"/>
                <w:highlight w:val="yellow"/>
                <w:lang w:val="zh-CN"/>
              </w:rPr>
              <w:t>中相关表格</w:t>
            </w:r>
          </w:p>
          <w:p>
            <w:pPr>
              <w:pStyle w:val="54"/>
              <w:numPr>
                <w:ilvl w:val="0"/>
                <w:numId w:val="3"/>
              </w:numPr>
              <w:ind w:left="316" w:hanging="316"/>
              <w:rPr>
                <w:lang w:val="zh-CN"/>
              </w:rPr>
            </w:pPr>
            <w:r>
              <w:rPr>
                <w:rFonts w:hint="eastAsia" w:ascii="黑体" w:hAnsi="黑体" w:eastAsia="黑体"/>
                <w:lang w:val="zh-CN"/>
              </w:rPr>
              <w:t>注销登记：</w:t>
            </w:r>
            <w:r>
              <w:rPr>
                <w:rFonts w:hint="eastAsia" w:ascii="宋体" w:hAnsi="宋体"/>
                <w:lang w:val="zh-CN"/>
              </w:rPr>
              <w:t>请填写表1、表5、表</w:t>
            </w:r>
            <w:r>
              <w:rPr>
                <w:rFonts w:hint="eastAsia" w:ascii="宋体" w:hAnsi="宋体"/>
              </w:rPr>
              <w:t>6、</w:t>
            </w:r>
            <w:r>
              <w:rPr>
                <w:rFonts w:hint="eastAsia" w:ascii="宋体" w:hAnsi="宋体"/>
                <w:lang w:val="zh-CN"/>
              </w:rPr>
              <w:t>表9</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12"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textAlignment w:val="auto"/>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lang w:val="zh-CN"/>
              </w:rPr>
              <w:t>外国（地区）企业在中国境内从事生产经营活动</w:t>
            </w:r>
            <w:r>
              <w:rPr>
                <w:rFonts w:hint="eastAsia" w:ascii="黑体" w:hAnsi="黑体" w:eastAsia="黑体"/>
                <w:sz w:val="24"/>
              </w:rPr>
              <w:t>基本信息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Align w:val="center"/>
          </w:tcPr>
          <w:p>
            <w:pPr>
              <w:autoSpaceDE w:val="0"/>
              <w:autoSpaceDN w:val="0"/>
              <w:adjustRightInd w:val="0"/>
              <w:jc w:val="center"/>
              <w:rPr>
                <w:rFonts w:ascii="宋体"/>
                <w:b/>
                <w:szCs w:val="21"/>
                <w:lang w:val="zh-CN"/>
              </w:rPr>
            </w:pPr>
            <w:r>
              <w:rPr>
                <w:rFonts w:hint="eastAsia" w:ascii="宋体" w:hAnsi="宋体"/>
                <w:b/>
                <w:szCs w:val="21"/>
                <w:lang w:val="zh-CN"/>
              </w:rPr>
              <w:t>名  称</w:t>
            </w:r>
          </w:p>
        </w:tc>
        <w:tc>
          <w:tcPr>
            <w:tcW w:w="7376" w:type="dxa"/>
            <w:gridSpan w:val="7"/>
            <w:tcBorders>
              <w:bottom w:val="single" w:color="000000" w:sz="4" w:space="0"/>
            </w:tcBorders>
            <w:vAlign w:val="center"/>
          </w:tcPr>
          <w:p>
            <w:pPr>
              <w:autoSpaceDE w:val="0"/>
              <w:autoSpaceDN w:val="0"/>
              <w:adjustRightInd w:val="0"/>
              <w:jc w:val="left"/>
              <w:rPr>
                <w:rFonts w:ascii="宋体"/>
                <w:bCs/>
                <w:szCs w:val="21"/>
                <w:lang w:val="zh-CN"/>
              </w:rPr>
            </w:pPr>
            <w:r>
              <w:rPr>
                <w:rFonts w:hint="eastAsia" w:ascii="宋体"/>
                <w:bCs/>
                <w:color w:val="0000FF"/>
                <w:szCs w:val="21"/>
                <w:lang w:val="zh-CN"/>
              </w:rPr>
              <w:t>美国XX商业银行广州分行</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4" w:space="0"/>
            </w:tcBorders>
            <w:vAlign w:val="center"/>
          </w:tcPr>
          <w:p>
            <w:pPr>
              <w:autoSpaceDE w:val="0"/>
              <w:autoSpaceDN w:val="0"/>
              <w:adjustRightInd w:val="0"/>
              <w:jc w:val="center"/>
              <w:rPr>
                <w:rFonts w:hint="eastAsia" w:ascii="宋体" w:hAnsi="宋体"/>
                <w:b/>
                <w:szCs w:val="21"/>
                <w:lang w:val="zh-CN"/>
              </w:rPr>
            </w:pPr>
            <w:r>
              <w:rPr>
                <w:rFonts w:hint="eastAsia" w:ascii="宋体" w:hAnsi="宋体"/>
                <w:b/>
                <w:bCs/>
                <w:w w:val="80"/>
                <w:szCs w:val="21"/>
              </w:rPr>
              <w:t>统一社会信用代码</w:t>
            </w:r>
          </w:p>
        </w:tc>
        <w:tc>
          <w:tcPr>
            <w:tcW w:w="4962" w:type="dxa"/>
            <w:gridSpan w:val="5"/>
            <w:tcBorders>
              <w:top w:val="single" w:color="000000" w:sz="4" w:space="0"/>
              <w:bottom w:val="single" w:color="000000" w:sz="4" w:space="0"/>
              <w:right w:val="nil"/>
            </w:tcBorders>
            <w:vAlign w:val="center"/>
          </w:tcPr>
          <w:p>
            <w:pPr>
              <w:autoSpaceDE w:val="0"/>
              <w:autoSpaceDN w:val="0"/>
              <w:adjustRightInd w:val="0"/>
              <w:jc w:val="left"/>
              <w:rPr>
                <w:rFonts w:hint="eastAsia" w:ascii="宋体" w:hAnsi="宋体"/>
                <w:bCs/>
                <w:w w:val="70"/>
                <w:position w:val="-2"/>
                <w:sz w:val="36"/>
                <w:szCs w:val="36"/>
                <w:u w:val="single"/>
              </w:rPr>
            </w:pPr>
            <w:r>
              <w:rPr>
                <w:rFonts w:hint="eastAsia" w:ascii="宋体" w:hAnsi="宋体"/>
                <w:bCs/>
                <w:color w:val="0000FF"/>
                <w:w w:val="70"/>
                <w:position w:val="-2"/>
                <w:sz w:val="36"/>
                <w:szCs w:val="36"/>
                <w:u w:val="single"/>
              </w:rPr>
              <w:t>□□□□□□□□</w:t>
            </w:r>
            <w:r>
              <w:rPr>
                <w:rFonts w:hint="eastAsia" w:ascii="宋体" w:hAnsi="宋体"/>
                <w:bCs/>
                <w:color w:val="0000FF"/>
                <w:w w:val="70"/>
                <w:position w:val="-4"/>
                <w:sz w:val="24"/>
              </w:rPr>
              <w:t xml:space="preserve"> </w:t>
            </w:r>
            <w:r>
              <w:rPr>
                <w:rFonts w:hint="eastAsia" w:ascii="宋体" w:hAnsi="宋体"/>
                <w:bCs/>
                <w:color w:val="0000FF"/>
                <w:w w:val="70"/>
                <w:position w:val="-2"/>
                <w:sz w:val="36"/>
                <w:szCs w:val="36"/>
                <w:u w:val="single"/>
              </w:rPr>
              <w:t>□□□□□□□□□</w:t>
            </w:r>
            <w:r>
              <w:rPr>
                <w:rFonts w:hint="eastAsia" w:ascii="宋体" w:hAnsi="宋体"/>
                <w:bCs/>
                <w:color w:val="0000FF"/>
                <w:w w:val="70"/>
                <w:position w:val="-2"/>
                <w:sz w:val="22"/>
                <w:szCs w:val="22"/>
              </w:rPr>
              <w:t xml:space="preserve"> </w:t>
            </w:r>
            <w:r>
              <w:rPr>
                <w:rFonts w:hint="eastAsia" w:ascii="宋体" w:hAnsi="宋体"/>
                <w:bCs/>
                <w:color w:val="0000FF"/>
                <w:w w:val="70"/>
                <w:position w:val="-2"/>
                <w:sz w:val="36"/>
                <w:szCs w:val="36"/>
                <w:u w:val="single"/>
              </w:rPr>
              <w:t>□</w:t>
            </w:r>
          </w:p>
        </w:tc>
        <w:tc>
          <w:tcPr>
            <w:tcW w:w="2414" w:type="dxa"/>
            <w:gridSpan w:val="2"/>
            <w:tcBorders>
              <w:top w:val="single" w:color="000000" w:sz="4" w:space="0"/>
              <w:left w:val="nil"/>
              <w:bottom w:val="single" w:color="000000" w:sz="4" w:space="0"/>
            </w:tcBorders>
            <w:vAlign w:val="center"/>
          </w:tcPr>
          <w:p>
            <w:pPr>
              <w:autoSpaceDE w:val="0"/>
              <w:autoSpaceDN w:val="0"/>
              <w:adjustRightInd w:val="0"/>
              <w:jc w:val="right"/>
              <w:rPr>
                <w:rFonts w:ascii="宋体"/>
                <w:bCs/>
                <w:szCs w:val="21"/>
                <w:lang w:val="zh-CN"/>
              </w:rPr>
            </w:pPr>
            <w:r>
              <w:rPr>
                <w:rFonts w:hint="eastAsia" w:ascii="宋体"/>
                <w:bCs/>
                <w:szCs w:val="21"/>
                <w:lang w:val="zh-CN"/>
              </w:rPr>
              <w:t>（设立登记无需填写）</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4" w:space="0"/>
              <w:bottom w:val="single" w:color="000000" w:sz="4" w:space="0"/>
            </w:tcBorders>
            <w:shd w:val="pct10"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jc w:val="left"/>
              <w:textAlignment w:val="auto"/>
              <w:rPr>
                <w:rFonts w:hint="eastAsia" w:ascii="宋体" w:hAnsi="宋体"/>
                <w:bCs/>
                <w:w w:val="80"/>
                <w:position w:val="-2"/>
                <w:sz w:val="36"/>
                <w:szCs w:val="36"/>
                <w:u w:val="single"/>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外国（地区）企业信息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58" w:hRule="atLeast"/>
        </w:trPr>
        <w:tc>
          <w:tcPr>
            <w:tcW w:w="1696" w:type="dxa"/>
            <w:tcBorders>
              <w:top w:val="single" w:color="000000" w:sz="4" w:space="0"/>
            </w:tcBorders>
            <w:vAlign w:val="center"/>
          </w:tcPr>
          <w:p>
            <w:pPr>
              <w:autoSpaceDE w:val="0"/>
              <w:autoSpaceDN w:val="0"/>
              <w:adjustRightInd w:val="0"/>
              <w:jc w:val="center"/>
              <w:rPr>
                <w:rFonts w:hint="eastAsia" w:ascii="宋体" w:hAnsi="宋体"/>
                <w:b/>
                <w:bCs/>
                <w:szCs w:val="21"/>
                <w:lang w:val="zh-CN"/>
              </w:rPr>
            </w:pPr>
            <w:r>
              <w:rPr>
                <w:rFonts w:hint="eastAsia" w:ascii="宋体" w:hAnsi="宋体"/>
                <w:b/>
                <w:bCs/>
                <w:szCs w:val="21"/>
                <w:lang w:val="zh-CN"/>
              </w:rPr>
              <w:t>外国（地区）</w:t>
            </w:r>
          </w:p>
          <w:p>
            <w:pPr>
              <w:autoSpaceDE w:val="0"/>
              <w:autoSpaceDN w:val="0"/>
              <w:adjustRightInd w:val="0"/>
              <w:jc w:val="center"/>
              <w:rPr>
                <w:rFonts w:hint="eastAsia" w:ascii="宋体" w:hAnsi="宋体"/>
                <w:b/>
                <w:bCs/>
                <w:szCs w:val="21"/>
                <w:lang w:val="zh-CN"/>
              </w:rPr>
            </w:pPr>
            <w:r>
              <w:rPr>
                <w:rFonts w:hint="eastAsia" w:ascii="宋体" w:hAnsi="宋体"/>
                <w:b/>
                <w:bCs/>
                <w:szCs w:val="21"/>
                <w:lang w:val="zh-CN"/>
              </w:rPr>
              <w:t>企业名称</w:t>
            </w:r>
          </w:p>
        </w:tc>
        <w:tc>
          <w:tcPr>
            <w:tcW w:w="7376" w:type="dxa"/>
            <w:gridSpan w:val="7"/>
            <w:tcBorders>
              <w:top w:val="single" w:color="000000" w:sz="4" w:space="0"/>
            </w:tcBorders>
            <w:vAlign w:val="center"/>
          </w:tcPr>
          <w:p>
            <w:pPr>
              <w:autoSpaceDE w:val="0"/>
              <w:autoSpaceDN w:val="0"/>
              <w:adjustRightInd w:val="0"/>
              <w:jc w:val="left"/>
              <w:rPr>
                <w:rFonts w:hint="eastAsia" w:ascii="宋体" w:hAnsi="宋体"/>
                <w:bCs/>
                <w:w w:val="80"/>
                <w:position w:val="-2"/>
                <w:sz w:val="36"/>
                <w:szCs w:val="36"/>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98" w:hRule="atLeast"/>
        </w:trPr>
        <w:tc>
          <w:tcPr>
            <w:tcW w:w="1696" w:type="dxa"/>
            <w:vAlign w:val="center"/>
          </w:tcPr>
          <w:p>
            <w:pPr>
              <w:autoSpaceDE w:val="0"/>
              <w:autoSpaceDN w:val="0"/>
              <w:adjustRightInd w:val="0"/>
              <w:jc w:val="center"/>
              <w:rPr>
                <w:rFonts w:hint="eastAsia" w:ascii="宋体" w:hAnsi="宋体"/>
                <w:b/>
                <w:bCs/>
                <w:szCs w:val="21"/>
                <w:lang w:val="zh-CN"/>
              </w:rPr>
            </w:pPr>
            <w:r>
              <w:rPr>
                <w:rFonts w:hint="eastAsia" w:ascii="宋体" w:hAnsi="宋体"/>
                <w:b/>
                <w:bCs/>
                <w:szCs w:val="21"/>
                <w:lang w:val="zh-CN"/>
              </w:rPr>
              <w:t>外国（地区）</w:t>
            </w:r>
          </w:p>
          <w:p>
            <w:pPr>
              <w:autoSpaceDE w:val="0"/>
              <w:autoSpaceDN w:val="0"/>
              <w:adjustRightInd w:val="0"/>
              <w:jc w:val="center"/>
              <w:rPr>
                <w:rFonts w:hint="eastAsia" w:ascii="宋体" w:hAnsi="宋体"/>
                <w:b/>
                <w:bCs/>
                <w:szCs w:val="21"/>
                <w:lang w:val="zh-CN"/>
              </w:rPr>
            </w:pPr>
            <w:r>
              <w:rPr>
                <w:rFonts w:hint="eastAsia" w:ascii="宋体" w:hAnsi="宋体"/>
                <w:b/>
                <w:bCs/>
                <w:szCs w:val="21"/>
                <w:lang w:val="zh-CN"/>
              </w:rPr>
              <w:t>企业境外住所</w:t>
            </w:r>
          </w:p>
        </w:tc>
        <w:tc>
          <w:tcPr>
            <w:tcW w:w="7376" w:type="dxa"/>
            <w:gridSpan w:val="7"/>
            <w:vAlign w:val="center"/>
          </w:tcPr>
          <w:p>
            <w:pPr>
              <w:autoSpaceDE w:val="0"/>
              <w:autoSpaceDN w:val="0"/>
              <w:adjustRightInd w:val="0"/>
              <w:jc w:val="left"/>
              <w:rPr>
                <w:rFonts w:hint="eastAsia" w:ascii="宋体" w:hAnsi="宋体"/>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78" w:hRule="atLeast"/>
        </w:trPr>
        <w:tc>
          <w:tcPr>
            <w:tcW w:w="1696" w:type="dxa"/>
            <w:vAlign w:val="center"/>
          </w:tcPr>
          <w:p>
            <w:pPr>
              <w:autoSpaceDE w:val="0"/>
              <w:autoSpaceDN w:val="0"/>
              <w:adjustRightInd w:val="0"/>
              <w:jc w:val="center"/>
              <w:rPr>
                <w:rFonts w:hint="eastAsia" w:ascii="宋体" w:hAnsi="宋体"/>
                <w:b/>
                <w:bCs/>
                <w:szCs w:val="21"/>
                <w:lang w:val="zh-CN"/>
              </w:rPr>
            </w:pPr>
            <w:r>
              <w:rPr>
                <w:rFonts w:hint="eastAsia" w:ascii="宋体" w:hAnsi="宋体"/>
                <w:b/>
                <w:bCs/>
                <w:szCs w:val="21"/>
                <w:lang w:val="zh-CN"/>
              </w:rPr>
              <w:t>外国（地区）</w:t>
            </w:r>
          </w:p>
          <w:p>
            <w:pPr>
              <w:autoSpaceDE w:val="0"/>
              <w:autoSpaceDN w:val="0"/>
              <w:adjustRightInd w:val="0"/>
              <w:jc w:val="center"/>
              <w:rPr>
                <w:rFonts w:hint="eastAsia" w:ascii="宋体" w:hAnsi="宋体"/>
                <w:b/>
                <w:bCs/>
                <w:w w:val="80"/>
                <w:szCs w:val="21"/>
              </w:rPr>
            </w:pPr>
            <w:r>
              <w:rPr>
                <w:rFonts w:hint="eastAsia" w:ascii="宋体" w:hAnsi="宋体"/>
                <w:b/>
                <w:bCs/>
                <w:szCs w:val="21"/>
                <w:lang w:val="zh-CN"/>
              </w:rPr>
              <w:t>企业经营范围</w:t>
            </w:r>
          </w:p>
        </w:tc>
        <w:tc>
          <w:tcPr>
            <w:tcW w:w="7376" w:type="dxa"/>
            <w:gridSpan w:val="7"/>
            <w:tcBorders>
              <w:bottom w:val="single" w:color="000000" w:sz="4" w:space="0"/>
            </w:tcBorders>
            <w:vAlign w:val="center"/>
          </w:tcPr>
          <w:p>
            <w:pPr>
              <w:autoSpaceDE w:val="0"/>
              <w:autoSpaceDN w:val="0"/>
              <w:adjustRightInd w:val="0"/>
              <w:jc w:val="left"/>
              <w:rPr>
                <w:rFonts w:hint="eastAsia" w:ascii="宋体" w:hAnsi="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4" w:space="0"/>
              <w:bottom w:val="single" w:color="000000" w:sz="4" w:space="0"/>
            </w:tcBorders>
            <w:shd w:val="pct10"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jc w:val="left"/>
              <w:textAlignment w:val="auto"/>
              <w:rPr>
                <w:rFonts w:hint="eastAsia" w:ascii="宋体" w:hAnsi="宋体"/>
                <w:bCs/>
                <w:w w:val="80"/>
                <w:position w:val="-2"/>
                <w:sz w:val="36"/>
                <w:szCs w:val="36"/>
                <w:u w:val="single"/>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lang w:val="zh-CN"/>
              </w:rPr>
              <w:t>外国（地区）企业在中国境内从事生产经营活动</w:t>
            </w:r>
            <w:r>
              <w:rPr>
                <w:rFonts w:hint="eastAsia" w:ascii="黑体" w:hAnsi="黑体" w:eastAsia="黑体"/>
                <w:sz w:val="24"/>
              </w:rPr>
              <w:t>开业信息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696" w:type="dxa"/>
            <w:tcBorders>
              <w:top w:val="single" w:color="000000" w:sz="4" w:space="0"/>
            </w:tcBorders>
            <w:vAlign w:val="center"/>
          </w:tcPr>
          <w:p>
            <w:pPr>
              <w:autoSpaceDE w:val="0"/>
              <w:autoSpaceDN w:val="0"/>
              <w:adjustRightInd w:val="0"/>
              <w:jc w:val="center"/>
              <w:rPr>
                <w:rFonts w:hint="eastAsia" w:ascii="宋体" w:hAnsi="宋体"/>
                <w:b/>
                <w:szCs w:val="21"/>
              </w:rPr>
            </w:pPr>
            <w:r>
              <w:rPr>
                <w:rFonts w:hint="eastAsia" w:ascii="宋体" w:hAnsi="宋体"/>
                <w:b/>
                <w:szCs w:val="21"/>
              </w:rPr>
              <w:t>企业类型</w:t>
            </w:r>
          </w:p>
        </w:tc>
        <w:tc>
          <w:tcPr>
            <w:tcW w:w="7376" w:type="dxa"/>
            <w:gridSpan w:val="7"/>
            <w:tcBorders>
              <w:top w:val="single" w:color="000000" w:sz="4" w:space="0"/>
              <w:bottom w:val="nil"/>
            </w:tcBorders>
            <w:vAlign w:val="center"/>
          </w:tcPr>
          <w:p>
            <w:pPr>
              <w:autoSpaceDE w:val="0"/>
              <w:autoSpaceDN w:val="0"/>
              <w:adjustRightInd w:val="0"/>
              <w:jc w:val="left"/>
              <w:rPr>
                <w:rFonts w:ascii="宋体"/>
                <w:bCs/>
                <w:szCs w:val="21"/>
                <w:lang w:val="zh-CN"/>
              </w:rPr>
            </w:pPr>
            <w:r>
              <w:rPr>
                <w:rFonts w:hint="eastAsia" w:ascii="宋体"/>
                <w:bCs/>
                <w:szCs w:val="21"/>
                <w:lang w:val="zh-CN"/>
              </w:rPr>
              <w:t>□矿产资源勘探开发 / □承包工程 / □外资银行 /□承包经营管理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696" w:type="dxa"/>
            <w:tcBorders>
              <w:top w:val="single" w:color="000000" w:sz="4" w:space="0"/>
            </w:tcBorders>
            <w:vAlign w:val="center"/>
          </w:tcPr>
          <w:p>
            <w:pPr>
              <w:autoSpaceDE w:val="0"/>
              <w:autoSpaceDN w:val="0"/>
              <w:adjustRightInd w:val="0"/>
              <w:jc w:val="center"/>
              <w:rPr>
                <w:rFonts w:hint="eastAsia" w:ascii="宋体" w:hAnsi="宋体"/>
                <w:b/>
                <w:szCs w:val="21"/>
                <w:lang w:val="zh-CN"/>
              </w:rPr>
            </w:pPr>
            <w:r>
              <w:rPr>
                <w:rFonts w:hint="eastAsia" w:ascii="宋体" w:hAnsi="宋体"/>
                <w:b/>
                <w:szCs w:val="21"/>
                <w:lang w:val="zh-CN"/>
              </w:rPr>
              <w:t>承包工程或</w:t>
            </w:r>
          </w:p>
          <w:p>
            <w:pPr>
              <w:autoSpaceDE w:val="0"/>
              <w:autoSpaceDN w:val="0"/>
              <w:adjustRightInd w:val="0"/>
              <w:jc w:val="center"/>
              <w:rPr>
                <w:rFonts w:hint="eastAsia" w:ascii="宋体" w:hAnsi="宋体"/>
                <w:b/>
                <w:szCs w:val="21"/>
              </w:rPr>
            </w:pPr>
            <w:r>
              <w:rPr>
                <w:rFonts w:hint="eastAsia" w:ascii="宋体" w:hAnsi="宋体"/>
                <w:b/>
                <w:szCs w:val="21"/>
                <w:lang w:val="zh-CN"/>
              </w:rPr>
              <w:t>经营管理项目</w:t>
            </w:r>
          </w:p>
        </w:tc>
        <w:tc>
          <w:tcPr>
            <w:tcW w:w="7376" w:type="dxa"/>
            <w:gridSpan w:val="7"/>
            <w:tcBorders>
              <w:top w:val="single" w:color="000000" w:sz="4" w:space="0"/>
              <w:bottom w:val="nil"/>
            </w:tcBorders>
            <w:vAlign w:val="center"/>
          </w:tcPr>
          <w:p>
            <w:pPr>
              <w:tabs>
                <w:tab w:val="left" w:pos="2073"/>
              </w:tabs>
              <w:autoSpaceDE w:val="0"/>
              <w:autoSpaceDN w:val="0"/>
              <w:adjustRightInd w:val="0"/>
              <w:spacing w:line="440" w:lineRule="exact"/>
              <w:ind w:leftChars="-52" w:hanging="109" w:hangingChars="52"/>
              <w:rPr>
                <w:rFonts w:hint="eastAsia" w:ascii="宋体" w:hAnsi="宋体" w:eastAsia="宋体"/>
                <w:bCs/>
                <w:szCs w:val="21"/>
                <w:lang w:eastAsia="zh-CN"/>
              </w:rPr>
            </w:pPr>
            <w:r>
              <w:rPr>
                <w:rFonts w:hint="eastAsia" w:ascii="宋体" w:hAnsi="宋体"/>
                <w:bCs/>
                <w:szCs w:val="21"/>
                <w:lang w:eastAsia="zh-CN"/>
              </w:rPr>
              <w:tab/>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696" w:type="dxa"/>
            <w:tcBorders>
              <w:top w:val="single" w:color="000000" w:sz="4" w:space="0"/>
            </w:tcBorders>
            <w:vAlign w:val="center"/>
          </w:tcPr>
          <w:p>
            <w:pPr>
              <w:autoSpaceDE w:val="0"/>
              <w:autoSpaceDN w:val="0"/>
              <w:adjustRightInd w:val="0"/>
              <w:jc w:val="center"/>
              <w:rPr>
                <w:rFonts w:hint="eastAsia" w:ascii="宋体" w:hAnsi="宋体"/>
                <w:b/>
                <w:szCs w:val="21"/>
              </w:rPr>
            </w:pPr>
            <w:r>
              <w:rPr>
                <w:rFonts w:hint="eastAsia" w:ascii="宋体" w:hAnsi="宋体"/>
                <w:b/>
                <w:szCs w:val="21"/>
              </w:rPr>
              <w:t>审批机关</w:t>
            </w:r>
          </w:p>
        </w:tc>
        <w:tc>
          <w:tcPr>
            <w:tcW w:w="3839" w:type="dxa"/>
            <w:gridSpan w:val="4"/>
            <w:tcBorders>
              <w:top w:val="single" w:color="000000" w:sz="4" w:space="0"/>
              <w:bottom w:val="nil"/>
              <w:right w:val="single" w:color="000000" w:sz="4" w:space="0"/>
            </w:tcBorders>
            <w:vAlign w:val="center"/>
          </w:tcPr>
          <w:p>
            <w:pPr>
              <w:autoSpaceDE w:val="0"/>
              <w:autoSpaceDN w:val="0"/>
              <w:adjustRightInd w:val="0"/>
              <w:ind w:leftChars="-52" w:hanging="109" w:hangingChars="52"/>
              <w:jc w:val="left"/>
              <w:rPr>
                <w:rFonts w:hint="eastAsia" w:ascii="宋体" w:hAnsi="宋体"/>
                <w:bCs/>
                <w:szCs w:val="21"/>
              </w:rPr>
            </w:pPr>
          </w:p>
        </w:tc>
        <w:tc>
          <w:tcPr>
            <w:tcW w:w="1406"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ind w:left="-1" w:leftChars="-1" w:hanging="1"/>
              <w:jc w:val="center"/>
              <w:rPr>
                <w:rFonts w:hint="eastAsia" w:ascii="宋体" w:hAnsi="宋体" w:eastAsia="宋体"/>
                <w:bCs/>
                <w:szCs w:val="21"/>
                <w:u w:val="single"/>
                <w:lang w:eastAsia="zh-CN"/>
              </w:rPr>
            </w:pPr>
            <w:bookmarkStart w:id="6" w:name="_GoBack"/>
            <w:r>
              <w:rPr>
                <w:rFonts w:hint="eastAsia" w:ascii="宋体" w:hAnsi="宋体"/>
                <w:b/>
                <w:szCs w:val="21"/>
                <w:lang w:eastAsia="zh-CN"/>
              </w:rPr>
              <w:t>批准日期</w:t>
            </w:r>
            <w:bookmarkEnd w:id="6"/>
          </w:p>
        </w:tc>
        <w:tc>
          <w:tcPr>
            <w:tcW w:w="2131" w:type="dxa"/>
            <w:tcBorders>
              <w:top w:val="single" w:color="000000" w:sz="4" w:space="0"/>
              <w:left w:val="single" w:color="000000" w:sz="4" w:space="0"/>
              <w:bottom w:val="nil"/>
            </w:tcBorders>
            <w:vAlign w:val="center"/>
          </w:tcPr>
          <w:p>
            <w:pPr>
              <w:autoSpaceDE w:val="0"/>
              <w:autoSpaceDN w:val="0"/>
              <w:adjustRightInd w:val="0"/>
              <w:ind w:leftChars="-52" w:hanging="109" w:hangingChars="52"/>
              <w:rPr>
                <w:rFonts w:hint="eastAsia" w:ascii="宋体" w:hAnsi="宋体"/>
                <w:bCs/>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696" w:type="dxa"/>
            <w:tcBorders>
              <w:top w:val="single" w:color="000000" w:sz="4" w:space="0"/>
            </w:tcBorders>
            <w:vAlign w:val="center"/>
          </w:tcPr>
          <w:p>
            <w:pPr>
              <w:autoSpaceDE w:val="0"/>
              <w:autoSpaceDN w:val="0"/>
              <w:adjustRightInd w:val="0"/>
              <w:jc w:val="center"/>
              <w:rPr>
                <w:rFonts w:ascii="宋体"/>
                <w:bCs/>
                <w:szCs w:val="21"/>
              </w:rPr>
            </w:pPr>
            <w:r>
              <w:rPr>
                <w:rFonts w:hint="eastAsia" w:ascii="宋体" w:hAnsi="宋体"/>
                <w:b/>
                <w:szCs w:val="21"/>
              </w:rPr>
              <w:t>资金数额</w:t>
            </w:r>
          </w:p>
        </w:tc>
        <w:tc>
          <w:tcPr>
            <w:tcW w:w="3839" w:type="dxa"/>
            <w:gridSpan w:val="4"/>
            <w:tcBorders>
              <w:top w:val="single" w:color="000000" w:sz="4" w:space="0"/>
              <w:bottom w:val="nil"/>
              <w:right w:val="single" w:color="000000" w:sz="4" w:space="0"/>
            </w:tcBorders>
            <w:vAlign w:val="center"/>
          </w:tcPr>
          <w:p>
            <w:pPr>
              <w:autoSpaceDE w:val="0"/>
              <w:autoSpaceDN w:val="0"/>
              <w:adjustRightInd w:val="0"/>
              <w:rPr>
                <w:rFonts w:ascii="宋体"/>
                <w:bCs/>
                <w:szCs w:val="21"/>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szCs w:val="21"/>
              </w:rPr>
              <w:t>万元</w:t>
            </w:r>
          </w:p>
        </w:tc>
        <w:tc>
          <w:tcPr>
            <w:tcW w:w="1406"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宋体"/>
                <w:bCs/>
                <w:szCs w:val="21"/>
              </w:rPr>
            </w:pPr>
            <w:r>
              <w:rPr>
                <w:rFonts w:hint="eastAsia" w:ascii="宋体" w:hAnsi="宋体"/>
                <w:b/>
                <w:szCs w:val="21"/>
              </w:rPr>
              <w:t>币  种</w:t>
            </w:r>
          </w:p>
        </w:tc>
        <w:tc>
          <w:tcPr>
            <w:tcW w:w="2131" w:type="dxa"/>
            <w:tcBorders>
              <w:top w:val="single" w:color="000000" w:sz="4" w:space="0"/>
              <w:left w:val="single" w:color="000000" w:sz="4" w:space="0"/>
              <w:bottom w:val="nil"/>
            </w:tcBorders>
            <w:vAlign w:val="center"/>
          </w:tcPr>
          <w:p>
            <w:pPr>
              <w:autoSpaceDE w:val="0"/>
              <w:autoSpaceDN w:val="0"/>
              <w:adjustRightInd w:val="0"/>
              <w:jc w:val="center"/>
              <w:rPr>
                <w:rFonts w:hint="eastAsia" w:ascii="宋体" w:eastAsia="宋体"/>
                <w:bCs/>
                <w:szCs w:val="21"/>
                <w:u w:val="single"/>
                <w:lang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restart"/>
            <w:tcBorders>
              <w:top w:val="single" w:color="000000" w:sz="4" w:space="0"/>
            </w:tcBorders>
            <w:vAlign w:val="center"/>
          </w:tcPr>
          <w:p>
            <w:pPr>
              <w:autoSpaceDE w:val="0"/>
              <w:autoSpaceDN w:val="0"/>
              <w:adjustRightInd w:val="0"/>
              <w:jc w:val="center"/>
              <w:rPr>
                <w:rFonts w:ascii="宋体"/>
                <w:b/>
                <w:szCs w:val="21"/>
                <w:lang w:val="zh-CN"/>
              </w:rPr>
            </w:pPr>
            <w:r>
              <w:rPr>
                <w:rFonts w:hint="eastAsia" w:ascii="宋体" w:hAnsi="宋体"/>
                <w:b/>
                <w:szCs w:val="21"/>
                <w:lang w:val="zh-CN"/>
              </w:rPr>
              <w:t>企业地址</w:t>
            </w:r>
          </w:p>
        </w:tc>
        <w:tc>
          <w:tcPr>
            <w:tcW w:w="1398" w:type="dxa"/>
            <w:tcBorders>
              <w:top w:val="single" w:color="000000" w:sz="4" w:space="0"/>
              <w:bottom w:val="nil"/>
              <w:right w:val="nil"/>
            </w:tcBorders>
            <w:vAlign w:val="center"/>
          </w:tcPr>
          <w:p>
            <w:pPr>
              <w:autoSpaceDE w:val="0"/>
              <w:autoSpaceDN w:val="0"/>
              <w:adjustRightInd w:val="0"/>
              <w:spacing w:line="320" w:lineRule="exact"/>
              <w:jc w:val="both"/>
              <w:rPr>
                <w:rFonts w:hint="eastAsia" w:ascii="宋体" w:hAnsi="宋体"/>
                <w:b/>
                <w:szCs w:val="21"/>
                <w:u w:val="single"/>
              </w:rPr>
            </w:pPr>
            <w:r>
              <w:rPr>
                <w:rFonts w:hint="eastAsia" w:ascii="宋体" w:hAnsi="宋体"/>
                <w:bCs/>
                <w:szCs w:val="21"/>
                <w:u w:val="single"/>
                <w:lang w:val="en-US" w:eastAsia="zh-CN"/>
              </w:rPr>
              <w:t xml:space="preserve">  </w:t>
            </w:r>
            <w:r>
              <w:rPr>
                <w:rFonts w:ascii="宋体" w:hAnsi="宋体"/>
                <w:bCs/>
                <w:szCs w:val="21"/>
                <w:u w:val="single"/>
              </w:rPr>
              <w:t xml:space="preserve">  </w:t>
            </w:r>
            <w:r>
              <w:rPr>
                <w:rFonts w:hint="eastAsia" w:ascii="宋体" w:hAnsi="宋体"/>
                <w:bCs/>
                <w:szCs w:val="21"/>
                <w:u w:val="single"/>
                <w:lang w:val="en-US" w:eastAsia="zh-CN"/>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441" w:type="dxa"/>
            <w:gridSpan w:val="3"/>
            <w:tcBorders>
              <w:top w:val="single" w:color="000000" w:sz="4" w:space="0"/>
              <w:left w:val="nil"/>
              <w:bottom w:val="nil"/>
              <w:right w:val="nil"/>
            </w:tcBorders>
            <w:vAlign w:val="center"/>
          </w:tcPr>
          <w:p>
            <w:pPr>
              <w:autoSpaceDE w:val="0"/>
              <w:autoSpaceDN w:val="0"/>
              <w:adjustRightInd w:val="0"/>
              <w:spacing w:line="320" w:lineRule="exact"/>
              <w:ind w:left="0" w:leftChars="0" w:firstLine="0" w:firstLineChars="0"/>
              <w:jc w:val="left"/>
              <w:rPr>
                <w:rFonts w:hint="eastAsia" w:ascii="宋体" w:hAnsi="宋体"/>
                <w:bCs/>
                <w:szCs w:val="21"/>
              </w:rPr>
            </w:pPr>
            <w:r>
              <w:rPr>
                <w:rFonts w:hint="eastAsia" w:ascii="宋体" w:hAnsi="宋体"/>
                <w:bCs/>
                <w:szCs w:val="21"/>
              </w:rPr>
              <w:t>省(自治区/直辖市)</w:t>
            </w:r>
          </w:p>
        </w:tc>
        <w:tc>
          <w:tcPr>
            <w:tcW w:w="1406" w:type="dxa"/>
            <w:gridSpan w:val="2"/>
            <w:tcBorders>
              <w:top w:val="single" w:color="000000" w:sz="4" w:space="0"/>
              <w:left w:val="nil"/>
              <w:bottom w:val="nil"/>
              <w:right w:val="nil"/>
            </w:tcBorders>
            <w:vAlign w:val="center"/>
          </w:tcPr>
          <w:p>
            <w:pPr>
              <w:autoSpaceDE w:val="0"/>
              <w:autoSpaceDN w:val="0"/>
              <w:adjustRightInd w:val="0"/>
              <w:spacing w:line="320" w:lineRule="exact"/>
              <w:ind w:hanging="107"/>
              <w:jc w:val="both"/>
              <w:rPr>
                <w:rFonts w:hint="eastAsia" w:ascii="宋体" w:hAnsi="宋体"/>
                <w:bCs/>
                <w:szCs w:val="21"/>
                <w:u w:val="single"/>
              </w:rPr>
            </w:pP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131" w:type="dxa"/>
            <w:tcBorders>
              <w:top w:val="single" w:color="000000" w:sz="4" w:space="0"/>
              <w:left w:val="nil"/>
              <w:bottom w:val="nil"/>
            </w:tcBorders>
            <w:vAlign w:val="center"/>
          </w:tcPr>
          <w:p>
            <w:pPr>
              <w:autoSpaceDE w:val="0"/>
              <w:autoSpaceDN w:val="0"/>
              <w:adjustRightInd w:val="0"/>
              <w:spacing w:line="320" w:lineRule="exact"/>
              <w:ind w:hanging="109"/>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pPr>
              <w:autoSpaceDE w:val="0"/>
              <w:autoSpaceDN w:val="0"/>
              <w:adjustRightInd w:val="0"/>
              <w:jc w:val="center"/>
              <w:rPr>
                <w:rFonts w:hint="eastAsia" w:ascii="宋体" w:hAnsi="宋体"/>
                <w:b/>
                <w:szCs w:val="21"/>
                <w:lang w:val="zh-CN"/>
              </w:rPr>
            </w:pPr>
          </w:p>
        </w:tc>
        <w:tc>
          <w:tcPr>
            <w:tcW w:w="1398" w:type="dxa"/>
            <w:tcBorders>
              <w:top w:val="nil"/>
              <w:bottom w:val="nil"/>
              <w:right w:val="nil"/>
            </w:tcBorders>
            <w:vAlign w:val="center"/>
          </w:tcPr>
          <w:p>
            <w:pPr>
              <w:autoSpaceDE w:val="0"/>
              <w:autoSpaceDN w:val="0"/>
              <w:adjustRightInd w:val="0"/>
              <w:spacing w:line="320" w:lineRule="exact"/>
              <w:jc w:val="both"/>
              <w:rPr>
                <w:rFonts w:hint="eastAsia" w:ascii="宋体" w:hAnsi="宋体"/>
                <w:bCs/>
                <w:szCs w:val="21"/>
                <w:u w:val="single"/>
              </w:rPr>
            </w:pPr>
            <w:r>
              <w:rPr>
                <w:rFonts w:hint="eastAsia" w:ascii="宋体" w:hAnsi="宋体"/>
                <w:bCs/>
                <w:szCs w:val="21"/>
                <w:u w:val="single"/>
                <w:lang w:val="en-US" w:eastAsia="zh-CN"/>
              </w:rPr>
              <w:t xml:space="preserve">  </w:t>
            </w:r>
            <w:r>
              <w:rPr>
                <w:rFonts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441" w:type="dxa"/>
            <w:gridSpan w:val="3"/>
            <w:tcBorders>
              <w:top w:val="nil"/>
              <w:left w:val="nil"/>
              <w:bottom w:val="nil"/>
              <w:right w:val="nil"/>
            </w:tcBorders>
            <w:vAlign w:val="center"/>
          </w:tcPr>
          <w:p>
            <w:pPr>
              <w:autoSpaceDE w:val="0"/>
              <w:autoSpaceDN w:val="0"/>
              <w:adjustRightInd w:val="0"/>
              <w:spacing w:line="320" w:lineRule="exact"/>
              <w:rPr>
                <w:rFonts w:hint="eastAsia" w:ascii="宋体" w:hAnsi="宋体" w:eastAsia="宋体" w:cs="Times New Roman"/>
                <w:bCs/>
                <w:spacing w:val="-20"/>
                <w:kern w:val="2"/>
                <w:sz w:val="21"/>
                <w:szCs w:val="21"/>
                <w:u w:val="single"/>
                <w:lang w:val="en-US" w:eastAsia="zh-CN" w:bidi="ar-SA"/>
              </w:rPr>
            </w:pPr>
            <w:r>
              <w:rPr>
                <w:rFonts w:hint="eastAsia" w:ascii="宋体" w:hAnsi="宋体"/>
                <w:bCs/>
                <w:spacing w:val="-20"/>
                <w:sz w:val="21"/>
                <w:szCs w:val="21"/>
              </w:rPr>
              <w:t>县(</w:t>
            </w:r>
            <w:r>
              <w:rPr>
                <w:rFonts w:hint="eastAsia" w:ascii="宋体" w:hAnsi="宋体"/>
                <w:spacing w:val="-20"/>
                <w:sz w:val="21"/>
                <w:szCs w:val="21"/>
              </w:rPr>
              <w:t>自治县</w:t>
            </w:r>
            <w:r>
              <w:rPr>
                <w:rFonts w:hint="eastAsia" w:ascii="宋体" w:hAnsi="宋体"/>
                <w:bCs/>
                <w:spacing w:val="-20"/>
                <w:sz w:val="21"/>
                <w:szCs w:val="21"/>
              </w:rPr>
              <w:t>/旗/自治旗/市/区)</w:t>
            </w:r>
            <w:r>
              <w:rPr>
                <w:spacing w:val="-20"/>
                <w:sz w:val="21"/>
              </w:rPr>
              <w:fldChar w:fldCharType="begin"/>
            </w:r>
            <w:r>
              <w:rPr>
                <w:spacing w:val="-20"/>
                <w:sz w:val="21"/>
              </w:rPr>
              <w:instrText xml:space="preserve"> HYPERLINK "http://baike.baidu.com/view/267478.htm" </w:instrText>
            </w:r>
            <w:r>
              <w:rPr>
                <w:spacing w:val="-20"/>
                <w:sz w:val="21"/>
              </w:rPr>
              <w:fldChar w:fldCharType="separate"/>
            </w:r>
            <w:r>
              <w:rPr>
                <w:rFonts w:hint="eastAsia" w:ascii="宋体" w:hAnsi="宋体"/>
                <w:bCs/>
                <w:spacing w:val="-20"/>
                <w:sz w:val="21"/>
                <w:szCs w:val="21"/>
              </w:rPr>
              <w:t>区</w:t>
            </w:r>
            <w:r>
              <w:rPr>
                <w:rFonts w:hint="eastAsia" w:ascii="宋体" w:hAnsi="宋体"/>
                <w:bCs/>
                <w:spacing w:val="-20"/>
                <w:sz w:val="21"/>
                <w:szCs w:val="21"/>
              </w:rPr>
              <w:fldChar w:fldCharType="end"/>
            </w:r>
            <w:r>
              <w:rPr>
                <w:rFonts w:hint="eastAsia" w:ascii="宋体" w:hAnsi="宋体"/>
                <w:bCs/>
                <w:spacing w:val="-20"/>
                <w:sz w:val="21"/>
                <w:szCs w:val="21"/>
              </w:rPr>
              <w:t>)</w:t>
            </w:r>
            <w:r>
              <w:rPr>
                <w:spacing w:val="-20"/>
                <w:sz w:val="21"/>
              </w:rPr>
              <w:fldChar w:fldCharType="begin"/>
            </w:r>
            <w:r>
              <w:rPr>
                <w:spacing w:val="-20"/>
                <w:sz w:val="21"/>
              </w:rPr>
              <w:instrText xml:space="preserve"> HYPERLINK "http://baike.baidu.com/view/267478.htm" </w:instrText>
            </w:r>
            <w:r>
              <w:rPr>
                <w:spacing w:val="-20"/>
                <w:sz w:val="21"/>
              </w:rPr>
              <w:fldChar w:fldCharType="separate"/>
            </w:r>
            <w:r>
              <w:rPr>
                <w:rFonts w:hint="eastAsia" w:ascii="宋体" w:hAnsi="宋体"/>
                <w:bCs/>
                <w:spacing w:val="-20"/>
                <w:sz w:val="21"/>
                <w:szCs w:val="21"/>
              </w:rPr>
              <w:t>区</w:t>
            </w:r>
            <w:r>
              <w:rPr>
                <w:rFonts w:hint="eastAsia" w:ascii="宋体" w:hAnsi="宋体"/>
                <w:bCs/>
                <w:spacing w:val="-20"/>
                <w:sz w:val="21"/>
                <w:szCs w:val="21"/>
              </w:rPr>
              <w:fldChar w:fldCharType="end"/>
            </w:r>
            <w:r>
              <w:rPr>
                <w:rFonts w:hint="eastAsia" w:ascii="宋体" w:hAnsi="宋体"/>
                <w:bCs/>
                <w:spacing w:val="-20"/>
                <w:sz w:val="21"/>
                <w:szCs w:val="21"/>
              </w:rPr>
              <w:t>)</w:t>
            </w:r>
          </w:p>
        </w:tc>
        <w:tc>
          <w:tcPr>
            <w:tcW w:w="1406" w:type="dxa"/>
            <w:gridSpan w:val="2"/>
            <w:tcBorders>
              <w:top w:val="nil"/>
              <w:left w:val="nil"/>
              <w:bottom w:val="nil"/>
              <w:right w:val="nil"/>
            </w:tcBorders>
            <w:vAlign w:val="center"/>
          </w:tcPr>
          <w:p>
            <w:pPr>
              <w:autoSpaceDE w:val="0"/>
              <w:autoSpaceDN w:val="0"/>
              <w:adjustRightInd w:val="0"/>
              <w:spacing w:line="320" w:lineRule="exact"/>
              <w:ind w:hanging="252"/>
              <w:jc w:val="both"/>
              <w:rPr>
                <w:rFonts w:hint="eastAsia" w:ascii="宋体" w:hAnsi="宋体"/>
                <w:bCs/>
                <w:szCs w:val="21"/>
                <w:u w:val="single"/>
              </w:rPr>
            </w:pPr>
            <w:r>
              <w:rPr>
                <w:rFonts w:hint="eastAsia" w:ascii="宋体" w:hAnsi="宋体"/>
                <w:bCs/>
                <w:szCs w:val="21"/>
                <w:u w:val="single"/>
                <w:lang w:val="en-US" w:eastAsia="zh-CN"/>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131" w:type="dxa"/>
            <w:tcBorders>
              <w:top w:val="nil"/>
              <w:left w:val="nil"/>
              <w:bottom w:val="nil"/>
            </w:tcBorders>
            <w:vAlign w:val="center"/>
          </w:tcPr>
          <w:p>
            <w:pPr>
              <w:autoSpaceDE w:val="0"/>
              <w:autoSpaceDN w:val="0"/>
              <w:adjustRightInd w:val="0"/>
              <w:spacing w:line="320" w:lineRule="exact"/>
              <w:ind w:hanging="109"/>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pPr>
              <w:autoSpaceDE w:val="0"/>
              <w:autoSpaceDN w:val="0"/>
              <w:adjustRightInd w:val="0"/>
              <w:jc w:val="center"/>
              <w:rPr>
                <w:rFonts w:hint="eastAsia" w:ascii="宋体" w:hAnsi="宋体"/>
                <w:b/>
                <w:szCs w:val="21"/>
                <w:lang w:val="zh-CN"/>
              </w:rPr>
            </w:pPr>
          </w:p>
        </w:tc>
        <w:tc>
          <w:tcPr>
            <w:tcW w:w="1398" w:type="dxa"/>
            <w:tcBorders>
              <w:top w:val="nil"/>
              <w:bottom w:val="nil"/>
              <w:right w:val="nil"/>
            </w:tcBorders>
            <w:vAlign w:val="center"/>
          </w:tcPr>
          <w:p>
            <w:pPr>
              <w:autoSpaceDE w:val="0"/>
              <w:autoSpaceDN w:val="0"/>
              <w:adjustRightInd w:val="0"/>
              <w:spacing w:line="320" w:lineRule="exact"/>
              <w:jc w:val="both"/>
              <w:rPr>
                <w:rFonts w:hint="eastAsia" w:ascii="宋体" w:hAnsi="宋体"/>
                <w:bCs/>
                <w:szCs w:val="21"/>
                <w:u w:val="single"/>
              </w:rPr>
            </w:pPr>
            <w:r>
              <w:rPr>
                <w:rFonts w:hint="eastAsia" w:ascii="宋体" w:hAnsi="宋体"/>
                <w:bCs/>
                <w:szCs w:val="21"/>
                <w:u w:val="single"/>
                <w:lang w:val="en-US" w:eastAsia="zh-CN"/>
              </w:rPr>
              <w:t xml:space="preserve">  </w:t>
            </w:r>
            <w:r>
              <w:rPr>
                <w:rFonts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1569" w:type="dxa"/>
            <w:tcBorders>
              <w:top w:val="nil"/>
              <w:left w:val="nil"/>
              <w:bottom w:val="nil"/>
              <w:right w:val="nil"/>
            </w:tcBorders>
            <w:vAlign w:val="center"/>
          </w:tcPr>
          <w:p>
            <w:pPr>
              <w:autoSpaceDE w:val="0"/>
              <w:autoSpaceDN w:val="0"/>
              <w:adjustRightInd w:val="0"/>
              <w:spacing w:line="320" w:lineRule="exact"/>
              <w:ind w:left="0" w:leftChars="0" w:firstLine="0" w:firstLineChars="0"/>
              <w:jc w:val="left"/>
              <w:rPr>
                <w:rFonts w:hint="eastAsia" w:ascii="宋体" w:hAnsi="宋体"/>
                <w:bCs/>
                <w:szCs w:val="21"/>
              </w:rPr>
            </w:pPr>
            <w:r>
              <w:rPr>
                <w:rFonts w:hint="eastAsia" w:ascii="宋体" w:hAnsi="宋体"/>
                <w:bCs/>
                <w:szCs w:val="21"/>
              </w:rPr>
              <w:t>村(路/社区)</w:t>
            </w:r>
          </w:p>
        </w:tc>
        <w:tc>
          <w:tcPr>
            <w:tcW w:w="2278" w:type="dxa"/>
            <w:gridSpan w:val="4"/>
            <w:tcBorders>
              <w:top w:val="nil"/>
              <w:left w:val="nil"/>
              <w:bottom w:val="nil"/>
              <w:right w:val="nil"/>
            </w:tcBorders>
            <w:vAlign w:val="center"/>
          </w:tcPr>
          <w:p>
            <w:pPr>
              <w:autoSpaceDE w:val="0"/>
              <w:autoSpaceDN w:val="0"/>
              <w:adjustRightInd w:val="0"/>
              <w:spacing w:line="320" w:lineRule="exact"/>
              <w:ind w:hanging="109"/>
              <w:jc w:val="both"/>
              <w:rPr>
                <w:rFonts w:hint="eastAsia" w:ascii="宋体" w:hAnsi="宋体"/>
                <w:bCs/>
                <w:szCs w:val="21"/>
                <w:u w:val="single"/>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131" w:type="dxa"/>
            <w:tcBorders>
              <w:top w:val="nil"/>
              <w:left w:val="nil"/>
              <w:bottom w:val="nil"/>
            </w:tcBorders>
            <w:vAlign w:val="center"/>
          </w:tcPr>
          <w:p>
            <w:pPr>
              <w:autoSpaceDE w:val="0"/>
              <w:autoSpaceDN w:val="0"/>
              <w:adjustRightInd w:val="0"/>
              <w:spacing w:line="320" w:lineRule="exact"/>
              <w:ind w:hanging="109"/>
              <w:rPr>
                <w:rFonts w:hint="eastAsia" w:ascii="宋体" w:hAnsi="宋体"/>
                <w:bCs/>
                <w:szCs w:val="21"/>
              </w:rPr>
            </w:pPr>
            <w:r>
              <w:rPr>
                <w:rFonts w:hint="eastAsia" w:ascii="宋体" w:hAnsi="宋体"/>
                <w:bCs/>
                <w:szCs w:val="21"/>
              </w:rPr>
              <w:t>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pPr>
              <w:autoSpaceDE w:val="0"/>
              <w:autoSpaceDN w:val="0"/>
              <w:adjustRightInd w:val="0"/>
              <w:jc w:val="center"/>
              <w:rPr>
                <w:rFonts w:hint="eastAsia" w:ascii="宋体" w:hAnsi="宋体"/>
                <w:b/>
                <w:szCs w:val="21"/>
                <w:lang w:val="zh-CN"/>
              </w:rPr>
            </w:pPr>
          </w:p>
        </w:tc>
        <w:tc>
          <w:tcPr>
            <w:tcW w:w="7376" w:type="dxa"/>
            <w:gridSpan w:val="7"/>
            <w:tcBorders>
              <w:top w:val="nil"/>
              <w:bottom w:val="single" w:color="000000" w:sz="4" w:space="0"/>
            </w:tcBorders>
            <w:vAlign w:val="center"/>
          </w:tcPr>
          <w:p>
            <w:pPr>
              <w:autoSpaceDE w:val="0"/>
              <w:autoSpaceDN w:val="0"/>
              <w:adjustRightInd w:val="0"/>
              <w:spacing w:line="320" w:lineRule="exact"/>
              <w:rPr>
                <w:rFonts w:hint="eastAsia" w:ascii="宋体" w:hAnsi="宋体"/>
                <w:bCs/>
                <w:szCs w:val="21"/>
                <w:u w:val="single"/>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8" w:hRule="exact"/>
        </w:trPr>
        <w:tc>
          <w:tcPr>
            <w:tcW w:w="1696" w:type="dxa"/>
            <w:vMerge w:val="restart"/>
            <w:vAlign w:val="center"/>
          </w:tcPr>
          <w:p>
            <w:pPr>
              <w:autoSpaceDE w:val="0"/>
              <w:autoSpaceDN w:val="0"/>
              <w:adjustRightInd w:val="0"/>
              <w:jc w:val="center"/>
              <w:rPr>
                <w:rFonts w:hint="eastAsia" w:ascii="宋体" w:hAnsi="宋体"/>
                <w:b/>
                <w:szCs w:val="21"/>
                <w:lang w:val="zh-CN"/>
              </w:rPr>
            </w:pPr>
            <w:r>
              <w:rPr>
                <w:rFonts w:hint="eastAsia" w:ascii="宋体" w:hAnsi="宋体"/>
                <w:b/>
                <w:szCs w:val="21"/>
                <w:lang w:val="zh-CN"/>
              </w:rPr>
              <w:t>企业经营场所</w:t>
            </w:r>
          </w:p>
          <w:p>
            <w:pPr>
              <w:autoSpaceDE w:val="0"/>
              <w:autoSpaceDN w:val="0"/>
              <w:adjustRightInd w:val="0"/>
              <w:jc w:val="center"/>
              <w:rPr>
                <w:rFonts w:hint="eastAsia" w:ascii="宋体" w:hAnsi="宋体"/>
                <w:bCs/>
                <w:szCs w:val="21"/>
                <w:lang w:val="zh-CN"/>
              </w:rPr>
            </w:pPr>
            <w:r>
              <w:rPr>
                <w:rFonts w:hint="eastAsia" w:ascii="宋体" w:hAnsi="宋体"/>
                <w:bCs/>
                <w:szCs w:val="21"/>
                <w:lang w:val="zh-CN"/>
              </w:rPr>
              <w:t>（</w:t>
            </w:r>
            <w:r>
              <w:rPr>
                <w:rFonts w:hint="eastAsia" w:ascii="宋体"/>
                <w:bCs/>
                <w:szCs w:val="21"/>
                <w:lang w:val="zh-CN"/>
              </w:rPr>
              <w:t>与企业地址不一致时填写</w:t>
            </w:r>
            <w:r>
              <w:rPr>
                <w:rFonts w:hint="eastAsia" w:ascii="宋体" w:hAnsi="宋体"/>
                <w:bCs/>
                <w:szCs w:val="21"/>
                <w:lang w:val="zh-CN"/>
              </w:rPr>
              <w:t>）</w:t>
            </w:r>
          </w:p>
        </w:tc>
        <w:tc>
          <w:tcPr>
            <w:tcW w:w="1398" w:type="dxa"/>
            <w:tcBorders>
              <w:top w:val="single" w:color="000000" w:sz="4" w:space="0"/>
              <w:bottom w:val="nil"/>
              <w:right w:val="nil"/>
            </w:tcBorders>
            <w:vAlign w:val="center"/>
          </w:tcPr>
          <w:p>
            <w:pPr>
              <w:autoSpaceDE w:val="0"/>
              <w:autoSpaceDN w:val="0"/>
              <w:adjustRightInd w:val="0"/>
              <w:spacing w:line="320" w:lineRule="exact"/>
              <w:rPr>
                <w:rFonts w:hint="default" w:ascii="宋体" w:hAnsi="宋体" w:eastAsia="宋体"/>
                <w:bCs/>
                <w:szCs w:val="21"/>
                <w:u w:val="single"/>
                <w:lang w:val="en-US" w:eastAsia="zh-CN"/>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441" w:type="dxa"/>
            <w:gridSpan w:val="3"/>
            <w:tcBorders>
              <w:top w:val="single" w:color="000000" w:sz="4" w:space="0"/>
              <w:left w:val="nil"/>
              <w:bottom w:val="nil"/>
              <w:right w:val="nil"/>
            </w:tcBorders>
            <w:vAlign w:val="center"/>
          </w:tcPr>
          <w:p>
            <w:pPr>
              <w:autoSpaceDE w:val="0"/>
              <w:autoSpaceDN w:val="0"/>
              <w:adjustRightInd w:val="0"/>
              <w:spacing w:line="320" w:lineRule="exact"/>
              <w:rPr>
                <w:rFonts w:hint="eastAsia" w:ascii="宋体" w:hAnsi="宋体"/>
                <w:bCs/>
                <w:szCs w:val="21"/>
                <w:u w:val="single"/>
              </w:rPr>
            </w:pPr>
            <w:r>
              <w:rPr>
                <w:rFonts w:hint="eastAsia" w:ascii="宋体" w:hAnsi="宋体"/>
                <w:bCs/>
                <w:szCs w:val="21"/>
              </w:rPr>
              <w:t>省(自治区/直辖市)</w:t>
            </w:r>
          </w:p>
        </w:tc>
        <w:tc>
          <w:tcPr>
            <w:tcW w:w="1406" w:type="dxa"/>
            <w:gridSpan w:val="2"/>
            <w:tcBorders>
              <w:top w:val="single" w:color="000000" w:sz="4" w:space="0"/>
              <w:left w:val="nil"/>
              <w:bottom w:val="nil"/>
              <w:right w:val="nil"/>
            </w:tcBorders>
            <w:vAlign w:val="center"/>
          </w:tcPr>
          <w:p>
            <w:pPr>
              <w:autoSpaceDE w:val="0"/>
              <w:autoSpaceDN w:val="0"/>
              <w:adjustRightInd w:val="0"/>
              <w:spacing w:line="320" w:lineRule="exact"/>
              <w:rPr>
                <w:rFonts w:hint="default" w:ascii="宋体" w:hAnsi="宋体"/>
                <w:bCs/>
                <w:szCs w:val="21"/>
                <w:u w:val="single"/>
                <w:lang w:val="en-US"/>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131" w:type="dxa"/>
            <w:tcBorders>
              <w:top w:val="single" w:color="000000" w:sz="4" w:space="0"/>
              <w:left w:val="nil"/>
              <w:bottom w:val="nil"/>
            </w:tcBorders>
            <w:vAlign w:val="center"/>
          </w:tcPr>
          <w:p>
            <w:pPr>
              <w:autoSpaceDE w:val="0"/>
              <w:autoSpaceDN w:val="0"/>
              <w:adjustRightInd w:val="0"/>
              <w:spacing w:line="320" w:lineRule="exact"/>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pPr>
              <w:autoSpaceDE w:val="0"/>
              <w:autoSpaceDN w:val="0"/>
              <w:adjustRightInd w:val="0"/>
              <w:jc w:val="center"/>
              <w:rPr>
                <w:rFonts w:hint="eastAsia" w:ascii="宋体" w:hAnsi="宋体"/>
                <w:b/>
                <w:szCs w:val="21"/>
                <w:lang w:val="zh-CN"/>
              </w:rPr>
            </w:pPr>
          </w:p>
        </w:tc>
        <w:tc>
          <w:tcPr>
            <w:tcW w:w="1398" w:type="dxa"/>
            <w:tcBorders>
              <w:top w:val="nil"/>
              <w:bottom w:val="nil"/>
              <w:right w:val="nil"/>
            </w:tcBorders>
            <w:vAlign w:val="center"/>
          </w:tcPr>
          <w:p>
            <w:pPr>
              <w:autoSpaceDE w:val="0"/>
              <w:autoSpaceDN w:val="0"/>
              <w:adjustRightInd w:val="0"/>
              <w:spacing w:line="320" w:lineRule="exact"/>
              <w:rPr>
                <w:rFonts w:hint="eastAsia" w:ascii="宋体" w:hAnsi="宋体"/>
                <w:bCs/>
                <w:szCs w:val="21"/>
                <w:u w:val="single"/>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441" w:type="dxa"/>
            <w:gridSpan w:val="3"/>
            <w:tcBorders>
              <w:top w:val="nil"/>
              <w:left w:val="nil"/>
              <w:bottom w:val="nil"/>
              <w:right w:val="nil"/>
            </w:tcBorders>
            <w:vAlign w:val="center"/>
          </w:tcPr>
          <w:p>
            <w:pPr>
              <w:autoSpaceDE w:val="0"/>
              <w:autoSpaceDN w:val="0"/>
              <w:adjustRightInd w:val="0"/>
              <w:spacing w:line="320" w:lineRule="exact"/>
              <w:rPr>
                <w:rFonts w:hint="eastAsia" w:ascii="宋体" w:hAnsi="宋体"/>
                <w:bCs/>
                <w:spacing w:val="-20"/>
                <w:sz w:val="21"/>
                <w:szCs w:val="21"/>
                <w:u w:val="single"/>
              </w:rPr>
            </w:pPr>
            <w:r>
              <w:rPr>
                <w:rFonts w:hint="eastAsia" w:ascii="宋体" w:hAnsi="宋体"/>
                <w:bCs/>
                <w:spacing w:val="-20"/>
                <w:sz w:val="21"/>
                <w:szCs w:val="21"/>
              </w:rPr>
              <w:t>县(</w:t>
            </w:r>
            <w:r>
              <w:rPr>
                <w:rFonts w:hint="eastAsia" w:ascii="宋体" w:hAnsi="宋体"/>
                <w:spacing w:val="-20"/>
                <w:sz w:val="21"/>
                <w:szCs w:val="21"/>
              </w:rPr>
              <w:t>自治县</w:t>
            </w:r>
            <w:r>
              <w:rPr>
                <w:rFonts w:hint="eastAsia" w:ascii="宋体" w:hAnsi="宋体"/>
                <w:bCs/>
                <w:spacing w:val="-20"/>
                <w:sz w:val="21"/>
                <w:szCs w:val="21"/>
              </w:rPr>
              <w:t>/旗/自治旗/市/区)</w:t>
            </w:r>
            <w:r>
              <w:rPr>
                <w:spacing w:val="-20"/>
                <w:sz w:val="21"/>
              </w:rPr>
              <w:fldChar w:fldCharType="begin"/>
            </w:r>
            <w:r>
              <w:rPr>
                <w:spacing w:val="-20"/>
                <w:sz w:val="21"/>
              </w:rPr>
              <w:instrText xml:space="preserve"> HYPERLINK "http://baike.baidu.com/view/267478.htm" </w:instrText>
            </w:r>
            <w:r>
              <w:rPr>
                <w:spacing w:val="-20"/>
                <w:sz w:val="21"/>
              </w:rPr>
              <w:fldChar w:fldCharType="separate"/>
            </w:r>
            <w:r>
              <w:rPr>
                <w:rFonts w:hint="eastAsia" w:ascii="宋体" w:hAnsi="宋体"/>
                <w:bCs/>
                <w:spacing w:val="-20"/>
                <w:sz w:val="21"/>
                <w:szCs w:val="21"/>
              </w:rPr>
              <w:t>区</w:t>
            </w:r>
            <w:r>
              <w:rPr>
                <w:rFonts w:hint="eastAsia" w:ascii="宋体" w:hAnsi="宋体"/>
                <w:bCs/>
                <w:spacing w:val="-20"/>
                <w:sz w:val="21"/>
                <w:szCs w:val="21"/>
              </w:rPr>
              <w:fldChar w:fldCharType="end"/>
            </w:r>
            <w:r>
              <w:rPr>
                <w:rFonts w:hint="eastAsia" w:ascii="宋体" w:hAnsi="宋体"/>
                <w:bCs/>
                <w:spacing w:val="-20"/>
                <w:sz w:val="21"/>
                <w:szCs w:val="21"/>
              </w:rPr>
              <w:t>)</w:t>
            </w:r>
            <w:r>
              <w:rPr>
                <w:spacing w:val="-20"/>
                <w:sz w:val="21"/>
              </w:rPr>
              <w:fldChar w:fldCharType="begin"/>
            </w:r>
            <w:r>
              <w:rPr>
                <w:spacing w:val="-20"/>
                <w:sz w:val="21"/>
              </w:rPr>
              <w:instrText xml:space="preserve"> HYPERLINK "http://baike.baidu.com/view/267478.htm" </w:instrText>
            </w:r>
            <w:r>
              <w:rPr>
                <w:spacing w:val="-20"/>
                <w:sz w:val="21"/>
              </w:rPr>
              <w:fldChar w:fldCharType="separate"/>
            </w:r>
            <w:r>
              <w:rPr>
                <w:rFonts w:hint="eastAsia" w:ascii="宋体" w:hAnsi="宋体"/>
                <w:bCs/>
                <w:spacing w:val="-20"/>
                <w:sz w:val="21"/>
                <w:szCs w:val="21"/>
              </w:rPr>
              <w:t>区</w:t>
            </w:r>
            <w:r>
              <w:rPr>
                <w:rFonts w:hint="eastAsia" w:ascii="宋体" w:hAnsi="宋体"/>
                <w:bCs/>
                <w:spacing w:val="-20"/>
                <w:sz w:val="21"/>
                <w:szCs w:val="21"/>
              </w:rPr>
              <w:fldChar w:fldCharType="end"/>
            </w:r>
            <w:r>
              <w:rPr>
                <w:rFonts w:hint="eastAsia" w:ascii="宋体" w:hAnsi="宋体"/>
                <w:bCs/>
                <w:spacing w:val="-20"/>
                <w:sz w:val="21"/>
                <w:szCs w:val="21"/>
              </w:rPr>
              <w:t>)</w:t>
            </w:r>
          </w:p>
        </w:tc>
        <w:tc>
          <w:tcPr>
            <w:tcW w:w="1406" w:type="dxa"/>
            <w:gridSpan w:val="2"/>
            <w:tcBorders>
              <w:top w:val="nil"/>
              <w:left w:val="nil"/>
              <w:bottom w:val="nil"/>
              <w:right w:val="nil"/>
            </w:tcBorders>
            <w:vAlign w:val="center"/>
          </w:tcPr>
          <w:p>
            <w:pPr>
              <w:autoSpaceDE w:val="0"/>
              <w:autoSpaceDN w:val="0"/>
              <w:adjustRightInd w:val="0"/>
              <w:spacing w:line="320" w:lineRule="exact"/>
              <w:rPr>
                <w:rFonts w:hint="default" w:ascii="宋体" w:hAnsi="宋体"/>
                <w:bCs/>
                <w:szCs w:val="21"/>
                <w:u w:val="single"/>
                <w:lang w:val="en-US"/>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131" w:type="dxa"/>
            <w:tcBorders>
              <w:top w:val="nil"/>
              <w:left w:val="nil"/>
              <w:bottom w:val="nil"/>
            </w:tcBorders>
            <w:vAlign w:val="center"/>
          </w:tcPr>
          <w:p>
            <w:pPr>
              <w:autoSpaceDE w:val="0"/>
              <w:autoSpaceDN w:val="0"/>
              <w:adjustRightInd w:val="0"/>
              <w:spacing w:line="320" w:lineRule="exact"/>
              <w:rPr>
                <w:rFonts w:hint="eastAsia" w:ascii="宋体" w:hAnsi="宋体"/>
                <w:bCs/>
                <w:szCs w:val="21"/>
                <w:u w:val="single"/>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66" w:hRule="exact"/>
        </w:trPr>
        <w:tc>
          <w:tcPr>
            <w:tcW w:w="1696" w:type="dxa"/>
            <w:vMerge w:val="continue"/>
            <w:vAlign w:val="center"/>
          </w:tcPr>
          <w:p>
            <w:pPr>
              <w:autoSpaceDE w:val="0"/>
              <w:autoSpaceDN w:val="0"/>
              <w:adjustRightInd w:val="0"/>
              <w:jc w:val="center"/>
              <w:rPr>
                <w:rFonts w:hint="eastAsia" w:ascii="宋体" w:hAnsi="宋体"/>
                <w:b/>
                <w:szCs w:val="21"/>
                <w:lang w:val="zh-CN"/>
              </w:rPr>
            </w:pPr>
          </w:p>
        </w:tc>
        <w:tc>
          <w:tcPr>
            <w:tcW w:w="1398" w:type="dxa"/>
            <w:tcBorders>
              <w:top w:val="nil"/>
              <w:bottom w:val="nil"/>
              <w:right w:val="nil"/>
            </w:tcBorders>
            <w:vAlign w:val="center"/>
          </w:tcPr>
          <w:p>
            <w:pPr>
              <w:autoSpaceDE w:val="0"/>
              <w:autoSpaceDN w:val="0"/>
              <w:adjustRightInd w:val="0"/>
              <w:spacing w:line="320" w:lineRule="exact"/>
              <w:rPr>
                <w:rFonts w:hint="eastAsia" w:ascii="宋体" w:hAnsi="宋体"/>
                <w:bCs/>
                <w:szCs w:val="21"/>
                <w:u w:val="single"/>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1579" w:type="dxa"/>
            <w:gridSpan w:val="2"/>
            <w:tcBorders>
              <w:top w:val="nil"/>
              <w:left w:val="nil"/>
              <w:bottom w:val="nil"/>
              <w:right w:val="nil"/>
            </w:tcBorders>
            <w:vAlign w:val="center"/>
          </w:tcPr>
          <w:p>
            <w:pPr>
              <w:autoSpaceDE w:val="0"/>
              <w:autoSpaceDN w:val="0"/>
              <w:adjustRightInd w:val="0"/>
              <w:spacing w:line="320" w:lineRule="exact"/>
              <w:rPr>
                <w:rFonts w:hint="eastAsia" w:ascii="宋体" w:hAnsi="宋体"/>
                <w:bCs/>
                <w:szCs w:val="21"/>
                <w:u w:val="single"/>
              </w:rPr>
            </w:pPr>
            <w:r>
              <w:rPr>
                <w:rFonts w:hint="eastAsia" w:ascii="宋体" w:hAnsi="宋体"/>
                <w:bCs/>
                <w:szCs w:val="21"/>
              </w:rPr>
              <w:t>村(路/社区)</w:t>
            </w:r>
          </w:p>
        </w:tc>
        <w:tc>
          <w:tcPr>
            <w:tcW w:w="2268" w:type="dxa"/>
            <w:gridSpan w:val="3"/>
            <w:tcBorders>
              <w:top w:val="nil"/>
              <w:left w:val="nil"/>
              <w:bottom w:val="nil"/>
              <w:right w:val="nil"/>
            </w:tcBorders>
            <w:vAlign w:val="center"/>
          </w:tcPr>
          <w:p>
            <w:pPr>
              <w:autoSpaceDE w:val="0"/>
              <w:autoSpaceDN w:val="0"/>
              <w:adjustRightInd w:val="0"/>
              <w:spacing w:line="320" w:lineRule="exact"/>
              <w:rPr>
                <w:rFonts w:hint="default" w:ascii="宋体" w:hAnsi="宋体"/>
                <w:bCs/>
                <w:szCs w:val="21"/>
                <w:u w:val="single"/>
                <w:lang w:val="en-US"/>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131" w:type="dxa"/>
            <w:tcBorders>
              <w:top w:val="nil"/>
              <w:left w:val="nil"/>
              <w:bottom w:val="nil"/>
            </w:tcBorders>
            <w:vAlign w:val="center"/>
          </w:tcPr>
          <w:p>
            <w:pPr>
              <w:autoSpaceDE w:val="0"/>
              <w:autoSpaceDN w:val="0"/>
              <w:adjustRightInd w:val="0"/>
              <w:spacing w:line="320" w:lineRule="exact"/>
              <w:rPr>
                <w:rFonts w:hint="eastAsia" w:ascii="宋体" w:hAnsi="宋体"/>
                <w:bCs/>
                <w:szCs w:val="21"/>
                <w:u w:val="single"/>
              </w:rPr>
            </w:pPr>
            <w:r>
              <w:rPr>
                <w:rFonts w:hint="eastAsia" w:ascii="宋体" w:hAnsi="宋体"/>
                <w:bCs/>
                <w:szCs w:val="21"/>
              </w:rPr>
              <w:t>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pPr>
              <w:autoSpaceDE w:val="0"/>
              <w:autoSpaceDN w:val="0"/>
              <w:adjustRightInd w:val="0"/>
              <w:jc w:val="center"/>
              <w:rPr>
                <w:rFonts w:hint="eastAsia" w:ascii="宋体" w:hAnsi="宋体"/>
                <w:b/>
                <w:szCs w:val="21"/>
                <w:lang w:val="zh-CN"/>
              </w:rPr>
            </w:pPr>
          </w:p>
        </w:tc>
        <w:tc>
          <w:tcPr>
            <w:tcW w:w="7376" w:type="dxa"/>
            <w:gridSpan w:val="7"/>
            <w:tcBorders>
              <w:top w:val="nil"/>
              <w:bottom w:val="single" w:color="000000" w:sz="4" w:space="0"/>
            </w:tcBorders>
            <w:vAlign w:val="center"/>
          </w:tcPr>
          <w:p>
            <w:pPr>
              <w:autoSpaceDE w:val="0"/>
              <w:autoSpaceDN w:val="0"/>
              <w:adjustRightInd w:val="0"/>
              <w:spacing w:line="320" w:lineRule="exact"/>
              <w:rPr>
                <w:rFonts w:hint="default" w:ascii="宋体" w:hAnsi="宋体"/>
                <w:bCs/>
                <w:szCs w:val="21"/>
                <w:u w:val="single"/>
                <w:lang w:val="en-US"/>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42" w:hRule="atLeast"/>
        </w:trPr>
        <w:tc>
          <w:tcPr>
            <w:tcW w:w="1696" w:type="dxa"/>
            <w:vAlign w:val="center"/>
          </w:tcPr>
          <w:p>
            <w:pPr>
              <w:autoSpaceDE w:val="0"/>
              <w:autoSpaceDN w:val="0"/>
              <w:adjustRightInd w:val="0"/>
              <w:spacing w:line="320" w:lineRule="exact"/>
              <w:ind w:right="29" w:rightChars="14"/>
              <w:jc w:val="center"/>
              <w:rPr>
                <w:rFonts w:hint="eastAsia" w:ascii="宋体" w:hAnsi="宋体"/>
                <w:b/>
                <w:spacing w:val="-16"/>
                <w:w w:val="90"/>
                <w:szCs w:val="21"/>
                <w:lang w:val="zh-CN"/>
              </w:rPr>
            </w:pPr>
            <w:r>
              <w:rPr>
                <w:rFonts w:hint="eastAsia" w:ascii="宋体" w:hAnsi="宋体"/>
                <w:b/>
                <w:szCs w:val="21"/>
                <w:lang w:val="zh-CN"/>
              </w:rPr>
              <w:t>经营期限</w:t>
            </w:r>
          </w:p>
        </w:tc>
        <w:tc>
          <w:tcPr>
            <w:tcW w:w="7376" w:type="dxa"/>
            <w:gridSpan w:val="7"/>
            <w:tcBorders>
              <w:top w:val="single" w:color="000000" w:sz="4" w:space="0"/>
            </w:tcBorders>
            <w:vAlign w:val="center"/>
          </w:tcPr>
          <w:p>
            <w:pPr>
              <w:autoSpaceDE w:val="0"/>
              <w:autoSpaceDN w:val="0"/>
              <w:adjustRightInd w:val="0"/>
              <w:jc w:val="left"/>
              <w:rPr>
                <w:rFonts w:hint="eastAsia" w:ascii="宋体" w:hAnsi="宋体"/>
                <w:bCs/>
                <w:szCs w:val="21"/>
                <w:u w:val="single"/>
              </w:rPr>
            </w:pPr>
            <w:r>
              <w:rPr>
                <w:rStyle w:val="80"/>
                <w:rFonts w:hint="eastAsia" w:ascii="宋体" w:hAnsi="宋体"/>
              </w:rPr>
              <w:t>自</w:t>
            </w:r>
            <w:r>
              <w:rPr>
                <w:rFonts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日至</w:t>
            </w:r>
            <w:r>
              <w:rPr>
                <w:rFonts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r>
              <w:rPr>
                <w:rFonts w:ascii="宋体" w:hAnsi="宋体"/>
                <w:bCs/>
                <w:szCs w:val="21"/>
                <w:u w:val="single"/>
              </w:rPr>
              <w:t xml:space="preserve">   </w:t>
            </w:r>
            <w:r>
              <w:rPr>
                <w:rFonts w:hint="eastAsia" w:ascii="宋体" w:hAnsi="宋体"/>
                <w:bCs/>
                <w:szCs w:val="21"/>
              </w:rPr>
              <w:t>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10" w:hRule="atLeast"/>
        </w:trPr>
        <w:tc>
          <w:tcPr>
            <w:tcW w:w="1696" w:type="dxa"/>
            <w:vMerge w:val="restart"/>
            <w:vAlign w:val="center"/>
          </w:tcPr>
          <w:p>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376" w:type="dxa"/>
            <w:gridSpan w:val="7"/>
            <w:tcBorders>
              <w:bottom w:val="single" w:color="000000"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ind w:right="210"/>
              <w:textAlignment w:val="auto"/>
              <w:rPr>
                <w:rFonts w:hint="eastAsia" w:ascii="宋体" w:eastAsia="宋体"/>
                <w:bCs/>
                <w:szCs w:val="21"/>
                <w:lang w:eastAsia="zh-CN"/>
              </w:rPr>
            </w:pPr>
            <w:r>
              <w:rPr>
                <w:rFonts w:hint="eastAsia" w:ascii="宋体"/>
                <w:bCs/>
                <w:szCs w:val="21"/>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pPr>
              <w:autoSpaceDE w:val="0"/>
              <w:autoSpaceDN w:val="0"/>
              <w:adjustRightInd w:val="0"/>
              <w:spacing w:line="320" w:lineRule="exact"/>
              <w:jc w:val="center"/>
              <w:rPr>
                <w:rFonts w:ascii="宋体"/>
                <w:b/>
                <w:szCs w:val="21"/>
                <w:lang w:val="zh-CN"/>
              </w:rPr>
            </w:pPr>
          </w:p>
        </w:tc>
        <w:tc>
          <w:tcPr>
            <w:tcW w:w="7376" w:type="dxa"/>
            <w:gridSpan w:val="7"/>
            <w:tcBorders>
              <w:top w:val="single" w:color="000000" w:sz="4" w:space="0"/>
              <w:bottom w:val="single" w:color="000000" w:sz="4" w:space="0"/>
            </w:tcBorders>
            <w:shd w:val="pct5" w:color="auto" w:fill="auto"/>
            <w:vAlign w:val="center"/>
          </w:tcPr>
          <w:p>
            <w:pPr>
              <w:autoSpaceDE w:val="0"/>
              <w:autoSpaceDN w:val="0"/>
              <w:adjustRightInd w:val="0"/>
              <w:rPr>
                <w:rFonts w:ascii="宋体"/>
                <w:bCs/>
                <w:szCs w:val="21"/>
              </w:rPr>
            </w:pPr>
            <w:r>
              <w:rPr>
                <w:rFonts w:hint="eastAsia" w:ascii="宋体"/>
                <w:bCs/>
                <w:sz w:val="18"/>
                <w:szCs w:val="18"/>
              </w:rPr>
              <w:t>请按照登记机关公布的经营项目分类标准办理经营范围登记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bottom w:val="single" w:color="000000" w:sz="12" w:space="0"/>
            </w:tcBorders>
            <w:vAlign w:val="center"/>
          </w:tcPr>
          <w:p>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376" w:type="dxa"/>
            <w:gridSpan w:val="7"/>
            <w:tcBorders>
              <w:top w:val="single" w:color="000000" w:sz="4" w:space="0"/>
              <w:bottom w:val="single" w:color="000000" w:sz="12" w:space="0"/>
            </w:tcBorders>
            <w:vAlign w:val="center"/>
          </w:tcPr>
          <w:p>
            <w:pPr>
              <w:autoSpaceDE w:val="0"/>
              <w:autoSpaceDN w:val="0"/>
              <w:adjustRightInd w:val="0"/>
              <w:rPr>
                <w:rFonts w:hint="eastAsia" w:ascii="宋体" w:hAnsi="宋体"/>
                <w:bCs/>
                <w:szCs w:val="21"/>
              </w:rPr>
            </w:pPr>
            <w:r>
              <w:rPr>
                <w:rFonts w:hint="eastAsia" w:ascii="宋体"/>
                <w:bCs/>
                <w:szCs w:val="21"/>
                <w:lang w:eastAsia="zh-CN"/>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lang w:val="en-US" w:eastAsia="zh-CN"/>
              </w:rPr>
              <w:t xml:space="preserve">  </w:t>
            </w:r>
            <w:r>
              <w:rPr>
                <w:rFonts w:ascii="宋体" w:hAnsi="宋体"/>
                <w:bCs/>
                <w:szCs w:val="21"/>
                <w:u w:val="single"/>
              </w:rPr>
              <w:t xml:space="preserve"> </w:t>
            </w:r>
            <w:r>
              <w:rPr>
                <w:rFonts w:hint="eastAsia" w:ascii="宋体" w:hAnsi="宋体"/>
                <w:bCs/>
                <w:szCs w:val="21"/>
              </w:rPr>
              <w:t xml:space="preserve">个  </w:t>
            </w:r>
          </w:p>
          <w:p>
            <w:pPr>
              <w:autoSpaceDE w:val="0"/>
              <w:autoSpaceDN w:val="0"/>
              <w:adjustRightInd w:val="0"/>
              <w:rPr>
                <w:rFonts w:ascii="宋体"/>
                <w:bCs/>
                <w:szCs w:val="21"/>
              </w:rPr>
            </w:pPr>
            <w:r>
              <w:rPr>
                <w:rFonts w:hint="eastAsia" w:ascii="宋体" w:hAnsi="宋体"/>
                <w:bCs/>
                <w:szCs w:val="21"/>
              </w:rPr>
              <w:t>电子营业执照自动生成，由外国企业委派的项目负责人下载使用</w:t>
            </w:r>
          </w:p>
        </w:tc>
      </w:tr>
    </w:tbl>
    <w:p>
      <w:pPr>
        <w:sectPr>
          <w:headerReference r:id="rId5" w:type="first"/>
          <w:footerReference r:id="rId8" w:type="first"/>
          <w:headerReference r:id="rId3" w:type="default"/>
          <w:footerReference r:id="rId6" w:type="default"/>
          <w:headerReference r:id="rId4" w:type="even"/>
          <w:footerReference r:id="rId7" w:type="even"/>
          <w:pgSz w:w="11906" w:h="16838"/>
          <w:pgMar w:top="851" w:right="1800" w:bottom="1135" w:left="1800" w:header="851" w:footer="992" w:gutter="0"/>
          <w:pgBorders>
            <w:top w:val="none" w:sz="0" w:space="0"/>
            <w:left w:val="none" w:sz="0" w:space="0"/>
            <w:bottom w:val="none" w:sz="0" w:space="0"/>
            <w:right w:val="none" w:sz="0" w:space="0"/>
          </w:pgBorders>
          <w:cols w:space="425" w:num="1"/>
          <w:titlePg/>
          <w:docGrid w:type="lines" w:linePitch="312" w:charSpace="0"/>
        </w:sectPr>
      </w:pPr>
    </w:p>
    <w:p/>
    <w:tbl>
      <w:tblPr>
        <w:tblStyle w:val="32"/>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42"/>
        <w:gridCol w:w="1041"/>
        <w:gridCol w:w="699"/>
        <w:gridCol w:w="2797"/>
        <w:gridCol w:w="413"/>
        <w:gridCol w:w="308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9" w:hRule="atLeast"/>
          <w:jc w:val="center"/>
        </w:trPr>
        <w:tc>
          <w:tcPr>
            <w:tcW w:w="9072" w:type="dxa"/>
            <w:gridSpan w:val="6"/>
            <w:tcBorders>
              <w:top w:val="single" w:color="auto" w:sz="12" w:space="0"/>
              <w:bottom w:val="single" w:color="auto" w:sz="4" w:space="0"/>
            </w:tcBorders>
            <w:shd w:val="pct10"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jc w:val="left"/>
              <w:textAlignment w:val="auto"/>
              <w:rPr>
                <w:rFonts w:hint="eastAsia" w:ascii="黑体" w:hAnsi="黑体" w:eastAsia="黑体"/>
                <w:sz w:val="24"/>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lang w:val="zh-CN"/>
              </w:rPr>
              <w:t>外国（地区）企业在中国境内从事生产经营活动</w:t>
            </w:r>
            <w:r>
              <w:rPr>
                <w:rFonts w:hint="eastAsia" w:ascii="黑体" w:hAnsi="黑体" w:eastAsia="黑体"/>
                <w:sz w:val="24"/>
              </w:rPr>
              <w:t>变更信息</w:t>
            </w:r>
          </w:p>
          <w:p>
            <w:pPr>
              <w:autoSpaceDE w:val="0"/>
              <w:autoSpaceDN w:val="0"/>
              <w:adjustRightInd w:val="0"/>
              <w:jc w:val="right"/>
              <w:rPr>
                <w:rFonts w:ascii="宋体"/>
                <w:sz w:val="18"/>
                <w:szCs w:val="18"/>
                <w:lang w:val="zh-CN"/>
              </w:rPr>
            </w:pPr>
            <w:r>
              <w:rPr>
                <w:rFonts w:hint="eastAsia" w:ascii="黑体" w:hAnsi="黑体" w:eastAsia="黑体"/>
                <w:sz w:val="18"/>
                <w:szCs w:val="18"/>
              </w:rPr>
              <w:t>（只填写与本次登记有关的事项）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083" w:type="dxa"/>
            <w:gridSpan w:val="2"/>
            <w:tcBorders>
              <w:top w:val="single" w:color="auto" w:sz="4" w:space="0"/>
              <w:bottom w:val="single" w:color="auto" w:sz="4" w:space="0"/>
              <w:right w:val="single" w:color="auto" w:sz="4" w:space="0"/>
            </w:tcBorders>
            <w:shd w:val="pct5" w:color="auto" w:fill="auto"/>
            <w:vAlign w:val="center"/>
          </w:tcPr>
          <w:p>
            <w:pPr>
              <w:autoSpaceDE w:val="0"/>
              <w:autoSpaceDN w:val="0"/>
              <w:adjustRightInd w:val="0"/>
              <w:jc w:val="center"/>
              <w:rPr>
                <w:rFonts w:hint="eastAsia" w:ascii="黑体" w:hAnsi="黑体" w:eastAsia="黑体" w:cs="黑体"/>
                <w:szCs w:val="21"/>
              </w:rPr>
            </w:pPr>
            <w:r>
              <w:rPr>
                <w:rFonts w:hint="eastAsia" w:ascii="黑体" w:hAnsi="黑体" w:eastAsia="黑体" w:cs="黑体"/>
                <w:szCs w:val="21"/>
              </w:rPr>
              <w:t>变更</w:t>
            </w:r>
            <w:r>
              <w:rPr>
                <w:rFonts w:hint="eastAsia" w:ascii="黑体" w:hAnsi="黑体" w:eastAsia="黑体" w:cs="黑体"/>
                <w:szCs w:val="21"/>
                <w:lang w:val="zh-CN"/>
              </w:rPr>
              <w:t>事项</w:t>
            </w:r>
          </w:p>
        </w:tc>
        <w:tc>
          <w:tcPr>
            <w:tcW w:w="3496" w:type="dxa"/>
            <w:gridSpan w:val="2"/>
            <w:tcBorders>
              <w:top w:val="single" w:color="auto" w:sz="4" w:space="0"/>
              <w:left w:val="single" w:color="auto" w:sz="4" w:space="0"/>
              <w:bottom w:val="single" w:color="auto" w:sz="4" w:space="0"/>
              <w:right w:val="single" w:color="auto" w:sz="4" w:space="0"/>
            </w:tcBorders>
            <w:shd w:val="pct5" w:color="auto" w:fill="auto"/>
            <w:vAlign w:val="center"/>
          </w:tcPr>
          <w:p>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原登记（备案）内容</w:t>
            </w:r>
          </w:p>
        </w:tc>
        <w:tc>
          <w:tcPr>
            <w:tcW w:w="3493" w:type="dxa"/>
            <w:gridSpan w:val="2"/>
            <w:tcBorders>
              <w:top w:val="single" w:color="auto" w:sz="4" w:space="0"/>
              <w:left w:val="single" w:color="auto" w:sz="4" w:space="0"/>
              <w:bottom w:val="single" w:color="auto" w:sz="4" w:space="0"/>
            </w:tcBorders>
            <w:shd w:val="pct5" w:color="auto" w:fill="auto"/>
            <w:vAlign w:val="center"/>
          </w:tcPr>
          <w:p>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变更（登记）登记内容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color w:val="0000FF"/>
                <w:szCs w:val="21"/>
                <w:lang w:val="zh-CN"/>
              </w:rPr>
            </w:pPr>
            <w:r>
              <w:rPr>
                <w:rFonts w:hint="eastAsia" w:ascii="宋体"/>
                <w:color w:val="0000FF"/>
                <w:szCs w:val="21"/>
                <w:lang w:val="zh-CN"/>
              </w:rPr>
              <w:t>负责人</w:t>
            </w:r>
          </w:p>
        </w:tc>
        <w:tc>
          <w:tcPr>
            <w:tcW w:w="3496"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hint="default" w:ascii="宋体" w:eastAsia="宋体"/>
                <w:color w:val="0000FF"/>
                <w:szCs w:val="21"/>
                <w:u w:val="single"/>
                <w:lang w:val="en-US" w:eastAsia="zh-CN"/>
              </w:rPr>
            </w:pPr>
            <w:r>
              <w:rPr>
                <w:rFonts w:hint="eastAsia" w:ascii="宋体"/>
                <w:color w:val="0000FF"/>
                <w:szCs w:val="21"/>
                <w:u w:val="none"/>
                <w:lang w:eastAsia="zh-CN"/>
              </w:rPr>
              <w:t>王</w:t>
            </w:r>
            <w:r>
              <w:rPr>
                <w:rFonts w:hint="eastAsia" w:ascii="宋体"/>
                <w:color w:val="0000FF"/>
                <w:szCs w:val="21"/>
                <w:u w:val="none"/>
                <w:lang w:val="en-US" w:eastAsia="zh-CN"/>
              </w:rPr>
              <w:t>XX</w:t>
            </w:r>
          </w:p>
        </w:tc>
        <w:tc>
          <w:tcPr>
            <w:tcW w:w="3493" w:type="dxa"/>
            <w:gridSpan w:val="2"/>
            <w:tcBorders>
              <w:top w:val="single" w:color="auto" w:sz="4" w:space="0"/>
              <w:left w:val="single" w:color="auto" w:sz="4" w:space="0"/>
              <w:bottom w:val="single" w:color="auto" w:sz="4" w:space="0"/>
            </w:tcBorders>
            <w:vAlign w:val="center"/>
          </w:tcPr>
          <w:p>
            <w:pPr>
              <w:autoSpaceDE w:val="0"/>
              <w:autoSpaceDN w:val="0"/>
              <w:adjustRightInd w:val="0"/>
              <w:ind w:firstLine="105" w:firstLineChars="50"/>
              <w:jc w:val="center"/>
              <w:rPr>
                <w:rFonts w:hint="default" w:ascii="宋体" w:eastAsia="宋体"/>
                <w:color w:val="0000FF"/>
                <w:szCs w:val="21"/>
                <w:u w:val="none"/>
                <w:lang w:val="en-US" w:eastAsia="zh-CN"/>
              </w:rPr>
            </w:pPr>
            <w:r>
              <w:rPr>
                <w:rFonts w:hint="eastAsia" w:ascii="宋体"/>
                <w:color w:val="0000FF"/>
                <w:szCs w:val="21"/>
                <w:u w:val="none"/>
                <w:lang w:val="en-US" w:eastAsia="zh-CN"/>
              </w:rPr>
              <w:t>孙XX</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color w:val="0000FF"/>
                <w:szCs w:val="21"/>
                <w:lang w:val="zh-CN"/>
              </w:rPr>
            </w:pPr>
            <w:r>
              <w:rPr>
                <w:rFonts w:hint="eastAsia" w:ascii="宋体"/>
                <w:color w:val="0000FF"/>
                <w:szCs w:val="21"/>
                <w:lang w:val="zh-CN"/>
              </w:rPr>
              <w:t>资金数额</w:t>
            </w:r>
          </w:p>
        </w:tc>
        <w:tc>
          <w:tcPr>
            <w:tcW w:w="3496"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hint="default" w:ascii="宋体" w:eastAsia="宋体"/>
                <w:color w:val="0000FF"/>
                <w:szCs w:val="21"/>
                <w:u w:val="single"/>
                <w:lang w:val="en-US" w:eastAsia="zh-CN"/>
              </w:rPr>
            </w:pPr>
            <w:r>
              <w:rPr>
                <w:rFonts w:hint="eastAsia" w:ascii="宋体"/>
                <w:color w:val="0000FF"/>
                <w:szCs w:val="21"/>
                <w:u w:val="none"/>
                <w:lang w:val="en-US" w:eastAsia="zh-CN"/>
              </w:rPr>
              <w:t>100000万元</w:t>
            </w:r>
          </w:p>
        </w:tc>
        <w:tc>
          <w:tcPr>
            <w:tcW w:w="3493" w:type="dxa"/>
            <w:gridSpan w:val="2"/>
            <w:tcBorders>
              <w:top w:val="single" w:color="auto" w:sz="4" w:space="0"/>
              <w:left w:val="single" w:color="auto" w:sz="4" w:space="0"/>
              <w:bottom w:val="single" w:color="auto" w:sz="4" w:space="0"/>
            </w:tcBorders>
            <w:vAlign w:val="center"/>
          </w:tcPr>
          <w:p>
            <w:pPr>
              <w:autoSpaceDE w:val="0"/>
              <w:autoSpaceDN w:val="0"/>
              <w:adjustRightInd w:val="0"/>
              <w:ind w:firstLine="105" w:firstLineChars="50"/>
              <w:jc w:val="center"/>
              <w:rPr>
                <w:rFonts w:hint="default" w:ascii="宋体" w:eastAsia="宋体"/>
                <w:color w:val="0000FF"/>
                <w:szCs w:val="21"/>
                <w:u w:val="single"/>
                <w:lang w:val="en-US" w:eastAsia="zh-CN"/>
              </w:rPr>
            </w:pPr>
            <w:r>
              <w:rPr>
                <w:rFonts w:hint="eastAsia" w:ascii="宋体"/>
                <w:color w:val="0000FF"/>
                <w:szCs w:val="21"/>
                <w:u w:val="none"/>
                <w:lang w:val="en-US" w:eastAsia="zh-CN"/>
              </w:rPr>
              <w:t>80000万元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hint="eastAsia" w:ascii="宋体" w:hAnsi="宋体"/>
                <w:w w:val="80"/>
              </w:rPr>
            </w:pPr>
          </w:p>
        </w:tc>
        <w:tc>
          <w:tcPr>
            <w:tcW w:w="3496"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gridSpan w:val="2"/>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p>
        </w:tc>
        <w:tc>
          <w:tcPr>
            <w:tcW w:w="3496"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gridSpan w:val="2"/>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8" w:space="0"/>
              <w:right w:val="single" w:color="auto" w:sz="4" w:space="0"/>
            </w:tcBorders>
            <w:vAlign w:val="center"/>
          </w:tcPr>
          <w:p>
            <w:pPr>
              <w:autoSpaceDE w:val="0"/>
              <w:autoSpaceDN w:val="0"/>
              <w:adjustRightInd w:val="0"/>
              <w:jc w:val="center"/>
              <w:rPr>
                <w:rFonts w:hint="eastAsia" w:ascii="宋体" w:hAnsi="宋体"/>
              </w:rPr>
            </w:pPr>
          </w:p>
        </w:tc>
        <w:tc>
          <w:tcPr>
            <w:tcW w:w="3496" w:type="dxa"/>
            <w:gridSpan w:val="2"/>
            <w:tcBorders>
              <w:top w:val="single" w:color="auto" w:sz="4" w:space="0"/>
              <w:left w:val="single" w:color="auto" w:sz="4" w:space="0"/>
              <w:bottom w:val="single" w:color="auto" w:sz="8"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gridSpan w:val="2"/>
            <w:tcBorders>
              <w:top w:val="single" w:color="auto" w:sz="4" w:space="0"/>
              <w:left w:val="single" w:color="auto" w:sz="4" w:space="0"/>
              <w:bottom w:val="single" w:color="auto" w:sz="8"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8" w:space="0"/>
              <w:bottom w:val="single" w:color="auto" w:sz="4" w:space="0"/>
            </w:tcBorders>
            <w:shd w:val="pct10"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textAlignment w:val="auto"/>
              <w:rPr>
                <w:rFonts w:ascii="宋体"/>
                <w:szCs w:val="21"/>
                <w:u w:val="single"/>
              </w:rPr>
            </w:pPr>
            <w:r>
              <w:rPr>
                <w:rFonts w:hint="eastAsia" w:ascii="黑体" w:hAnsi="黑体" w:eastAsia="黑体"/>
                <w:sz w:val="24"/>
              </w:rPr>
              <w:t>表5</w:t>
            </w:r>
            <w:r>
              <w:rPr>
                <w:rFonts w:hint="eastAsia" w:ascii="黑体" w:hAnsi="黑体" w:eastAsia="黑体"/>
                <w:sz w:val="24"/>
                <w:lang w:eastAsia="zh-CN"/>
              </w:rPr>
              <w:t>——</w:t>
            </w:r>
            <w:r>
              <w:rPr>
                <w:rFonts w:hint="eastAsia" w:ascii="黑体" w:hAnsi="黑体" w:eastAsia="黑体"/>
                <w:sz w:val="24"/>
              </w:rPr>
              <w:t>注销登记信息</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9" w:hRule="atLeast"/>
          <w:jc w:val="center"/>
        </w:trPr>
        <w:tc>
          <w:tcPr>
            <w:tcW w:w="1042" w:type="dxa"/>
            <w:vMerge w:val="restart"/>
            <w:tcBorders>
              <w:top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注销</w:t>
            </w:r>
          </w:p>
          <w:p>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方式</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hint="eastAsia" w:ascii="宋体" w:hAnsi="宋体"/>
                <w:bCs/>
                <w:szCs w:val="21"/>
              </w:rPr>
            </w:pPr>
            <w:r>
              <w:rPr>
                <w:rFonts w:hint="eastAsia" w:ascii="宋体"/>
                <w:bCs/>
                <w:szCs w:val="21"/>
              </w:rPr>
              <w:t>□</w:t>
            </w:r>
            <w:r>
              <w:rPr>
                <w:rFonts w:hint="eastAsia" w:ascii="宋体" w:hAnsi="宋体"/>
                <w:bCs/>
                <w:szCs w:val="21"/>
              </w:rPr>
              <w:t>普通注销</w:t>
            </w:r>
          </w:p>
        </w:tc>
        <w:tc>
          <w:tcPr>
            <w:tcW w:w="6290" w:type="dxa"/>
            <w:gridSpan w:val="3"/>
            <w:tcBorders>
              <w:top w:val="single" w:color="auto" w:sz="4" w:space="0"/>
              <w:left w:val="single" w:color="auto" w:sz="4" w:space="0"/>
              <w:bottom w:val="single" w:color="auto" w:sz="4" w:space="0"/>
            </w:tcBorders>
            <w:vAlign w:val="center"/>
          </w:tcPr>
          <w:p>
            <w:pPr>
              <w:pStyle w:val="75"/>
              <w:spacing w:line="360" w:lineRule="exact"/>
              <w:rPr>
                <w:rFonts w:hint="eastAsia" w:ascii="宋体" w:hAnsi="宋体"/>
              </w:rPr>
            </w:pPr>
            <w:r>
              <w:rPr>
                <w:rFonts w:hint="eastAsia" w:ascii="宋体" w:hAnsi="宋体"/>
              </w:rPr>
              <w:t>□ 经营期限届满不再申请延期登记</w:t>
            </w:r>
          </w:p>
          <w:p>
            <w:pPr>
              <w:pStyle w:val="75"/>
              <w:spacing w:line="360" w:lineRule="exact"/>
              <w:rPr>
                <w:rFonts w:hint="eastAsia" w:ascii="宋体" w:hAnsi="宋体"/>
              </w:rPr>
            </w:pPr>
            <w:r>
              <w:rPr>
                <w:rFonts w:hint="eastAsia" w:ascii="宋体" w:hAnsi="宋体"/>
              </w:rPr>
              <w:t>□ 提前中止合同、协议</w:t>
            </w:r>
          </w:p>
          <w:p>
            <w:pPr>
              <w:pStyle w:val="75"/>
              <w:spacing w:line="360" w:lineRule="exact"/>
              <w:rPr>
                <w:rFonts w:hint="eastAsia" w:ascii="宋体" w:hAnsi="宋体"/>
              </w:rPr>
            </w:pPr>
            <w:r>
              <w:rPr>
                <w:rFonts w:hint="eastAsia" w:ascii="宋体" w:hAnsi="宋体"/>
              </w:rPr>
              <w:t>□ 其他原因：</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9" w:hRule="atLeast"/>
          <w:jc w:val="center"/>
        </w:trPr>
        <w:tc>
          <w:tcPr>
            <w:tcW w:w="1042" w:type="dxa"/>
            <w:vMerge w:val="continue"/>
            <w:tcBorders>
              <w:top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ascii="宋体"/>
                <w:bCs/>
                <w:szCs w:val="21"/>
              </w:rPr>
            </w:pPr>
          </w:p>
        </w:tc>
        <w:tc>
          <w:tcPr>
            <w:tcW w:w="17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ascii="宋体"/>
                <w:bCs/>
                <w:szCs w:val="21"/>
              </w:rPr>
            </w:pPr>
            <w:r>
              <w:rPr>
                <w:rFonts w:hint="eastAsia" w:ascii="宋体"/>
                <w:bCs/>
                <w:szCs w:val="21"/>
              </w:rPr>
              <w:t>□</w:t>
            </w:r>
            <w:r>
              <w:rPr>
                <w:rFonts w:hint="eastAsia" w:ascii="宋体" w:hAnsi="宋体"/>
                <w:bCs/>
                <w:szCs w:val="21"/>
              </w:rPr>
              <w:t>简易注销</w:t>
            </w:r>
          </w:p>
        </w:tc>
        <w:tc>
          <w:tcPr>
            <w:tcW w:w="6290" w:type="dxa"/>
            <w:gridSpan w:val="3"/>
            <w:tcBorders>
              <w:top w:val="single" w:color="auto" w:sz="4" w:space="0"/>
              <w:left w:val="single" w:color="auto" w:sz="4" w:space="0"/>
              <w:bottom w:val="single" w:color="auto" w:sz="4" w:space="0"/>
            </w:tcBorders>
            <w:vAlign w:val="center"/>
          </w:tcPr>
          <w:p>
            <w:pPr>
              <w:pStyle w:val="75"/>
              <w:spacing w:line="360" w:lineRule="exact"/>
              <w:rPr>
                <w:rFonts w:hint="eastAsia" w:ascii="宋体" w:hAnsi="宋体"/>
              </w:rPr>
            </w:pPr>
            <w:r>
              <w:rPr>
                <w:rFonts w:hint="eastAsia" w:ascii="宋体" w:hAnsi="宋体"/>
              </w:rPr>
              <w:t xml:space="preserve">□ </w:t>
            </w:r>
            <w:r>
              <w:rPr>
                <w:rFonts w:hint="eastAsia" w:ascii="宋体" w:hAnsi="宋体"/>
                <w:lang w:val="zh-CN"/>
              </w:rPr>
              <w:t>外国（地区）企业</w:t>
            </w:r>
            <w:r>
              <w:rPr>
                <w:rFonts w:hint="eastAsia" w:ascii="宋体" w:hAnsi="宋体"/>
              </w:rPr>
              <w:t>决定撤销。</w:t>
            </w:r>
          </w:p>
          <w:p>
            <w:pPr>
              <w:pStyle w:val="75"/>
              <w:spacing w:line="360" w:lineRule="exact"/>
              <w:rPr>
                <w:rFonts w:hint="eastAsia" w:ascii="宋体" w:hAnsi="宋体"/>
              </w:rPr>
            </w:pPr>
            <w:r>
              <w:rPr>
                <w:rFonts w:hint="eastAsia" w:ascii="宋体" w:hAnsi="宋体"/>
              </w:rPr>
              <w:t>□ 其他原因：</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b/>
                <w:bCs/>
                <w:szCs w:val="21"/>
              </w:rPr>
            </w:pPr>
            <w:r>
              <w:rPr>
                <w:rFonts w:hint="eastAsia" w:ascii="宋体" w:hAnsi="宋体"/>
                <w:bCs/>
                <w:szCs w:val="21"/>
                <w:lang w:val="zh-CN"/>
              </w:rPr>
              <w:t>清税情况</w:t>
            </w:r>
          </w:p>
        </w:tc>
        <w:tc>
          <w:tcPr>
            <w:tcW w:w="321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lang w:val="zh-CN"/>
              </w:rPr>
            </w:pPr>
            <w:r>
              <w:rPr>
                <w:rFonts w:hint="eastAsia" w:ascii="宋体" w:hAnsi="宋体"/>
                <w:bCs/>
                <w:szCs w:val="21"/>
                <w:lang w:val="zh-CN"/>
              </w:rPr>
              <w:t>□</w:t>
            </w:r>
            <w:r>
              <w:rPr>
                <w:rFonts w:hint="eastAsia" w:ascii="宋体" w:hAnsi="宋体"/>
                <w:bCs/>
                <w:szCs w:val="21"/>
              </w:rPr>
              <w:t xml:space="preserve">已清理完毕          /           </w:t>
            </w:r>
          </w:p>
        </w:tc>
        <w:tc>
          <w:tcPr>
            <w:tcW w:w="3080" w:type="dxa"/>
            <w:tcBorders>
              <w:top w:val="single" w:color="auto" w:sz="4" w:space="0"/>
              <w:left w:val="single" w:color="auto" w:sz="4" w:space="0"/>
              <w:bottom w:val="single" w:color="auto" w:sz="4" w:space="0"/>
            </w:tcBorders>
            <w:vAlign w:val="center"/>
          </w:tcPr>
          <w:p>
            <w:pPr>
              <w:autoSpaceDE w:val="0"/>
              <w:autoSpaceDN w:val="0"/>
              <w:adjustRightInd w:val="0"/>
              <w:rPr>
                <w:rFonts w:ascii="宋体"/>
                <w:b/>
                <w:bCs/>
                <w:szCs w:val="21"/>
                <w:lang w:val="zh-CN"/>
              </w:rPr>
            </w:pPr>
            <w:r>
              <w:rPr>
                <w:rFonts w:hint="eastAsia" w:ascii="宋体" w:hAnsi="宋体"/>
                <w:bCs/>
                <w:szCs w:val="21"/>
                <w:lang w:val="zh-CN"/>
              </w:rPr>
              <w:t>□未涉及纳税义务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2782" w:type="dxa"/>
            <w:gridSpan w:val="3"/>
            <w:tcBorders>
              <w:top w:val="single" w:color="auto" w:sz="4" w:space="0"/>
              <w:bottom w:val="single" w:color="auto" w:sz="4" w:space="0"/>
              <w:right w:val="single" w:color="auto" w:sz="4" w:space="0"/>
            </w:tcBorders>
            <w:vAlign w:val="center"/>
          </w:tcPr>
          <w:p>
            <w:pPr>
              <w:spacing w:line="280" w:lineRule="exact"/>
              <w:jc w:val="center"/>
              <w:rPr>
                <w:rFonts w:ascii="宋体"/>
                <w:bCs/>
                <w:szCs w:val="21"/>
                <w:lang w:val="zh-CN"/>
              </w:rPr>
            </w:pPr>
            <w:r>
              <w:rPr>
                <w:rFonts w:hint="eastAsia" w:ascii="宋体" w:hAnsi="宋体"/>
                <w:bCs/>
                <w:szCs w:val="21"/>
                <w:lang w:val="zh-CN"/>
              </w:rPr>
              <w:t>海关手续</w:t>
            </w:r>
          </w:p>
          <w:p>
            <w:pPr>
              <w:autoSpaceDE w:val="0"/>
              <w:autoSpaceDN w:val="0"/>
              <w:adjustRightInd w:val="0"/>
              <w:spacing w:line="280" w:lineRule="exact"/>
              <w:jc w:val="center"/>
              <w:rPr>
                <w:rFonts w:ascii="宋体"/>
                <w:bCs/>
                <w:szCs w:val="21"/>
                <w:lang w:val="zh-CN"/>
              </w:rPr>
            </w:pPr>
            <w:r>
              <w:rPr>
                <w:rFonts w:hint="eastAsia" w:ascii="宋体" w:hAnsi="宋体"/>
                <w:bCs/>
                <w:szCs w:val="21"/>
                <w:lang w:val="zh-CN"/>
              </w:rPr>
              <w:t>清缴情况</w:t>
            </w:r>
          </w:p>
        </w:tc>
        <w:tc>
          <w:tcPr>
            <w:tcW w:w="3210"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ascii="宋体"/>
                <w:bCs/>
                <w:iCs/>
                <w:szCs w:val="21"/>
                <w:lang w:val="zh-CN"/>
              </w:rPr>
            </w:pPr>
            <w:r>
              <w:rPr>
                <w:rFonts w:hint="eastAsia" w:ascii="宋体" w:hAnsi="宋体"/>
                <w:bCs/>
                <w:szCs w:val="21"/>
                <w:lang w:val="zh-CN"/>
              </w:rPr>
              <w:t>□</w:t>
            </w:r>
            <w:r>
              <w:rPr>
                <w:rFonts w:hint="eastAsia" w:ascii="宋体" w:hAnsi="宋体"/>
                <w:bCs/>
                <w:szCs w:val="21"/>
              </w:rPr>
              <w:t>已办理完毕</w:t>
            </w:r>
            <w:r>
              <w:rPr>
                <w:rFonts w:ascii="宋体" w:hAnsi="宋体"/>
                <w:bCs/>
                <w:szCs w:val="21"/>
              </w:rPr>
              <w:t xml:space="preserve">          </w:t>
            </w:r>
            <w:r>
              <w:rPr>
                <w:rFonts w:hint="eastAsia" w:ascii="宋体" w:hAnsi="宋体"/>
                <w:bCs/>
                <w:szCs w:val="21"/>
              </w:rPr>
              <w:t xml:space="preserve">/    </w:t>
            </w:r>
            <w:r>
              <w:rPr>
                <w:rFonts w:ascii="宋体" w:hAnsi="宋体"/>
                <w:bCs/>
                <w:szCs w:val="21"/>
              </w:rPr>
              <w:t xml:space="preserve">  </w:t>
            </w:r>
          </w:p>
        </w:tc>
        <w:tc>
          <w:tcPr>
            <w:tcW w:w="3080" w:type="dxa"/>
            <w:tcBorders>
              <w:top w:val="single" w:color="auto" w:sz="4" w:space="0"/>
              <w:left w:val="single" w:color="auto" w:sz="4" w:space="0"/>
              <w:bottom w:val="single" w:color="auto" w:sz="4" w:space="0"/>
            </w:tcBorders>
            <w:vAlign w:val="center"/>
          </w:tcPr>
          <w:p>
            <w:pPr>
              <w:autoSpaceDE w:val="0"/>
              <w:autoSpaceDN w:val="0"/>
              <w:adjustRightInd w:val="0"/>
              <w:jc w:val="left"/>
              <w:rPr>
                <w:rFonts w:hint="eastAsia" w:ascii="宋体" w:hAnsi="宋体"/>
                <w:bCs/>
                <w:szCs w:val="21"/>
                <w:lang w:val="zh-CN"/>
              </w:rPr>
            </w:pPr>
            <w:r>
              <w:rPr>
                <w:rFonts w:hint="eastAsia" w:ascii="宋体" w:hAnsi="宋体"/>
                <w:bCs/>
                <w:iCs/>
                <w:szCs w:val="21"/>
                <w:lang w:val="zh-CN"/>
              </w:rPr>
              <w:t>□未涉及海关事务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bCs/>
                <w:szCs w:val="21"/>
                <w:lang w:val="zh-CN"/>
              </w:rPr>
            </w:pPr>
            <w:r>
              <w:rPr>
                <w:rFonts w:hint="eastAsia" w:ascii="宋体" w:hAnsi="宋体"/>
                <w:bCs/>
                <w:szCs w:val="21"/>
                <w:lang w:val="zh-CN"/>
              </w:rPr>
              <w:t>批准机关</w:t>
            </w:r>
          </w:p>
        </w:tc>
        <w:tc>
          <w:tcPr>
            <w:tcW w:w="6290" w:type="dxa"/>
            <w:gridSpan w:val="3"/>
            <w:tcBorders>
              <w:top w:val="single" w:color="auto" w:sz="4" w:space="0"/>
              <w:left w:val="single" w:color="auto" w:sz="4" w:space="0"/>
              <w:bottom w:val="single" w:color="auto" w:sz="4" w:space="0"/>
            </w:tcBorders>
            <w:vAlign w:val="center"/>
          </w:tcPr>
          <w:p>
            <w:pPr>
              <w:autoSpaceDE w:val="0"/>
              <w:autoSpaceDN w:val="0"/>
              <w:adjustRightInd w:val="0"/>
              <w:rPr>
                <w:rFonts w:hint="eastAsia" w:ascii="宋体" w:hAnsi="宋体"/>
                <w:bCs/>
                <w:szCs w:val="21"/>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4" w:space="0"/>
              <w:right w:val="single" w:color="auto" w:sz="4" w:space="0"/>
            </w:tcBorders>
            <w:vAlign w:val="center"/>
          </w:tcPr>
          <w:p>
            <w:pPr>
              <w:autoSpaceDE w:val="0"/>
              <w:autoSpaceDN w:val="0"/>
              <w:adjustRightInd w:val="0"/>
              <w:jc w:val="center"/>
              <w:rPr>
                <w:rFonts w:hint="eastAsia" w:ascii="宋体" w:hAnsi="宋体"/>
                <w:bCs/>
                <w:szCs w:val="21"/>
              </w:rPr>
            </w:pPr>
            <w:r>
              <w:rPr>
                <w:rFonts w:hint="eastAsia" w:ascii="宋体" w:hAnsi="宋体"/>
                <w:bCs/>
                <w:szCs w:val="21"/>
              </w:rPr>
              <w:t>批准文号</w:t>
            </w:r>
          </w:p>
        </w:tc>
        <w:tc>
          <w:tcPr>
            <w:tcW w:w="6290" w:type="dxa"/>
            <w:gridSpan w:val="3"/>
            <w:tcBorders>
              <w:top w:val="single" w:color="auto" w:sz="4" w:space="0"/>
              <w:left w:val="single" w:color="auto" w:sz="4" w:space="0"/>
              <w:bottom w:val="single" w:color="auto" w:sz="4" w:space="0"/>
            </w:tcBorders>
            <w:vAlign w:val="center"/>
          </w:tcPr>
          <w:p>
            <w:pPr>
              <w:autoSpaceDE w:val="0"/>
              <w:autoSpaceDN w:val="0"/>
              <w:adjustRightInd w:val="0"/>
              <w:rPr>
                <w:rFonts w:hint="eastAsia" w:ascii="宋体" w:hAnsi="宋体"/>
                <w:bC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4" w:space="0"/>
              <w:right w:val="single" w:color="auto" w:sz="4" w:space="0"/>
            </w:tcBorders>
            <w:vAlign w:val="center"/>
          </w:tcPr>
          <w:p>
            <w:pPr>
              <w:autoSpaceDE w:val="0"/>
              <w:autoSpaceDN w:val="0"/>
              <w:adjustRightInd w:val="0"/>
              <w:jc w:val="center"/>
              <w:rPr>
                <w:rFonts w:hint="eastAsia" w:ascii="宋体" w:hAnsi="宋体"/>
                <w:bCs/>
                <w:szCs w:val="21"/>
              </w:rPr>
            </w:pPr>
            <w:r>
              <w:rPr>
                <w:rFonts w:hint="eastAsia" w:ascii="宋体" w:hAnsi="宋体"/>
                <w:bCs/>
                <w:szCs w:val="21"/>
              </w:rPr>
              <w:t>批准日期</w:t>
            </w:r>
          </w:p>
        </w:tc>
        <w:tc>
          <w:tcPr>
            <w:tcW w:w="6290" w:type="dxa"/>
            <w:gridSpan w:val="3"/>
            <w:tcBorders>
              <w:top w:val="single" w:color="auto" w:sz="4" w:space="0"/>
              <w:left w:val="single" w:color="auto" w:sz="4" w:space="0"/>
              <w:bottom w:val="single" w:color="auto" w:sz="4" w:space="0"/>
            </w:tcBorders>
            <w:vAlign w:val="center"/>
          </w:tcPr>
          <w:p>
            <w:pPr>
              <w:autoSpaceDE w:val="0"/>
              <w:autoSpaceDN w:val="0"/>
              <w:adjustRightInd w:val="0"/>
              <w:rPr>
                <w:rFonts w:hint="eastAsia" w:ascii="宋体" w:hAnsi="宋体"/>
                <w:bCs/>
                <w:szCs w:val="21"/>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12" w:space="0"/>
              <w:right w:val="single" w:color="auto" w:sz="4" w:space="0"/>
            </w:tcBorders>
            <w:vAlign w:val="center"/>
          </w:tcPr>
          <w:p>
            <w:pPr>
              <w:autoSpaceDE w:val="0"/>
              <w:autoSpaceDN w:val="0"/>
              <w:adjustRightInd w:val="0"/>
              <w:spacing w:line="280" w:lineRule="exact"/>
              <w:jc w:val="center"/>
              <w:rPr>
                <w:rFonts w:ascii="宋体"/>
                <w:bCs/>
                <w:spacing w:val="-6"/>
                <w:szCs w:val="21"/>
                <w:lang w:val="zh-CN"/>
              </w:rPr>
            </w:pPr>
            <w:r>
              <w:rPr>
                <w:rFonts w:hint="eastAsia" w:ascii="宋体" w:hAnsi="宋体"/>
                <w:bCs/>
                <w:spacing w:val="-6"/>
                <w:szCs w:val="21"/>
                <w:lang w:val="zh-CN"/>
              </w:rPr>
              <w:t>清理债权债务单位</w:t>
            </w:r>
          </w:p>
        </w:tc>
        <w:tc>
          <w:tcPr>
            <w:tcW w:w="6290" w:type="dxa"/>
            <w:gridSpan w:val="3"/>
            <w:tcBorders>
              <w:top w:val="single" w:color="auto" w:sz="4" w:space="0"/>
              <w:left w:val="single" w:color="auto" w:sz="4" w:space="0"/>
              <w:bottom w:val="single" w:color="auto" w:sz="12" w:space="0"/>
            </w:tcBorders>
            <w:vAlign w:val="center"/>
          </w:tcPr>
          <w:p>
            <w:pPr>
              <w:autoSpaceDE w:val="0"/>
              <w:autoSpaceDN w:val="0"/>
              <w:adjustRightInd w:val="0"/>
              <w:jc w:val="right"/>
              <w:rPr>
                <w:rFonts w:hint="eastAsia" w:ascii="宋体" w:hAnsi="宋体"/>
                <w:bCs/>
                <w:szCs w:val="21"/>
                <w:lang w:val="zh-CN"/>
              </w:rPr>
            </w:pPr>
          </w:p>
        </w:tc>
      </w:tr>
    </w:tbl>
    <w:p>
      <w:pPr>
        <w:sectPr>
          <w:headerReference r:id="rId9" w:type="firs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textAlignment w:val="auto"/>
              <w:rPr>
                <w:rFonts w:hint="eastAsia" w:ascii="黑体" w:hAnsi="黑体" w:eastAsia="黑体"/>
                <w:sz w:val="24"/>
              </w:rPr>
            </w:pPr>
            <w:r>
              <w:rPr>
                <w:rFonts w:hint="eastAsia" w:ascii="黑体" w:hAnsi="黑体" w:eastAsia="黑体"/>
                <w:sz w:val="24"/>
              </w:rPr>
              <w:t>表6</w:t>
            </w:r>
            <w:r>
              <w:rPr>
                <w:rFonts w:hint="eastAsia" w:ascii="黑体" w:hAnsi="黑体" w:eastAsia="黑体"/>
                <w:sz w:val="24"/>
                <w:lang w:eastAsia="zh-CN"/>
              </w:rPr>
              <w:t>——</w:t>
            </w:r>
            <w:r>
              <w:rPr>
                <w:rFonts w:hint="eastAsia" w:ascii="黑体" w:hAnsi="黑体" w:eastAsia="黑体"/>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color w:val="0000FF"/>
                <w:szCs w:val="21"/>
                <w:u w:val="single"/>
                <w:lang w:eastAsia="zh-CN"/>
              </w:rPr>
              <w:t>张</w:t>
            </w:r>
            <w:r>
              <w:rPr>
                <w:rFonts w:hint="eastAsia" w:hAnsi="宋体"/>
                <w:color w:val="0000FF"/>
                <w:szCs w:val="21"/>
                <w:u w:val="single"/>
                <w:lang w:val="en-US" w:eastAsia="zh-CN"/>
              </w:rPr>
              <w:t>XX</w:t>
            </w:r>
            <w:r>
              <w:rPr>
                <w:rFonts w:hint="eastAsia" w:hAnsi="宋体"/>
                <w:color w:val="0000FF"/>
                <w:szCs w:val="21"/>
                <w:u w:val="single"/>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FF"/>
                <w:szCs w:val="21"/>
              </w:rPr>
              <w:t>自</w:t>
            </w:r>
            <w:r>
              <w:rPr>
                <w:rFonts w:hint="eastAsia" w:ascii="宋体" w:hAnsi="宋体"/>
                <w:bCs/>
                <w:color w:val="0000FF"/>
                <w:spacing w:val="-20"/>
                <w:w w:val="80"/>
                <w:sz w:val="36"/>
                <w:szCs w:val="36"/>
              </w:rPr>
              <w:t>□□□□</w:t>
            </w:r>
            <w:r>
              <w:rPr>
                <w:rFonts w:hint="eastAsia" w:ascii="宋体" w:hAnsi="宋体"/>
                <w:color w:val="0000FF"/>
                <w:szCs w:val="21"/>
              </w:rPr>
              <w:t>年</w:t>
            </w:r>
            <w:r>
              <w:rPr>
                <w:rFonts w:hint="eastAsia" w:ascii="宋体" w:hAnsi="宋体"/>
                <w:bCs/>
                <w:color w:val="0000FF"/>
                <w:spacing w:val="-20"/>
                <w:w w:val="80"/>
                <w:sz w:val="36"/>
                <w:szCs w:val="36"/>
              </w:rPr>
              <w:t>□□</w:t>
            </w:r>
            <w:r>
              <w:rPr>
                <w:rFonts w:hint="eastAsia" w:ascii="宋体" w:hAnsi="宋体"/>
                <w:color w:val="0000FF"/>
                <w:szCs w:val="21"/>
              </w:rPr>
              <w:t>月</w:t>
            </w:r>
            <w:r>
              <w:rPr>
                <w:rFonts w:hint="eastAsia" w:ascii="宋体" w:hAnsi="宋体"/>
                <w:bCs/>
                <w:color w:val="0000FF"/>
                <w:spacing w:val="-20"/>
                <w:w w:val="80"/>
                <w:sz w:val="36"/>
                <w:szCs w:val="36"/>
              </w:rPr>
              <w:t>□□</w:t>
            </w:r>
            <w:r>
              <w:rPr>
                <w:rFonts w:hint="eastAsia" w:ascii="宋体" w:hAnsi="宋体"/>
                <w:color w:val="0000FF"/>
                <w:szCs w:val="21"/>
              </w:rPr>
              <w:t>日至</w:t>
            </w:r>
            <w:r>
              <w:rPr>
                <w:rFonts w:hint="eastAsia" w:ascii="宋体" w:hAnsi="宋体"/>
                <w:color w:val="0000FF"/>
                <w:szCs w:val="21"/>
              </w:rPr>
              <w:tab/>
            </w:r>
            <w:r>
              <w:rPr>
                <w:rFonts w:hint="eastAsia" w:ascii="宋体" w:hAnsi="宋体"/>
                <w:bCs/>
                <w:color w:val="0000FF"/>
                <w:spacing w:val="-20"/>
                <w:w w:val="80"/>
                <w:sz w:val="36"/>
                <w:szCs w:val="36"/>
              </w:rPr>
              <w:t>□□□□</w:t>
            </w:r>
            <w:r>
              <w:rPr>
                <w:rFonts w:hint="eastAsia" w:ascii="宋体" w:hAnsi="宋体"/>
                <w:color w:val="0000FF"/>
                <w:szCs w:val="21"/>
              </w:rPr>
              <w:t>年</w:t>
            </w:r>
            <w:r>
              <w:rPr>
                <w:rFonts w:hint="eastAsia" w:ascii="宋体" w:hAnsi="宋体"/>
                <w:bCs/>
                <w:color w:val="0000FF"/>
                <w:spacing w:val="-20"/>
                <w:w w:val="80"/>
                <w:sz w:val="36"/>
                <w:szCs w:val="36"/>
              </w:rPr>
              <w:t>□□</w:t>
            </w:r>
            <w:r>
              <w:rPr>
                <w:rFonts w:hint="eastAsia" w:ascii="宋体" w:hAnsi="宋体"/>
                <w:color w:val="0000FF"/>
                <w:szCs w:val="21"/>
              </w:rPr>
              <w:t>月</w:t>
            </w:r>
            <w:r>
              <w:rPr>
                <w:rFonts w:hint="eastAsia" w:ascii="宋体" w:hAnsi="宋体"/>
                <w:bCs/>
                <w:color w:val="0000FF"/>
                <w:spacing w:val="-20"/>
                <w:w w:val="80"/>
                <w:sz w:val="36"/>
                <w:szCs w:val="36"/>
              </w:rPr>
              <w:t>□□</w:t>
            </w:r>
            <w:r>
              <w:rPr>
                <w:rFonts w:hint="eastAsia" w:ascii="宋体" w:hAnsi="宋体"/>
                <w:color w:val="0000FF"/>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pPr>
            <w:r>
              <w:rPr>
                <w:rFonts w:hint="eastAsia" w:ascii="宋体" w:hAnsi="宋体"/>
                <w:szCs w:val="21"/>
              </w:rPr>
              <w:t xml:space="preserve">□项目负责人 </w:t>
            </w:r>
            <w:r>
              <w:rPr>
                <w:rFonts w:hint="eastAsia"/>
              </w:rPr>
              <w:t>/</w:t>
            </w:r>
            <w:r>
              <w:rPr>
                <w:rFonts w:hint="eastAsia" w:ascii="宋体" w:hAnsi="宋体"/>
                <w:szCs w:val="21"/>
              </w:rPr>
              <w:t xml:space="preserve"> □登记联络员 </w:t>
            </w:r>
            <w:r>
              <w:rPr>
                <w:rFonts w:hint="eastAsia"/>
              </w:rPr>
              <w:t>/</w:t>
            </w:r>
            <w:r>
              <w:rPr>
                <w:rFonts w:hint="eastAsia" w:ascii="宋体" w:hAnsi="宋体"/>
                <w:szCs w:val="21"/>
              </w:rPr>
              <w:t xml:space="preserve"> </w:t>
            </w:r>
            <w:r>
              <w:rPr>
                <w:rFonts w:hint="eastAsia" w:ascii="宋体" w:hAnsi="宋体"/>
                <w:color w:val="0000FF"/>
                <w:szCs w:val="21"/>
                <w:lang w:eastAsia="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6</w:t>
            </w:r>
            <w:r>
              <w:rPr>
                <w:rFonts w:hint="eastAsia" w:ascii="黑体" w:hAnsi="黑体" w:eastAsia="黑体"/>
                <w:bCs/>
                <w:szCs w:val="21"/>
                <w:lang w:val="zh-CN"/>
              </w:rPr>
              <w:t>（附）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pPr>
            <w:r>
              <w:rPr>
                <w:rFonts w:hint="eastAsia" w:ascii="黑体" w:hAnsi="黑体" w:eastAsia="黑体"/>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szCs w:val="21"/>
              </w:rPr>
            </w:pPr>
            <w:r>
              <w:rPr>
                <w:rFonts w:hint="eastAsia" w:ascii="宋体" w:hAnsi="宋体"/>
                <w:szCs w:val="21"/>
              </w:rPr>
              <w:t>1.</w:t>
            </w:r>
            <w:r>
              <w:rPr>
                <w:rFonts w:hint="eastAsia" w:ascii="宋体" w:hAnsi="宋体"/>
                <w:color w:val="0000FF"/>
                <w:szCs w:val="21"/>
                <w:lang w:eastAsia="zh-CN"/>
              </w:rPr>
              <w:t>☑</w:t>
            </w:r>
            <w:r>
              <w:rPr>
                <w:rFonts w:hint="eastAsia" w:ascii="宋体" w:hAnsi="宋体"/>
                <w:szCs w:val="21"/>
              </w:rPr>
              <w:t>有权 □无权 核对登记材料中的复印件并签署核对意见</w:t>
            </w:r>
          </w:p>
          <w:p>
            <w:pPr>
              <w:spacing w:line="360" w:lineRule="exact"/>
              <w:jc w:val="left"/>
              <w:rPr>
                <w:rFonts w:hint="eastAsia" w:ascii="宋体" w:hAnsi="宋体"/>
                <w:szCs w:val="21"/>
              </w:rPr>
            </w:pPr>
            <w:r>
              <w:rPr>
                <w:rFonts w:hint="eastAsia" w:ascii="宋体" w:hAnsi="宋体"/>
                <w:szCs w:val="21"/>
              </w:rPr>
              <w:t>2.</w:t>
            </w:r>
            <w:r>
              <w:rPr>
                <w:rFonts w:hint="eastAsia" w:ascii="宋体" w:hAnsi="宋体"/>
                <w:color w:val="0000FF"/>
                <w:szCs w:val="21"/>
                <w:lang w:eastAsia="zh-CN"/>
              </w:rPr>
              <w:t>☑</w:t>
            </w:r>
            <w:r>
              <w:rPr>
                <w:rFonts w:hint="eastAsia" w:ascii="宋体" w:hAnsi="宋体"/>
                <w:szCs w:val="21"/>
              </w:rPr>
              <w:t>有权 □无权 修改经营主体自备文件的错误</w:t>
            </w:r>
          </w:p>
          <w:p>
            <w:pPr>
              <w:spacing w:line="360" w:lineRule="exact"/>
              <w:jc w:val="left"/>
              <w:rPr>
                <w:rFonts w:hint="eastAsia" w:ascii="宋体" w:hAnsi="宋体"/>
                <w:szCs w:val="21"/>
              </w:rPr>
            </w:pPr>
            <w:r>
              <w:rPr>
                <w:rFonts w:hint="eastAsia" w:ascii="宋体" w:hAnsi="宋体"/>
                <w:szCs w:val="21"/>
              </w:rPr>
              <w:t>3.</w:t>
            </w:r>
            <w:r>
              <w:rPr>
                <w:rFonts w:hint="eastAsia" w:ascii="宋体" w:hAnsi="宋体"/>
                <w:color w:val="0000FF"/>
                <w:szCs w:val="21"/>
                <w:lang w:eastAsia="zh-CN"/>
              </w:rPr>
              <w:t>☑</w:t>
            </w:r>
            <w:r>
              <w:rPr>
                <w:rFonts w:hint="eastAsia" w:ascii="宋体" w:hAnsi="宋体"/>
                <w:szCs w:val="21"/>
              </w:rPr>
              <w:t>有权 □无权 修改有关表格的填写错误</w:t>
            </w:r>
          </w:p>
          <w:p>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w:t>
            </w:r>
            <w:r>
              <w:rPr>
                <w:rFonts w:hint="eastAsia" w:ascii="宋体" w:hAnsi="宋体"/>
                <w:color w:val="0000FF"/>
                <w:szCs w:val="21"/>
                <w:lang w:eastAsia="zh-CN"/>
              </w:rPr>
              <w:t>☑</w:t>
            </w:r>
            <w:r>
              <w:rPr>
                <w:rFonts w:hint="eastAsia" w:ascii="宋体" w:hAnsi="宋体"/>
                <w:szCs w:val="21"/>
              </w:rPr>
              <w:t>有权 □无权 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szCs w:val="21"/>
              </w:rPr>
            </w:pPr>
            <w:r>
              <w:rPr>
                <w:rFonts w:hint="eastAsia" w:ascii="黑体" w:hAnsi="黑体" w:eastAsia="黑体"/>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2"/>
            </w:pPr>
          </w:p>
          <w:p>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color w:val="0000FF"/>
                <w:szCs w:val="21"/>
                <w:u w:val="single"/>
                <w:lang w:eastAsia="zh-CN"/>
              </w:rPr>
              <w:t>张</w:t>
            </w:r>
            <w:r>
              <w:rPr>
                <w:rFonts w:hint="eastAsia" w:ascii="宋体" w:hAnsi="宋体"/>
                <w:bCs/>
                <w:color w:val="0000FF"/>
                <w:szCs w:val="21"/>
                <w:u w:val="single"/>
                <w:lang w:val="en-US" w:eastAsia="zh-CN"/>
              </w:rPr>
              <w:t>xx（手写签名确认）</w:t>
            </w:r>
            <w:r>
              <w:rPr>
                <w:rFonts w:hint="eastAsia" w:ascii="宋体" w:hAnsi="宋体"/>
                <w:bCs/>
                <w:szCs w:val="21"/>
                <w:u w:val="single"/>
              </w:rPr>
              <w:t xml:space="preserve">       </w:t>
            </w:r>
            <w:r>
              <w:rPr>
                <w:rFonts w:hint="eastAsia" w:ascii="宋体" w:hAnsi="宋体"/>
                <w:bCs/>
                <w:szCs w:val="21"/>
              </w:rPr>
              <w:t>]</w:t>
            </w:r>
          </w:p>
          <w:p>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color w:val="0000FF"/>
                <w:spacing w:val="-20"/>
                <w:w w:val="80"/>
                <w:sz w:val="36"/>
                <w:szCs w:val="36"/>
              </w:rPr>
              <w:t>□□□□/□□/□□</w:t>
            </w:r>
            <w:r>
              <w:rPr>
                <w:rFonts w:hint="eastAsia" w:ascii="宋体" w:hAnsi="宋体"/>
                <w:bCs/>
                <w:szCs w:val="21"/>
              </w:rPr>
              <w:t>（年/月/日）</w:t>
            </w:r>
          </w:p>
        </w:tc>
      </w:tr>
    </w:tbl>
    <w:tbl>
      <w:tblPr>
        <w:tblStyle w:val="32"/>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pPr>
        <w:pStyle w:val="2"/>
        <w:sectPr>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default" w:ascii="Times New Roman" w:hAnsi="Times New Roman" w:eastAsia="黑体" w:cs="Times New Roman"/>
                <w:sz w:val="24"/>
              </w:rPr>
            </w:pPr>
            <w:r>
              <w:rPr>
                <w:rFonts w:hint="default" w:ascii="Times New Roman" w:hAnsi="Times New Roman" w:eastAsia="黑体" w:cs="Times New Roman"/>
                <w:color w:val="FFFFFF" w:themeColor="background1"/>
                <w:sz w:val="24"/>
                <w14:textFill>
                  <w14:solidFill>
                    <w14:schemeClr w14:val="bg1"/>
                  </w14:solidFill>
                </w14:textFill>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default" w:ascii="Times New Roman" w:hAnsi="Times New Roman" w:cs="Times New Roman"/>
                <w:b/>
                <w:bCs/>
                <w:sz w:val="28"/>
                <w:szCs w:val="21"/>
              </w:rPr>
            </w:pPr>
            <w:r>
              <w:rPr>
                <w:rFonts w:hint="default" w:ascii="Times New Roman" w:hAnsi="Times New Roman" w:eastAsia="黑体" w:cs="Times New Roman"/>
                <w:sz w:val="24"/>
              </w:rPr>
              <w:t>表6（附）</w:t>
            </w:r>
            <w:r>
              <w:rPr>
                <w:rFonts w:hint="default" w:ascii="Times New Roman" w:hAnsi="Times New Roman" w:eastAsia="黑体" w:cs="Times New Roman"/>
                <w:sz w:val="24"/>
                <w:lang w:eastAsia="zh-CN"/>
              </w:rPr>
              <w:t>——</w:t>
            </w:r>
            <w:r>
              <w:rPr>
                <w:rFonts w:hint="default" w:ascii="Times New Roman" w:hAnsi="Times New Roman" w:eastAsia="黑体" w:cs="Times New Roman"/>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default" w:ascii="Times New Roman" w:hAnsi="Times New Roman" w:cs="Times New Roman"/>
                <w:bCs/>
                <w:szCs w:val="21"/>
                <w:lang w:val="zh-CN"/>
              </w:rPr>
            </w:pPr>
            <w:r>
              <w:rPr>
                <w:rFonts w:hint="default" w:ascii="Times New Roman" w:hAnsi="Times New Roman" w:cs="Times New Roman"/>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default" w:ascii="Times New Roman" w:hAnsi="Times New Roman" w:eastAsia="宋体" w:cs="Times New Roman"/>
                <w:bCs/>
                <w:szCs w:val="21"/>
                <w:lang w:val="en-US" w:eastAsia="zh-CN"/>
              </w:rPr>
            </w:pPr>
            <w:r>
              <w:rPr>
                <w:rFonts w:hint="default" w:ascii="Times New Roman" w:hAnsi="Times New Roman" w:cs="Times New Roman"/>
                <w:bCs/>
                <w:color w:val="0000FF"/>
                <w:szCs w:val="21"/>
                <w:lang w:val="zh-CN"/>
              </w:rPr>
              <w:t>张</w:t>
            </w:r>
            <w:r>
              <w:rPr>
                <w:rFonts w:hint="default" w:ascii="Times New Roman" w:hAnsi="Times New Roman" w:cs="Times New Roman"/>
                <w:bCs/>
                <w:color w:val="0000FF"/>
                <w:szCs w:val="21"/>
                <w:lang w:val="en-US" w:eastAsia="zh-CN"/>
              </w:rPr>
              <w:t>XX</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default" w:ascii="Times New Roman" w:hAnsi="Times New Roman" w:cs="Times New Roman"/>
                <w:bCs/>
                <w:szCs w:val="21"/>
              </w:rPr>
            </w:pPr>
            <w:r>
              <w:rPr>
                <w:rFonts w:hint="default" w:ascii="Times New Roman" w:hAnsi="Times New Roman" w:cs="Times New Roman"/>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default" w:ascii="Times New Roman" w:hAnsi="Times New Roman" w:eastAsia="宋体" w:cs="Times New Roman"/>
                <w:bCs/>
                <w:color w:val="0000FF"/>
                <w:szCs w:val="21"/>
                <w:lang w:val="en-US" w:eastAsia="zh-CN"/>
              </w:rPr>
            </w:pPr>
            <w:r>
              <w:rPr>
                <w:rFonts w:hint="default" w:ascii="Times New Roman" w:hAnsi="Times New Roman" w:cs="Times New Roman"/>
                <w:bCs/>
                <w:color w:val="0000FF"/>
                <w:szCs w:val="21"/>
                <w:lang w:val="en-US" w:eastAsia="zh-CN"/>
              </w:rPr>
              <w:t>133XXXXXXXX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default" w:ascii="Times New Roman" w:hAnsi="Times New Roman" w:cs="Times New Roman"/>
                <w:bCs/>
                <w:szCs w:val="21"/>
                <w:lang w:val="zh-CN"/>
              </w:rPr>
            </w:pPr>
            <w:r>
              <w:rPr>
                <w:rFonts w:hint="default" w:ascii="Times New Roman" w:hAnsi="Times New Roman" w:cs="Times New Roman"/>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default" w:ascii="Times New Roman" w:hAnsi="Times New Roman" w:cs="Times New Roman"/>
                <w:bCs/>
                <w:szCs w:val="21"/>
                <w:lang w:val="zh-CN"/>
              </w:rPr>
            </w:pPr>
            <w:r>
              <w:rPr>
                <w:rFonts w:hint="default" w:ascii="Times New Roman" w:hAnsi="Times New Roman" w:cs="Times New Roman"/>
                <w:bCs/>
                <w:color w:val="0000FF"/>
                <w:szCs w:val="21"/>
                <w:lang w:val="zh-CN"/>
              </w:rPr>
              <w:t>☑</w:t>
            </w:r>
            <w:r>
              <w:rPr>
                <w:rFonts w:hint="default" w:ascii="Times New Roman" w:hAnsi="Times New Roman" w:cs="Times New Roman"/>
                <w:bCs/>
                <w:szCs w:val="21"/>
                <w:lang w:val="zh-CN"/>
              </w:rPr>
              <w:t>居民身份证 /</w:t>
            </w:r>
            <w:r>
              <w:rPr>
                <w:rFonts w:hint="default" w:ascii="Times New Roman" w:hAnsi="Times New Roman" w:cs="Times New Roman"/>
                <w:bCs/>
                <w:szCs w:val="21"/>
              </w:rPr>
              <w:t xml:space="preserve"> </w:t>
            </w:r>
            <w:r>
              <w:rPr>
                <w:rFonts w:hint="default" w:ascii="Times New Roman" w:hAnsi="Times New Roman" w:cs="Times New Roman"/>
                <w:bCs/>
                <w:szCs w:val="21"/>
                <w:lang w:val="zh-CN"/>
              </w:rPr>
              <w:t>□其他</w:t>
            </w:r>
            <w:r>
              <w:rPr>
                <w:rFonts w:hint="default" w:ascii="Times New Roman" w:hAnsi="Times New Roman" w:cs="Times New Roman"/>
                <w:szCs w:val="21"/>
                <w:u w:val="single"/>
              </w:rPr>
              <w:t xml:space="preserve">         </w:t>
            </w:r>
            <w:r>
              <w:rPr>
                <w:rFonts w:hint="default" w:ascii="Times New Roman" w:hAnsi="Times New Roman" w:cs="Times New Roman"/>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default" w:ascii="Times New Roman" w:hAnsi="Times New Roman" w:cs="Times New Roman"/>
                <w:bCs/>
                <w:szCs w:val="21"/>
              </w:rPr>
            </w:pPr>
            <w:r>
              <w:rPr>
                <w:rFonts w:hint="default" w:ascii="Times New Roman" w:hAnsi="Times New Roman" w:cs="Times New Roman"/>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default" w:ascii="Times New Roman" w:hAnsi="Times New Roman" w:eastAsia="宋体" w:cs="Times New Roman"/>
                <w:bCs/>
                <w:color w:val="0000FF"/>
                <w:szCs w:val="21"/>
                <w:lang w:val="en-US" w:eastAsia="zh-CN"/>
              </w:rPr>
            </w:pPr>
            <w:r>
              <w:rPr>
                <w:rFonts w:hint="default" w:ascii="Times New Roman" w:hAnsi="Times New Roman" w:cs="Times New Roman"/>
                <w:bCs/>
                <w:color w:val="0000FF"/>
                <w:szCs w:val="21"/>
                <w:lang w:val="en-US" w:eastAsia="zh-CN"/>
              </w:rPr>
              <w:t>44XXXXXXXXXXXX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
              <w:spacing w:line="360" w:lineRule="exact"/>
              <w:jc w:val="center"/>
              <w:rPr>
                <w:rFonts w:hint="default" w:ascii="Times New Roman" w:hAnsi="Times New Roman" w:cs="Times New Roman"/>
              </w:rPr>
            </w:pPr>
            <w:r>
              <w:rPr>
                <w:rFonts w:hint="default" w:ascii="Times New Roman" w:hAnsi="Times New Roman" w:cs="Times New Roman"/>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2"/>
              <w:spacing w:line="360" w:lineRule="exact"/>
              <w:rPr>
                <w:rFonts w:hint="default" w:ascii="Times New Roman" w:hAnsi="Times New Roman" w:cs="Times New Roman"/>
              </w:rPr>
            </w:pPr>
            <w:r>
              <w:rPr>
                <w:rFonts w:hint="default" w:ascii="Times New Roman" w:hAnsi="Times New Roman" w:cs="Times New Roman"/>
                <w:bCs/>
                <w:szCs w:val="21"/>
                <w:lang w:val="zh-CN"/>
              </w:rPr>
              <w:t>□</w:t>
            </w:r>
            <w:r>
              <w:rPr>
                <w:rFonts w:hint="default" w:ascii="Times New Roman" w:hAnsi="Times New Roman" w:cs="Times New Roman"/>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rFonts w:hint="default" w:ascii="Times New Roman" w:hAnsi="Times New Roman" w:cs="Times New Roman"/>
              </w:rPr>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
              <w:spacing w:line="360" w:lineRule="exact"/>
              <w:jc w:val="left"/>
              <w:rPr>
                <w:rFonts w:hint="default" w:ascii="Times New Roman" w:hAnsi="Times New Roman" w:cs="Times New Roman"/>
              </w:rPr>
            </w:pPr>
            <w:r>
              <w:rPr>
                <w:rFonts w:hint="default" w:ascii="Times New Roman" w:hAnsi="Times New Roman" w:cs="Times New Roman"/>
                <w:bCs/>
                <w:szCs w:val="21"/>
                <w:lang w:val="zh-CN"/>
              </w:rPr>
              <w:t>☑</w:t>
            </w:r>
            <w:r>
              <w:rPr>
                <w:rFonts w:hint="default" w:ascii="Times New Roman" w:hAnsi="Times New Roman" w:cs="Times New Roman"/>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
              <w:spacing w:line="360" w:lineRule="exact"/>
              <w:rPr>
                <w:rFonts w:hint="default" w:ascii="Times New Roman" w:hAnsi="Times New Roman" w:eastAsia="黑体" w:cs="Times New Roman"/>
              </w:rPr>
            </w:pPr>
            <w:r>
              <w:rPr>
                <w:rFonts w:hint="default" w:ascii="Times New Roman" w:hAnsi="Times New Roman" w:eastAsia="黑体" w:cs="Times New Roman"/>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rFonts w:hint="default" w:ascii="Times New Roman" w:hAnsi="Times New Roman" w:cs="Times New Roman"/>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ind w:left="33" w:leftChars="-50" w:hanging="138" w:hangingChars="66"/>
              <w:jc w:val="left"/>
              <w:rPr>
                <w:rFonts w:hint="default" w:ascii="Times New Roman" w:hAnsi="Times New Roman" w:cs="Times New Roman"/>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rFonts w:hint="default" w:ascii="Times New Roman" w:hAnsi="Times New Roman" w:eastAsia="宋体" w:cs="Times New Roman"/>
                <w:lang w:val="en-US" w:eastAsia="zh-CN"/>
              </w:rPr>
            </w:pPr>
            <w:r>
              <w:rPr>
                <w:rFonts w:hint="default" w:ascii="Times New Roman" w:hAnsi="Times New Roman" w:cs="Times New Roman"/>
              </w:rPr>
              <w:t>机构名称：</w:t>
            </w:r>
            <w:r>
              <w:rPr>
                <w:rFonts w:hint="default" w:ascii="Times New Roman" w:hAnsi="Times New Roman" w:cs="Times New Roman"/>
                <w:color w:val="0000FF"/>
                <w:lang w:eastAsia="zh-CN"/>
              </w:rPr>
              <w:t>广东</w:t>
            </w:r>
            <w:r>
              <w:rPr>
                <w:rFonts w:hint="default" w:ascii="Times New Roman" w:hAnsi="Times New Roman" w:cs="Times New Roman"/>
                <w:color w:val="0000FF"/>
                <w:lang w:val="en-US" w:eastAsia="zh-CN"/>
              </w:rPr>
              <w:t>XX商务服务有限公司</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rFonts w:hint="default" w:ascii="Times New Roman" w:hAnsi="Times New Roman" w:cs="Times New Roman"/>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rPr>
                <w:rFonts w:hint="default" w:ascii="Times New Roman" w:hAnsi="Times New Roman" w:cs="Times New Roman"/>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rFonts w:hint="default" w:ascii="Times New Roman" w:hAnsi="Times New Roman" w:eastAsia="宋体" w:cs="Times New Roman"/>
                <w:lang w:val="en-US" w:eastAsia="zh-CN"/>
              </w:rPr>
            </w:pPr>
            <w:r>
              <w:rPr>
                <w:rFonts w:hint="default" w:ascii="Times New Roman" w:hAnsi="Times New Roman" w:cs="Times New Roman"/>
              </w:rPr>
              <w:t>统一社会信用代码：</w:t>
            </w:r>
            <w:r>
              <w:rPr>
                <w:rFonts w:hint="default" w:ascii="Times New Roman" w:hAnsi="Times New Roman" w:cs="Times New Roman"/>
                <w:color w:val="0000FF"/>
                <w:lang w:val="en-US" w:eastAsia="zh-CN"/>
              </w:rPr>
              <w:t>91XXXXXXXXXXXX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rFonts w:hint="default" w:ascii="Times New Roman" w:hAnsi="Times New Roman" w:cs="Times New Roman"/>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rPr>
                <w:rFonts w:hint="default" w:ascii="Times New Roman" w:hAnsi="Times New Roman" w:cs="Times New Roman"/>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rFonts w:hint="default" w:ascii="Times New Roman" w:hAnsi="Times New Roman" w:eastAsia="宋体" w:cs="Times New Roman"/>
                <w:lang w:val="en-US" w:eastAsia="zh-CN"/>
              </w:rPr>
            </w:pPr>
            <w:r>
              <w:rPr>
                <w:rFonts w:hint="default" w:ascii="Times New Roman" w:hAnsi="Times New Roman" w:cs="Times New Roman"/>
              </w:rPr>
              <w:t>负责人姓名：</w:t>
            </w:r>
            <w:r>
              <w:rPr>
                <w:rFonts w:hint="eastAsia" w:cs="Times New Roman"/>
                <w:color w:val="0000FF"/>
                <w:lang w:eastAsia="zh-CN"/>
              </w:rPr>
              <w:t>金</w:t>
            </w:r>
            <w:r>
              <w:rPr>
                <w:rFonts w:hint="default" w:ascii="Times New Roman" w:hAnsi="Times New Roman" w:cs="Times New Roman"/>
                <w:color w:val="0000FF"/>
                <w:lang w:val="en-US" w:eastAsia="zh-CN"/>
              </w:rPr>
              <w:t>XX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
              <w:spacing w:line="360" w:lineRule="exact"/>
              <w:rPr>
                <w:rFonts w:hint="default" w:ascii="Times New Roman" w:hAnsi="Times New Roman" w:cs="Times New Roman"/>
              </w:rPr>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
              <w:spacing w:line="360" w:lineRule="exact"/>
              <w:rPr>
                <w:rFonts w:hint="default" w:ascii="Times New Roman" w:hAnsi="Times New Roman" w:cs="Times New Roman"/>
              </w:rPr>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2"/>
              <w:spacing w:line="360" w:lineRule="exact"/>
              <w:rPr>
                <w:rFonts w:hint="default" w:ascii="Times New Roman" w:hAnsi="Times New Roman" w:eastAsia="宋体" w:cs="Times New Roman"/>
                <w:lang w:val="en-US" w:eastAsia="zh-CN"/>
              </w:rPr>
            </w:pPr>
            <w:r>
              <w:rPr>
                <w:rFonts w:hint="default" w:ascii="Times New Roman" w:hAnsi="Times New Roman" w:cs="Times New Roman"/>
              </w:rPr>
              <w:t>负责人移动电话：</w:t>
            </w:r>
            <w:r>
              <w:rPr>
                <w:rFonts w:hint="default" w:ascii="Times New Roman" w:hAnsi="Times New Roman" w:cs="Times New Roman"/>
                <w:color w:val="0000FF"/>
                <w:lang w:val="en-US" w:eastAsia="zh-CN"/>
              </w:rPr>
              <w:t>136XXXXXXXX</w:t>
            </w:r>
          </w:p>
        </w:tc>
      </w:tr>
    </w:tbl>
    <w:p/>
    <w:p>
      <w:pPr>
        <w:sectPr>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tbl>
      <w:tblPr>
        <w:tblStyle w:val="32"/>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36"/>
        <w:gridCol w:w="1113"/>
        <w:gridCol w:w="3077"/>
        <w:gridCol w:w="1547"/>
        <w:gridCol w:w="249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textAlignment w:val="auto"/>
              <w:rPr>
                <w:rFonts w:hint="eastAsia" w:ascii="宋体" w:hAnsi="宋体"/>
                <w:szCs w:val="21"/>
                <w:lang w:val="zh-CN"/>
              </w:rPr>
            </w:pPr>
            <w:r>
              <w:rPr>
                <w:rFonts w:hint="eastAsia" w:ascii="黑体" w:hAnsi="黑体" w:eastAsia="黑体"/>
                <w:sz w:val="24"/>
              </w:rPr>
              <w:t>表7</w:t>
            </w:r>
            <w:r>
              <w:rPr>
                <w:rFonts w:hint="eastAsia" w:ascii="黑体" w:hAnsi="黑体" w:eastAsia="黑体"/>
                <w:sz w:val="24"/>
                <w:lang w:eastAsia="zh-CN"/>
              </w:rPr>
              <w:t>——</w:t>
            </w:r>
            <w:r>
              <w:rPr>
                <w:rFonts w:hint="eastAsia" w:ascii="黑体" w:hAnsi="黑体" w:eastAsia="黑体"/>
                <w:sz w:val="24"/>
              </w:rPr>
              <w:t>外国企业委派的项目负责人基本信息</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49" w:type="dxa"/>
            <w:gridSpan w:val="2"/>
            <w:tcBorders>
              <w:top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宋体"/>
                <w:bCs/>
                <w:iCs/>
                <w:szCs w:val="21"/>
                <w:lang w:val="zh-CN"/>
              </w:rPr>
            </w:pPr>
            <w:r>
              <w:rPr>
                <w:rFonts w:hint="eastAsia" w:ascii="宋体"/>
                <w:bCs/>
                <w:iCs/>
                <w:szCs w:val="21"/>
                <w:lang w:val="zh-CN"/>
              </w:rPr>
              <w:t>姓  名</w:t>
            </w:r>
          </w:p>
        </w:tc>
        <w:tc>
          <w:tcPr>
            <w:tcW w:w="3077" w:type="dxa"/>
            <w:tcBorders>
              <w:top w:val="single" w:color="auto" w:sz="4" w:space="0"/>
              <w:left w:val="single" w:color="auto" w:sz="4" w:space="0"/>
              <w:bottom w:val="single" w:color="auto" w:sz="4" w:space="0"/>
              <w:right w:val="single" w:color="auto" w:sz="4" w:space="0"/>
            </w:tcBorders>
            <w:vAlign w:val="center"/>
          </w:tcPr>
          <w:p>
            <w:pPr>
              <w:pStyle w:val="75"/>
              <w:spacing w:line="300" w:lineRule="exact"/>
              <w:ind w:firstLine="420" w:firstLineChars="200"/>
              <w:rPr>
                <w:rFonts w:hint="default" w:ascii="宋体" w:eastAsia="宋体"/>
                <w:strike/>
                <w:color w:val="0000FF"/>
                <w:szCs w:val="21"/>
                <w:lang w:val="en-US" w:eastAsia="zh-CN"/>
              </w:rPr>
            </w:pPr>
            <w:r>
              <w:rPr>
                <w:rFonts w:hint="eastAsia" w:ascii="宋体"/>
                <w:strike w:val="0"/>
                <w:color w:val="0000FF"/>
                <w:szCs w:val="21"/>
                <w:lang w:val="zh-CN"/>
              </w:rPr>
              <w:t>孙</w:t>
            </w:r>
            <w:r>
              <w:rPr>
                <w:rFonts w:hint="eastAsia" w:ascii="宋体"/>
                <w:strike w:val="0"/>
                <w:color w:val="0000FF"/>
                <w:szCs w:val="21"/>
                <w:lang w:val="en-US" w:eastAsia="zh-CN"/>
              </w:rPr>
              <w:t>XX</w:t>
            </w:r>
          </w:p>
        </w:tc>
        <w:tc>
          <w:tcPr>
            <w:tcW w:w="1547" w:type="dxa"/>
            <w:tcBorders>
              <w:top w:val="single" w:color="auto" w:sz="4" w:space="0"/>
              <w:left w:val="single" w:color="auto" w:sz="4" w:space="0"/>
              <w:bottom w:val="single" w:color="auto" w:sz="4" w:space="0"/>
              <w:right w:val="single" w:color="auto" w:sz="4" w:space="0"/>
            </w:tcBorders>
            <w:vAlign w:val="center"/>
          </w:tcPr>
          <w:p>
            <w:pPr>
              <w:pStyle w:val="75"/>
              <w:spacing w:line="300" w:lineRule="exact"/>
              <w:jc w:val="center"/>
              <w:rPr>
                <w:rFonts w:hint="eastAsia" w:ascii="宋体" w:hAnsi="宋体"/>
                <w:bCs/>
                <w:color w:val="FF0000"/>
                <w:szCs w:val="21"/>
                <w:lang w:val="zh-CN"/>
              </w:rPr>
            </w:pPr>
            <w:r>
              <w:rPr>
                <w:rFonts w:hint="eastAsia" w:ascii="宋体"/>
                <w:bCs/>
                <w:szCs w:val="21"/>
                <w:lang w:val="zh-CN"/>
              </w:rPr>
              <w:t>国别（地区）</w:t>
            </w:r>
          </w:p>
        </w:tc>
        <w:tc>
          <w:tcPr>
            <w:tcW w:w="2499" w:type="dxa"/>
            <w:tcBorders>
              <w:top w:val="single" w:color="auto" w:sz="4" w:space="0"/>
              <w:left w:val="single" w:color="auto" w:sz="4" w:space="0"/>
              <w:bottom w:val="single" w:color="auto" w:sz="4" w:space="0"/>
            </w:tcBorders>
            <w:vAlign w:val="center"/>
          </w:tcPr>
          <w:p>
            <w:pPr>
              <w:pStyle w:val="2"/>
              <w:rPr>
                <w:strike/>
                <w:color w:val="0000FF"/>
                <w:lang w:val="zh-CN"/>
              </w:rPr>
            </w:pPr>
            <w:r>
              <w:rPr>
                <w:rFonts w:hint="eastAsia"/>
                <w:strike w:val="0"/>
                <w:color w:val="0000FF"/>
                <w:lang w:val="zh-CN"/>
              </w:rPr>
              <w:t>中国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49" w:type="dxa"/>
            <w:gridSpan w:val="2"/>
            <w:tcBorders>
              <w:top w:val="single" w:color="auto" w:sz="4" w:space="0"/>
              <w:bottom w:val="single" w:color="auto" w:sz="12" w:space="0"/>
              <w:right w:val="single" w:color="auto" w:sz="4" w:space="0"/>
            </w:tcBorders>
            <w:vAlign w:val="center"/>
          </w:tcPr>
          <w:p>
            <w:pPr>
              <w:autoSpaceDE w:val="0"/>
              <w:autoSpaceDN w:val="0"/>
              <w:adjustRightInd w:val="0"/>
              <w:spacing w:line="300" w:lineRule="exact"/>
              <w:jc w:val="center"/>
              <w:rPr>
                <w:rFonts w:ascii="宋体"/>
                <w:bCs/>
                <w:iCs/>
                <w:szCs w:val="21"/>
                <w:lang w:val="zh-CN"/>
              </w:rPr>
            </w:pPr>
            <w:r>
              <w:rPr>
                <w:rFonts w:hint="eastAsia" w:ascii="宋体"/>
                <w:bCs/>
                <w:iCs/>
                <w:szCs w:val="21"/>
                <w:lang w:val="zh-CN"/>
              </w:rPr>
              <w:t>电子邮箱</w:t>
            </w:r>
          </w:p>
        </w:tc>
        <w:tc>
          <w:tcPr>
            <w:tcW w:w="7123" w:type="dxa"/>
            <w:gridSpan w:val="3"/>
            <w:tcBorders>
              <w:top w:val="single" w:color="auto" w:sz="4" w:space="0"/>
              <w:left w:val="single" w:color="auto" w:sz="4" w:space="0"/>
              <w:bottom w:val="single" w:color="auto" w:sz="12" w:space="0"/>
            </w:tcBorders>
            <w:vAlign w:val="center"/>
          </w:tcPr>
          <w:p>
            <w:pPr>
              <w:pStyle w:val="2"/>
              <w:rPr>
                <w:strike/>
                <w:color w:val="0000FF"/>
                <w:lang w:val="zh-CN"/>
              </w:rPr>
            </w:pPr>
            <w:r>
              <w:rPr>
                <w:rFonts w:hint="eastAsia"/>
                <w:strike w:val="0"/>
                <w:color w:val="0000FF"/>
                <w:lang w:val="en-US" w:eastAsia="zh-CN"/>
              </w:rPr>
              <w:t>xxxxxxxxxx</w:t>
            </w:r>
            <w:r>
              <w:rPr>
                <w:rFonts w:hint="eastAsia"/>
                <w:strike w:val="0"/>
                <w:color w:val="0000FF"/>
                <w:lang w:val="zh-CN"/>
              </w:rPr>
              <w:t>@</w:t>
            </w:r>
            <w:r>
              <w:rPr>
                <w:rFonts w:hint="eastAsia"/>
                <w:strike w:val="0"/>
                <w:color w:val="0000FF"/>
                <w:lang w:val="en-US" w:eastAsia="zh-CN"/>
              </w:rPr>
              <w:t>xxx</w:t>
            </w:r>
            <w:r>
              <w:rPr>
                <w:rFonts w:hint="eastAsia"/>
                <w:strike w:val="0"/>
                <w:color w:val="0000FF"/>
                <w:lang w:val="zh-CN"/>
              </w:rPr>
              <w:t>.com</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836" w:type="dxa"/>
            <w:tcBorders>
              <w:top w:val="single" w:color="auto" w:sz="12" w:space="0"/>
              <w:left w:val="nil"/>
              <w:bottom w:val="single" w:color="auto" w:sz="4" w:space="0"/>
              <w:right w:val="nil"/>
            </w:tcBorders>
            <w:vAlign w:val="center"/>
          </w:tcPr>
          <w:p>
            <w:pPr>
              <w:autoSpaceDE w:val="0"/>
              <w:autoSpaceDN w:val="0"/>
              <w:adjustRightInd w:val="0"/>
              <w:spacing w:line="300" w:lineRule="exact"/>
              <w:jc w:val="center"/>
              <w:rPr>
                <w:rFonts w:ascii="宋体"/>
                <w:bCs/>
                <w:iCs/>
                <w:sz w:val="20"/>
                <w:szCs w:val="20"/>
                <w:lang w:val="zh-CN"/>
              </w:rPr>
            </w:pPr>
            <w:r>
              <w:rPr>
                <w:rFonts w:hint="eastAsia" w:ascii="黑体" w:hAnsi="黑体" w:eastAsia="黑体" w:cs="黑体"/>
                <w:sz w:val="20"/>
                <w:szCs w:val="20"/>
              </w:rPr>
              <w:t>说明</w:t>
            </w:r>
          </w:p>
        </w:tc>
        <w:tc>
          <w:tcPr>
            <w:tcW w:w="8236" w:type="dxa"/>
            <w:gridSpan w:val="4"/>
            <w:tcBorders>
              <w:top w:val="single" w:color="auto" w:sz="12" w:space="0"/>
              <w:left w:val="nil"/>
              <w:bottom w:val="single" w:color="auto" w:sz="4" w:space="0"/>
              <w:right w:val="nil"/>
            </w:tcBorders>
            <w:vAlign w:val="center"/>
          </w:tcPr>
          <w:p>
            <w:pPr>
              <w:pStyle w:val="75"/>
              <w:numPr>
                <w:ilvl w:val="0"/>
                <w:numId w:val="4"/>
              </w:numPr>
              <w:spacing w:line="300" w:lineRule="exact"/>
              <w:ind w:left="316" w:hanging="316"/>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填写负责人信息。</w:t>
            </w:r>
          </w:p>
          <w:p>
            <w:pPr>
              <w:pStyle w:val="75"/>
              <w:numPr>
                <w:ilvl w:val="0"/>
                <w:numId w:val="4"/>
              </w:numPr>
              <w:spacing w:line="300" w:lineRule="exact"/>
              <w:ind w:left="316" w:hanging="3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填写新任负责人信息。</w:t>
            </w:r>
          </w:p>
        </w:tc>
      </w:tr>
    </w:tbl>
    <w:p>
      <w:pPr>
        <w:tabs>
          <w:tab w:val="left" w:pos="1562"/>
        </w:tabs>
      </w:pPr>
    </w:p>
    <w:tbl>
      <w:tblPr>
        <w:tblStyle w:val="33"/>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4"/>
        <w:gridCol w:w="709"/>
        <w:gridCol w:w="3544"/>
        <w:gridCol w:w="1300"/>
        <w:gridCol w:w="28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pStyle w:val="75"/>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黑体" w:hAnsi="黑体" w:eastAsia="黑体"/>
                <w:kern w:val="0"/>
              </w:rPr>
            </w:pPr>
            <w:r>
              <w:rPr>
                <w:rFonts w:hint="eastAsia" w:ascii="黑体" w:hAnsi="黑体" w:eastAsia="黑体"/>
                <w:sz w:val="24"/>
                <w:szCs w:val="24"/>
              </w:rPr>
              <w:t>表8</w:t>
            </w:r>
            <w:r>
              <w:rPr>
                <w:rFonts w:hint="eastAsia" w:ascii="黑体" w:hAnsi="黑体" w:eastAsia="黑体"/>
                <w:sz w:val="24"/>
                <w:szCs w:val="24"/>
                <w:lang w:eastAsia="zh-CN"/>
              </w:rPr>
              <w:t>——</w:t>
            </w:r>
            <w:r>
              <w:rPr>
                <w:rFonts w:hint="eastAsia" w:ascii="黑体" w:hAnsi="黑体" w:eastAsia="黑体"/>
                <w:sz w:val="24"/>
                <w:szCs w:val="24"/>
              </w:rPr>
              <w:t>登记联络员基本信息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pPr>
              <w:pStyle w:val="75"/>
              <w:rPr>
                <w:rFonts w:hint="eastAsia" w:ascii="黑体" w:hAnsi="黑体" w:eastAsia="黑体"/>
                <w:kern w:val="0"/>
              </w:rPr>
            </w:pPr>
            <w:r>
              <w:rPr>
                <w:rFonts w:hint="eastAsia" w:ascii="黑体" w:hAnsi="黑体" w:eastAsia="黑体"/>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pPr>
              <w:pStyle w:val="75"/>
              <w:jc w:val="center"/>
              <w:rPr>
                <w:rFonts w:hint="eastAsia" w:ascii="宋体" w:hAnsi="宋体"/>
                <w:kern w:val="0"/>
                <w:szCs w:val="21"/>
              </w:rPr>
            </w:pPr>
            <w:r>
              <w:rPr>
                <w:rFonts w:hint="eastAsia" w:ascii="宋体" w:hAnsi="宋体"/>
                <w:kern w:val="0"/>
                <w:szCs w:val="21"/>
              </w:rPr>
              <w:t>姓  名</w:t>
            </w:r>
          </w:p>
        </w:tc>
        <w:tc>
          <w:tcPr>
            <w:tcW w:w="3544" w:type="dxa"/>
            <w:vAlign w:val="center"/>
          </w:tcPr>
          <w:p>
            <w:pPr>
              <w:pStyle w:val="75"/>
              <w:jc w:val="center"/>
              <w:rPr>
                <w:rFonts w:hint="default" w:ascii="宋体" w:hAnsi="宋体" w:eastAsia="宋体"/>
                <w:kern w:val="0"/>
                <w:szCs w:val="21"/>
                <w:lang w:val="en-US" w:eastAsia="zh-CN"/>
              </w:rPr>
            </w:pPr>
          </w:p>
        </w:tc>
        <w:tc>
          <w:tcPr>
            <w:tcW w:w="1300" w:type="dxa"/>
            <w:vAlign w:val="center"/>
          </w:tcPr>
          <w:p>
            <w:pPr>
              <w:pStyle w:val="75"/>
              <w:jc w:val="center"/>
              <w:rPr>
                <w:rFonts w:hint="eastAsia" w:ascii="宋体" w:hAnsi="宋体"/>
                <w:kern w:val="0"/>
                <w:szCs w:val="21"/>
              </w:rPr>
            </w:pPr>
            <w:r>
              <w:rPr>
                <w:rFonts w:hint="eastAsia" w:ascii="宋体" w:hAnsi="宋体"/>
                <w:kern w:val="0"/>
                <w:szCs w:val="21"/>
              </w:rPr>
              <w:t>电子邮箱</w:t>
            </w:r>
          </w:p>
        </w:tc>
        <w:tc>
          <w:tcPr>
            <w:tcW w:w="2825" w:type="dxa"/>
            <w:vAlign w:val="center"/>
          </w:tcPr>
          <w:p>
            <w:pPr>
              <w:pStyle w:val="75"/>
              <w:jc w:val="right"/>
              <w:rPr>
                <w:rFonts w:hint="eastAsia" w:ascii="宋体" w:hAnsi="宋体"/>
                <w:kern w:val="0"/>
                <w:szCs w:val="21"/>
              </w:rPr>
            </w:pPr>
            <w:r>
              <w:rPr>
                <w:rFonts w:hint="eastAsia"/>
                <w:strike w:val="0"/>
                <w:lang w:val="en-US" w:eastAsia="zh-CN"/>
              </w:rPr>
              <w:t xml:space="preserve"> </w:t>
            </w:r>
            <w:r>
              <w:rPr>
                <w:rFonts w:hint="eastAsia" w:ascii="宋体" w:hAnsi="宋体"/>
                <w:kern w:val="0"/>
                <w:szCs w:val="21"/>
              </w:rPr>
              <w:t>（选填）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75"/>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pPr>
              <w:pStyle w:val="75"/>
              <w:jc w:val="center"/>
              <w:rPr>
                <w:rFonts w:hint="eastAsia" w:ascii="宋体" w:hAnsi="宋体"/>
                <w:kern w:val="0"/>
                <w:szCs w:val="21"/>
              </w:rPr>
            </w:pPr>
          </w:p>
        </w:tc>
        <w:tc>
          <w:tcPr>
            <w:tcW w:w="1300" w:type="dxa"/>
            <w:tcBorders>
              <w:bottom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pPr>
              <w:pStyle w:val="75"/>
              <w:jc w:val="right"/>
              <w:rPr>
                <w:rFonts w:hint="eastAsia" w:ascii="宋体" w:hAnsi="宋体"/>
                <w:kern w:val="0"/>
                <w:szCs w:val="21"/>
              </w:rPr>
            </w:pPr>
            <w:r>
              <w:rPr>
                <w:rFonts w:hint="eastAsia" w:ascii="宋体" w:hAnsi="宋体"/>
                <w:kern w:val="0"/>
                <w:szCs w:val="21"/>
              </w:rPr>
              <w:t>（选填）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pPr>
              <w:pStyle w:val="75"/>
              <w:jc w:val="left"/>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姓  名</w:t>
            </w:r>
          </w:p>
        </w:tc>
        <w:tc>
          <w:tcPr>
            <w:tcW w:w="3544" w:type="dxa"/>
            <w:tcBorders>
              <w:top w:val="single" w:color="auto" w:sz="4" w:space="0"/>
            </w:tcBorders>
            <w:vAlign w:val="center"/>
          </w:tcPr>
          <w:p>
            <w:pPr>
              <w:pStyle w:val="75"/>
              <w:jc w:val="center"/>
              <w:rPr>
                <w:rFonts w:hint="eastAsia" w:ascii="宋体" w:hAnsi="宋体"/>
                <w:kern w:val="0"/>
                <w:szCs w:val="21"/>
              </w:rPr>
            </w:pPr>
          </w:p>
        </w:tc>
        <w:tc>
          <w:tcPr>
            <w:tcW w:w="1300" w:type="dxa"/>
            <w:tcBorders>
              <w:top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电子邮箱</w:t>
            </w:r>
          </w:p>
        </w:tc>
        <w:tc>
          <w:tcPr>
            <w:tcW w:w="2825" w:type="dxa"/>
            <w:tcBorders>
              <w:top w:val="single" w:color="auto" w:sz="4" w:space="0"/>
            </w:tcBorders>
            <w:vAlign w:val="center"/>
          </w:tcPr>
          <w:p>
            <w:pPr>
              <w:pStyle w:val="75"/>
              <w:jc w:val="right"/>
              <w:rPr>
                <w:rFonts w:hint="eastAsia" w:ascii="宋体" w:hAnsi="宋体"/>
                <w:kern w:val="0"/>
                <w:szCs w:val="21"/>
              </w:rPr>
            </w:pPr>
            <w:r>
              <w:rPr>
                <w:rFonts w:hint="eastAsia" w:ascii="宋体" w:hAnsi="宋体"/>
                <w:kern w:val="0"/>
                <w:szCs w:val="21"/>
              </w:rPr>
              <w:t>（选填）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75"/>
              <w:rPr>
                <w:rFonts w:hint="eastAsia" w:ascii="宋体" w:hAnsi="宋体"/>
                <w:kern w:val="0"/>
                <w:szCs w:val="21"/>
              </w:rPr>
            </w:pPr>
            <w:r>
              <w:rPr>
                <w:rFonts w:hint="eastAsia" w:ascii="黑体" w:hAnsi="黑体" w:eastAsia="黑体"/>
                <w:kern w:val="0"/>
              </w:rPr>
              <w:t>上述人员中，代表经营主体登录国家企业信用信息公示系统的为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pPr>
              <w:pStyle w:val="75"/>
              <w:jc w:val="center"/>
              <w:rPr>
                <w:rFonts w:hint="eastAsia" w:ascii="宋体" w:hAnsi="宋体"/>
                <w:kern w:val="0"/>
                <w:szCs w:val="21"/>
              </w:rPr>
            </w:pPr>
            <w:r>
              <w:rPr>
                <w:rFonts w:hint="eastAsia" w:ascii="宋体" w:hAnsi="宋体"/>
                <w:kern w:val="0"/>
                <w:szCs w:val="21"/>
              </w:rPr>
              <w:t>姓  名</w:t>
            </w:r>
          </w:p>
        </w:tc>
        <w:tc>
          <w:tcPr>
            <w:tcW w:w="7669" w:type="dxa"/>
            <w:gridSpan w:val="3"/>
            <w:vAlign w:val="center"/>
          </w:tcPr>
          <w:p>
            <w:pPr>
              <w:pStyle w:val="75"/>
              <w:ind w:firstLine="630" w:firstLineChars="300"/>
              <w:jc w:val="left"/>
              <w:rPr>
                <w:rFonts w:hint="eastAsia" w:ascii="宋体" w:hAnsi="宋体"/>
                <w:kern w:val="0"/>
                <w:szCs w:val="21"/>
              </w:rPr>
            </w:pPr>
            <w:r>
              <w:rPr>
                <w:rFonts w:hint="eastAsia" w:ascii="宋体" w:hAnsi="宋体"/>
                <w:kern w:val="0"/>
                <w:szCs w:val="21"/>
                <w:lang w:val="en-US" w:eastAsia="zh-CN"/>
              </w:rPr>
              <w:t xml:space="preserve">  </w:t>
            </w:r>
            <w:r>
              <w:rPr>
                <w:rFonts w:hint="eastAsia" w:ascii="黑体" w:hAnsi="黑体" w:eastAsia="黑体"/>
                <w:kern w:val="0"/>
                <w:lang w:val="en-US" w:eastAsia="zh-CN"/>
              </w:rPr>
              <w:t xml:space="preserve">                                            </w:t>
            </w:r>
            <w:r>
              <w:rPr>
                <w:rFonts w:hint="eastAsia" w:ascii="黑体" w:hAnsi="黑体" w:eastAsia="黑体"/>
                <w:kern w:val="0"/>
              </w:rPr>
              <w:t>（必填，仅填写一人）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1" w:hRule="exact"/>
          <w:jc w:val="center"/>
        </w:trPr>
        <w:tc>
          <w:tcPr>
            <w:tcW w:w="694" w:type="dxa"/>
            <w:tcBorders>
              <w:top w:val="single" w:color="auto" w:sz="12" w:space="0"/>
              <w:left w:val="nil"/>
              <w:bottom w:val="nil"/>
              <w:right w:val="nil"/>
            </w:tcBorders>
            <w:vAlign w:val="center"/>
          </w:tcPr>
          <w:p>
            <w:pPr>
              <w:spacing w:line="300" w:lineRule="exact"/>
              <w:jc w:val="center"/>
              <w:rPr>
                <w:rFonts w:hint="eastAsia" w:ascii="宋体" w:hAnsi="宋体"/>
                <w:kern w:val="0"/>
                <w:sz w:val="20"/>
              </w:rPr>
            </w:pPr>
            <w:r>
              <w:rPr>
                <w:rFonts w:hint="eastAsia" w:ascii="黑体" w:hAnsi="黑体" w:eastAsia="黑体" w:cs="黑体"/>
                <w:kern w:val="0"/>
                <w:sz w:val="20"/>
                <w:szCs w:val="20"/>
              </w:rPr>
              <w:t>说明</w:t>
            </w:r>
          </w:p>
        </w:tc>
        <w:tc>
          <w:tcPr>
            <w:tcW w:w="8378" w:type="dxa"/>
            <w:gridSpan w:val="4"/>
            <w:tcBorders>
              <w:top w:val="single" w:color="auto" w:sz="12" w:space="0"/>
              <w:left w:val="nil"/>
              <w:bottom w:val="nil"/>
              <w:right w:val="nil"/>
            </w:tcBorders>
            <w:vAlign w:val="center"/>
          </w:tcPr>
          <w:p>
            <w:pPr>
              <w:pStyle w:val="75"/>
              <w:keepNext w:val="0"/>
              <w:keepLines w:val="0"/>
              <w:pageBreakBefore w:val="0"/>
              <w:widowControl w:val="0"/>
              <w:numPr>
                <w:ilvl w:val="0"/>
                <w:numId w:val="4"/>
              </w:numPr>
              <w:kinsoku/>
              <w:wordWrap/>
              <w:overflowPunct/>
              <w:topLinePunct w:val="0"/>
              <w:autoSpaceDE/>
              <w:autoSpaceDN/>
              <w:bidi w:val="0"/>
              <w:adjustRightInd/>
              <w:snapToGrid/>
              <w:spacing w:line="300" w:lineRule="exact"/>
              <w:ind w:left="414" w:hanging="414"/>
              <w:textAlignment w:val="auto"/>
              <w:rPr>
                <w:rFonts w:hint="eastAsia" w:ascii="黑体" w:hAnsi="黑体" w:eastAsia="黑体"/>
                <w:kern w:val="0"/>
                <w:sz w:val="20"/>
              </w:rPr>
            </w:pPr>
            <w:r>
              <w:rPr>
                <w:rFonts w:hint="eastAsia" w:ascii="宋体" w:hAnsi="宋体"/>
                <w:kern w:val="0"/>
                <w:sz w:val="20"/>
                <w:lang w:eastAsia="zh-CN"/>
              </w:rPr>
              <w:t>登记联络员有关要求参照《公司登记（备案）申请书》“表</w:t>
            </w:r>
            <w:r>
              <w:rPr>
                <w:rFonts w:hint="eastAsia" w:ascii="宋体" w:hAnsi="宋体"/>
                <w:kern w:val="0"/>
                <w:sz w:val="20"/>
                <w:lang w:val="en-US" w:eastAsia="zh-CN"/>
              </w:rPr>
              <w:t>6</w:t>
            </w:r>
            <w:r>
              <w:rPr>
                <w:rFonts w:hint="eastAsia" w:ascii="宋体" w:hAnsi="宋体"/>
                <w:kern w:val="0"/>
                <w:sz w:val="20"/>
                <w:lang w:eastAsia="zh-CN"/>
              </w:rPr>
              <w:t>”说明，具体如下。</w:t>
            </w:r>
          </w:p>
          <w:p>
            <w:pPr>
              <w:pStyle w:val="75"/>
              <w:keepNext w:val="0"/>
              <w:keepLines w:val="0"/>
              <w:pageBreakBefore w:val="0"/>
              <w:widowControl w:val="0"/>
              <w:numPr>
                <w:ilvl w:val="0"/>
                <w:numId w:val="4"/>
              </w:numPr>
              <w:kinsoku/>
              <w:wordWrap/>
              <w:overflowPunct/>
              <w:topLinePunct w:val="0"/>
              <w:autoSpaceDE/>
              <w:autoSpaceDN/>
              <w:bidi w:val="0"/>
              <w:adjustRightInd/>
              <w:snapToGrid/>
              <w:spacing w:line="300" w:lineRule="exact"/>
              <w:ind w:left="416" w:hanging="416"/>
              <w:textAlignment w:val="auto"/>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填写全体登记联络员信息。</w:t>
            </w:r>
          </w:p>
          <w:p>
            <w:pPr>
              <w:pStyle w:val="75"/>
              <w:keepNext w:val="0"/>
              <w:keepLines w:val="0"/>
              <w:pageBreakBefore w:val="0"/>
              <w:widowControl w:val="0"/>
              <w:numPr>
                <w:ilvl w:val="0"/>
                <w:numId w:val="4"/>
              </w:numPr>
              <w:kinsoku/>
              <w:wordWrap/>
              <w:overflowPunct/>
              <w:topLinePunct w:val="0"/>
              <w:autoSpaceDE/>
              <w:autoSpaceDN/>
              <w:bidi w:val="0"/>
              <w:adjustRightInd/>
              <w:snapToGrid/>
              <w:spacing w:line="300" w:lineRule="exact"/>
              <w:ind w:left="416" w:hanging="416"/>
              <w:textAlignment w:val="auto"/>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只填写新任登记联络员信息。</w:t>
            </w:r>
          </w:p>
          <w:p>
            <w:pPr>
              <w:pStyle w:val="75"/>
              <w:keepNext w:val="0"/>
              <w:keepLines w:val="0"/>
              <w:pageBreakBefore w:val="0"/>
              <w:widowControl w:val="0"/>
              <w:numPr>
                <w:ilvl w:val="0"/>
                <w:numId w:val="4"/>
              </w:numPr>
              <w:kinsoku/>
              <w:wordWrap/>
              <w:overflowPunct/>
              <w:topLinePunct w:val="0"/>
              <w:autoSpaceDE/>
              <w:autoSpaceDN/>
              <w:bidi w:val="0"/>
              <w:adjustRightInd/>
              <w:snapToGrid/>
              <w:spacing w:line="300" w:lineRule="exact"/>
              <w:ind w:left="416" w:hanging="416"/>
              <w:textAlignment w:val="auto"/>
              <w:rPr>
                <w:rFonts w:hint="eastAsia" w:ascii="宋体" w:hAnsi="宋体"/>
                <w:kern w:val="0"/>
                <w:sz w:val="20"/>
              </w:rPr>
            </w:pPr>
            <w:r>
              <w:rPr>
                <w:rFonts w:hint="eastAsia" w:ascii="黑体" w:hAnsi="黑体" w:eastAsia="黑体"/>
                <w:kern w:val="0"/>
                <w:sz w:val="20"/>
              </w:rPr>
              <w:t>登记联络员：</w:t>
            </w:r>
            <w:r>
              <w:rPr>
                <w:rFonts w:hint="eastAsia" w:ascii="宋体" w:hAnsi="宋体"/>
                <w:kern w:val="0"/>
                <w:sz w:val="20"/>
              </w:rPr>
              <w:t>公司可以备案1-3名登记联络员。登记联络员可以由公司法定代表人、董事、监事、高级管理人员、股东、员工等担任。</w:t>
            </w:r>
          </w:p>
          <w:p>
            <w:pPr>
              <w:pStyle w:val="75"/>
              <w:keepNext w:val="0"/>
              <w:keepLines w:val="0"/>
              <w:pageBreakBefore w:val="0"/>
              <w:widowControl w:val="0"/>
              <w:numPr>
                <w:ilvl w:val="0"/>
                <w:numId w:val="4"/>
              </w:numPr>
              <w:kinsoku/>
              <w:wordWrap/>
              <w:overflowPunct/>
              <w:topLinePunct w:val="0"/>
              <w:autoSpaceDE/>
              <w:autoSpaceDN/>
              <w:bidi w:val="0"/>
              <w:adjustRightInd/>
              <w:snapToGrid/>
              <w:spacing w:line="300" w:lineRule="exact"/>
              <w:ind w:left="416" w:hanging="416"/>
              <w:textAlignment w:val="auto"/>
              <w:rPr>
                <w:rFonts w:hint="eastAsia" w:ascii="黑体" w:hAnsi="黑体" w:eastAsia="黑体"/>
                <w:kern w:val="0"/>
                <w:sz w:val="20"/>
              </w:rPr>
            </w:pPr>
            <w:r>
              <w:rPr>
                <w:rFonts w:hint="eastAsia" w:ascii="宋体" w:hAnsi="宋体"/>
                <w:kern w:val="0"/>
                <w:sz w:val="20"/>
              </w:rPr>
              <w:t>按照《公司登记管理实施办法》规定，</w:t>
            </w:r>
            <w:r>
              <w:rPr>
                <w:rFonts w:ascii="宋体" w:hAnsi="宋体"/>
                <w:kern w:val="0"/>
                <w:sz w:val="20"/>
              </w:rPr>
              <w:t>登记联络员</w:t>
            </w:r>
            <w:r>
              <w:rPr>
                <w:rFonts w:hint="eastAsia" w:ascii="宋体" w:hAnsi="宋体"/>
                <w:kern w:val="0"/>
                <w:sz w:val="20"/>
              </w:rPr>
              <w:t>应当</w:t>
            </w:r>
            <w:r>
              <w:rPr>
                <w:rFonts w:ascii="宋体" w:hAnsi="宋体"/>
                <w:kern w:val="0"/>
                <w:sz w:val="20"/>
              </w:rPr>
              <w:t>进行备案，</w:t>
            </w:r>
            <w:r>
              <w:rPr>
                <w:rFonts w:hint="eastAsia" w:ascii="宋体" w:hAnsi="宋体"/>
                <w:kern w:val="0"/>
                <w:sz w:val="20"/>
              </w:rPr>
              <w:t>向登记机关</w:t>
            </w:r>
            <w:r>
              <w:rPr>
                <w:rFonts w:ascii="宋体" w:hAnsi="宋体"/>
                <w:kern w:val="0"/>
                <w:sz w:val="20"/>
              </w:rPr>
              <w:t>提供登记联络员的电话号码、电子邮箱等常用联系方式。</w:t>
            </w:r>
            <w:r>
              <w:rPr>
                <w:rFonts w:hint="eastAsia" w:ascii="宋体" w:hAnsi="宋体"/>
                <w:kern w:val="0"/>
                <w:sz w:val="20"/>
              </w:rPr>
              <w:t xml:space="preserve">登记联络员变更的，公司应当自变更之日起三十日内向公司登记机关办理备案。 </w:t>
            </w:r>
          </w:p>
          <w:p>
            <w:pPr>
              <w:pStyle w:val="75"/>
              <w:keepNext w:val="0"/>
              <w:keepLines w:val="0"/>
              <w:pageBreakBefore w:val="0"/>
              <w:widowControl w:val="0"/>
              <w:numPr>
                <w:ilvl w:val="0"/>
                <w:numId w:val="4"/>
              </w:numPr>
              <w:kinsoku/>
              <w:wordWrap/>
              <w:overflowPunct/>
              <w:topLinePunct w:val="0"/>
              <w:autoSpaceDE/>
              <w:autoSpaceDN/>
              <w:bidi w:val="0"/>
              <w:adjustRightInd/>
              <w:snapToGrid/>
              <w:spacing w:line="300" w:lineRule="exact"/>
              <w:ind w:left="416" w:hanging="416"/>
              <w:textAlignment w:val="auto"/>
              <w:rPr>
                <w:rFonts w:hint="eastAsia" w:ascii="黑体" w:hAnsi="黑体" w:eastAsia="黑体"/>
                <w:kern w:val="0"/>
                <w:sz w:val="20"/>
              </w:rPr>
            </w:pPr>
            <w:r>
              <w:rPr>
                <w:rFonts w:hint="eastAsia" w:ascii="宋体" w:hAnsi="宋体"/>
                <w:kern w:val="0"/>
                <w:sz w:val="20"/>
              </w:rPr>
              <w:t>登记联络员</w:t>
            </w:r>
            <w:r>
              <w:rPr>
                <w:rFonts w:ascii="宋体" w:hAnsi="宋体"/>
                <w:kern w:val="0"/>
                <w:sz w:val="20"/>
              </w:rPr>
              <w:t>负责公司与公司登记机关之间的联络工作，</w:t>
            </w:r>
            <w:r>
              <w:rPr>
                <w:rFonts w:hint="eastAsia" w:ascii="宋体" w:hAnsi="宋体"/>
                <w:kern w:val="0"/>
                <w:sz w:val="20"/>
              </w:rPr>
              <w:t>代表公司提交登记申请文书材料、登录国家企业信用信息公示系统填报公司信息。请谨慎备案登记联络员。</w:t>
            </w:r>
          </w:p>
          <w:p>
            <w:pPr>
              <w:pStyle w:val="75"/>
              <w:keepNext w:val="0"/>
              <w:keepLines w:val="0"/>
              <w:pageBreakBefore w:val="0"/>
              <w:widowControl w:val="0"/>
              <w:numPr>
                <w:ilvl w:val="0"/>
                <w:numId w:val="4"/>
              </w:numPr>
              <w:kinsoku/>
              <w:wordWrap/>
              <w:overflowPunct/>
              <w:topLinePunct w:val="0"/>
              <w:autoSpaceDE/>
              <w:autoSpaceDN/>
              <w:bidi w:val="0"/>
              <w:adjustRightInd/>
              <w:snapToGrid/>
              <w:spacing w:line="300" w:lineRule="exact"/>
              <w:ind w:left="416" w:leftChars="0" w:hanging="416" w:firstLineChars="0"/>
              <w:textAlignment w:val="auto"/>
              <w:rPr>
                <w:rFonts w:hint="eastAsia" w:ascii="黑体" w:hAnsi="黑体" w:eastAsia="黑体"/>
                <w:kern w:val="0"/>
                <w:sz w:val="20"/>
              </w:rPr>
            </w:pPr>
            <w:r>
              <w:rPr>
                <w:rFonts w:hint="eastAsia" w:ascii="宋体" w:hAnsi="宋体"/>
                <w:kern w:val="0"/>
                <w:sz w:val="20"/>
              </w:rPr>
              <w:t>登记联络员应当为持居民身份证、在中国境内有经常居住地的人员。</w:t>
            </w:r>
          </w:p>
        </w:tc>
      </w:tr>
    </w:tbl>
    <w:p/>
    <w:p>
      <w:pPr>
        <w:sectPr>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pPr>
        <w:pStyle w:val="2"/>
      </w:pPr>
    </w:p>
    <w:tbl>
      <w:tblPr>
        <w:tblStyle w:val="3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901"/>
        <w:gridCol w:w="1122"/>
        <w:gridCol w:w="28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75"/>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75"/>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kern w:val="0"/>
                <w:szCs w:val="21"/>
              </w:rPr>
            </w:pPr>
            <w:r>
              <w:rPr>
                <w:rFonts w:hint="eastAsia" w:ascii="黑体" w:hAnsi="黑体" w:eastAsia="黑体"/>
                <w:sz w:val="24"/>
                <w:szCs w:val="24"/>
              </w:rPr>
              <w:t>表7（附）</w:t>
            </w:r>
            <w:r>
              <w:rPr>
                <w:rFonts w:hint="eastAsia" w:ascii="黑体" w:hAnsi="黑体" w:eastAsia="黑体"/>
                <w:sz w:val="24"/>
                <w:szCs w:val="24"/>
                <w:lang w:eastAsia="zh-CN"/>
              </w:rPr>
              <w:t>——</w:t>
            </w:r>
            <w:r>
              <w:rPr>
                <w:rFonts w:hint="eastAsia" w:ascii="黑体" w:hAnsi="黑体" w:eastAsia="黑体"/>
                <w:sz w:val="24"/>
                <w:szCs w:val="24"/>
              </w:rPr>
              <w:t>外国企业委派的项目负责人详细信息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48" w:type="dxa"/>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姓  名</w:t>
            </w:r>
          </w:p>
        </w:tc>
        <w:tc>
          <w:tcPr>
            <w:tcW w:w="3901" w:type="dxa"/>
            <w:tcBorders>
              <w:left w:val="single" w:color="auto" w:sz="4" w:space="0"/>
              <w:right w:val="single" w:color="auto" w:sz="4" w:space="0"/>
            </w:tcBorders>
            <w:vAlign w:val="center"/>
          </w:tcPr>
          <w:p>
            <w:pPr>
              <w:pStyle w:val="75"/>
              <w:jc w:val="center"/>
              <w:rPr>
                <w:rFonts w:hint="default" w:ascii="宋体" w:hAnsi="宋体" w:eastAsia="宋体"/>
                <w:color w:val="0000FF"/>
                <w:kern w:val="0"/>
                <w:szCs w:val="21"/>
                <w:lang w:val="en-US" w:eastAsia="zh-CN"/>
              </w:rPr>
            </w:pPr>
            <w:r>
              <w:rPr>
                <w:rFonts w:hint="eastAsia" w:ascii="宋体" w:hAnsi="宋体"/>
                <w:color w:val="0000FF"/>
                <w:kern w:val="0"/>
                <w:szCs w:val="21"/>
                <w:lang w:eastAsia="zh-CN"/>
              </w:rPr>
              <w:t>孙</w:t>
            </w:r>
            <w:r>
              <w:rPr>
                <w:rFonts w:hint="eastAsia" w:ascii="宋体" w:hAnsi="宋体"/>
                <w:color w:val="0000FF"/>
                <w:kern w:val="0"/>
                <w:szCs w:val="21"/>
                <w:lang w:val="en-US" w:eastAsia="zh-CN"/>
              </w:rPr>
              <w:t>XX</w:t>
            </w:r>
          </w:p>
        </w:tc>
        <w:tc>
          <w:tcPr>
            <w:tcW w:w="1122" w:type="dxa"/>
            <w:tcBorders>
              <w:left w:val="single" w:color="auto" w:sz="4" w:space="0"/>
              <w:right w:val="single" w:color="auto" w:sz="4" w:space="0"/>
            </w:tcBorders>
            <w:vAlign w:val="center"/>
          </w:tcPr>
          <w:p>
            <w:pPr>
              <w:pStyle w:val="75"/>
              <w:jc w:val="center"/>
              <w:rPr>
                <w:kern w:val="0"/>
              </w:rPr>
            </w:pPr>
            <w:r>
              <w:rPr>
                <w:rFonts w:hint="eastAsia"/>
                <w:kern w:val="0"/>
              </w:rPr>
              <w:t>移动电话</w:t>
            </w:r>
          </w:p>
        </w:tc>
        <w:tc>
          <w:tcPr>
            <w:tcW w:w="2801" w:type="dxa"/>
            <w:tcBorders>
              <w:left w:val="single" w:color="auto" w:sz="4" w:space="0"/>
              <w:right w:val="single" w:color="auto" w:sz="12" w:space="0"/>
            </w:tcBorders>
            <w:vAlign w:val="center"/>
          </w:tcPr>
          <w:p>
            <w:pPr>
              <w:pStyle w:val="75"/>
              <w:jc w:val="left"/>
              <w:rPr>
                <w:rFonts w:hint="default" w:eastAsia="宋体"/>
                <w:color w:val="0000FF"/>
                <w:kern w:val="0"/>
                <w:lang w:val="en-US" w:eastAsia="zh-CN"/>
              </w:rPr>
            </w:pPr>
            <w:r>
              <w:rPr>
                <w:rFonts w:hint="eastAsia" w:ascii="宋体" w:hAnsi="宋体"/>
                <w:color w:val="0000FF"/>
                <w:kern w:val="0"/>
                <w:szCs w:val="21"/>
                <w:lang w:val="en-US" w:eastAsia="zh-CN"/>
              </w:rPr>
              <w:t>131XXXXXXXX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48" w:type="dxa"/>
            <w:tcBorders>
              <w:left w:val="single" w:color="auto" w:sz="12" w:space="0"/>
              <w:right w:val="single" w:color="auto" w:sz="4" w:space="0"/>
            </w:tcBorders>
            <w:vAlign w:val="center"/>
          </w:tcPr>
          <w:p>
            <w:pPr>
              <w:pStyle w:val="75"/>
              <w:jc w:val="center"/>
              <w:rPr>
                <w:kern w:val="0"/>
              </w:rPr>
            </w:pPr>
            <w:r>
              <w:rPr>
                <w:rFonts w:hint="eastAsia"/>
                <w:kern w:val="0"/>
              </w:rPr>
              <w:t>证件类型</w:t>
            </w:r>
          </w:p>
        </w:tc>
        <w:tc>
          <w:tcPr>
            <w:tcW w:w="7824" w:type="dxa"/>
            <w:gridSpan w:val="3"/>
            <w:tcBorders>
              <w:left w:val="single" w:color="auto" w:sz="4" w:space="0"/>
              <w:right w:val="single" w:color="auto" w:sz="12" w:space="0"/>
            </w:tcBorders>
            <w:vAlign w:val="center"/>
          </w:tcPr>
          <w:p>
            <w:pPr>
              <w:pStyle w:val="75"/>
              <w:jc w:val="left"/>
              <w:rPr>
                <w:rFonts w:hint="eastAsia" w:ascii="宋体" w:hAnsi="宋体" w:eastAsia="宋体"/>
                <w:color w:val="0000FF"/>
                <w:kern w:val="0"/>
                <w:szCs w:val="21"/>
                <w:lang w:eastAsia="zh-CN"/>
              </w:rPr>
            </w:pPr>
            <w:r>
              <w:rPr>
                <w:rFonts w:hint="eastAsia" w:ascii="宋体" w:hAnsi="宋体"/>
                <w:color w:val="0000FF"/>
                <w:kern w:val="0"/>
                <w:szCs w:val="21"/>
                <w:lang w:eastAsia="zh-CN"/>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48" w:type="dxa"/>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证件号码</w:t>
            </w:r>
          </w:p>
        </w:tc>
        <w:tc>
          <w:tcPr>
            <w:tcW w:w="7824" w:type="dxa"/>
            <w:gridSpan w:val="3"/>
            <w:tcBorders>
              <w:left w:val="single" w:color="auto" w:sz="4" w:space="0"/>
              <w:right w:val="single" w:color="auto" w:sz="12" w:space="0"/>
            </w:tcBorders>
            <w:vAlign w:val="center"/>
          </w:tcPr>
          <w:p>
            <w:pPr>
              <w:pStyle w:val="75"/>
              <w:ind w:right="420"/>
              <w:jc w:val="left"/>
              <w:rPr>
                <w:rFonts w:hint="default" w:ascii="宋体" w:hAnsi="宋体" w:eastAsia="宋体"/>
                <w:color w:val="0000FF"/>
                <w:kern w:val="0"/>
                <w:szCs w:val="21"/>
                <w:lang w:val="en-US" w:eastAsia="zh-CN"/>
              </w:rPr>
            </w:pPr>
            <w:r>
              <w:rPr>
                <w:rFonts w:hint="eastAsia" w:ascii="宋体" w:hAnsi="宋体"/>
                <w:color w:val="0000FF"/>
                <w:kern w:val="0"/>
                <w:szCs w:val="21"/>
                <w:lang w:val="en-US" w:eastAsia="zh-CN"/>
              </w:rPr>
              <w:t>44XXXXXXXXXXXXXXXX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48" w:type="dxa"/>
            <w:tcBorders>
              <w:left w:val="single" w:color="auto" w:sz="12" w:space="0"/>
              <w:bottom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vAlign w:val="center"/>
          </w:tcPr>
          <w:p>
            <w:pPr>
              <w:pStyle w:val="75"/>
              <w:ind w:right="420"/>
              <w:jc w:val="left"/>
              <w:rPr>
                <w:rFonts w:hint="default" w:ascii="宋体" w:hAnsi="宋体" w:eastAsia="宋体"/>
                <w:color w:val="0000FF"/>
                <w:kern w:val="0"/>
                <w:szCs w:val="21"/>
                <w:lang w:val="en-US" w:eastAsia="zh-CN"/>
              </w:rPr>
            </w:pPr>
            <w:r>
              <w:rPr>
                <w:rFonts w:hint="eastAsia" w:ascii="宋体" w:hAnsi="宋体"/>
                <w:color w:val="0000FF"/>
                <w:kern w:val="0"/>
                <w:szCs w:val="21"/>
                <w:lang w:eastAsia="zh-CN"/>
              </w:rPr>
              <w:t>广东省</w:t>
            </w:r>
            <w:r>
              <w:rPr>
                <w:rFonts w:hint="eastAsia" w:ascii="宋体" w:hAnsi="宋体"/>
                <w:color w:val="0000FF"/>
                <w:kern w:val="0"/>
                <w:szCs w:val="21"/>
                <w:lang w:val="en-US" w:eastAsia="zh-CN"/>
              </w:rPr>
              <w:t>XX市XX区XX路XX号XX号楼XX单元XX室</w:t>
            </w:r>
          </w:p>
        </w:tc>
      </w:tr>
    </w:tbl>
    <w:p/>
    <w:tbl>
      <w:tblPr>
        <w:tblStyle w:val="3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pStyle w:val="75"/>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pStyle w:val="75"/>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黑体" w:hAnsi="黑体" w:eastAsia="黑体"/>
                <w:kern w:val="0"/>
              </w:rPr>
            </w:pPr>
            <w:r>
              <w:rPr>
                <w:rFonts w:hint="eastAsia" w:ascii="黑体" w:hAnsi="黑体" w:eastAsia="黑体"/>
                <w:sz w:val="24"/>
                <w:szCs w:val="24"/>
              </w:rPr>
              <w:t>表8（附）</w:t>
            </w:r>
            <w:r>
              <w:rPr>
                <w:rFonts w:hint="eastAsia" w:ascii="黑体" w:hAnsi="黑体" w:eastAsia="黑体"/>
                <w:sz w:val="24"/>
                <w:szCs w:val="24"/>
                <w:lang w:eastAsia="zh-CN"/>
              </w:rPr>
              <w:t>——</w:t>
            </w:r>
            <w:r>
              <w:rPr>
                <w:rFonts w:hint="eastAsia" w:ascii="黑体" w:hAnsi="黑体" w:eastAsia="黑体"/>
                <w:sz w:val="24"/>
                <w:szCs w:val="24"/>
              </w:rPr>
              <w:t>登记联络员详细信息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pPr>
              <w:pStyle w:val="75"/>
              <w:rPr>
                <w:rFonts w:hint="eastAsia" w:ascii="黑体" w:hAnsi="黑体" w:eastAsia="黑体"/>
                <w:kern w:val="0"/>
              </w:rPr>
            </w:pPr>
            <w:r>
              <w:rPr>
                <w:rFonts w:hint="eastAsia" w:ascii="黑体" w:hAnsi="黑体" w:eastAsia="黑体"/>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75"/>
              <w:jc w:val="center"/>
              <w:rPr>
                <w:rFonts w:hint="default" w:ascii="宋体" w:hAnsi="宋体" w:eastAsia="宋体"/>
                <w:kern w:val="0"/>
                <w:szCs w:val="21"/>
                <w:lang w:val="en-US" w:eastAsia="zh-CN"/>
              </w:rPr>
            </w:pPr>
          </w:p>
        </w:tc>
        <w:tc>
          <w:tcPr>
            <w:tcW w:w="1119" w:type="dxa"/>
            <w:vAlign w:val="center"/>
          </w:tcPr>
          <w:p>
            <w:pPr>
              <w:pStyle w:val="75"/>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pPr>
              <w:pStyle w:val="75"/>
              <w:jc w:val="left"/>
              <w:rPr>
                <w:rFonts w:hint="default" w:ascii="宋体" w:hAnsi="宋体" w:eastAsia="宋体"/>
                <w:kern w:val="0"/>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pPr>
              <w:pStyle w:val="75"/>
              <w:jc w:val="lef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pPr>
              <w:pStyle w:val="75"/>
              <w:jc w:val="lef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75"/>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75"/>
              <w:jc w:val="center"/>
              <w:rPr>
                <w:rFonts w:hint="eastAsia" w:ascii="宋体" w:hAnsi="宋体"/>
                <w:kern w:val="0"/>
                <w:szCs w:val="21"/>
              </w:rPr>
            </w:pPr>
          </w:p>
        </w:tc>
        <w:tc>
          <w:tcPr>
            <w:tcW w:w="1119" w:type="dxa"/>
            <w:vAlign w:val="center"/>
          </w:tcPr>
          <w:p>
            <w:pPr>
              <w:pStyle w:val="75"/>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pPr>
              <w:pStyle w:val="75"/>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bottom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pPr>
              <w:pStyle w:val="75"/>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top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pPr>
              <w:pStyle w:val="75"/>
              <w:jc w:val="center"/>
              <w:rPr>
                <w:rFonts w:hint="eastAsia" w:ascii="宋体" w:hAnsi="宋体"/>
                <w:kern w:val="0"/>
                <w:szCs w:val="21"/>
              </w:rPr>
            </w:pPr>
          </w:p>
        </w:tc>
        <w:tc>
          <w:tcPr>
            <w:tcW w:w="1134" w:type="dxa"/>
            <w:gridSpan w:val="2"/>
            <w:tcBorders>
              <w:top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pPr>
              <w:pStyle w:val="75"/>
              <w:jc w:val="center"/>
              <w:rPr>
                <w:rFonts w:hint="eastAsia" w:ascii="宋体" w:hAnsi="宋体"/>
                <w:kern w:val="0"/>
                <w:szCs w:val="21"/>
              </w:rPr>
            </w:pPr>
          </w:p>
        </w:tc>
      </w:tr>
    </w:tbl>
    <w:p>
      <w:pPr>
        <w:pStyle w:val="2"/>
        <w:sectPr>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tbl>
      <w:tblPr>
        <w:tblStyle w:val="32"/>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79"/>
        <w:gridCol w:w="4099"/>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textAlignment w:val="auto"/>
              <w:rPr>
                <w:rFonts w:hint="eastAsia" w:ascii="黑体" w:hAnsi="宋体" w:eastAsia="黑体"/>
                <w:b/>
                <w:bCs/>
                <w:sz w:val="28"/>
                <w:szCs w:val="21"/>
              </w:rPr>
            </w:pPr>
            <w:r>
              <w:rPr>
                <w:rFonts w:hint="eastAsia" w:ascii="黑体" w:hAnsi="黑体" w:eastAsia="黑体"/>
                <w:sz w:val="24"/>
              </w:rPr>
              <w:t>表9</w:t>
            </w:r>
            <w:r>
              <w:rPr>
                <w:rFonts w:hint="eastAsia" w:ascii="黑体" w:hAnsi="黑体" w:eastAsia="黑体"/>
                <w:sz w:val="24"/>
                <w:lang w:eastAsia="zh-CN"/>
              </w:rPr>
              <w:t>——</w:t>
            </w:r>
            <w:r>
              <w:rPr>
                <w:rFonts w:hint="eastAsia" w:ascii="黑体" w:hAnsi="黑体" w:eastAsia="黑体"/>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35" w:hRule="exact"/>
          <w:jc w:val="center"/>
        </w:trPr>
        <w:tc>
          <w:tcPr>
            <w:tcW w:w="9072" w:type="dxa"/>
            <w:gridSpan w:val="3"/>
            <w:tcBorders>
              <w:top w:val="single" w:color="000000" w:sz="4" w:space="0"/>
              <w:bottom w:val="nil"/>
              <w:tl2br w:val="nil"/>
              <w:tr2bl w:val="nil"/>
            </w:tcBorders>
            <w:vAlign w:val="center"/>
          </w:tcPr>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rPr>
              <w:t>1.</w:t>
            </w:r>
            <w:r>
              <w:rPr>
                <w:rFonts w:hint="eastAsia" w:ascii="仿宋_GB2312" w:hAnsi="仿宋_GB2312" w:eastAsia="仿宋_GB2312" w:cs="仿宋_GB2312"/>
                <w:szCs w:val="21"/>
                <w:lang w:val="zh-CN"/>
              </w:rPr>
              <w:t>本人确认对此次登记（备案）所提交各项信息知情且同意，委托本申请书“表</w:t>
            </w:r>
            <w:r>
              <w:rPr>
                <w:rFonts w:hint="eastAsia" w:ascii="仿宋_GB2312" w:hAnsi="仿宋_GB2312" w:eastAsia="仿宋_GB2312" w:cs="仿宋_GB2312"/>
                <w:szCs w:val="21"/>
              </w:rPr>
              <w:t>6</w:t>
            </w:r>
            <w:r>
              <w:rPr>
                <w:rFonts w:hint="eastAsia" w:ascii="仿宋_GB2312" w:hAnsi="仿宋_GB2312" w:eastAsia="仿宋_GB2312" w:cs="仿宋_GB2312"/>
                <w:szCs w:val="21"/>
                <w:lang w:val="zh-CN"/>
              </w:rPr>
              <w:t>”所列人员代为办理登记（备案）业务。</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2.本次登记（备案）提交的各项材料和信息均真实、准确、有效、完整。本人作为申请人，对全部申请材料和信息的真实性、合法性、有效性负责。如存在提交虚假材料以及采取其他欺诈手段骗取登记的行为，将依法承担相应责任。</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3.向登记机关提交的材料和信息已获得所涉人员（组织）的同意，所有人员（组织）的签名（盖章）行为均由其本人（组织）完成。</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4.经营范围涉及法律、行政法规、国务院决定、地方性法规和地方政府规章规定，需要办理许可的，在取得批准前，本不从事相关经营活动。</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5.经营主体设立后如使用登记的住所作为经营场所，在确保相关经营活动已符合关于消防、城市规划、环境、房屋建筑安全等管理要求之前，不在经营场所实际开展经营活动。</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6.本人签名字迹潦草或难以辨认、盖章模糊或存在其他问题的，本人将按登记机关要求重新签名或盖章。</w:t>
            </w:r>
          </w:p>
          <w:p>
            <w:pPr>
              <w:pStyle w:val="2"/>
              <w:rPr>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nil"/>
              <w:tl2br w:val="nil"/>
              <w:tr2bl w:val="nil"/>
            </w:tcBorders>
            <w:vAlign w:val="center"/>
          </w:tcPr>
          <w:p>
            <w:pPr>
              <w:spacing w:line="440" w:lineRule="exact"/>
              <w:ind w:firstLine="421" w:firstLineChars="200"/>
              <w:rPr>
                <w:rFonts w:hint="eastAsia" w:ascii="宋体" w:hAnsi="宋体"/>
                <w:b/>
                <w:bCs/>
                <w:szCs w:val="21"/>
              </w:rPr>
            </w:pPr>
          </w:p>
        </w:tc>
        <w:tc>
          <w:tcPr>
            <w:tcW w:w="3879" w:type="dxa"/>
            <w:tcBorders>
              <w:top w:val="nil"/>
              <w:bottom w:val="nil"/>
              <w:tl2br w:val="nil"/>
              <w:tr2bl w:val="nil"/>
            </w:tcBorders>
            <w:vAlign w:val="center"/>
          </w:tcPr>
          <w:p>
            <w:pPr>
              <w:spacing w:line="440" w:lineRule="exact"/>
              <w:jc w:val="right"/>
              <w:rPr>
                <w:rFonts w:hint="eastAsia" w:ascii="宋体" w:hAnsi="宋体"/>
                <w:b/>
                <w:bCs/>
                <w:szCs w:val="21"/>
              </w:rPr>
            </w:pPr>
            <w:r>
              <w:rPr>
                <w:rFonts w:hint="eastAsia"/>
              </w:rPr>
              <w:t>外国（地区）企业有权签字人签名：</w:t>
            </w:r>
          </w:p>
        </w:tc>
        <w:tc>
          <w:tcPr>
            <w:tcW w:w="4099" w:type="dxa"/>
            <w:tcBorders>
              <w:top w:val="nil"/>
              <w:bottom w:val="nil"/>
              <w:tl2br w:val="nil"/>
              <w:tr2bl w:val="nil"/>
            </w:tcBorders>
            <w:vAlign w:val="center"/>
          </w:tcPr>
          <w:p>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color w:val="0000FF"/>
                <w:u w:val="single"/>
                <w:lang w:eastAsia="zh-CN"/>
              </w:rPr>
              <w:t>手写签名确认</w:t>
            </w:r>
            <w:r>
              <w:rPr>
                <w:rFonts w:hint="eastAsia"/>
                <w:u w:val="single"/>
                <w:lang w:val="en-US" w:eastAsia="zh-CN"/>
              </w:rPr>
              <w:t xml:space="preserve"> </w:t>
            </w:r>
            <w:r>
              <w:rPr>
                <w:rFonts w:hint="eastAsia"/>
                <w:u w:val="single"/>
              </w:rPr>
              <w:t xml:space="preserve">         </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single" w:color="000000" w:sz="12" w:space="0"/>
              <w:tl2br w:val="nil"/>
              <w:tr2bl w:val="nil"/>
            </w:tcBorders>
            <w:vAlign w:val="center"/>
          </w:tcPr>
          <w:p>
            <w:pPr>
              <w:spacing w:line="440" w:lineRule="exact"/>
              <w:rPr>
                <w:rFonts w:hint="eastAsia" w:ascii="宋体" w:hAnsi="宋体"/>
                <w:b/>
                <w:bCs/>
                <w:szCs w:val="21"/>
              </w:rPr>
            </w:pPr>
          </w:p>
        </w:tc>
        <w:tc>
          <w:tcPr>
            <w:tcW w:w="3879" w:type="dxa"/>
            <w:tcBorders>
              <w:top w:val="nil"/>
              <w:bottom w:val="single" w:color="000000" w:sz="12" w:space="0"/>
              <w:tl2br w:val="nil"/>
              <w:tr2bl w:val="nil"/>
            </w:tcBorders>
            <w:vAlign w:val="center"/>
          </w:tcPr>
          <w:p>
            <w:pPr>
              <w:spacing w:line="44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pPr>
              <w:spacing w:line="440" w:lineRule="exact"/>
              <w:rPr>
                <w:rFonts w:hint="eastAsia" w:ascii="宋体" w:hAnsi="宋体"/>
                <w:b/>
                <w:bCs/>
                <w:szCs w:val="21"/>
              </w:rPr>
            </w:pPr>
            <w:r>
              <w:rPr>
                <w:rFonts w:hint="eastAsia"/>
                <w:color w:val="0000FF"/>
                <w:w w:val="90"/>
                <w:sz w:val="28"/>
                <w:szCs w:val="36"/>
                <w:u w:val="none"/>
              </w:rPr>
              <w:t>□□□□/□□/□□</w:t>
            </w:r>
            <w:r>
              <w:rPr>
                <w:rFonts w:hint="eastAsia" w:asciiTheme="minorEastAsia" w:hAnsiTheme="minorEastAsia" w:cstheme="minorEastAsia"/>
              </w:rPr>
              <w:t>（年/月/日）</w:t>
            </w:r>
          </w:p>
        </w:tc>
      </w:tr>
    </w:tbl>
    <w:p/>
    <w:sectPr>
      <w:headerReference r:id="rId10" w:type="default"/>
      <w:footerReference r:id="rId11"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方正书宋_GBK"/>
    <w:panose1 w:val="02010600030101010101"/>
    <w:charset w:val="00"/>
    <w:family w:val="script"/>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华文仿宋"/>
    <w:panose1 w:val="02010600030101010101"/>
    <w:charset w:val="86"/>
    <w:family w:val="auto"/>
    <w:pitch w:val="default"/>
    <w:sig w:usb0="00000000" w:usb1="00000000" w:usb2="00000016" w:usb3="00000000" w:csb0="0004000F" w:csb1="00000000"/>
  </w:font>
  <w:font w:name="等线">
    <w:altName w:val="汉仪仿宋S"/>
    <w:panose1 w:val="00000000000000000000"/>
    <w:charset w:val="86"/>
    <w:family w:val="auto"/>
    <w:pitch w:val="default"/>
    <w:sig w:usb0="00000000" w:usb1="00000000" w:usb2="00000000" w:usb3="00000000" w:csb0="00000000" w:csb1="00000000"/>
  </w:font>
  <w:font w:name="等线">
    <w:altName w:val="URW Bookman"/>
    <w:panose1 w:val="00000000000000000000"/>
    <w:charset w:val="00"/>
    <w:family w:val="auto"/>
    <w:pitch w:val="default"/>
    <w:sig w:usb0="00000000" w:usb1="00000000" w:usb2="00000000" w:usb3="00000000" w:csb0="00000000" w:csb1="00000000"/>
  </w:font>
  <w:font w:name="等线 Light">
    <w:altName w:val="华文仿宋"/>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URW Bookman">
    <w:panose1 w:val="00000400000000000000"/>
    <w:charset w:val="00"/>
    <w:family w:val="auto"/>
    <w:pitch w:val="default"/>
    <w:sig w:usb0="00000287" w:usb1="00000800" w:usb2="00000000" w:usb3="00000000" w:csb0="6000009F" w:csb1="00000000"/>
  </w:font>
  <w:font w:name="方正书宋_GBK">
    <w:panose1 w:val="03000509000000000000"/>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等线 Light">
    <w:altName w:val="URW Bookman"/>
    <w:panose1 w:val="00000000000000000000"/>
    <w:charset w:val="00"/>
    <w:family w:val="auto"/>
    <w:pitch w:val="default"/>
    <w:sig w:usb0="00000000" w:usb1="00000000" w:usb2="00000000" w:usb3="00000000" w:csb0="00000000" w:csb1="00000000"/>
  </w:font>
  <w:font w:name="华文仿宋">
    <w:panose1 w:val="02010600040101010101"/>
    <w:charset w:val="86"/>
    <w:family w:val="auto"/>
    <w:pitch w:val="default"/>
    <w:sig w:usb0="00000287" w:usb1="080F0000" w:usb2="00000000" w:usb3="00000000" w:csb0="0004009F" w:csb1="DFD70000"/>
  </w:font>
  <w:font w:name="汉仪仿宋S">
    <w:panose1 w:val="00020600040101000101"/>
    <w:charset w:val="86"/>
    <w:family w:val="auto"/>
    <w:pitch w:val="default"/>
    <w:sig w:usb0="A00002BF" w:usb1="38CF7CFA" w:usb2="00000016"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96</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pDZxtRYCAAAbBAAADgAAAAAAAAABACAAAAA1AQAAZHJzL2Uyb0RvYy54bWxQSwUGAAAAAAYA&#10;BgBZAQAAvQU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96</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tabs>
        <w:tab w:val="clear" w:pos="8306"/>
      </w:tabs>
    </w:pPr>
    <w: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NWIy7xYCAAAbBAAADgAAAAAAAAABACAAAAA1AQAAZHJzL2Uyb0RvYy54bWxQSwUGAAAAAAYA&#10;BgBZAQAAvQU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1</w:t>
                    </w:r>
                    <w:r>
                      <w:fldChar w:fldCharType="end"/>
                    </w:r>
                  </w:p>
                </w:txbxContent>
              </v:textbox>
            </v:shape>
          </w:pict>
        </mc:Fallback>
      </mc:AlternateContent>
    </w: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widowControl/>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AQdMEAdAgAAKwQAAA4AAAAAAAAAAQAgAAAANQEAAGRycy9lMm9Eb2MueG1sUEsF&#10;BgAAAAAGAAYAWQEAAMQFA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3</w:t>
                    </w:r>
                    <w:r>
                      <w:fldChar w:fldCharType="end"/>
                    </w:r>
                  </w:p>
                </w:txbxContent>
              </v:textbox>
            </v:shape>
          </w:pict>
        </mc:Fallback>
      </mc:AlternateContent>
    </w:r>
  </w:p>
  <w:p>
    <w:pPr>
      <w:pStyle w:val="2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60" w:lineRule="exact"/>
      <w:jc w:val="center"/>
      <w:rPr>
        <w:rFonts w:hint="eastAsia" w:ascii="方正小标宋简体" w:hAnsi="宋体" w:eastAsia="方正小标宋简体"/>
        <w:bCs/>
        <w:sz w:val="36"/>
        <w:szCs w:val="36"/>
      </w:rPr>
    </w:pPr>
    <w:r>
      <w:rPr>
        <w:rFonts w:hint="eastAsia" w:ascii="方正小标宋简体" w:hAnsi="宋体" w:eastAsia="方正小标宋简体"/>
        <w:bCs/>
        <w:sz w:val="36"/>
        <w:szCs w:val="36"/>
      </w:rPr>
      <w:t>外国（地区）企业在中国境内从事生产经营活动</w:t>
    </w:r>
  </w:p>
  <w:p>
    <w:pPr>
      <w:spacing w:line="560" w:lineRule="exact"/>
      <w:jc w:val="center"/>
    </w:pPr>
    <w:r>
      <w:rPr>
        <w:rFonts w:hint="eastAsia" w:ascii="方正小标宋简体" w:hAnsi="宋体" w:eastAsia="方正小标宋简体"/>
        <w:bCs/>
        <w:sz w:val="36"/>
        <w:szCs w:val="36"/>
      </w:rPr>
      <w:t>登记（备案）申请书</w:t>
    </w:r>
  </w:p>
  <w:p>
    <w:pPr>
      <w:pStyle w:val="2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60" w:lineRule="exact"/>
      <w:jc w:val="center"/>
      <w:outlineLvl w:val="1"/>
      <w:rPr>
        <w:rFonts w:hint="eastAsia" w:ascii="方正小标宋简体" w:hAnsi="宋体" w:eastAsia="方正小标宋简体"/>
        <w:bCs/>
        <w:sz w:val="36"/>
        <w:szCs w:val="36"/>
      </w:rPr>
    </w:pPr>
    <w:r>
      <w:rPr>
        <w:rFonts w:hint="eastAsia" w:ascii="方正小标宋简体" w:hAnsi="宋体" w:eastAsia="方正小标宋简体"/>
        <w:bCs/>
        <w:sz w:val="36"/>
        <w:szCs w:val="36"/>
      </w:rPr>
      <w:t>外国（地区）企业在中国境内从事生产经营活动</w:t>
    </w:r>
  </w:p>
  <w:p>
    <w:pPr>
      <w:pStyle w:val="21"/>
    </w:pPr>
    <w:r>
      <w:rPr>
        <w:rFonts w:hint="eastAsia" w:ascii="方正小标宋简体" w:hAnsi="宋体" w:eastAsia="方正小标宋简体"/>
        <w:bCs/>
        <w:sz w:val="36"/>
        <w:szCs w:val="36"/>
      </w:rPr>
      <w:t>登记（备案）申请书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72"/>
      <w:suff w:val="nothing"/>
      <w:lvlText w:val="%1.%2　"/>
      <w:lvlJc w:val="left"/>
      <w:pPr>
        <w:ind w:left="1702"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852"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2BFE6503"/>
    <w:multiLevelType w:val="multilevel"/>
    <w:tmpl w:val="2BFE6503"/>
    <w:lvl w:ilvl="0" w:tentative="0">
      <w:start w:val="1"/>
      <w:numFmt w:val="bullet"/>
      <w:pStyle w:val="77"/>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EwYmU3NDFlMjJhYzMzY2ZiN2FhMDY1ZDdiYmI0MjIifQ=="/>
  </w:docVars>
  <w:rsids>
    <w:rsidRoot w:val="00172A27"/>
    <w:rsid w:val="0000284E"/>
    <w:rsid w:val="00003D35"/>
    <w:rsid w:val="0000611D"/>
    <w:rsid w:val="00010049"/>
    <w:rsid w:val="00017254"/>
    <w:rsid w:val="00022872"/>
    <w:rsid w:val="00022AEC"/>
    <w:rsid w:val="00024DD1"/>
    <w:rsid w:val="00025C88"/>
    <w:rsid w:val="00026A32"/>
    <w:rsid w:val="000312E8"/>
    <w:rsid w:val="0003426F"/>
    <w:rsid w:val="0003480D"/>
    <w:rsid w:val="00036758"/>
    <w:rsid w:val="00042EF0"/>
    <w:rsid w:val="00047501"/>
    <w:rsid w:val="00050132"/>
    <w:rsid w:val="00053248"/>
    <w:rsid w:val="00055406"/>
    <w:rsid w:val="000631EA"/>
    <w:rsid w:val="000669BE"/>
    <w:rsid w:val="00070B14"/>
    <w:rsid w:val="00073646"/>
    <w:rsid w:val="00074CCD"/>
    <w:rsid w:val="00084793"/>
    <w:rsid w:val="00092201"/>
    <w:rsid w:val="000922C7"/>
    <w:rsid w:val="00094F07"/>
    <w:rsid w:val="000A03E4"/>
    <w:rsid w:val="000A23E0"/>
    <w:rsid w:val="000A34BF"/>
    <w:rsid w:val="000A373B"/>
    <w:rsid w:val="000A39F1"/>
    <w:rsid w:val="000A7E76"/>
    <w:rsid w:val="000B2153"/>
    <w:rsid w:val="000C6BF2"/>
    <w:rsid w:val="000C7E48"/>
    <w:rsid w:val="000C7E64"/>
    <w:rsid w:val="000D1382"/>
    <w:rsid w:val="000D3F7A"/>
    <w:rsid w:val="000D6251"/>
    <w:rsid w:val="000E1AA6"/>
    <w:rsid w:val="000E3322"/>
    <w:rsid w:val="000E40B4"/>
    <w:rsid w:val="000F1ECD"/>
    <w:rsid w:val="000F3558"/>
    <w:rsid w:val="000F7394"/>
    <w:rsid w:val="00102AB3"/>
    <w:rsid w:val="00103678"/>
    <w:rsid w:val="001068BF"/>
    <w:rsid w:val="00111E41"/>
    <w:rsid w:val="00112062"/>
    <w:rsid w:val="001133AB"/>
    <w:rsid w:val="00117B9E"/>
    <w:rsid w:val="00120102"/>
    <w:rsid w:val="001279CF"/>
    <w:rsid w:val="00131D4C"/>
    <w:rsid w:val="001360AD"/>
    <w:rsid w:val="001377AD"/>
    <w:rsid w:val="00140701"/>
    <w:rsid w:val="00141D9C"/>
    <w:rsid w:val="001431DE"/>
    <w:rsid w:val="00144A02"/>
    <w:rsid w:val="00150051"/>
    <w:rsid w:val="001523BD"/>
    <w:rsid w:val="00155391"/>
    <w:rsid w:val="00157366"/>
    <w:rsid w:val="0016188A"/>
    <w:rsid w:val="00171794"/>
    <w:rsid w:val="0017762E"/>
    <w:rsid w:val="001803F6"/>
    <w:rsid w:val="0018172A"/>
    <w:rsid w:val="00182436"/>
    <w:rsid w:val="0018265D"/>
    <w:rsid w:val="001905D4"/>
    <w:rsid w:val="001917B7"/>
    <w:rsid w:val="0019364A"/>
    <w:rsid w:val="00194565"/>
    <w:rsid w:val="00195222"/>
    <w:rsid w:val="001960BA"/>
    <w:rsid w:val="001A2A36"/>
    <w:rsid w:val="001A3606"/>
    <w:rsid w:val="001B133C"/>
    <w:rsid w:val="001B2285"/>
    <w:rsid w:val="001B4E2E"/>
    <w:rsid w:val="001B6066"/>
    <w:rsid w:val="001C08CB"/>
    <w:rsid w:val="001C0FD6"/>
    <w:rsid w:val="001C4E18"/>
    <w:rsid w:val="001D2B2B"/>
    <w:rsid w:val="001D50BF"/>
    <w:rsid w:val="001D5F5D"/>
    <w:rsid w:val="001E1E93"/>
    <w:rsid w:val="001F3B35"/>
    <w:rsid w:val="00200950"/>
    <w:rsid w:val="00201D14"/>
    <w:rsid w:val="00211CB7"/>
    <w:rsid w:val="00220A5B"/>
    <w:rsid w:val="00220ED5"/>
    <w:rsid w:val="002210D6"/>
    <w:rsid w:val="00221189"/>
    <w:rsid w:val="00225553"/>
    <w:rsid w:val="00227301"/>
    <w:rsid w:val="002306AA"/>
    <w:rsid w:val="00231730"/>
    <w:rsid w:val="00231D71"/>
    <w:rsid w:val="00236AD4"/>
    <w:rsid w:val="00236F20"/>
    <w:rsid w:val="0023721C"/>
    <w:rsid w:val="00240673"/>
    <w:rsid w:val="00256760"/>
    <w:rsid w:val="00265F17"/>
    <w:rsid w:val="002663D7"/>
    <w:rsid w:val="00274C00"/>
    <w:rsid w:val="0027511E"/>
    <w:rsid w:val="0027675F"/>
    <w:rsid w:val="002773FF"/>
    <w:rsid w:val="00277CF2"/>
    <w:rsid w:val="00277FD2"/>
    <w:rsid w:val="00280D4D"/>
    <w:rsid w:val="00281602"/>
    <w:rsid w:val="002821F9"/>
    <w:rsid w:val="00284682"/>
    <w:rsid w:val="00285099"/>
    <w:rsid w:val="00290720"/>
    <w:rsid w:val="00296FB5"/>
    <w:rsid w:val="002A3F08"/>
    <w:rsid w:val="002A54B6"/>
    <w:rsid w:val="002C02E0"/>
    <w:rsid w:val="002C2B0C"/>
    <w:rsid w:val="002C3B3B"/>
    <w:rsid w:val="002C44FA"/>
    <w:rsid w:val="002D0C0F"/>
    <w:rsid w:val="002D1F9B"/>
    <w:rsid w:val="002D2585"/>
    <w:rsid w:val="002D4B13"/>
    <w:rsid w:val="002E527A"/>
    <w:rsid w:val="002E53B5"/>
    <w:rsid w:val="002E5B4A"/>
    <w:rsid w:val="002E6673"/>
    <w:rsid w:val="002F2BC3"/>
    <w:rsid w:val="002F3927"/>
    <w:rsid w:val="002F5EB0"/>
    <w:rsid w:val="002F6672"/>
    <w:rsid w:val="003018B4"/>
    <w:rsid w:val="0030285D"/>
    <w:rsid w:val="00303701"/>
    <w:rsid w:val="00306630"/>
    <w:rsid w:val="00312610"/>
    <w:rsid w:val="003145CE"/>
    <w:rsid w:val="00322529"/>
    <w:rsid w:val="003301A2"/>
    <w:rsid w:val="0033148F"/>
    <w:rsid w:val="00331F65"/>
    <w:rsid w:val="00341513"/>
    <w:rsid w:val="00344AD7"/>
    <w:rsid w:val="00346B30"/>
    <w:rsid w:val="00350291"/>
    <w:rsid w:val="003561E3"/>
    <w:rsid w:val="00357827"/>
    <w:rsid w:val="00357E18"/>
    <w:rsid w:val="00360633"/>
    <w:rsid w:val="00360F5E"/>
    <w:rsid w:val="003651BB"/>
    <w:rsid w:val="003729B5"/>
    <w:rsid w:val="00372B84"/>
    <w:rsid w:val="00373E64"/>
    <w:rsid w:val="003742CB"/>
    <w:rsid w:val="00374673"/>
    <w:rsid w:val="00375B10"/>
    <w:rsid w:val="003846E6"/>
    <w:rsid w:val="0038496A"/>
    <w:rsid w:val="003944AF"/>
    <w:rsid w:val="003972D9"/>
    <w:rsid w:val="003A1CC8"/>
    <w:rsid w:val="003A1E8A"/>
    <w:rsid w:val="003A48AD"/>
    <w:rsid w:val="003A5769"/>
    <w:rsid w:val="003B39E0"/>
    <w:rsid w:val="003B540A"/>
    <w:rsid w:val="003B7994"/>
    <w:rsid w:val="003C599B"/>
    <w:rsid w:val="003C69D4"/>
    <w:rsid w:val="003C77F2"/>
    <w:rsid w:val="003D0768"/>
    <w:rsid w:val="003D1EE1"/>
    <w:rsid w:val="003D7A3B"/>
    <w:rsid w:val="003E048A"/>
    <w:rsid w:val="003E126D"/>
    <w:rsid w:val="003E1D45"/>
    <w:rsid w:val="003E3123"/>
    <w:rsid w:val="003E7806"/>
    <w:rsid w:val="003E79FE"/>
    <w:rsid w:val="003F15EA"/>
    <w:rsid w:val="003F22A7"/>
    <w:rsid w:val="003F6A7B"/>
    <w:rsid w:val="003F6E34"/>
    <w:rsid w:val="004053F1"/>
    <w:rsid w:val="00412003"/>
    <w:rsid w:val="0041258A"/>
    <w:rsid w:val="00424069"/>
    <w:rsid w:val="00425865"/>
    <w:rsid w:val="00427297"/>
    <w:rsid w:val="0043063C"/>
    <w:rsid w:val="00431091"/>
    <w:rsid w:val="0043199E"/>
    <w:rsid w:val="00444908"/>
    <w:rsid w:val="00447D26"/>
    <w:rsid w:val="00450E4B"/>
    <w:rsid w:val="004519D0"/>
    <w:rsid w:val="00454C5F"/>
    <w:rsid w:val="0045541B"/>
    <w:rsid w:val="00462EB7"/>
    <w:rsid w:val="0046390D"/>
    <w:rsid w:val="00466058"/>
    <w:rsid w:val="00467321"/>
    <w:rsid w:val="0046748D"/>
    <w:rsid w:val="00472E5F"/>
    <w:rsid w:val="004745B6"/>
    <w:rsid w:val="004822C5"/>
    <w:rsid w:val="004829DF"/>
    <w:rsid w:val="00486DB8"/>
    <w:rsid w:val="0049797A"/>
    <w:rsid w:val="00497990"/>
    <w:rsid w:val="004A036D"/>
    <w:rsid w:val="004A063E"/>
    <w:rsid w:val="004A136D"/>
    <w:rsid w:val="004A3B13"/>
    <w:rsid w:val="004A5D45"/>
    <w:rsid w:val="004B2E70"/>
    <w:rsid w:val="004B31D7"/>
    <w:rsid w:val="004B3C74"/>
    <w:rsid w:val="004B3CB1"/>
    <w:rsid w:val="004B4F30"/>
    <w:rsid w:val="004B5591"/>
    <w:rsid w:val="004C198A"/>
    <w:rsid w:val="004C46F0"/>
    <w:rsid w:val="004D04C3"/>
    <w:rsid w:val="004D143F"/>
    <w:rsid w:val="004D1A53"/>
    <w:rsid w:val="004D60F3"/>
    <w:rsid w:val="004E2BA3"/>
    <w:rsid w:val="004E353C"/>
    <w:rsid w:val="004E5037"/>
    <w:rsid w:val="004E5216"/>
    <w:rsid w:val="004F11E3"/>
    <w:rsid w:val="004F5ADC"/>
    <w:rsid w:val="004F5DC3"/>
    <w:rsid w:val="004F610E"/>
    <w:rsid w:val="004F70F9"/>
    <w:rsid w:val="005039CE"/>
    <w:rsid w:val="005061BF"/>
    <w:rsid w:val="00506F64"/>
    <w:rsid w:val="005072EB"/>
    <w:rsid w:val="00511994"/>
    <w:rsid w:val="00514DEA"/>
    <w:rsid w:val="005153D8"/>
    <w:rsid w:val="00516E30"/>
    <w:rsid w:val="00522E81"/>
    <w:rsid w:val="00524C5C"/>
    <w:rsid w:val="00526DED"/>
    <w:rsid w:val="0052702E"/>
    <w:rsid w:val="0053095D"/>
    <w:rsid w:val="00531A7D"/>
    <w:rsid w:val="0053358D"/>
    <w:rsid w:val="0054108F"/>
    <w:rsid w:val="00543346"/>
    <w:rsid w:val="005474E3"/>
    <w:rsid w:val="005505D4"/>
    <w:rsid w:val="00554474"/>
    <w:rsid w:val="00554CAC"/>
    <w:rsid w:val="00556A82"/>
    <w:rsid w:val="00561523"/>
    <w:rsid w:val="00563622"/>
    <w:rsid w:val="005647CF"/>
    <w:rsid w:val="005714E2"/>
    <w:rsid w:val="00574242"/>
    <w:rsid w:val="00582CC3"/>
    <w:rsid w:val="00587E1D"/>
    <w:rsid w:val="005941FA"/>
    <w:rsid w:val="005960BD"/>
    <w:rsid w:val="005A2F6C"/>
    <w:rsid w:val="005A3CE8"/>
    <w:rsid w:val="005A7D68"/>
    <w:rsid w:val="005B1D64"/>
    <w:rsid w:val="005B287E"/>
    <w:rsid w:val="005B35DC"/>
    <w:rsid w:val="005B6A0E"/>
    <w:rsid w:val="005B6BDB"/>
    <w:rsid w:val="005C3788"/>
    <w:rsid w:val="005C61D5"/>
    <w:rsid w:val="005C660F"/>
    <w:rsid w:val="005D0B03"/>
    <w:rsid w:val="005D280C"/>
    <w:rsid w:val="005E048D"/>
    <w:rsid w:val="005E2094"/>
    <w:rsid w:val="005F7DA9"/>
    <w:rsid w:val="00601000"/>
    <w:rsid w:val="00601220"/>
    <w:rsid w:val="00602C50"/>
    <w:rsid w:val="00603647"/>
    <w:rsid w:val="0060637A"/>
    <w:rsid w:val="00607DD1"/>
    <w:rsid w:val="0061179E"/>
    <w:rsid w:val="00613602"/>
    <w:rsid w:val="006204FE"/>
    <w:rsid w:val="00620748"/>
    <w:rsid w:val="0062132C"/>
    <w:rsid w:val="00630568"/>
    <w:rsid w:val="00632600"/>
    <w:rsid w:val="0063297B"/>
    <w:rsid w:val="00640370"/>
    <w:rsid w:val="00640F5E"/>
    <w:rsid w:val="00641CB1"/>
    <w:rsid w:val="0064374D"/>
    <w:rsid w:val="006437E8"/>
    <w:rsid w:val="00650B03"/>
    <w:rsid w:val="00657EFD"/>
    <w:rsid w:val="00660C19"/>
    <w:rsid w:val="006649F3"/>
    <w:rsid w:val="0066716A"/>
    <w:rsid w:val="00667E7A"/>
    <w:rsid w:val="00671898"/>
    <w:rsid w:val="00671F66"/>
    <w:rsid w:val="00680C2E"/>
    <w:rsid w:val="00680EA8"/>
    <w:rsid w:val="00681671"/>
    <w:rsid w:val="00681D16"/>
    <w:rsid w:val="006837FE"/>
    <w:rsid w:val="006871BE"/>
    <w:rsid w:val="00691571"/>
    <w:rsid w:val="006940BE"/>
    <w:rsid w:val="006A2727"/>
    <w:rsid w:val="006A731F"/>
    <w:rsid w:val="006B5A6F"/>
    <w:rsid w:val="006C3607"/>
    <w:rsid w:val="006C3BAF"/>
    <w:rsid w:val="006D22C2"/>
    <w:rsid w:val="006D4773"/>
    <w:rsid w:val="006D51B1"/>
    <w:rsid w:val="006D6127"/>
    <w:rsid w:val="006E1E3F"/>
    <w:rsid w:val="006E3011"/>
    <w:rsid w:val="006E6720"/>
    <w:rsid w:val="006F4BFA"/>
    <w:rsid w:val="006F5282"/>
    <w:rsid w:val="0070082A"/>
    <w:rsid w:val="00702462"/>
    <w:rsid w:val="00702855"/>
    <w:rsid w:val="00704B90"/>
    <w:rsid w:val="0070515B"/>
    <w:rsid w:val="00705D4E"/>
    <w:rsid w:val="00707147"/>
    <w:rsid w:val="00711036"/>
    <w:rsid w:val="007137CD"/>
    <w:rsid w:val="00717430"/>
    <w:rsid w:val="00717C3C"/>
    <w:rsid w:val="0072087C"/>
    <w:rsid w:val="007212B8"/>
    <w:rsid w:val="00721EC9"/>
    <w:rsid w:val="00722E43"/>
    <w:rsid w:val="00723641"/>
    <w:rsid w:val="00723C56"/>
    <w:rsid w:val="007244F3"/>
    <w:rsid w:val="00726C5F"/>
    <w:rsid w:val="00731FBA"/>
    <w:rsid w:val="00732233"/>
    <w:rsid w:val="00733D35"/>
    <w:rsid w:val="007348E3"/>
    <w:rsid w:val="00737816"/>
    <w:rsid w:val="0074793B"/>
    <w:rsid w:val="0075102E"/>
    <w:rsid w:val="00753F2B"/>
    <w:rsid w:val="0075475B"/>
    <w:rsid w:val="00756672"/>
    <w:rsid w:val="00756E16"/>
    <w:rsid w:val="00762FE5"/>
    <w:rsid w:val="0077309F"/>
    <w:rsid w:val="00775351"/>
    <w:rsid w:val="0077578E"/>
    <w:rsid w:val="00776B20"/>
    <w:rsid w:val="00785108"/>
    <w:rsid w:val="00785B1F"/>
    <w:rsid w:val="007A40F2"/>
    <w:rsid w:val="007A4708"/>
    <w:rsid w:val="007A769D"/>
    <w:rsid w:val="007B1A08"/>
    <w:rsid w:val="007B3F89"/>
    <w:rsid w:val="007B630E"/>
    <w:rsid w:val="007C41E5"/>
    <w:rsid w:val="007D148F"/>
    <w:rsid w:val="007D21D1"/>
    <w:rsid w:val="007D2439"/>
    <w:rsid w:val="007D40DB"/>
    <w:rsid w:val="007D6CF5"/>
    <w:rsid w:val="007E4C27"/>
    <w:rsid w:val="007E58CC"/>
    <w:rsid w:val="007F1204"/>
    <w:rsid w:val="007F28F8"/>
    <w:rsid w:val="008012CD"/>
    <w:rsid w:val="00802809"/>
    <w:rsid w:val="00804DB6"/>
    <w:rsid w:val="00805404"/>
    <w:rsid w:val="0081265D"/>
    <w:rsid w:val="008147EE"/>
    <w:rsid w:val="00815805"/>
    <w:rsid w:val="008171B6"/>
    <w:rsid w:val="008210A5"/>
    <w:rsid w:val="0082160A"/>
    <w:rsid w:val="00827662"/>
    <w:rsid w:val="0083221E"/>
    <w:rsid w:val="0083373F"/>
    <w:rsid w:val="00834E55"/>
    <w:rsid w:val="0083552D"/>
    <w:rsid w:val="00840742"/>
    <w:rsid w:val="00844198"/>
    <w:rsid w:val="0084615F"/>
    <w:rsid w:val="008473DF"/>
    <w:rsid w:val="00847657"/>
    <w:rsid w:val="00850767"/>
    <w:rsid w:val="008515F2"/>
    <w:rsid w:val="008531F2"/>
    <w:rsid w:val="008540E5"/>
    <w:rsid w:val="00855C35"/>
    <w:rsid w:val="00855F48"/>
    <w:rsid w:val="008571E9"/>
    <w:rsid w:val="0086682A"/>
    <w:rsid w:val="00870722"/>
    <w:rsid w:val="00872001"/>
    <w:rsid w:val="008763F0"/>
    <w:rsid w:val="00881DF0"/>
    <w:rsid w:val="008827E8"/>
    <w:rsid w:val="00882B5D"/>
    <w:rsid w:val="00884634"/>
    <w:rsid w:val="00884DB2"/>
    <w:rsid w:val="00887642"/>
    <w:rsid w:val="008879E0"/>
    <w:rsid w:val="0089172A"/>
    <w:rsid w:val="00893D95"/>
    <w:rsid w:val="008973F4"/>
    <w:rsid w:val="00897817"/>
    <w:rsid w:val="008A03F5"/>
    <w:rsid w:val="008A54EB"/>
    <w:rsid w:val="008B0C52"/>
    <w:rsid w:val="008B4992"/>
    <w:rsid w:val="008B632A"/>
    <w:rsid w:val="008C06DD"/>
    <w:rsid w:val="008C13B5"/>
    <w:rsid w:val="008D1915"/>
    <w:rsid w:val="008D1A74"/>
    <w:rsid w:val="008D3B21"/>
    <w:rsid w:val="008D664F"/>
    <w:rsid w:val="008E35F7"/>
    <w:rsid w:val="008E3B09"/>
    <w:rsid w:val="008E5F96"/>
    <w:rsid w:val="008E70B0"/>
    <w:rsid w:val="008F0BE9"/>
    <w:rsid w:val="008F0C6E"/>
    <w:rsid w:val="00900175"/>
    <w:rsid w:val="00900DB6"/>
    <w:rsid w:val="00905E02"/>
    <w:rsid w:val="0091217E"/>
    <w:rsid w:val="00913F62"/>
    <w:rsid w:val="009140EE"/>
    <w:rsid w:val="00922A81"/>
    <w:rsid w:val="00923324"/>
    <w:rsid w:val="009240B1"/>
    <w:rsid w:val="0092421B"/>
    <w:rsid w:val="00926FC7"/>
    <w:rsid w:val="00930C17"/>
    <w:rsid w:val="00930CA4"/>
    <w:rsid w:val="009326F8"/>
    <w:rsid w:val="00933DD1"/>
    <w:rsid w:val="009365CA"/>
    <w:rsid w:val="0093764F"/>
    <w:rsid w:val="00945B0C"/>
    <w:rsid w:val="00950D88"/>
    <w:rsid w:val="009710B7"/>
    <w:rsid w:val="00977473"/>
    <w:rsid w:val="0097779F"/>
    <w:rsid w:val="0099127A"/>
    <w:rsid w:val="00991399"/>
    <w:rsid w:val="009928B0"/>
    <w:rsid w:val="00992E4D"/>
    <w:rsid w:val="00993440"/>
    <w:rsid w:val="009935C8"/>
    <w:rsid w:val="00995E07"/>
    <w:rsid w:val="009A2C5C"/>
    <w:rsid w:val="009B27C6"/>
    <w:rsid w:val="009B2967"/>
    <w:rsid w:val="009B343D"/>
    <w:rsid w:val="009B5A3F"/>
    <w:rsid w:val="009B6287"/>
    <w:rsid w:val="009C001D"/>
    <w:rsid w:val="009D202E"/>
    <w:rsid w:val="009D2B91"/>
    <w:rsid w:val="009D77B9"/>
    <w:rsid w:val="009D7B06"/>
    <w:rsid w:val="009E49E9"/>
    <w:rsid w:val="009F3879"/>
    <w:rsid w:val="009F45B9"/>
    <w:rsid w:val="009F55F3"/>
    <w:rsid w:val="009F5D6F"/>
    <w:rsid w:val="009F7E36"/>
    <w:rsid w:val="00A03E54"/>
    <w:rsid w:val="00A07181"/>
    <w:rsid w:val="00A07217"/>
    <w:rsid w:val="00A10C03"/>
    <w:rsid w:val="00A13BB4"/>
    <w:rsid w:val="00A14326"/>
    <w:rsid w:val="00A234EA"/>
    <w:rsid w:val="00A35969"/>
    <w:rsid w:val="00A360E9"/>
    <w:rsid w:val="00A42EC2"/>
    <w:rsid w:val="00A432AF"/>
    <w:rsid w:val="00A45620"/>
    <w:rsid w:val="00A46DE1"/>
    <w:rsid w:val="00A52D2C"/>
    <w:rsid w:val="00A53AAC"/>
    <w:rsid w:val="00A608CC"/>
    <w:rsid w:val="00A61505"/>
    <w:rsid w:val="00A632F6"/>
    <w:rsid w:val="00A661A4"/>
    <w:rsid w:val="00A67227"/>
    <w:rsid w:val="00A67CE2"/>
    <w:rsid w:val="00A70052"/>
    <w:rsid w:val="00A72C2B"/>
    <w:rsid w:val="00A73AB2"/>
    <w:rsid w:val="00A82206"/>
    <w:rsid w:val="00A9262C"/>
    <w:rsid w:val="00A939BC"/>
    <w:rsid w:val="00A94502"/>
    <w:rsid w:val="00A9474A"/>
    <w:rsid w:val="00A96D68"/>
    <w:rsid w:val="00AA36AF"/>
    <w:rsid w:val="00AA3A39"/>
    <w:rsid w:val="00AA645B"/>
    <w:rsid w:val="00AA6FA4"/>
    <w:rsid w:val="00AB1C2D"/>
    <w:rsid w:val="00AB6E5E"/>
    <w:rsid w:val="00AC0C93"/>
    <w:rsid w:val="00AC3C0B"/>
    <w:rsid w:val="00AD176E"/>
    <w:rsid w:val="00AD3A5D"/>
    <w:rsid w:val="00AD5026"/>
    <w:rsid w:val="00AD5356"/>
    <w:rsid w:val="00AD61A2"/>
    <w:rsid w:val="00AE0036"/>
    <w:rsid w:val="00AF0C8E"/>
    <w:rsid w:val="00AF5560"/>
    <w:rsid w:val="00AF7423"/>
    <w:rsid w:val="00AF7733"/>
    <w:rsid w:val="00B01536"/>
    <w:rsid w:val="00B0406C"/>
    <w:rsid w:val="00B045C8"/>
    <w:rsid w:val="00B06EB7"/>
    <w:rsid w:val="00B11F53"/>
    <w:rsid w:val="00B16001"/>
    <w:rsid w:val="00B20853"/>
    <w:rsid w:val="00B22CEC"/>
    <w:rsid w:val="00B26280"/>
    <w:rsid w:val="00B27836"/>
    <w:rsid w:val="00B36445"/>
    <w:rsid w:val="00B46B36"/>
    <w:rsid w:val="00B50ABC"/>
    <w:rsid w:val="00B51C30"/>
    <w:rsid w:val="00B53997"/>
    <w:rsid w:val="00B54A12"/>
    <w:rsid w:val="00B64C61"/>
    <w:rsid w:val="00B71FD9"/>
    <w:rsid w:val="00B76666"/>
    <w:rsid w:val="00B81C49"/>
    <w:rsid w:val="00B827DD"/>
    <w:rsid w:val="00B82879"/>
    <w:rsid w:val="00B84253"/>
    <w:rsid w:val="00B86541"/>
    <w:rsid w:val="00B928FE"/>
    <w:rsid w:val="00B94789"/>
    <w:rsid w:val="00B94EDB"/>
    <w:rsid w:val="00B95589"/>
    <w:rsid w:val="00B96DA0"/>
    <w:rsid w:val="00BA3A28"/>
    <w:rsid w:val="00BB041D"/>
    <w:rsid w:val="00BB490A"/>
    <w:rsid w:val="00BB675C"/>
    <w:rsid w:val="00BB7EF4"/>
    <w:rsid w:val="00BC2D03"/>
    <w:rsid w:val="00BC57E0"/>
    <w:rsid w:val="00BD2E80"/>
    <w:rsid w:val="00BE1D6E"/>
    <w:rsid w:val="00BE53A4"/>
    <w:rsid w:val="00BF17B8"/>
    <w:rsid w:val="00BF3B14"/>
    <w:rsid w:val="00BF3B47"/>
    <w:rsid w:val="00BF42EC"/>
    <w:rsid w:val="00C0347F"/>
    <w:rsid w:val="00C0416D"/>
    <w:rsid w:val="00C10BBF"/>
    <w:rsid w:val="00C151AA"/>
    <w:rsid w:val="00C17749"/>
    <w:rsid w:val="00C22E81"/>
    <w:rsid w:val="00C2658F"/>
    <w:rsid w:val="00C301BD"/>
    <w:rsid w:val="00C35141"/>
    <w:rsid w:val="00C3664B"/>
    <w:rsid w:val="00C427D8"/>
    <w:rsid w:val="00C45082"/>
    <w:rsid w:val="00C46FB0"/>
    <w:rsid w:val="00C50C2A"/>
    <w:rsid w:val="00C54A10"/>
    <w:rsid w:val="00C65824"/>
    <w:rsid w:val="00C65A26"/>
    <w:rsid w:val="00C65C65"/>
    <w:rsid w:val="00C70B70"/>
    <w:rsid w:val="00C73B45"/>
    <w:rsid w:val="00C77FE7"/>
    <w:rsid w:val="00C84F3C"/>
    <w:rsid w:val="00C86D6B"/>
    <w:rsid w:val="00C90FE8"/>
    <w:rsid w:val="00C930DF"/>
    <w:rsid w:val="00C94472"/>
    <w:rsid w:val="00C94A89"/>
    <w:rsid w:val="00C94B44"/>
    <w:rsid w:val="00CB2731"/>
    <w:rsid w:val="00CB3C66"/>
    <w:rsid w:val="00CB4661"/>
    <w:rsid w:val="00CB5C49"/>
    <w:rsid w:val="00CB7907"/>
    <w:rsid w:val="00CC0BFA"/>
    <w:rsid w:val="00CC0E93"/>
    <w:rsid w:val="00CC1665"/>
    <w:rsid w:val="00CC4A4F"/>
    <w:rsid w:val="00CD1173"/>
    <w:rsid w:val="00CD31A1"/>
    <w:rsid w:val="00CD495A"/>
    <w:rsid w:val="00CE0C99"/>
    <w:rsid w:val="00CE0FF2"/>
    <w:rsid w:val="00CE1672"/>
    <w:rsid w:val="00CE365A"/>
    <w:rsid w:val="00CE6496"/>
    <w:rsid w:val="00CE76EB"/>
    <w:rsid w:val="00D02779"/>
    <w:rsid w:val="00D14EC6"/>
    <w:rsid w:val="00D15BF8"/>
    <w:rsid w:val="00D17A3D"/>
    <w:rsid w:val="00D2004B"/>
    <w:rsid w:val="00D20A0B"/>
    <w:rsid w:val="00D22651"/>
    <w:rsid w:val="00D30575"/>
    <w:rsid w:val="00D335D4"/>
    <w:rsid w:val="00D34C73"/>
    <w:rsid w:val="00D368F7"/>
    <w:rsid w:val="00D36F05"/>
    <w:rsid w:val="00D42149"/>
    <w:rsid w:val="00D438B2"/>
    <w:rsid w:val="00D534F0"/>
    <w:rsid w:val="00D61B50"/>
    <w:rsid w:val="00D71149"/>
    <w:rsid w:val="00D7211D"/>
    <w:rsid w:val="00D74678"/>
    <w:rsid w:val="00D74F94"/>
    <w:rsid w:val="00D76895"/>
    <w:rsid w:val="00D82875"/>
    <w:rsid w:val="00D94A62"/>
    <w:rsid w:val="00D95C20"/>
    <w:rsid w:val="00D96B5F"/>
    <w:rsid w:val="00DA0169"/>
    <w:rsid w:val="00DA1AA1"/>
    <w:rsid w:val="00DA2EC8"/>
    <w:rsid w:val="00DA4624"/>
    <w:rsid w:val="00DA5D54"/>
    <w:rsid w:val="00DA66DB"/>
    <w:rsid w:val="00DA71B9"/>
    <w:rsid w:val="00DB1C3B"/>
    <w:rsid w:val="00DB2F05"/>
    <w:rsid w:val="00DC1BB5"/>
    <w:rsid w:val="00DC3A57"/>
    <w:rsid w:val="00DC6CF1"/>
    <w:rsid w:val="00DC7481"/>
    <w:rsid w:val="00DD0C75"/>
    <w:rsid w:val="00DD3239"/>
    <w:rsid w:val="00DD6569"/>
    <w:rsid w:val="00DE02BA"/>
    <w:rsid w:val="00DE2825"/>
    <w:rsid w:val="00DE2B11"/>
    <w:rsid w:val="00DE332C"/>
    <w:rsid w:val="00DE4430"/>
    <w:rsid w:val="00DE606A"/>
    <w:rsid w:val="00DF07BA"/>
    <w:rsid w:val="00DF2386"/>
    <w:rsid w:val="00DF6C85"/>
    <w:rsid w:val="00E04D6A"/>
    <w:rsid w:val="00E20720"/>
    <w:rsid w:val="00E22A1E"/>
    <w:rsid w:val="00E22C63"/>
    <w:rsid w:val="00E22EBD"/>
    <w:rsid w:val="00E31A84"/>
    <w:rsid w:val="00E33BD2"/>
    <w:rsid w:val="00E37FE1"/>
    <w:rsid w:val="00E40528"/>
    <w:rsid w:val="00E44D68"/>
    <w:rsid w:val="00E45FEF"/>
    <w:rsid w:val="00E514A2"/>
    <w:rsid w:val="00E52BCD"/>
    <w:rsid w:val="00E53707"/>
    <w:rsid w:val="00E578B0"/>
    <w:rsid w:val="00E63B16"/>
    <w:rsid w:val="00E65882"/>
    <w:rsid w:val="00E65D68"/>
    <w:rsid w:val="00E67731"/>
    <w:rsid w:val="00E714B9"/>
    <w:rsid w:val="00E73C9C"/>
    <w:rsid w:val="00E77EDF"/>
    <w:rsid w:val="00E80D60"/>
    <w:rsid w:val="00E82E3C"/>
    <w:rsid w:val="00E8700C"/>
    <w:rsid w:val="00E87302"/>
    <w:rsid w:val="00E91291"/>
    <w:rsid w:val="00E912C5"/>
    <w:rsid w:val="00E956B1"/>
    <w:rsid w:val="00EA0137"/>
    <w:rsid w:val="00EA348F"/>
    <w:rsid w:val="00EA645B"/>
    <w:rsid w:val="00EB06DC"/>
    <w:rsid w:val="00EB6798"/>
    <w:rsid w:val="00EC05C5"/>
    <w:rsid w:val="00EC0818"/>
    <w:rsid w:val="00EC50D5"/>
    <w:rsid w:val="00EC59BF"/>
    <w:rsid w:val="00ED0C67"/>
    <w:rsid w:val="00EE400E"/>
    <w:rsid w:val="00EE4583"/>
    <w:rsid w:val="00EE657A"/>
    <w:rsid w:val="00EF47C2"/>
    <w:rsid w:val="00EF4DAA"/>
    <w:rsid w:val="00F0154D"/>
    <w:rsid w:val="00F04787"/>
    <w:rsid w:val="00F07BEC"/>
    <w:rsid w:val="00F12D9F"/>
    <w:rsid w:val="00F16EB5"/>
    <w:rsid w:val="00F17AB5"/>
    <w:rsid w:val="00F215AD"/>
    <w:rsid w:val="00F222E3"/>
    <w:rsid w:val="00F31EC6"/>
    <w:rsid w:val="00F33804"/>
    <w:rsid w:val="00F33978"/>
    <w:rsid w:val="00F33B7F"/>
    <w:rsid w:val="00F34176"/>
    <w:rsid w:val="00F42AA4"/>
    <w:rsid w:val="00F44533"/>
    <w:rsid w:val="00F46125"/>
    <w:rsid w:val="00F46D78"/>
    <w:rsid w:val="00F46E06"/>
    <w:rsid w:val="00F47063"/>
    <w:rsid w:val="00F543F7"/>
    <w:rsid w:val="00F5517F"/>
    <w:rsid w:val="00F64C23"/>
    <w:rsid w:val="00F73F3E"/>
    <w:rsid w:val="00F80679"/>
    <w:rsid w:val="00F8272B"/>
    <w:rsid w:val="00F8636E"/>
    <w:rsid w:val="00F92951"/>
    <w:rsid w:val="00FA4564"/>
    <w:rsid w:val="00FA6636"/>
    <w:rsid w:val="00FA76F8"/>
    <w:rsid w:val="00FB44E8"/>
    <w:rsid w:val="00FB4B8E"/>
    <w:rsid w:val="00FB4C1E"/>
    <w:rsid w:val="00FB64C0"/>
    <w:rsid w:val="00FB7990"/>
    <w:rsid w:val="00FC05AD"/>
    <w:rsid w:val="00FC5663"/>
    <w:rsid w:val="00FD1E8B"/>
    <w:rsid w:val="00FD23DC"/>
    <w:rsid w:val="00FD4338"/>
    <w:rsid w:val="00FE468E"/>
    <w:rsid w:val="00FE73B3"/>
    <w:rsid w:val="00FF0466"/>
    <w:rsid w:val="00FF1210"/>
    <w:rsid w:val="00FF259D"/>
    <w:rsid w:val="01052746"/>
    <w:rsid w:val="01716043"/>
    <w:rsid w:val="01804084"/>
    <w:rsid w:val="01BE2399"/>
    <w:rsid w:val="01D5598B"/>
    <w:rsid w:val="02037D52"/>
    <w:rsid w:val="02175E30"/>
    <w:rsid w:val="022C7ABE"/>
    <w:rsid w:val="024F09FE"/>
    <w:rsid w:val="026A347E"/>
    <w:rsid w:val="02731744"/>
    <w:rsid w:val="028441BA"/>
    <w:rsid w:val="02DE0B92"/>
    <w:rsid w:val="02E1214E"/>
    <w:rsid w:val="02FF698C"/>
    <w:rsid w:val="03210703"/>
    <w:rsid w:val="037404F4"/>
    <w:rsid w:val="037A6AA3"/>
    <w:rsid w:val="03D634AB"/>
    <w:rsid w:val="03DA48E8"/>
    <w:rsid w:val="04147250"/>
    <w:rsid w:val="044409E5"/>
    <w:rsid w:val="04AE3221"/>
    <w:rsid w:val="04AF2F0F"/>
    <w:rsid w:val="04EB16B2"/>
    <w:rsid w:val="04FC73AE"/>
    <w:rsid w:val="050F2EF7"/>
    <w:rsid w:val="050F4521"/>
    <w:rsid w:val="05754296"/>
    <w:rsid w:val="05BF76B4"/>
    <w:rsid w:val="05C6072B"/>
    <w:rsid w:val="05FFC3ED"/>
    <w:rsid w:val="065956A0"/>
    <w:rsid w:val="06E35ABF"/>
    <w:rsid w:val="06FA5AAC"/>
    <w:rsid w:val="070A25EB"/>
    <w:rsid w:val="07321667"/>
    <w:rsid w:val="07646A96"/>
    <w:rsid w:val="07AB3C7C"/>
    <w:rsid w:val="07AD5A1D"/>
    <w:rsid w:val="07BE162E"/>
    <w:rsid w:val="08745B60"/>
    <w:rsid w:val="08EA2A47"/>
    <w:rsid w:val="0933465A"/>
    <w:rsid w:val="09EF09C1"/>
    <w:rsid w:val="09F7157B"/>
    <w:rsid w:val="0A096655"/>
    <w:rsid w:val="0A361720"/>
    <w:rsid w:val="0A6D198E"/>
    <w:rsid w:val="0B2571A9"/>
    <w:rsid w:val="0B291EA1"/>
    <w:rsid w:val="0B502877"/>
    <w:rsid w:val="0BFE45F7"/>
    <w:rsid w:val="0BFE78B6"/>
    <w:rsid w:val="0C1C7411"/>
    <w:rsid w:val="0C2E641E"/>
    <w:rsid w:val="0C4560D5"/>
    <w:rsid w:val="0C6A302D"/>
    <w:rsid w:val="0CB079CD"/>
    <w:rsid w:val="0CBA24A1"/>
    <w:rsid w:val="0D1C731B"/>
    <w:rsid w:val="0D2E14A1"/>
    <w:rsid w:val="0D2F7D4B"/>
    <w:rsid w:val="0D3B733A"/>
    <w:rsid w:val="0D4A747C"/>
    <w:rsid w:val="0E0D592E"/>
    <w:rsid w:val="0E3A4B5D"/>
    <w:rsid w:val="0E6773FF"/>
    <w:rsid w:val="0E837544"/>
    <w:rsid w:val="0E8D1387"/>
    <w:rsid w:val="0EA90BD1"/>
    <w:rsid w:val="0EBB08D0"/>
    <w:rsid w:val="0F092DD0"/>
    <w:rsid w:val="0F1343A8"/>
    <w:rsid w:val="0F7D1B43"/>
    <w:rsid w:val="0F811E13"/>
    <w:rsid w:val="0FCC24E2"/>
    <w:rsid w:val="0FE4250E"/>
    <w:rsid w:val="0FFA3641"/>
    <w:rsid w:val="0FFE568F"/>
    <w:rsid w:val="10255654"/>
    <w:rsid w:val="10670292"/>
    <w:rsid w:val="1068726D"/>
    <w:rsid w:val="10E11202"/>
    <w:rsid w:val="11A12605"/>
    <w:rsid w:val="11BC7BCF"/>
    <w:rsid w:val="12203917"/>
    <w:rsid w:val="1234791B"/>
    <w:rsid w:val="123C5B3F"/>
    <w:rsid w:val="12535865"/>
    <w:rsid w:val="12A3350E"/>
    <w:rsid w:val="132300BD"/>
    <w:rsid w:val="132A66F7"/>
    <w:rsid w:val="13306E8C"/>
    <w:rsid w:val="135A334F"/>
    <w:rsid w:val="1376456F"/>
    <w:rsid w:val="13B463EC"/>
    <w:rsid w:val="13C42BB3"/>
    <w:rsid w:val="14276AA6"/>
    <w:rsid w:val="14FA73C3"/>
    <w:rsid w:val="14FB72D3"/>
    <w:rsid w:val="15122ED2"/>
    <w:rsid w:val="15843FC1"/>
    <w:rsid w:val="15940EAE"/>
    <w:rsid w:val="15C3288D"/>
    <w:rsid w:val="15CD20EB"/>
    <w:rsid w:val="15F904BD"/>
    <w:rsid w:val="16142785"/>
    <w:rsid w:val="16166BF4"/>
    <w:rsid w:val="163B597A"/>
    <w:rsid w:val="16670A2B"/>
    <w:rsid w:val="167A3200"/>
    <w:rsid w:val="16FF12EC"/>
    <w:rsid w:val="170C796B"/>
    <w:rsid w:val="1742202A"/>
    <w:rsid w:val="176F386B"/>
    <w:rsid w:val="177906F7"/>
    <w:rsid w:val="17B61AD1"/>
    <w:rsid w:val="17B66A94"/>
    <w:rsid w:val="17C479E7"/>
    <w:rsid w:val="17DA5226"/>
    <w:rsid w:val="18295573"/>
    <w:rsid w:val="184A71C8"/>
    <w:rsid w:val="186856FE"/>
    <w:rsid w:val="18D65CAA"/>
    <w:rsid w:val="18E9320D"/>
    <w:rsid w:val="193A23CB"/>
    <w:rsid w:val="194A73EB"/>
    <w:rsid w:val="1994240F"/>
    <w:rsid w:val="19D92004"/>
    <w:rsid w:val="19F51184"/>
    <w:rsid w:val="1A241E87"/>
    <w:rsid w:val="1A42653E"/>
    <w:rsid w:val="1A6167F0"/>
    <w:rsid w:val="1A690B12"/>
    <w:rsid w:val="1A8C4CED"/>
    <w:rsid w:val="1AA22A5C"/>
    <w:rsid w:val="1AC648F8"/>
    <w:rsid w:val="1B08764C"/>
    <w:rsid w:val="1BCF675D"/>
    <w:rsid w:val="1BFA24CD"/>
    <w:rsid w:val="1C430E99"/>
    <w:rsid w:val="1CF30F63"/>
    <w:rsid w:val="1D1B2424"/>
    <w:rsid w:val="1D1C05B3"/>
    <w:rsid w:val="1D882AC9"/>
    <w:rsid w:val="1D8C6027"/>
    <w:rsid w:val="1DB633EE"/>
    <w:rsid w:val="1DC06B56"/>
    <w:rsid w:val="1DC07094"/>
    <w:rsid w:val="1DDB2AD2"/>
    <w:rsid w:val="1DE502B1"/>
    <w:rsid w:val="1DEE685E"/>
    <w:rsid w:val="1DF5618F"/>
    <w:rsid w:val="1E2D1E2F"/>
    <w:rsid w:val="1E2E66FA"/>
    <w:rsid w:val="1E69370F"/>
    <w:rsid w:val="1E8E438A"/>
    <w:rsid w:val="1E9427B4"/>
    <w:rsid w:val="1F2A76E2"/>
    <w:rsid w:val="1F317C58"/>
    <w:rsid w:val="1F53262D"/>
    <w:rsid w:val="1F8F6C10"/>
    <w:rsid w:val="1FAC2610"/>
    <w:rsid w:val="1FBE4D9A"/>
    <w:rsid w:val="1FF78289"/>
    <w:rsid w:val="1FFDF7DB"/>
    <w:rsid w:val="1FFE1506"/>
    <w:rsid w:val="1FFE32E7"/>
    <w:rsid w:val="20095145"/>
    <w:rsid w:val="202D5BEC"/>
    <w:rsid w:val="20EA347F"/>
    <w:rsid w:val="20EF7DBB"/>
    <w:rsid w:val="212572D1"/>
    <w:rsid w:val="219D68B8"/>
    <w:rsid w:val="21AA434F"/>
    <w:rsid w:val="21DB669A"/>
    <w:rsid w:val="22092077"/>
    <w:rsid w:val="225E7214"/>
    <w:rsid w:val="228C74B5"/>
    <w:rsid w:val="229157A9"/>
    <w:rsid w:val="229161B4"/>
    <w:rsid w:val="23073A22"/>
    <w:rsid w:val="231D40E1"/>
    <w:rsid w:val="2383244E"/>
    <w:rsid w:val="23DC2AED"/>
    <w:rsid w:val="23FA1A88"/>
    <w:rsid w:val="23FBF3E5"/>
    <w:rsid w:val="248F5BDD"/>
    <w:rsid w:val="249D42AA"/>
    <w:rsid w:val="24AC6C90"/>
    <w:rsid w:val="24B14160"/>
    <w:rsid w:val="24C83E91"/>
    <w:rsid w:val="24CE4D16"/>
    <w:rsid w:val="250B2579"/>
    <w:rsid w:val="25374FD8"/>
    <w:rsid w:val="25BE0408"/>
    <w:rsid w:val="25D2488F"/>
    <w:rsid w:val="25F70199"/>
    <w:rsid w:val="26644569"/>
    <w:rsid w:val="267BB761"/>
    <w:rsid w:val="26EA34D8"/>
    <w:rsid w:val="26F85716"/>
    <w:rsid w:val="270C281F"/>
    <w:rsid w:val="27281472"/>
    <w:rsid w:val="27285DC5"/>
    <w:rsid w:val="274E302F"/>
    <w:rsid w:val="27D019DA"/>
    <w:rsid w:val="27F33CED"/>
    <w:rsid w:val="282806DD"/>
    <w:rsid w:val="285943C1"/>
    <w:rsid w:val="28635AB1"/>
    <w:rsid w:val="28996781"/>
    <w:rsid w:val="28C54335"/>
    <w:rsid w:val="28F7310F"/>
    <w:rsid w:val="29654898"/>
    <w:rsid w:val="29E42844"/>
    <w:rsid w:val="2A077209"/>
    <w:rsid w:val="2A861A80"/>
    <w:rsid w:val="2A9D0F50"/>
    <w:rsid w:val="2AC11175"/>
    <w:rsid w:val="2AD20293"/>
    <w:rsid w:val="2AE3433C"/>
    <w:rsid w:val="2AFE71E4"/>
    <w:rsid w:val="2B067BE7"/>
    <w:rsid w:val="2B240BBF"/>
    <w:rsid w:val="2B293F09"/>
    <w:rsid w:val="2B6340D1"/>
    <w:rsid w:val="2BF92C49"/>
    <w:rsid w:val="2C984C5A"/>
    <w:rsid w:val="2CAD62E2"/>
    <w:rsid w:val="2CD23E13"/>
    <w:rsid w:val="2D2436BF"/>
    <w:rsid w:val="2D2C5B71"/>
    <w:rsid w:val="2D451203"/>
    <w:rsid w:val="2D601DF6"/>
    <w:rsid w:val="2D782583"/>
    <w:rsid w:val="2DF11C61"/>
    <w:rsid w:val="2E535F86"/>
    <w:rsid w:val="2EE4E1E9"/>
    <w:rsid w:val="2EF876AE"/>
    <w:rsid w:val="2F187A8E"/>
    <w:rsid w:val="2F835584"/>
    <w:rsid w:val="2F9F4359"/>
    <w:rsid w:val="2FB26AE1"/>
    <w:rsid w:val="2FBE480E"/>
    <w:rsid w:val="2FC46F72"/>
    <w:rsid w:val="2FE26B0E"/>
    <w:rsid w:val="2FFECB3C"/>
    <w:rsid w:val="2FFF67B5"/>
    <w:rsid w:val="300E4C6C"/>
    <w:rsid w:val="305105A6"/>
    <w:rsid w:val="306B6E78"/>
    <w:rsid w:val="307C2F41"/>
    <w:rsid w:val="30D44351"/>
    <w:rsid w:val="312B1A2F"/>
    <w:rsid w:val="31403486"/>
    <w:rsid w:val="31B85781"/>
    <w:rsid w:val="31CD60C9"/>
    <w:rsid w:val="31E71DFA"/>
    <w:rsid w:val="31F30BFB"/>
    <w:rsid w:val="31F44FA7"/>
    <w:rsid w:val="32723FE2"/>
    <w:rsid w:val="328F4705"/>
    <w:rsid w:val="32A8034C"/>
    <w:rsid w:val="32C12F1D"/>
    <w:rsid w:val="334B169D"/>
    <w:rsid w:val="334F0CF6"/>
    <w:rsid w:val="33A82232"/>
    <w:rsid w:val="33BB4C0E"/>
    <w:rsid w:val="33F765E7"/>
    <w:rsid w:val="340E4732"/>
    <w:rsid w:val="342D1D0F"/>
    <w:rsid w:val="34775584"/>
    <w:rsid w:val="34BA7965"/>
    <w:rsid w:val="34E02036"/>
    <w:rsid w:val="350259E6"/>
    <w:rsid w:val="351F20AA"/>
    <w:rsid w:val="35360BDA"/>
    <w:rsid w:val="35380BBF"/>
    <w:rsid w:val="357B19BB"/>
    <w:rsid w:val="35B2013F"/>
    <w:rsid w:val="35CE6B2B"/>
    <w:rsid w:val="36006E26"/>
    <w:rsid w:val="36062C83"/>
    <w:rsid w:val="36AC701F"/>
    <w:rsid w:val="36AF6D60"/>
    <w:rsid w:val="36BD0675"/>
    <w:rsid w:val="36C152B1"/>
    <w:rsid w:val="36DE1266"/>
    <w:rsid w:val="36FD5B96"/>
    <w:rsid w:val="36FD6205"/>
    <w:rsid w:val="36FF7D18"/>
    <w:rsid w:val="372E081E"/>
    <w:rsid w:val="374F72A9"/>
    <w:rsid w:val="37983B97"/>
    <w:rsid w:val="37A40B3F"/>
    <w:rsid w:val="37CA2FA0"/>
    <w:rsid w:val="37DB2EF8"/>
    <w:rsid w:val="37E7EADF"/>
    <w:rsid w:val="37EE5BB7"/>
    <w:rsid w:val="37F52437"/>
    <w:rsid w:val="3876125A"/>
    <w:rsid w:val="388819C4"/>
    <w:rsid w:val="389C0A1D"/>
    <w:rsid w:val="38B968AE"/>
    <w:rsid w:val="38FE5C7B"/>
    <w:rsid w:val="39114390"/>
    <w:rsid w:val="39525C61"/>
    <w:rsid w:val="39705E9C"/>
    <w:rsid w:val="39BE2225"/>
    <w:rsid w:val="3A2C4B57"/>
    <w:rsid w:val="3A4C1642"/>
    <w:rsid w:val="3AD15038"/>
    <w:rsid w:val="3AD3341F"/>
    <w:rsid w:val="3AD442BF"/>
    <w:rsid w:val="3B257D7E"/>
    <w:rsid w:val="3B3870FD"/>
    <w:rsid w:val="3B447CCF"/>
    <w:rsid w:val="3BBFDCCE"/>
    <w:rsid w:val="3BC25A05"/>
    <w:rsid w:val="3BDF6241"/>
    <w:rsid w:val="3BE739D4"/>
    <w:rsid w:val="3C1F1964"/>
    <w:rsid w:val="3C3C2554"/>
    <w:rsid w:val="3C4C0A2D"/>
    <w:rsid w:val="3C92565A"/>
    <w:rsid w:val="3CA051D3"/>
    <w:rsid w:val="3CA803BF"/>
    <w:rsid w:val="3CD17A92"/>
    <w:rsid w:val="3D5A0EF9"/>
    <w:rsid w:val="3D7F05F2"/>
    <w:rsid w:val="3D9D174A"/>
    <w:rsid w:val="3E046997"/>
    <w:rsid w:val="3E337672"/>
    <w:rsid w:val="3E75296D"/>
    <w:rsid w:val="3EAB006E"/>
    <w:rsid w:val="3EBB13B0"/>
    <w:rsid w:val="3ED8169E"/>
    <w:rsid w:val="3ED91E5E"/>
    <w:rsid w:val="3F362B65"/>
    <w:rsid w:val="3F4A39C9"/>
    <w:rsid w:val="3F74686B"/>
    <w:rsid w:val="3F79A4CC"/>
    <w:rsid w:val="3F8707DA"/>
    <w:rsid w:val="3FC1371D"/>
    <w:rsid w:val="3FD70C03"/>
    <w:rsid w:val="3FFD48D8"/>
    <w:rsid w:val="4037567F"/>
    <w:rsid w:val="409766A2"/>
    <w:rsid w:val="40CA7159"/>
    <w:rsid w:val="41082C1F"/>
    <w:rsid w:val="411277F1"/>
    <w:rsid w:val="411B3285"/>
    <w:rsid w:val="41A879C2"/>
    <w:rsid w:val="41F320F5"/>
    <w:rsid w:val="420B0085"/>
    <w:rsid w:val="42144623"/>
    <w:rsid w:val="421B31DB"/>
    <w:rsid w:val="423B6A77"/>
    <w:rsid w:val="42A71816"/>
    <w:rsid w:val="42F15589"/>
    <w:rsid w:val="42F16330"/>
    <w:rsid w:val="43141F43"/>
    <w:rsid w:val="431E5CE5"/>
    <w:rsid w:val="43943464"/>
    <w:rsid w:val="43A16A7B"/>
    <w:rsid w:val="43CF4A8A"/>
    <w:rsid w:val="44304586"/>
    <w:rsid w:val="443E707F"/>
    <w:rsid w:val="4481419A"/>
    <w:rsid w:val="44B77049"/>
    <w:rsid w:val="44D75ED3"/>
    <w:rsid w:val="44F70C33"/>
    <w:rsid w:val="457512FE"/>
    <w:rsid w:val="460C7E46"/>
    <w:rsid w:val="466658C0"/>
    <w:rsid w:val="468963C7"/>
    <w:rsid w:val="469A5E40"/>
    <w:rsid w:val="46D5663A"/>
    <w:rsid w:val="46F57102"/>
    <w:rsid w:val="470B1017"/>
    <w:rsid w:val="470C6427"/>
    <w:rsid w:val="473A4449"/>
    <w:rsid w:val="479F2509"/>
    <w:rsid w:val="47C0036C"/>
    <w:rsid w:val="47C37689"/>
    <w:rsid w:val="47C6252E"/>
    <w:rsid w:val="47CA7335"/>
    <w:rsid w:val="47CF3F16"/>
    <w:rsid w:val="48222B65"/>
    <w:rsid w:val="484F7DF6"/>
    <w:rsid w:val="485D11A4"/>
    <w:rsid w:val="48754E9B"/>
    <w:rsid w:val="48833685"/>
    <w:rsid w:val="48B1228D"/>
    <w:rsid w:val="48E332D4"/>
    <w:rsid w:val="48EF434F"/>
    <w:rsid w:val="48FF7489"/>
    <w:rsid w:val="491D431C"/>
    <w:rsid w:val="492D3F58"/>
    <w:rsid w:val="49677FF1"/>
    <w:rsid w:val="497710A7"/>
    <w:rsid w:val="49933778"/>
    <w:rsid w:val="499C045F"/>
    <w:rsid w:val="49C618B6"/>
    <w:rsid w:val="49F54B5F"/>
    <w:rsid w:val="4A3B78B7"/>
    <w:rsid w:val="4A637327"/>
    <w:rsid w:val="4A7414E6"/>
    <w:rsid w:val="4B166E55"/>
    <w:rsid w:val="4BB204BF"/>
    <w:rsid w:val="4BD311F2"/>
    <w:rsid w:val="4BE0401C"/>
    <w:rsid w:val="4BE7E961"/>
    <w:rsid w:val="4BE856B6"/>
    <w:rsid w:val="4C26383C"/>
    <w:rsid w:val="4C947954"/>
    <w:rsid w:val="4CAB0C9B"/>
    <w:rsid w:val="4CAE37E9"/>
    <w:rsid w:val="4D0C4B53"/>
    <w:rsid w:val="4D2031FA"/>
    <w:rsid w:val="4D3268CB"/>
    <w:rsid w:val="4DD23507"/>
    <w:rsid w:val="4DD40F77"/>
    <w:rsid w:val="4DE876AC"/>
    <w:rsid w:val="4E0A6D30"/>
    <w:rsid w:val="4E220CE7"/>
    <w:rsid w:val="4E2D1A5F"/>
    <w:rsid w:val="4E5EBB14"/>
    <w:rsid w:val="4E6C499A"/>
    <w:rsid w:val="4E7969B4"/>
    <w:rsid w:val="4E993A2E"/>
    <w:rsid w:val="4ECD733C"/>
    <w:rsid w:val="4F3378BC"/>
    <w:rsid w:val="4F5EE6CE"/>
    <w:rsid w:val="4F650354"/>
    <w:rsid w:val="4F7D192B"/>
    <w:rsid w:val="4FA709C3"/>
    <w:rsid w:val="4FB9F295"/>
    <w:rsid w:val="4FEC05F6"/>
    <w:rsid w:val="4FF736DE"/>
    <w:rsid w:val="50456B90"/>
    <w:rsid w:val="50C63E39"/>
    <w:rsid w:val="50C706FD"/>
    <w:rsid w:val="510E5099"/>
    <w:rsid w:val="51290408"/>
    <w:rsid w:val="51674A2E"/>
    <w:rsid w:val="517356DA"/>
    <w:rsid w:val="51876897"/>
    <w:rsid w:val="51A94F20"/>
    <w:rsid w:val="51E034C4"/>
    <w:rsid w:val="52023645"/>
    <w:rsid w:val="52156FEB"/>
    <w:rsid w:val="521C56DD"/>
    <w:rsid w:val="52261F5C"/>
    <w:rsid w:val="52FC3D9E"/>
    <w:rsid w:val="530B53A0"/>
    <w:rsid w:val="533E40EE"/>
    <w:rsid w:val="534A4D8A"/>
    <w:rsid w:val="536013AF"/>
    <w:rsid w:val="53F6721E"/>
    <w:rsid w:val="53FB4E84"/>
    <w:rsid w:val="5478723B"/>
    <w:rsid w:val="548B477B"/>
    <w:rsid w:val="54D05882"/>
    <w:rsid w:val="54F9135C"/>
    <w:rsid w:val="54FF5A46"/>
    <w:rsid w:val="554129D5"/>
    <w:rsid w:val="554572D1"/>
    <w:rsid w:val="55664CCA"/>
    <w:rsid w:val="558D654F"/>
    <w:rsid w:val="55C13463"/>
    <w:rsid w:val="55CA482E"/>
    <w:rsid w:val="55FFDFD8"/>
    <w:rsid w:val="56703632"/>
    <w:rsid w:val="56847A04"/>
    <w:rsid w:val="569B4685"/>
    <w:rsid w:val="56C356F3"/>
    <w:rsid w:val="56F07BCE"/>
    <w:rsid w:val="571D3E84"/>
    <w:rsid w:val="57521EE6"/>
    <w:rsid w:val="575D6D64"/>
    <w:rsid w:val="579801FE"/>
    <w:rsid w:val="57D70384"/>
    <w:rsid w:val="57F473D7"/>
    <w:rsid w:val="581F732E"/>
    <w:rsid w:val="58A0763D"/>
    <w:rsid w:val="58A24E9F"/>
    <w:rsid w:val="58AD533F"/>
    <w:rsid w:val="58DC0966"/>
    <w:rsid w:val="58FB2626"/>
    <w:rsid w:val="59760B89"/>
    <w:rsid w:val="59BC7BDC"/>
    <w:rsid w:val="59C27566"/>
    <w:rsid w:val="5A183DB4"/>
    <w:rsid w:val="5A9376BC"/>
    <w:rsid w:val="5A9932B6"/>
    <w:rsid w:val="5ADB2FE9"/>
    <w:rsid w:val="5B1E1BD7"/>
    <w:rsid w:val="5B5BEFC9"/>
    <w:rsid w:val="5B7A05EA"/>
    <w:rsid w:val="5BB73977"/>
    <w:rsid w:val="5BE270EA"/>
    <w:rsid w:val="5BEFDED4"/>
    <w:rsid w:val="5C244C60"/>
    <w:rsid w:val="5C43274F"/>
    <w:rsid w:val="5C5704FB"/>
    <w:rsid w:val="5C957B1A"/>
    <w:rsid w:val="5CAF2EE4"/>
    <w:rsid w:val="5D186CF1"/>
    <w:rsid w:val="5D1C70AF"/>
    <w:rsid w:val="5D3F0E57"/>
    <w:rsid w:val="5D4C22C8"/>
    <w:rsid w:val="5D4F1B3D"/>
    <w:rsid w:val="5DA05791"/>
    <w:rsid w:val="5DE81F49"/>
    <w:rsid w:val="5DFF5448"/>
    <w:rsid w:val="5DFFBC0C"/>
    <w:rsid w:val="5E3D23A8"/>
    <w:rsid w:val="5E5F4A28"/>
    <w:rsid w:val="5E5FFF47"/>
    <w:rsid w:val="5E686BC9"/>
    <w:rsid w:val="5EE412EC"/>
    <w:rsid w:val="5EF02DEF"/>
    <w:rsid w:val="5F34396D"/>
    <w:rsid w:val="5F5B2979"/>
    <w:rsid w:val="5F7A0422"/>
    <w:rsid w:val="5FAC2759"/>
    <w:rsid w:val="5FBF42AF"/>
    <w:rsid w:val="5FDF203E"/>
    <w:rsid w:val="5FDF5A05"/>
    <w:rsid w:val="5FE59732"/>
    <w:rsid w:val="5FFF069B"/>
    <w:rsid w:val="608B6538"/>
    <w:rsid w:val="60BB0AA4"/>
    <w:rsid w:val="610409F2"/>
    <w:rsid w:val="61187B79"/>
    <w:rsid w:val="616D5BC1"/>
    <w:rsid w:val="623E49FD"/>
    <w:rsid w:val="625F17AF"/>
    <w:rsid w:val="626426B1"/>
    <w:rsid w:val="62B32D1B"/>
    <w:rsid w:val="62EF2DF8"/>
    <w:rsid w:val="62F62D1B"/>
    <w:rsid w:val="630C4803"/>
    <w:rsid w:val="63A025E9"/>
    <w:rsid w:val="63C226AF"/>
    <w:rsid w:val="63C27C78"/>
    <w:rsid w:val="63E97CDE"/>
    <w:rsid w:val="64072CD9"/>
    <w:rsid w:val="64160CCE"/>
    <w:rsid w:val="64641F70"/>
    <w:rsid w:val="64822649"/>
    <w:rsid w:val="64CF7D19"/>
    <w:rsid w:val="65505A4B"/>
    <w:rsid w:val="65746845"/>
    <w:rsid w:val="65A85E71"/>
    <w:rsid w:val="666664DF"/>
    <w:rsid w:val="66717171"/>
    <w:rsid w:val="66890BC2"/>
    <w:rsid w:val="67215340"/>
    <w:rsid w:val="6741541B"/>
    <w:rsid w:val="67571E97"/>
    <w:rsid w:val="677D5827"/>
    <w:rsid w:val="6784366C"/>
    <w:rsid w:val="679733EC"/>
    <w:rsid w:val="679F5EA8"/>
    <w:rsid w:val="67AB2536"/>
    <w:rsid w:val="67D82CDA"/>
    <w:rsid w:val="682F5F49"/>
    <w:rsid w:val="68822C5E"/>
    <w:rsid w:val="68A12C41"/>
    <w:rsid w:val="69186B9C"/>
    <w:rsid w:val="694D6A1F"/>
    <w:rsid w:val="698418E8"/>
    <w:rsid w:val="69A81729"/>
    <w:rsid w:val="69B874A1"/>
    <w:rsid w:val="69D3787F"/>
    <w:rsid w:val="69EE10C5"/>
    <w:rsid w:val="69FB5450"/>
    <w:rsid w:val="6A0E6A67"/>
    <w:rsid w:val="6A735A93"/>
    <w:rsid w:val="6A8873EA"/>
    <w:rsid w:val="6A920A2D"/>
    <w:rsid w:val="6ABEC6A5"/>
    <w:rsid w:val="6ADF73C5"/>
    <w:rsid w:val="6B0C63F2"/>
    <w:rsid w:val="6B15113D"/>
    <w:rsid w:val="6B1D19E5"/>
    <w:rsid w:val="6B226743"/>
    <w:rsid w:val="6B2A026D"/>
    <w:rsid w:val="6B3B695C"/>
    <w:rsid w:val="6B4439E0"/>
    <w:rsid w:val="6B625926"/>
    <w:rsid w:val="6B653D1D"/>
    <w:rsid w:val="6B775512"/>
    <w:rsid w:val="6B7E7334"/>
    <w:rsid w:val="6B984813"/>
    <w:rsid w:val="6BBA02ED"/>
    <w:rsid w:val="6BDFA9F7"/>
    <w:rsid w:val="6C215CBD"/>
    <w:rsid w:val="6C8E61E8"/>
    <w:rsid w:val="6CAF115F"/>
    <w:rsid w:val="6CBB045D"/>
    <w:rsid w:val="6D043B6F"/>
    <w:rsid w:val="6D536D97"/>
    <w:rsid w:val="6D9D9FF4"/>
    <w:rsid w:val="6DF7DDEA"/>
    <w:rsid w:val="6E73766D"/>
    <w:rsid w:val="6E8FDB15"/>
    <w:rsid w:val="6EEE4C86"/>
    <w:rsid w:val="6F0440D8"/>
    <w:rsid w:val="6F3779AF"/>
    <w:rsid w:val="6F5F3315"/>
    <w:rsid w:val="6FBB6B10"/>
    <w:rsid w:val="6FBE7DAB"/>
    <w:rsid w:val="6FEE988C"/>
    <w:rsid w:val="701B679C"/>
    <w:rsid w:val="70697B15"/>
    <w:rsid w:val="706F1623"/>
    <w:rsid w:val="70742952"/>
    <w:rsid w:val="709C4D54"/>
    <w:rsid w:val="70D2627E"/>
    <w:rsid w:val="71144C93"/>
    <w:rsid w:val="711C0605"/>
    <w:rsid w:val="71523703"/>
    <w:rsid w:val="722B367F"/>
    <w:rsid w:val="72622D44"/>
    <w:rsid w:val="729A32E8"/>
    <w:rsid w:val="72B6792C"/>
    <w:rsid w:val="72B926C4"/>
    <w:rsid w:val="72E14558"/>
    <w:rsid w:val="72F96B8A"/>
    <w:rsid w:val="73033509"/>
    <w:rsid w:val="731A33FE"/>
    <w:rsid w:val="731E0729"/>
    <w:rsid w:val="732B52E4"/>
    <w:rsid w:val="735D0CB1"/>
    <w:rsid w:val="73B10C4A"/>
    <w:rsid w:val="73B77CD6"/>
    <w:rsid w:val="73D83EF2"/>
    <w:rsid w:val="73FF2859"/>
    <w:rsid w:val="740A722E"/>
    <w:rsid w:val="740D222E"/>
    <w:rsid w:val="746F327D"/>
    <w:rsid w:val="74B84955"/>
    <w:rsid w:val="75061555"/>
    <w:rsid w:val="750F3EC5"/>
    <w:rsid w:val="75366860"/>
    <w:rsid w:val="75407EF8"/>
    <w:rsid w:val="75FE28AE"/>
    <w:rsid w:val="76247C22"/>
    <w:rsid w:val="765B0682"/>
    <w:rsid w:val="766C14B7"/>
    <w:rsid w:val="7686184F"/>
    <w:rsid w:val="76FF023A"/>
    <w:rsid w:val="770E4A51"/>
    <w:rsid w:val="77152772"/>
    <w:rsid w:val="777E0030"/>
    <w:rsid w:val="779F9407"/>
    <w:rsid w:val="77AB4875"/>
    <w:rsid w:val="77EF696C"/>
    <w:rsid w:val="77F74939"/>
    <w:rsid w:val="77F873F6"/>
    <w:rsid w:val="77FFE3C5"/>
    <w:rsid w:val="781E3752"/>
    <w:rsid w:val="781F4CEB"/>
    <w:rsid w:val="78405ECE"/>
    <w:rsid w:val="784E4410"/>
    <w:rsid w:val="788429CC"/>
    <w:rsid w:val="78911EB9"/>
    <w:rsid w:val="78CD276A"/>
    <w:rsid w:val="78CE7DB2"/>
    <w:rsid w:val="7924266E"/>
    <w:rsid w:val="79461011"/>
    <w:rsid w:val="79591505"/>
    <w:rsid w:val="79702BEA"/>
    <w:rsid w:val="799563C6"/>
    <w:rsid w:val="79BE37A4"/>
    <w:rsid w:val="79BEEDD2"/>
    <w:rsid w:val="79CFE4CE"/>
    <w:rsid w:val="79F23746"/>
    <w:rsid w:val="79F2CD44"/>
    <w:rsid w:val="7A1E188A"/>
    <w:rsid w:val="7A2F33AF"/>
    <w:rsid w:val="7A671C46"/>
    <w:rsid w:val="7A7B26F3"/>
    <w:rsid w:val="7A846FA4"/>
    <w:rsid w:val="7A8FDDD2"/>
    <w:rsid w:val="7B1D4AA3"/>
    <w:rsid w:val="7B5F3E5B"/>
    <w:rsid w:val="7B7BEBDE"/>
    <w:rsid w:val="7BCA93D5"/>
    <w:rsid w:val="7BFF639B"/>
    <w:rsid w:val="7C081206"/>
    <w:rsid w:val="7C505554"/>
    <w:rsid w:val="7C6E5FA6"/>
    <w:rsid w:val="7C8632B8"/>
    <w:rsid w:val="7CB35352"/>
    <w:rsid w:val="7CB71FD3"/>
    <w:rsid w:val="7CEB3660"/>
    <w:rsid w:val="7CF83D59"/>
    <w:rsid w:val="7D5E63C1"/>
    <w:rsid w:val="7D746869"/>
    <w:rsid w:val="7D847951"/>
    <w:rsid w:val="7DA95A7C"/>
    <w:rsid w:val="7DB73883"/>
    <w:rsid w:val="7DCC4FE8"/>
    <w:rsid w:val="7E0A07A4"/>
    <w:rsid w:val="7E246835"/>
    <w:rsid w:val="7E4B3031"/>
    <w:rsid w:val="7E674020"/>
    <w:rsid w:val="7E6CA127"/>
    <w:rsid w:val="7E7C5CB9"/>
    <w:rsid w:val="7E7EC476"/>
    <w:rsid w:val="7EB207E1"/>
    <w:rsid w:val="7EBB7E0F"/>
    <w:rsid w:val="7ECEFB2F"/>
    <w:rsid w:val="7ED71BD0"/>
    <w:rsid w:val="7ED761CB"/>
    <w:rsid w:val="7EDB7F07"/>
    <w:rsid w:val="7EDFBCD7"/>
    <w:rsid w:val="7EF138E4"/>
    <w:rsid w:val="7EF9FE85"/>
    <w:rsid w:val="7EFDC088"/>
    <w:rsid w:val="7EFFC6BD"/>
    <w:rsid w:val="7F660DDB"/>
    <w:rsid w:val="7F723EB3"/>
    <w:rsid w:val="7F759267"/>
    <w:rsid w:val="7F7F0D20"/>
    <w:rsid w:val="7F7FE57F"/>
    <w:rsid w:val="7FA5F6AB"/>
    <w:rsid w:val="7FB54D61"/>
    <w:rsid w:val="7FB5C253"/>
    <w:rsid w:val="7FBF35B4"/>
    <w:rsid w:val="7FDFA911"/>
    <w:rsid w:val="7FE72809"/>
    <w:rsid w:val="7FEBAADA"/>
    <w:rsid w:val="7FEEF649"/>
    <w:rsid w:val="7FF703FE"/>
    <w:rsid w:val="7FF769DD"/>
    <w:rsid w:val="7FFDD857"/>
    <w:rsid w:val="7FFF242C"/>
    <w:rsid w:val="7FFF390B"/>
    <w:rsid w:val="7FFF6E19"/>
    <w:rsid w:val="8EFDDE77"/>
    <w:rsid w:val="9B6F858E"/>
    <w:rsid w:val="9CEF7FB3"/>
    <w:rsid w:val="9CFF4D4C"/>
    <w:rsid w:val="9D6F32B0"/>
    <w:rsid w:val="9ECF07C6"/>
    <w:rsid w:val="9F1AB46E"/>
    <w:rsid w:val="9FBF4082"/>
    <w:rsid w:val="A3FFFFBA"/>
    <w:rsid w:val="A7DF9579"/>
    <w:rsid w:val="A7FECD51"/>
    <w:rsid w:val="A9F7D141"/>
    <w:rsid w:val="AA595EA2"/>
    <w:rsid w:val="AAED1324"/>
    <w:rsid w:val="AE3F5945"/>
    <w:rsid w:val="AE672BF0"/>
    <w:rsid w:val="B1FA8C7B"/>
    <w:rsid w:val="B2EED77A"/>
    <w:rsid w:val="B75F5884"/>
    <w:rsid w:val="B7DB7AF6"/>
    <w:rsid w:val="BA3ABA0E"/>
    <w:rsid w:val="BAFF3EF6"/>
    <w:rsid w:val="BB6DD5F1"/>
    <w:rsid w:val="BBFA9F28"/>
    <w:rsid w:val="BDB3011C"/>
    <w:rsid w:val="BEFD1BC8"/>
    <w:rsid w:val="BFBF7032"/>
    <w:rsid w:val="C3CF4868"/>
    <w:rsid w:val="C4FFBB20"/>
    <w:rsid w:val="CDE2B5FD"/>
    <w:rsid w:val="CEDFD8BB"/>
    <w:rsid w:val="CF7F85FB"/>
    <w:rsid w:val="D5C76DD3"/>
    <w:rsid w:val="D6B7E950"/>
    <w:rsid w:val="D7B62445"/>
    <w:rsid w:val="D7F93627"/>
    <w:rsid w:val="D7FB6DF0"/>
    <w:rsid w:val="D7FF6234"/>
    <w:rsid w:val="D9E78A36"/>
    <w:rsid w:val="DAC0545F"/>
    <w:rsid w:val="DAF75B2B"/>
    <w:rsid w:val="DD3E52A3"/>
    <w:rsid w:val="DDDE9A53"/>
    <w:rsid w:val="DF57FF7A"/>
    <w:rsid w:val="DF7EE863"/>
    <w:rsid w:val="DFB73368"/>
    <w:rsid w:val="DFCC529E"/>
    <w:rsid w:val="DFEF388D"/>
    <w:rsid w:val="DFFFF5FD"/>
    <w:rsid w:val="E5FF8187"/>
    <w:rsid w:val="E63E3924"/>
    <w:rsid w:val="E7ABA365"/>
    <w:rsid w:val="E7EB13D4"/>
    <w:rsid w:val="E7FF2D94"/>
    <w:rsid w:val="E9D72A25"/>
    <w:rsid w:val="EBCFB6F0"/>
    <w:rsid w:val="EC3FA8C1"/>
    <w:rsid w:val="EDF7E4D5"/>
    <w:rsid w:val="EDFEB3AE"/>
    <w:rsid w:val="EEBCA9DE"/>
    <w:rsid w:val="EED7FB7F"/>
    <w:rsid w:val="EEFEE98E"/>
    <w:rsid w:val="EF7F1044"/>
    <w:rsid w:val="EFCE5666"/>
    <w:rsid w:val="EFDFA548"/>
    <w:rsid w:val="F1A54C6F"/>
    <w:rsid w:val="F4CE56AA"/>
    <w:rsid w:val="F58D3695"/>
    <w:rsid w:val="F58EE275"/>
    <w:rsid w:val="F5D9E138"/>
    <w:rsid w:val="F5EE27A2"/>
    <w:rsid w:val="F6BD0321"/>
    <w:rsid w:val="F6EFC842"/>
    <w:rsid w:val="F6FE42C3"/>
    <w:rsid w:val="F73A0E24"/>
    <w:rsid w:val="F73FE8FD"/>
    <w:rsid w:val="F77FF701"/>
    <w:rsid w:val="F7BED933"/>
    <w:rsid w:val="F7CF5CAD"/>
    <w:rsid w:val="F7E9C8F6"/>
    <w:rsid w:val="F7FC365C"/>
    <w:rsid w:val="FAFFF050"/>
    <w:rsid w:val="FB7E5538"/>
    <w:rsid w:val="FBC46648"/>
    <w:rsid w:val="FBE53C82"/>
    <w:rsid w:val="FCDCBE6D"/>
    <w:rsid w:val="FD7F90BB"/>
    <w:rsid w:val="FD7FBA6E"/>
    <w:rsid w:val="FDBE2AB7"/>
    <w:rsid w:val="FDE31258"/>
    <w:rsid w:val="FDFF2A49"/>
    <w:rsid w:val="FDFF6B04"/>
    <w:rsid w:val="FE6B2E1D"/>
    <w:rsid w:val="FE75A1C0"/>
    <w:rsid w:val="FEF5E669"/>
    <w:rsid w:val="FEFEDCD2"/>
    <w:rsid w:val="FF377F05"/>
    <w:rsid w:val="FF67DAE5"/>
    <w:rsid w:val="FF6F7C06"/>
    <w:rsid w:val="FF9FCFCC"/>
    <w:rsid w:val="FFB89724"/>
    <w:rsid w:val="FFBFCD8C"/>
    <w:rsid w:val="FFD9F2A3"/>
    <w:rsid w:val="FFEF8964"/>
    <w:rsid w:val="FFF95917"/>
    <w:rsid w:val="FFFA0F58"/>
    <w:rsid w:val="FFFC3242"/>
    <w:rsid w:val="FFFF6E42"/>
    <w:rsid w:val="FFFF87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semiHidden="0" w:name="annotation text"/>
    <w:lsdException w:qFormat="1" w:unhideWhenUsed="0"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1"/>
    <w:qFormat/>
    <w:uiPriority w:val="0"/>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4">
    <w:name w:val="heading 2"/>
    <w:basedOn w:val="1"/>
    <w:next w:val="1"/>
    <w:link w:val="42"/>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5">
    <w:name w:val="heading 3"/>
    <w:basedOn w:val="1"/>
    <w:next w:val="1"/>
    <w:link w:val="43"/>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6">
    <w:name w:val="heading 4"/>
    <w:basedOn w:val="1"/>
    <w:next w:val="1"/>
    <w:link w:val="44"/>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7">
    <w:name w:val="heading 5"/>
    <w:basedOn w:val="1"/>
    <w:next w:val="1"/>
    <w:link w:val="45"/>
    <w:semiHidden/>
    <w:unhideWhenUsed/>
    <w:qFormat/>
    <w:uiPriority w:val="9"/>
    <w:pPr>
      <w:keepNext/>
      <w:keepLines/>
      <w:spacing w:before="80" w:after="40"/>
      <w:outlineLvl w:val="4"/>
    </w:pPr>
    <w:rPr>
      <w:rFonts w:cstheme="majorBidi"/>
      <w:color w:val="2F5597" w:themeColor="accent1" w:themeShade="BF"/>
      <w:sz w:val="24"/>
    </w:rPr>
  </w:style>
  <w:style w:type="paragraph" w:styleId="8">
    <w:name w:val="heading 6"/>
    <w:basedOn w:val="1"/>
    <w:next w:val="1"/>
    <w:link w:val="46"/>
    <w:semiHidden/>
    <w:unhideWhenUsed/>
    <w:qFormat/>
    <w:uiPriority w:val="9"/>
    <w:pPr>
      <w:keepNext/>
      <w:keepLines/>
      <w:spacing w:before="40"/>
      <w:outlineLvl w:val="5"/>
    </w:pPr>
    <w:rPr>
      <w:rFonts w:cstheme="majorBidi"/>
      <w:b/>
      <w:bCs/>
      <w:color w:val="2F5597" w:themeColor="accent1" w:themeShade="BF"/>
    </w:rPr>
  </w:style>
  <w:style w:type="paragraph" w:styleId="9">
    <w:name w:val="heading 7"/>
    <w:basedOn w:val="1"/>
    <w:next w:val="1"/>
    <w:link w:val="47"/>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48"/>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1">
    <w:name w:val="heading 9"/>
    <w:basedOn w:val="1"/>
    <w:next w:val="1"/>
    <w:link w:val="49"/>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qFormat/>
    <w:uiPriority w:val="0"/>
  </w:style>
  <w:style w:type="paragraph" w:styleId="12">
    <w:name w:val="toc 7"/>
    <w:basedOn w:val="1"/>
    <w:next w:val="1"/>
    <w:unhideWhenUsed/>
    <w:qFormat/>
    <w:uiPriority w:val="39"/>
    <w:pPr>
      <w:ind w:left="1260"/>
      <w:jc w:val="left"/>
    </w:pPr>
    <w:rPr>
      <w:rFonts w:asciiTheme="minorHAnsi" w:eastAsiaTheme="minorHAnsi"/>
      <w:sz w:val="18"/>
      <w:szCs w:val="18"/>
    </w:rPr>
  </w:style>
  <w:style w:type="paragraph" w:styleId="13">
    <w:name w:val="annotation text"/>
    <w:basedOn w:val="1"/>
    <w:link w:val="59"/>
    <w:unhideWhenUsed/>
    <w:qFormat/>
    <w:uiPriority w:val="99"/>
    <w:pPr>
      <w:jc w:val="left"/>
    </w:pPr>
  </w:style>
  <w:style w:type="paragraph" w:styleId="14">
    <w:name w:val="Body Text"/>
    <w:basedOn w:val="1"/>
    <w:link w:val="60"/>
    <w:qFormat/>
    <w:uiPriority w:val="0"/>
    <w:rPr>
      <w:rFonts w:ascii="宋体" w:hAnsi="Courier New"/>
      <w:sz w:val="144"/>
    </w:rPr>
  </w:style>
  <w:style w:type="paragraph" w:styleId="15">
    <w:name w:val="toc 5"/>
    <w:basedOn w:val="1"/>
    <w:next w:val="1"/>
    <w:unhideWhenUsed/>
    <w:qFormat/>
    <w:uiPriority w:val="39"/>
    <w:pPr>
      <w:ind w:left="840"/>
      <w:jc w:val="left"/>
    </w:pPr>
    <w:rPr>
      <w:rFonts w:asciiTheme="minorHAnsi" w:eastAsiaTheme="minorHAnsi"/>
      <w:sz w:val="18"/>
      <w:szCs w:val="18"/>
    </w:rPr>
  </w:style>
  <w:style w:type="paragraph" w:styleId="16">
    <w:name w:val="toc 3"/>
    <w:basedOn w:val="1"/>
    <w:next w:val="1"/>
    <w:unhideWhenUsed/>
    <w:qFormat/>
    <w:uiPriority w:val="39"/>
    <w:pPr>
      <w:ind w:left="420"/>
      <w:jc w:val="left"/>
    </w:pPr>
    <w:rPr>
      <w:rFonts w:asciiTheme="minorHAnsi" w:eastAsiaTheme="minorHAnsi"/>
      <w:i/>
      <w:iCs/>
      <w:sz w:val="20"/>
      <w:szCs w:val="20"/>
    </w:rPr>
  </w:style>
  <w:style w:type="paragraph" w:styleId="17">
    <w:name w:val="toc 8"/>
    <w:basedOn w:val="1"/>
    <w:next w:val="1"/>
    <w:unhideWhenUsed/>
    <w:qFormat/>
    <w:uiPriority w:val="39"/>
    <w:pPr>
      <w:ind w:left="1470"/>
      <w:jc w:val="left"/>
    </w:pPr>
    <w:rPr>
      <w:rFonts w:asciiTheme="minorHAnsi" w:eastAsiaTheme="minorHAnsi"/>
      <w:sz w:val="18"/>
      <w:szCs w:val="18"/>
    </w:rPr>
  </w:style>
  <w:style w:type="paragraph" w:styleId="18">
    <w:name w:val="Body Text Indent 2"/>
    <w:basedOn w:val="1"/>
    <w:link w:val="61"/>
    <w:qFormat/>
    <w:uiPriority w:val="99"/>
    <w:pPr>
      <w:spacing w:after="120" w:line="480" w:lineRule="auto"/>
      <w:ind w:left="420" w:leftChars="200"/>
    </w:pPr>
    <w:rPr>
      <w:kern w:val="0"/>
      <w:sz w:val="24"/>
    </w:rPr>
  </w:style>
  <w:style w:type="paragraph" w:styleId="19">
    <w:name w:val="Balloon Text"/>
    <w:basedOn w:val="1"/>
    <w:link w:val="62"/>
    <w:qFormat/>
    <w:uiPriority w:val="0"/>
    <w:rPr>
      <w:sz w:val="18"/>
      <w:szCs w:val="18"/>
    </w:rPr>
  </w:style>
  <w:style w:type="paragraph" w:styleId="20">
    <w:name w:val="footer"/>
    <w:basedOn w:val="1"/>
    <w:link w:val="63"/>
    <w:unhideWhenUsed/>
    <w:qFormat/>
    <w:uiPriority w:val="99"/>
    <w:pPr>
      <w:tabs>
        <w:tab w:val="center" w:pos="4153"/>
        <w:tab w:val="right" w:pos="8306"/>
      </w:tabs>
      <w:snapToGrid w:val="0"/>
      <w:jc w:val="left"/>
    </w:pPr>
    <w:rPr>
      <w:sz w:val="18"/>
      <w:szCs w:val="18"/>
    </w:rPr>
  </w:style>
  <w:style w:type="paragraph" w:styleId="21">
    <w:name w:val="header"/>
    <w:basedOn w:val="1"/>
    <w:link w:val="64"/>
    <w:qFormat/>
    <w:uiPriority w:val="0"/>
    <w:pPr>
      <w:tabs>
        <w:tab w:val="center" w:pos="4153"/>
        <w:tab w:val="right" w:pos="8306"/>
      </w:tabs>
      <w:snapToGrid w:val="0"/>
      <w:jc w:val="center"/>
    </w:pPr>
    <w:rPr>
      <w:sz w:val="18"/>
      <w:szCs w:val="18"/>
    </w:rPr>
  </w:style>
  <w:style w:type="paragraph" w:styleId="22">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23">
    <w:name w:val="toc 4"/>
    <w:basedOn w:val="1"/>
    <w:next w:val="1"/>
    <w:unhideWhenUsed/>
    <w:qFormat/>
    <w:uiPriority w:val="39"/>
    <w:pPr>
      <w:ind w:left="630"/>
      <w:jc w:val="left"/>
    </w:pPr>
    <w:rPr>
      <w:rFonts w:asciiTheme="minorHAnsi" w:eastAsiaTheme="minorHAnsi"/>
      <w:sz w:val="18"/>
      <w:szCs w:val="18"/>
    </w:rPr>
  </w:style>
  <w:style w:type="paragraph" w:styleId="24">
    <w:name w:val="Subtitle"/>
    <w:basedOn w:val="1"/>
    <w:next w:val="1"/>
    <w:link w:val="51"/>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5">
    <w:name w:val="footnote text"/>
    <w:basedOn w:val="1"/>
    <w:link w:val="91"/>
    <w:semiHidden/>
    <w:unhideWhenUsed/>
    <w:qFormat/>
    <w:uiPriority w:val="99"/>
    <w:pPr>
      <w:snapToGrid w:val="0"/>
      <w:jc w:val="left"/>
    </w:pPr>
    <w:rPr>
      <w:sz w:val="18"/>
      <w:szCs w:val="18"/>
    </w:rPr>
  </w:style>
  <w:style w:type="paragraph" w:styleId="26">
    <w:name w:val="toc 6"/>
    <w:basedOn w:val="1"/>
    <w:next w:val="1"/>
    <w:unhideWhenUsed/>
    <w:qFormat/>
    <w:uiPriority w:val="39"/>
    <w:pPr>
      <w:ind w:left="1050"/>
      <w:jc w:val="left"/>
    </w:pPr>
    <w:rPr>
      <w:rFonts w:asciiTheme="minorHAnsi" w:eastAsiaTheme="minorHAnsi"/>
      <w:sz w:val="18"/>
      <w:szCs w:val="18"/>
    </w:rPr>
  </w:style>
  <w:style w:type="paragraph" w:styleId="27">
    <w:name w:val="toc 2"/>
    <w:basedOn w:val="1"/>
    <w:next w:val="1"/>
    <w:unhideWhenUsed/>
    <w:qFormat/>
    <w:uiPriority w:val="39"/>
    <w:pPr>
      <w:ind w:left="210"/>
      <w:jc w:val="left"/>
    </w:pPr>
    <w:rPr>
      <w:rFonts w:asciiTheme="minorHAnsi" w:eastAsiaTheme="minorHAnsi"/>
      <w:smallCaps/>
      <w:sz w:val="20"/>
      <w:szCs w:val="20"/>
    </w:rPr>
  </w:style>
  <w:style w:type="paragraph" w:styleId="28">
    <w:name w:val="toc 9"/>
    <w:basedOn w:val="1"/>
    <w:next w:val="1"/>
    <w:unhideWhenUsed/>
    <w:qFormat/>
    <w:uiPriority w:val="39"/>
    <w:pPr>
      <w:ind w:left="1680"/>
      <w:jc w:val="left"/>
    </w:pPr>
    <w:rPr>
      <w:rFonts w:asciiTheme="minorHAnsi" w:eastAsiaTheme="minorHAnsi"/>
      <w:sz w:val="18"/>
      <w:szCs w:val="18"/>
    </w:rPr>
  </w:style>
  <w:style w:type="paragraph" w:styleId="29">
    <w:name w:val="Normal (Web)"/>
    <w:basedOn w:val="1"/>
    <w:unhideWhenUsed/>
    <w:qFormat/>
    <w:uiPriority w:val="99"/>
    <w:pPr>
      <w:spacing w:before="100" w:beforeAutospacing="1" w:after="100" w:afterAutospacing="1"/>
      <w:jc w:val="left"/>
    </w:pPr>
    <w:rPr>
      <w:kern w:val="0"/>
      <w:sz w:val="24"/>
      <w:szCs w:val="20"/>
    </w:rPr>
  </w:style>
  <w:style w:type="paragraph" w:styleId="30">
    <w:name w:val="Title"/>
    <w:basedOn w:val="1"/>
    <w:next w:val="1"/>
    <w:link w:val="50"/>
    <w:qFormat/>
    <w:uiPriority w:val="0"/>
    <w:pPr>
      <w:spacing w:after="80"/>
      <w:contextualSpacing/>
      <w:jc w:val="center"/>
    </w:pPr>
    <w:rPr>
      <w:rFonts w:asciiTheme="majorHAnsi" w:hAnsiTheme="majorHAnsi" w:eastAsiaTheme="majorEastAsia" w:cstheme="majorBidi"/>
      <w:spacing w:val="-10"/>
      <w:kern w:val="28"/>
      <w:sz w:val="56"/>
      <w:szCs w:val="56"/>
    </w:rPr>
  </w:style>
  <w:style w:type="paragraph" w:styleId="31">
    <w:name w:val="annotation subject"/>
    <w:basedOn w:val="13"/>
    <w:next w:val="13"/>
    <w:link w:val="65"/>
    <w:qFormat/>
    <w:uiPriority w:val="0"/>
    <w:rPr>
      <w:b/>
      <w:bCs/>
    </w:rPr>
  </w:style>
  <w:style w:type="table" w:styleId="33">
    <w:name w:val="Table Grid"/>
    <w:basedOn w:val="32"/>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qFormat/>
    <w:uiPriority w:val="22"/>
    <w:rPr>
      <w:b/>
    </w:rPr>
  </w:style>
  <w:style w:type="character" w:styleId="36">
    <w:name w:val="page number"/>
    <w:qFormat/>
    <w:uiPriority w:val="0"/>
  </w:style>
  <w:style w:type="character" w:styleId="37">
    <w:name w:val="FollowedHyperlink"/>
    <w:basedOn w:val="34"/>
    <w:semiHidden/>
    <w:unhideWhenUsed/>
    <w:qFormat/>
    <w:uiPriority w:val="99"/>
    <w:rPr>
      <w:color w:val="954F72" w:themeColor="followedHyperlink"/>
      <w:u w:val="single"/>
      <w14:textFill>
        <w14:solidFill>
          <w14:schemeClr w14:val="folHlink"/>
        </w14:solidFill>
      </w14:textFill>
    </w:rPr>
  </w:style>
  <w:style w:type="character" w:styleId="38">
    <w:name w:val="Hyperlink"/>
    <w:qFormat/>
    <w:uiPriority w:val="99"/>
    <w:rPr>
      <w:color w:val="0563C1"/>
      <w:u w:val="single"/>
    </w:rPr>
  </w:style>
  <w:style w:type="character" w:styleId="39">
    <w:name w:val="annotation reference"/>
    <w:basedOn w:val="34"/>
    <w:qFormat/>
    <w:uiPriority w:val="99"/>
    <w:rPr>
      <w:sz w:val="21"/>
      <w:szCs w:val="21"/>
    </w:rPr>
  </w:style>
  <w:style w:type="character" w:styleId="40">
    <w:name w:val="footnote reference"/>
    <w:basedOn w:val="34"/>
    <w:semiHidden/>
    <w:unhideWhenUsed/>
    <w:qFormat/>
    <w:uiPriority w:val="99"/>
    <w:rPr>
      <w:vertAlign w:val="superscript"/>
    </w:rPr>
  </w:style>
  <w:style w:type="character" w:customStyle="1" w:styleId="41">
    <w:name w:val="标题 1 字符"/>
    <w:basedOn w:val="34"/>
    <w:link w:val="3"/>
    <w:qFormat/>
    <w:uiPriority w:val="0"/>
    <w:rPr>
      <w:rFonts w:asciiTheme="majorHAnsi" w:hAnsiTheme="majorHAnsi" w:eastAsiaTheme="majorEastAsia" w:cstheme="majorBidi"/>
      <w:color w:val="2F5597" w:themeColor="accent1" w:themeShade="BF"/>
      <w:sz w:val="48"/>
      <w:szCs w:val="48"/>
    </w:rPr>
  </w:style>
  <w:style w:type="character" w:customStyle="1" w:styleId="42">
    <w:name w:val="标题 2 字符"/>
    <w:basedOn w:val="34"/>
    <w:link w:val="4"/>
    <w:semiHidden/>
    <w:qFormat/>
    <w:uiPriority w:val="9"/>
    <w:rPr>
      <w:rFonts w:asciiTheme="majorHAnsi" w:hAnsiTheme="majorHAnsi" w:eastAsiaTheme="majorEastAsia" w:cstheme="majorBidi"/>
      <w:color w:val="2F5597" w:themeColor="accent1" w:themeShade="BF"/>
      <w:sz w:val="40"/>
      <w:szCs w:val="40"/>
    </w:rPr>
  </w:style>
  <w:style w:type="character" w:customStyle="1" w:styleId="43">
    <w:name w:val="标题 3 字符"/>
    <w:basedOn w:val="34"/>
    <w:link w:val="5"/>
    <w:semiHidden/>
    <w:qFormat/>
    <w:uiPriority w:val="9"/>
    <w:rPr>
      <w:rFonts w:asciiTheme="majorHAnsi" w:hAnsiTheme="majorHAnsi" w:eastAsiaTheme="majorEastAsia" w:cstheme="majorBidi"/>
      <w:color w:val="2F5597" w:themeColor="accent1" w:themeShade="BF"/>
      <w:sz w:val="32"/>
      <w:szCs w:val="32"/>
    </w:rPr>
  </w:style>
  <w:style w:type="character" w:customStyle="1" w:styleId="44">
    <w:name w:val="标题 4 字符"/>
    <w:basedOn w:val="34"/>
    <w:link w:val="6"/>
    <w:semiHidden/>
    <w:qFormat/>
    <w:uiPriority w:val="9"/>
    <w:rPr>
      <w:rFonts w:cstheme="majorBidi"/>
      <w:color w:val="2F5597" w:themeColor="accent1" w:themeShade="BF"/>
      <w:sz w:val="28"/>
      <w:szCs w:val="28"/>
    </w:rPr>
  </w:style>
  <w:style w:type="character" w:customStyle="1" w:styleId="45">
    <w:name w:val="标题 5 字符"/>
    <w:basedOn w:val="34"/>
    <w:link w:val="7"/>
    <w:semiHidden/>
    <w:qFormat/>
    <w:uiPriority w:val="9"/>
    <w:rPr>
      <w:rFonts w:cstheme="majorBidi"/>
      <w:color w:val="2F5597" w:themeColor="accent1" w:themeShade="BF"/>
      <w:sz w:val="24"/>
    </w:rPr>
  </w:style>
  <w:style w:type="character" w:customStyle="1" w:styleId="46">
    <w:name w:val="标题 6 字符"/>
    <w:basedOn w:val="34"/>
    <w:link w:val="8"/>
    <w:semiHidden/>
    <w:qFormat/>
    <w:uiPriority w:val="9"/>
    <w:rPr>
      <w:rFonts w:cstheme="majorBidi"/>
      <w:b/>
      <w:bCs/>
      <w:color w:val="2F5597" w:themeColor="accent1" w:themeShade="BF"/>
    </w:rPr>
  </w:style>
  <w:style w:type="character" w:customStyle="1" w:styleId="47">
    <w:name w:val="标题 7 字符"/>
    <w:basedOn w:val="34"/>
    <w:link w:val="9"/>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48">
    <w:name w:val="标题 8 字符"/>
    <w:basedOn w:val="34"/>
    <w:link w:val="10"/>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49">
    <w:name w:val="标题 9 字符"/>
    <w:basedOn w:val="34"/>
    <w:link w:val="11"/>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50">
    <w:name w:val="标题 字符"/>
    <w:basedOn w:val="34"/>
    <w:link w:val="30"/>
    <w:qFormat/>
    <w:uiPriority w:val="0"/>
    <w:rPr>
      <w:rFonts w:asciiTheme="majorHAnsi" w:hAnsiTheme="majorHAnsi" w:eastAsiaTheme="majorEastAsia" w:cstheme="majorBidi"/>
      <w:spacing w:val="-10"/>
      <w:kern w:val="28"/>
      <w:sz w:val="56"/>
      <w:szCs w:val="56"/>
    </w:rPr>
  </w:style>
  <w:style w:type="character" w:customStyle="1" w:styleId="51">
    <w:name w:val="副标题 字符"/>
    <w:basedOn w:val="34"/>
    <w:link w:val="2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52">
    <w:name w:val="Quote"/>
    <w:basedOn w:val="1"/>
    <w:next w:val="1"/>
    <w:link w:val="53"/>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53">
    <w:name w:val="引用 字符"/>
    <w:basedOn w:val="34"/>
    <w:link w:val="52"/>
    <w:qFormat/>
    <w:uiPriority w:val="29"/>
    <w:rPr>
      <w:i/>
      <w:iCs/>
      <w:color w:val="404040" w:themeColor="text1" w:themeTint="BF"/>
      <w14:textFill>
        <w14:solidFill>
          <w14:schemeClr w14:val="tx1">
            <w14:lumMod w14:val="75000"/>
            <w14:lumOff w14:val="25000"/>
          </w14:schemeClr>
        </w14:solidFill>
      </w14:textFill>
    </w:rPr>
  </w:style>
  <w:style w:type="paragraph" w:styleId="54">
    <w:name w:val="List Paragraph"/>
    <w:basedOn w:val="1"/>
    <w:link w:val="78"/>
    <w:qFormat/>
    <w:uiPriority w:val="34"/>
    <w:pPr>
      <w:ind w:left="720"/>
      <w:contextualSpacing/>
    </w:pPr>
  </w:style>
  <w:style w:type="character" w:customStyle="1" w:styleId="55">
    <w:name w:val="明显强调1"/>
    <w:basedOn w:val="34"/>
    <w:qFormat/>
    <w:uiPriority w:val="21"/>
    <w:rPr>
      <w:i/>
      <w:iCs/>
      <w:color w:val="2F5597" w:themeColor="accent1" w:themeShade="BF"/>
    </w:rPr>
  </w:style>
  <w:style w:type="paragraph" w:styleId="56">
    <w:name w:val="Intense Quote"/>
    <w:basedOn w:val="1"/>
    <w:next w:val="1"/>
    <w:link w:val="57"/>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57">
    <w:name w:val="明显引用 字符"/>
    <w:basedOn w:val="34"/>
    <w:link w:val="56"/>
    <w:qFormat/>
    <w:uiPriority w:val="30"/>
    <w:rPr>
      <w:i/>
      <w:iCs/>
      <w:color w:val="2F5597" w:themeColor="accent1" w:themeShade="BF"/>
    </w:rPr>
  </w:style>
  <w:style w:type="character" w:customStyle="1" w:styleId="58">
    <w:name w:val="明显参考1"/>
    <w:basedOn w:val="34"/>
    <w:qFormat/>
    <w:uiPriority w:val="32"/>
    <w:rPr>
      <w:b/>
      <w:bCs/>
      <w:smallCaps/>
      <w:color w:val="2F5597" w:themeColor="accent1" w:themeShade="BF"/>
      <w:spacing w:val="5"/>
    </w:rPr>
  </w:style>
  <w:style w:type="character" w:customStyle="1" w:styleId="59">
    <w:name w:val="批注文字 字符"/>
    <w:basedOn w:val="34"/>
    <w:link w:val="13"/>
    <w:qFormat/>
    <w:uiPriority w:val="99"/>
    <w:rPr>
      <w:rFonts w:ascii="Times New Roman" w:hAnsi="Times New Roman" w:eastAsia="宋体" w:cs="Times New Roman"/>
      <w:sz w:val="21"/>
      <w14:ligatures w14:val="none"/>
    </w:rPr>
  </w:style>
  <w:style w:type="character" w:customStyle="1" w:styleId="60">
    <w:name w:val="正文文本 字符"/>
    <w:basedOn w:val="34"/>
    <w:link w:val="14"/>
    <w:qFormat/>
    <w:uiPriority w:val="0"/>
    <w:rPr>
      <w:rFonts w:ascii="宋体" w:hAnsi="Courier New" w:eastAsia="宋体" w:cs="Times New Roman"/>
      <w:sz w:val="144"/>
      <w14:ligatures w14:val="none"/>
    </w:rPr>
  </w:style>
  <w:style w:type="character" w:customStyle="1" w:styleId="61">
    <w:name w:val="正文文本缩进 2 字符"/>
    <w:basedOn w:val="34"/>
    <w:link w:val="18"/>
    <w:qFormat/>
    <w:uiPriority w:val="99"/>
    <w:rPr>
      <w:rFonts w:ascii="Times New Roman" w:hAnsi="Times New Roman" w:eastAsia="宋体" w:cs="Times New Roman"/>
      <w:kern w:val="0"/>
      <w:sz w:val="24"/>
      <w14:ligatures w14:val="none"/>
    </w:rPr>
  </w:style>
  <w:style w:type="character" w:customStyle="1" w:styleId="62">
    <w:name w:val="批注框文本 字符"/>
    <w:basedOn w:val="34"/>
    <w:link w:val="19"/>
    <w:qFormat/>
    <w:uiPriority w:val="0"/>
    <w:rPr>
      <w:rFonts w:ascii="Times New Roman" w:hAnsi="Times New Roman" w:eastAsia="宋体" w:cs="Times New Roman"/>
      <w:sz w:val="18"/>
      <w:szCs w:val="18"/>
      <w14:ligatures w14:val="none"/>
    </w:rPr>
  </w:style>
  <w:style w:type="character" w:customStyle="1" w:styleId="63">
    <w:name w:val="页脚 字符"/>
    <w:basedOn w:val="34"/>
    <w:link w:val="20"/>
    <w:qFormat/>
    <w:uiPriority w:val="99"/>
    <w:rPr>
      <w:rFonts w:ascii="Times New Roman" w:hAnsi="Times New Roman" w:eastAsia="宋体" w:cs="Times New Roman"/>
      <w:sz w:val="18"/>
      <w:szCs w:val="18"/>
      <w14:ligatures w14:val="none"/>
    </w:rPr>
  </w:style>
  <w:style w:type="character" w:customStyle="1" w:styleId="64">
    <w:name w:val="页眉 字符"/>
    <w:basedOn w:val="34"/>
    <w:link w:val="21"/>
    <w:qFormat/>
    <w:uiPriority w:val="0"/>
    <w:rPr>
      <w:rFonts w:ascii="Times New Roman" w:hAnsi="Times New Roman" w:eastAsia="宋体" w:cs="Times New Roman"/>
      <w:sz w:val="18"/>
      <w:szCs w:val="18"/>
      <w14:ligatures w14:val="none"/>
    </w:rPr>
  </w:style>
  <w:style w:type="character" w:customStyle="1" w:styleId="65">
    <w:name w:val="批注主题 字符"/>
    <w:basedOn w:val="59"/>
    <w:link w:val="31"/>
    <w:qFormat/>
    <w:uiPriority w:val="0"/>
    <w:rPr>
      <w:rFonts w:ascii="Times New Roman" w:hAnsi="Times New Roman" w:eastAsia="宋体" w:cs="Times New Roman"/>
      <w:b/>
      <w:bCs/>
      <w:sz w:val="21"/>
      <w14:ligatures w14:val="none"/>
    </w:rPr>
  </w:style>
  <w:style w:type="paragraph" w:customStyle="1" w:styleId="66">
    <w:name w:val="二级标题"/>
    <w:basedOn w:val="1"/>
    <w:link w:val="67"/>
    <w:qFormat/>
    <w:uiPriority w:val="0"/>
    <w:pPr>
      <w:ind w:firstLine="640" w:firstLineChars="200"/>
    </w:pPr>
    <w:rPr>
      <w:rFonts w:ascii="仿宋_GB2312" w:hAnsi="仿宋_GB2312" w:eastAsia="楷体_GB2312"/>
      <w:sz w:val="32"/>
      <w:szCs w:val="32"/>
    </w:rPr>
  </w:style>
  <w:style w:type="character" w:customStyle="1" w:styleId="67">
    <w:name w:val="二级标题 Char"/>
    <w:link w:val="66"/>
    <w:qFormat/>
    <w:uiPriority w:val="0"/>
    <w:rPr>
      <w:rFonts w:ascii="仿宋_GB2312" w:hAnsi="仿宋_GB2312" w:eastAsia="楷体_GB2312" w:cs="Times New Roman"/>
      <w:sz w:val="32"/>
      <w:szCs w:val="32"/>
      <w14:ligatures w14:val="none"/>
    </w:rPr>
  </w:style>
  <w:style w:type="paragraph" w:customStyle="1" w:styleId="68">
    <w:name w:val="一级标题"/>
    <w:basedOn w:val="1"/>
    <w:next w:val="3"/>
    <w:qFormat/>
    <w:uiPriority w:val="0"/>
    <w:pPr>
      <w:ind w:firstLine="640" w:firstLineChars="200"/>
    </w:pPr>
    <w:rPr>
      <w:rFonts w:ascii="仿宋_GB2312" w:hAnsi="仿宋_GB2312" w:eastAsia="黑体"/>
      <w:sz w:val="32"/>
      <w:szCs w:val="32"/>
    </w:rPr>
  </w:style>
  <w:style w:type="paragraph" w:customStyle="1" w:styleId="69">
    <w:name w:val="四级条标题"/>
    <w:basedOn w:val="70"/>
    <w:next w:val="73"/>
    <w:qFormat/>
    <w:uiPriority w:val="0"/>
    <w:pPr>
      <w:outlineLvl w:val="5"/>
    </w:pPr>
  </w:style>
  <w:style w:type="paragraph" w:customStyle="1" w:styleId="70">
    <w:name w:val="三级条标题"/>
    <w:basedOn w:val="71"/>
    <w:next w:val="73"/>
    <w:qFormat/>
    <w:uiPriority w:val="0"/>
    <w:pPr>
      <w:outlineLvl w:val="4"/>
    </w:pPr>
  </w:style>
  <w:style w:type="paragraph" w:customStyle="1" w:styleId="71">
    <w:name w:val="二级条标题"/>
    <w:basedOn w:val="72"/>
    <w:next w:val="73"/>
    <w:qFormat/>
    <w:uiPriority w:val="0"/>
    <w:pPr>
      <w:spacing w:before="50" w:after="50"/>
      <w:outlineLvl w:val="3"/>
    </w:pPr>
  </w:style>
  <w:style w:type="paragraph" w:customStyle="1" w:styleId="72">
    <w:name w:val="一级条标题"/>
    <w:next w:val="73"/>
    <w:qFormat/>
    <w:uiPriority w:val="0"/>
    <w:pPr>
      <w:numPr>
        <w:ilvl w:val="1"/>
        <w:numId w:val="1"/>
      </w:numPr>
      <w:spacing w:beforeLines="50" w:afterLines="50"/>
      <w:outlineLvl w:val="2"/>
    </w:pPr>
    <w:rPr>
      <w:rFonts w:ascii="黑体" w:hAnsi="Times New Roman" w:eastAsia="黑体" w:cs="Times New Roman"/>
      <w:sz w:val="21"/>
      <w:szCs w:val="21"/>
      <w:lang w:val="en-US" w:eastAsia="zh-CN" w:bidi="ar-SA"/>
    </w:rPr>
  </w:style>
  <w:style w:type="paragraph" w:customStyle="1" w:styleId="73">
    <w:name w:val="段"/>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styleId="74">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75">
    <w:name w:val="正文 New"/>
    <w:link w:val="92"/>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76">
    <w:name w:val="04B-文书标题"/>
    <w:basedOn w:val="1"/>
    <w:qFormat/>
    <w:uiPriority w:val="99"/>
    <w:pPr>
      <w:spacing w:after="192" w:afterLines="50" w:line="500" w:lineRule="exact"/>
      <w:jc w:val="center"/>
    </w:pPr>
    <w:rPr>
      <w:rFonts w:ascii="宋体" w:hAnsi="宋体" w:cs="宋体"/>
      <w:b/>
      <w:sz w:val="36"/>
      <w:szCs w:val="36"/>
    </w:rPr>
  </w:style>
  <w:style w:type="paragraph" w:customStyle="1" w:styleId="77">
    <w:name w:val="yuandian"/>
    <w:basedOn w:val="54"/>
    <w:link w:val="79"/>
    <w:qFormat/>
    <w:uiPriority w:val="0"/>
    <w:pPr>
      <w:framePr w:hSpace="180" w:wrap="around" w:vAnchor="text" w:hAnchor="text" w:xAlign="center" w:y="1"/>
      <w:numPr>
        <w:ilvl w:val="0"/>
        <w:numId w:val="2"/>
      </w:numPr>
      <w:autoSpaceDE w:val="0"/>
      <w:autoSpaceDN w:val="0"/>
      <w:adjustRightInd w:val="0"/>
      <w:snapToGrid w:val="0"/>
      <w:ind w:left="176" w:hanging="176"/>
      <w:contextualSpacing w:val="0"/>
    </w:pPr>
    <w:rPr>
      <w:rFonts w:ascii="宋体" w:hAnsi="宋体" w:cs="仿宋_GB2312"/>
    </w:rPr>
  </w:style>
  <w:style w:type="character" w:customStyle="1" w:styleId="78">
    <w:name w:val="列表段落 字符"/>
    <w:basedOn w:val="34"/>
    <w:link w:val="54"/>
    <w:qFormat/>
    <w:uiPriority w:val="34"/>
  </w:style>
  <w:style w:type="character" w:customStyle="1" w:styleId="79">
    <w:name w:val="yuandian 字符"/>
    <w:basedOn w:val="78"/>
    <w:link w:val="77"/>
    <w:qFormat/>
    <w:uiPriority w:val="0"/>
    <w:rPr>
      <w:rFonts w:ascii="宋体" w:hAnsi="宋体" w:cs="仿宋_GB2312"/>
    </w:rPr>
  </w:style>
  <w:style w:type="character" w:customStyle="1" w:styleId="80">
    <w:name w:val="apple-style-span"/>
    <w:qFormat/>
    <w:uiPriority w:val="99"/>
    <w:rPr>
      <w:rFonts w:cs="Times New Roman"/>
    </w:rPr>
  </w:style>
  <w:style w:type="paragraph" w:customStyle="1" w:styleId="81">
    <w:name w:val="02-标题1"/>
    <w:basedOn w:val="14"/>
    <w:qFormat/>
    <w:uiPriority w:val="0"/>
    <w:pPr>
      <w:spacing w:after="156" w:afterLines="50" w:line="500" w:lineRule="exact"/>
      <w:jc w:val="center"/>
    </w:pPr>
    <w:rPr>
      <w:rFonts w:hAnsi="宋体" w:cs="宋体"/>
      <w:b/>
      <w:sz w:val="36"/>
      <w:szCs w:val="36"/>
    </w:rPr>
  </w:style>
  <w:style w:type="paragraph" w:customStyle="1" w:styleId="82">
    <w:name w:val="Other|1"/>
    <w:basedOn w:val="1"/>
    <w:qFormat/>
    <w:uiPriority w:val="0"/>
    <w:pPr>
      <w:jc w:val="left"/>
    </w:pPr>
    <w:rPr>
      <w:rFonts w:ascii="宋体" w:hAnsi="宋体" w:cs="宋体"/>
      <w:color w:val="000000"/>
      <w:kern w:val="0"/>
      <w:sz w:val="18"/>
      <w:szCs w:val="18"/>
      <w:lang w:val="zh-TW" w:eastAsia="zh-TW" w:bidi="zh-TW"/>
    </w:rPr>
  </w:style>
  <w:style w:type="paragraph" w:customStyle="1" w:styleId="83">
    <w:name w:val="05-说明标题"/>
    <w:basedOn w:val="1"/>
    <w:qFormat/>
    <w:uiPriority w:val="99"/>
    <w:pPr>
      <w:spacing w:afterLines="50" w:line="600" w:lineRule="exact"/>
      <w:jc w:val="center"/>
    </w:pPr>
    <w:rPr>
      <w:b/>
      <w:sz w:val="36"/>
    </w:rPr>
  </w:style>
  <w:style w:type="paragraph" w:customStyle="1" w:styleId="84">
    <w:name w:val="修订1"/>
    <w:unhideWhenUsed/>
    <w:qFormat/>
    <w:uiPriority w:val="99"/>
    <w:rPr>
      <w:rFonts w:ascii="Times New Roman" w:hAnsi="Times New Roman" w:eastAsia="宋体" w:cs="Times New Roman"/>
      <w:kern w:val="2"/>
      <w:sz w:val="21"/>
      <w:szCs w:val="24"/>
      <w:lang w:val="en-US" w:eastAsia="zh-CN" w:bidi="ar-SA"/>
    </w:rPr>
  </w:style>
  <w:style w:type="character" w:customStyle="1" w:styleId="85">
    <w:name w:val="未处理的提及1"/>
    <w:unhideWhenUsed/>
    <w:qFormat/>
    <w:uiPriority w:val="99"/>
    <w:rPr>
      <w:color w:val="605E5C"/>
      <w:shd w:val="clear" w:color="auto" w:fill="E1DFDD"/>
    </w:rPr>
  </w:style>
  <w:style w:type="paragraph" w:customStyle="1" w:styleId="86">
    <w:name w:val="TOC 标题1"/>
    <w:basedOn w:val="3"/>
    <w:next w:val="1"/>
    <w:unhideWhenUsed/>
    <w:qFormat/>
    <w:uiPriority w:val="39"/>
    <w:pPr>
      <w:widowControl/>
      <w:spacing w:before="240" w:after="0" w:line="259" w:lineRule="auto"/>
      <w:outlineLvl w:val="9"/>
    </w:pPr>
    <w:rPr>
      <w:kern w:val="0"/>
      <w:sz w:val="32"/>
      <w:szCs w:val="32"/>
    </w:rPr>
  </w:style>
  <w:style w:type="paragraph" w:customStyle="1" w:styleId="87">
    <w:name w:val="正文1"/>
    <w:basedOn w:val="1"/>
    <w:qFormat/>
    <w:uiPriority w:val="0"/>
    <w:pPr>
      <w:overflowPunct w:val="0"/>
      <w:adjustRightInd w:val="0"/>
      <w:snapToGrid w:val="0"/>
      <w:spacing w:line="440" w:lineRule="exact"/>
      <w:ind w:firstLine="420" w:firstLineChars="200"/>
      <w:contextualSpacing/>
    </w:pPr>
    <w:rPr>
      <w:rFonts w:ascii="黑体" w:hAnsi="黑体" w:eastAsia="黑体" w:cstheme="minorBidi"/>
      <w:bCs/>
      <w:szCs w:val="21"/>
    </w:rPr>
  </w:style>
  <w:style w:type="paragraph" w:customStyle="1" w:styleId="88">
    <w:name w:val="修订2"/>
    <w:hidden/>
    <w:unhideWhenUsed/>
    <w:qFormat/>
    <w:uiPriority w:val="99"/>
    <w:rPr>
      <w:rFonts w:ascii="Times New Roman" w:hAnsi="Times New Roman" w:eastAsia="宋体" w:cs="Times New Roman"/>
      <w:kern w:val="2"/>
      <w:sz w:val="21"/>
      <w:szCs w:val="24"/>
      <w:lang w:val="en-US" w:eastAsia="zh-CN" w:bidi="ar-SA"/>
    </w:rPr>
  </w:style>
  <w:style w:type="character" w:customStyle="1" w:styleId="89">
    <w:name w:val="未处理的提及2"/>
    <w:basedOn w:val="34"/>
    <w:semiHidden/>
    <w:unhideWhenUsed/>
    <w:qFormat/>
    <w:uiPriority w:val="99"/>
    <w:rPr>
      <w:color w:val="605E5C"/>
      <w:shd w:val="clear" w:color="auto" w:fill="E1DFDD"/>
    </w:rPr>
  </w:style>
  <w:style w:type="character" w:customStyle="1" w:styleId="90">
    <w:name w:val="明显强调2"/>
    <w:basedOn w:val="34"/>
    <w:qFormat/>
    <w:uiPriority w:val="21"/>
    <w:rPr>
      <w:i/>
      <w:iCs/>
      <w:color w:val="2F5597" w:themeColor="accent1" w:themeShade="BF"/>
    </w:rPr>
  </w:style>
  <w:style w:type="character" w:customStyle="1" w:styleId="91">
    <w:name w:val="脚注文本 字符"/>
    <w:basedOn w:val="34"/>
    <w:link w:val="25"/>
    <w:semiHidden/>
    <w:qFormat/>
    <w:uiPriority w:val="99"/>
    <w:rPr>
      <w:rFonts w:ascii="Times New Roman" w:hAnsi="Times New Roman" w:eastAsia="宋体" w:cs="Times New Roman"/>
      <w:kern w:val="2"/>
      <w:sz w:val="18"/>
      <w:szCs w:val="18"/>
    </w:rPr>
  </w:style>
  <w:style w:type="character" w:customStyle="1" w:styleId="92">
    <w:name w:val="正文 New 字符"/>
    <w:basedOn w:val="34"/>
    <w:link w:val="75"/>
    <w:qFormat/>
    <w:uiPriority w:val="99"/>
    <w:rPr>
      <w:rFonts w:ascii="Times New Roman" w:hAnsi="Times New Roman" w:eastAsia="宋体" w:cs="Times New Roman"/>
      <w:kern w:val="2"/>
      <w:sz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147</Pages>
  <Words>50374</Words>
  <Characters>50864</Characters>
  <Lines>4639</Lines>
  <Paragraphs>3971</Paragraphs>
  <TotalTime>6</TotalTime>
  <ScaleCrop>false</ScaleCrop>
  <LinksUpToDate>false</LinksUpToDate>
  <CharactersWithSpaces>65365</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2026-01-16T01:00:00Z</dcterms:created>
  <dc:creator>pan mu</dc:creator>
  <cp:lastModifiedBy>user</cp:lastModifiedBy>
  <cp:lastPrinted>2026-01-15T14:54:00Z</cp:lastPrinted>
  <dcterms:modified xsi:type="dcterms:W3CDTF">2026-04-22T17:09:43Z</dcterms:modified>
  <dc:title>外国（地区）企业在中国境内从事生产经营活动</dc:title>
  <cp:revision>165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eyJoZGlkIjoiMzM0ODI0M2QxNjZlMTZkN2E0MTU2MWNhN2MyYWUwZGQiLCJ1c2VySWQiOiI0NzAxMDIzMTkifQ==</vt:lpwstr>
  </property>
  <property fmtid="{D5CDD505-2E9C-101B-9397-08002B2CF9AE}" pid="3" name="KSOProductBuildVer">
    <vt:lpwstr>2052-11.8.2.10422</vt:lpwstr>
  </property>
  <property fmtid="{D5CDD505-2E9C-101B-9397-08002B2CF9AE}" pid="4" name="ICV">
    <vt:lpwstr>CFC0BFD32EB34C549CFA4197399BAC64</vt:lpwstr>
  </property>
</Properties>
</file>