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A8071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0320BA5C">
      <w:pPr>
        <w:pStyle w:val="4"/>
        <w:widowControl/>
        <w:shd w:val="clear" w:color="auto" w:fill="FFFFFF"/>
        <w:spacing w:beforeAutospacing="0" w:afterAutospacing="0" w:line="240" w:lineRule="atLeast"/>
        <w:ind w:firstLine="720" w:firstLineChars="200"/>
        <w:jc w:val="center"/>
        <w:rPr>
          <w:rFonts w:hint="eastAsia" w:ascii="宋体" w:hAnsi="宋体" w:eastAsia="方正小标宋简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江门市蓬江区环境监测站危险废物处理服务项目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（2026D02）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eastAsia="zh-CN"/>
        </w:rPr>
        <w:t>网上公开询价公告</w:t>
      </w:r>
    </w:p>
    <w:p w14:paraId="761BB994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因工作需要，江门市蓬江区环境监测站计划采购“危险废物处理服务项目(202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65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D0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)”，现将该采购项目公开询价信息公告如下，欢迎符合条件的服务商投报《报价单》及相关文件。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危险废物处理服务项目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D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7300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3047B66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服务要求</w:t>
      </w:r>
    </w:p>
    <w:p w14:paraId="08DD11C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中标公司需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与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我站签订一年期的危险废物处置合同并处置合同数量的危险废物，危险废物预计处置量为废活性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HW49(900-039-49)1吨，实验室废物HW49(900-047-49)1吨。</w:t>
      </w: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 w14:paraId="63DB5DE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1.交货期限：签订合同后根据需要，在合同期内完成危险废物处置。</w:t>
      </w:r>
      <w:bookmarkStart w:id="1" w:name="_GoBack"/>
      <w:bookmarkEnd w:id="1"/>
    </w:p>
    <w:p w14:paraId="4EFFE1F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2.危险废物处置方式：成交服务商负责安排车辆到江门市蓬江区环境监测站（江门市蓬江区胜利北路152号珠西创谷1号楼6楼）收集运输危险废物进行处理。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站内的危险废物进行处置，并完成网上危废平台的申报审批等手续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7D4F36E6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验收标准：符合采购合同规定；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3.本次采购合同签订后，相关款项按合同条款进行支付。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供应商必须具备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中华人民共和国境内注册并取得的《营业执照》《危险化学品经营许可证》等有效证件，供应商营业执照经营范围必须包含本项目物品经营；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AC5B64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的声明函</w:t>
      </w:r>
      <w:bookmarkEnd w:id="0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1023"/>
        <w:gridCol w:w="1641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4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12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11028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服务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名称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废物代码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hint="eastAsia" w:ascii="微软雅黑" w:hAnsi="微软雅黑" w:eastAsia="微软雅黑" w:cs="微软雅黑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服务时间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服务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要求（符合/不符合）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04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11736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668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22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8E65ADD"/>
    <w:rsid w:val="0CF965D5"/>
    <w:rsid w:val="0ECA1F71"/>
    <w:rsid w:val="127363F5"/>
    <w:rsid w:val="135C4638"/>
    <w:rsid w:val="17B21343"/>
    <w:rsid w:val="19275A4E"/>
    <w:rsid w:val="1A7D5BD4"/>
    <w:rsid w:val="1B7C04F1"/>
    <w:rsid w:val="1D0A16F7"/>
    <w:rsid w:val="293A2B05"/>
    <w:rsid w:val="2C30103C"/>
    <w:rsid w:val="2F8D4BE4"/>
    <w:rsid w:val="30436BD4"/>
    <w:rsid w:val="30E42D22"/>
    <w:rsid w:val="30F751FA"/>
    <w:rsid w:val="31C12B17"/>
    <w:rsid w:val="32A036EF"/>
    <w:rsid w:val="32BD1F8F"/>
    <w:rsid w:val="35362A05"/>
    <w:rsid w:val="39A64DEA"/>
    <w:rsid w:val="3AA10773"/>
    <w:rsid w:val="3BE85E38"/>
    <w:rsid w:val="3E5B44F5"/>
    <w:rsid w:val="3E691957"/>
    <w:rsid w:val="3E8A35EB"/>
    <w:rsid w:val="3FC92B3F"/>
    <w:rsid w:val="407B5E5E"/>
    <w:rsid w:val="41021FC4"/>
    <w:rsid w:val="43010319"/>
    <w:rsid w:val="44FC5D7B"/>
    <w:rsid w:val="484D0086"/>
    <w:rsid w:val="488271E6"/>
    <w:rsid w:val="490D6010"/>
    <w:rsid w:val="49DE4FD1"/>
    <w:rsid w:val="4B9A51A9"/>
    <w:rsid w:val="4E5F0D63"/>
    <w:rsid w:val="4E6D30CB"/>
    <w:rsid w:val="4EAD0905"/>
    <w:rsid w:val="528F23F1"/>
    <w:rsid w:val="57531452"/>
    <w:rsid w:val="587704BD"/>
    <w:rsid w:val="59AF0BA0"/>
    <w:rsid w:val="5A391326"/>
    <w:rsid w:val="5D3735AB"/>
    <w:rsid w:val="60CC64DC"/>
    <w:rsid w:val="62604C66"/>
    <w:rsid w:val="62D76E92"/>
    <w:rsid w:val="64E61AF3"/>
    <w:rsid w:val="65047811"/>
    <w:rsid w:val="670F080C"/>
    <w:rsid w:val="68AC5485"/>
    <w:rsid w:val="6DFF3A96"/>
    <w:rsid w:val="6EEF26D3"/>
    <w:rsid w:val="705631D8"/>
    <w:rsid w:val="73724010"/>
    <w:rsid w:val="75D56BD6"/>
    <w:rsid w:val="777D3C34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1377</Words>
  <Characters>1546</Characters>
  <Lines>32</Lines>
  <Paragraphs>9</Paragraphs>
  <TotalTime>10</TotalTime>
  <ScaleCrop>false</ScaleCrop>
  <LinksUpToDate>false</LinksUpToDate>
  <CharactersWithSpaces>1546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小小人</cp:lastModifiedBy>
  <cp:lastPrinted>2026-07-10T01:46:00Z</cp:lastPrinted>
  <dcterms:modified xsi:type="dcterms:W3CDTF">2026-07-17T02:54:10Z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FE6C4B1783C6493CB565A32FCD170D99_13</vt:lpwstr>
  </property>
  <property fmtid="{D5CDD505-2E9C-101B-9397-08002B2CF9AE}" pid="4" name="KSOTemplateDocerSaveRecord">
    <vt:lpwstr>eyJoZGlkIjoiODIwZWQzYjg5MmMxZGQ0MmEwYTRkZGI2NmJjOTFiYjEiLCJ1c2VySWQiOiI0MDYyMDAyNjUifQ==</vt:lpwstr>
  </property>
</Properties>
</file>