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196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shd w:val="clear" w:fill="FFFFFF"/>
          <w:lang w:val="en"/>
        </w:rPr>
      </w:pPr>
    </w:p>
    <w:p w14:paraId="6253B37C">
      <w:pPr>
        <w:spacing w:line="520" w:lineRule="exact"/>
        <w:jc w:val="left"/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</w:pPr>
    </w:p>
    <w:p w14:paraId="1A90E9A5">
      <w:pPr>
        <w:spacing w:line="520" w:lineRule="exact"/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报价单</w:t>
      </w:r>
    </w:p>
    <w:tbl>
      <w:tblPr>
        <w:tblStyle w:val="3"/>
        <w:tblW w:w="89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4"/>
        <w:gridCol w:w="1417"/>
        <w:gridCol w:w="900"/>
        <w:gridCol w:w="1031"/>
        <w:gridCol w:w="1256"/>
        <w:gridCol w:w="1388"/>
        <w:gridCol w:w="956"/>
        <w:gridCol w:w="1331"/>
      </w:tblGrid>
      <w:tr w14:paraId="5049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890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7298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  <w:t>江门市生态环境局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  <w:t>台山分局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  <w:t>202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  <w:t>年执法设备购置项目报价单</w:t>
            </w:r>
          </w:p>
        </w:tc>
      </w:tr>
      <w:tr w14:paraId="6549D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</w:trPr>
        <w:tc>
          <w:tcPr>
            <w:tcW w:w="204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BC87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  <w:t>报价单位（盖公章）</w:t>
            </w:r>
          </w:p>
        </w:tc>
        <w:tc>
          <w:tcPr>
            <w:tcW w:w="6862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9C862"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</w:pPr>
          </w:p>
        </w:tc>
      </w:tr>
      <w:tr w14:paraId="44388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204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F9B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  <w:t>联系人及联系方式</w:t>
            </w:r>
          </w:p>
        </w:tc>
        <w:tc>
          <w:tcPr>
            <w:tcW w:w="6862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6A1A8"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</w:pPr>
          </w:p>
        </w:tc>
      </w:tr>
      <w:tr w14:paraId="191F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204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325C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  <w:t>报价日期</w:t>
            </w:r>
          </w:p>
        </w:tc>
        <w:tc>
          <w:tcPr>
            <w:tcW w:w="6862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490C4E"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</w:rPr>
            </w:pPr>
          </w:p>
        </w:tc>
      </w:tr>
      <w:tr w14:paraId="39A6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2" w:hRule="atLeast"/>
        </w:trPr>
        <w:tc>
          <w:tcPr>
            <w:tcW w:w="6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BE73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序号</w:t>
            </w:r>
          </w:p>
        </w:tc>
        <w:tc>
          <w:tcPr>
            <w:tcW w:w="14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EA2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货物名称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AAC9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品牌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F244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规格型号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0F8F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  <w:t>制造商名称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6FD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单价（元）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AD22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数量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AC32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金额（元）</w:t>
            </w:r>
          </w:p>
        </w:tc>
      </w:tr>
      <w:tr w14:paraId="7499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6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B3F8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55AF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  <w:t>执法便携式打印机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FE1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val="en-US" w:eastAsia="zh-CN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6A5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C31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4E1C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F5ED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2D1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</w:pPr>
          </w:p>
        </w:tc>
      </w:tr>
      <w:tr w14:paraId="79C6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204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510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7"/>
                <w:szCs w:val="27"/>
                <w:highlight w:val="none"/>
                <w:lang w:eastAsia="zh-CN"/>
              </w:rPr>
              <w:t>采购项目报价合计</w:t>
            </w:r>
          </w:p>
        </w:tc>
        <w:tc>
          <w:tcPr>
            <w:tcW w:w="6862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1F9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  <w:t>合计总额：</w:t>
            </w:r>
            <w:r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</w:rPr>
              <w:t>￥；大写：</w:t>
            </w:r>
            <w:r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highlight w:val="none"/>
                <w:u w:val="single"/>
              </w:rPr>
              <w:t xml:space="preserve">           元整</w:t>
            </w:r>
          </w:p>
        </w:tc>
      </w:tr>
    </w:tbl>
    <w:p w14:paraId="55440B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shd w:val="clear" w:fill="FFFFFF"/>
          <w:lang w:val="en"/>
        </w:rPr>
      </w:pPr>
    </w:p>
    <w:p w14:paraId="6087D2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2"/>
          <w:szCs w:val="22"/>
        </w:rPr>
      </w:pPr>
    </w:p>
    <w:p w14:paraId="14288571"/>
    <w:p w14:paraId="21732F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52047"/>
    <w:rsid w:val="12D5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2026-07-27T08:43:00Z</dcterms:created>
  <dc:creator>黄小宁</dc:creator>
  <cp:lastModifiedBy>黄小宁</cp:lastModifiedBy>
  <dcterms:modified xsi:type="dcterms:W3CDTF">2026-07-27T08:43:22Z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E580A5575B154C6099D24C66AF9011CB_11</vt:lpwstr>
  </property>
</Properties>
</file>