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 w:cs="Times New Roman"/>
          <w:bCs/>
          <w:kern w:val="0"/>
          <w:sz w:val="44"/>
          <w:szCs w:val="44"/>
        </w:rPr>
        <w:t>江门市市场监督管理局202</w:t>
      </w:r>
      <w:r>
        <w:rPr>
          <w:rFonts w:hint="eastAsia" w:eastAsia="方正小标宋简体" w:cs="Times New Roman"/>
          <w:bCs/>
          <w:kern w:val="0"/>
          <w:sz w:val="44"/>
          <w:szCs w:val="44"/>
          <w:lang w:val="en-US" w:eastAsia="zh-CN"/>
        </w:rPr>
        <w:t>6</w:t>
      </w:r>
      <w:r>
        <w:rPr>
          <w:rFonts w:hint="eastAsia" w:eastAsia="方正小标宋简体" w:cs="Times New Roman"/>
          <w:bCs/>
          <w:kern w:val="0"/>
          <w:sz w:val="44"/>
          <w:szCs w:val="44"/>
        </w:rPr>
        <w:t>年市级媒体版面</w:t>
      </w:r>
      <w:r>
        <w:rPr>
          <w:rFonts w:hint="eastAsia" w:eastAsia="方正小标宋简体" w:cs="Times New Roman"/>
          <w:bCs/>
          <w:kern w:val="0"/>
          <w:sz w:val="44"/>
          <w:szCs w:val="44"/>
          <w:lang w:eastAsia="zh-CN"/>
        </w:rPr>
        <w:t>及融媒体</w:t>
      </w:r>
      <w:r>
        <w:rPr>
          <w:rFonts w:hint="eastAsia" w:eastAsia="方正小标宋简体" w:cs="Times New Roman"/>
          <w:bCs/>
          <w:kern w:val="0"/>
          <w:sz w:val="44"/>
          <w:szCs w:val="44"/>
        </w:rPr>
        <w:t>宣传项目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p>
      <w:pPr>
        <w:bidi w:val="0"/>
      </w:pP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47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优7分，良5分，一般3分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lang w:val="en-US" w:eastAsia="zh-CN"/>
              </w:rPr>
              <w:t>30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18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33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</w:t>
            </w:r>
            <w:bookmarkStart w:id="0" w:name="_GoBack"/>
            <w:bookmarkEnd w:id="0"/>
            <w:r>
              <w:rPr>
                <w:rFonts w:ascii="宋体" w:hAnsi="宋体"/>
                <w:kern w:val="0"/>
              </w:rPr>
              <w:t>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EEFAF92"/>
    <w:rsid w:val="4F8FE45B"/>
    <w:rsid w:val="4FEB646C"/>
    <w:rsid w:val="6FEDC6AA"/>
    <w:rsid w:val="74970A9A"/>
    <w:rsid w:val="7DEB9D0A"/>
    <w:rsid w:val="7EF7D068"/>
    <w:rsid w:val="7FCB2685"/>
    <w:rsid w:val="AFFE4CDA"/>
    <w:rsid w:val="DFBF78B0"/>
    <w:rsid w:val="E3F410EA"/>
    <w:rsid w:val="EAD3521D"/>
    <w:rsid w:val="FAEFAEB3"/>
    <w:rsid w:val="FE57000F"/>
    <w:rsid w:val="FF77C9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uiPriority w:val="99"/>
    <w:rPr>
      <w:sz w:val="18"/>
      <w:szCs w:val="18"/>
    </w:rPr>
  </w:style>
  <w:style w:type="character" w:customStyle="1" w:styleId="7">
    <w:name w:val="页眉 Char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110</Words>
  <Characters>629</Characters>
  <Lines>5</Lines>
  <Paragraphs>1</Paragraphs>
  <TotalTime>0</TotalTime>
  <ScaleCrop>false</ScaleCrop>
  <LinksUpToDate>false</LinksUpToDate>
  <CharactersWithSpaces>738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2021-08-11T03:26:00Z</dcterms:created>
  <dc:creator>张海盈</dc:creator>
  <cp:lastModifiedBy>admin1</cp:lastModifiedBy>
  <dcterms:modified xsi:type="dcterms:W3CDTF">2026-07-31T11:14:25Z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7E5B25AD7B071F0757A67E64A2980025</vt:lpwstr>
  </property>
</Properties>
</file>