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  <w:t>司法部关于免去臧冀梅等180人公证员职务的决定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 w:firstLine="0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司发通〔2026〕48号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河北、山西、内蒙古、吉林、黑龙江、上海、福建、山东、河南、湖北、湖南、广东、海南、四川、贵州、甘肃、宁夏、新疆等省（区、市）司法厅（局），新疆生产建设兵团司法局：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　　你们关于报请免去臧冀梅等180人公证员职务的请示收悉。根据《中华人民共和国公证法》和《公证员执业管理办法》（司法部令第102号）的规定，决定免去以下180人公证员职务：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9"/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　　河北省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　　臧冀梅　刘建民　赵文荣　王　震　房晓蕾　徐　蕊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　　关强强　韩惠玲　贾浩然　傅燕勋　蔡雪平　乔忠烟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　　赵　静　杜宏燕　杨　晶　刘金鹭　郭　楠　王　祎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9"/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　　山西省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　　陈　云　姜　元　冷宣春　宋　轶　毕嘉欣　任　锐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　　孙　燕　严云云　郭　俊　马明发　郭星星　张佳帅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　　卫珊珊　刘洪明　李小萌　贾璐瑶　范艳峰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9"/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　　内蒙古自治区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　　邓久龙　毕殿堂　刘金水　李志强　邹本君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　　额尔登高娃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9"/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　　吉林省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　　朴成林　李揆焕　张瀚仂　李栢英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9"/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　　黑龙江省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　　周春生　周卢珊　赵海良　郑　奇　郭晓华　姜云耀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　　卢晓岩　车鸿丽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9"/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　　上海市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　　王　正　张好韵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9"/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　　福建省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　　陈劲翔　李　雯　毛安东　曹世翔　林金津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9"/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　　山东省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　　王昆鹏　王一博　袁慧鑫　赵　锋　张丽娜　付广军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9"/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　　河南省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　　胡　宇　王　冲　刘丽丽　翟　峰　杨彦熙　裴婷婷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　　李文霞　方　鹏　韩　甜　张彤彤　孙雁慧　曹子旭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　　张安琪　聂亚泽　陈甜甜　冯佳佳　周吉建　樊建江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　　任茹月　谭怀军　邵经济　钱玉妹　徐　昭　韩　娟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　　周　斌　任军华　康红柱　王志强　李光梅　宋　倩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　　梁晓梦　戚庆安　王晓雪　任拦洪　刘　攀　葛东升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　　安海凤　董莹莹　孙仪娇　李　晨　郑高平　刘红伟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　　郭云峰　张昆轩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9"/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　　湖北省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　　强　亮　汪诗桐　梁　敏　吕　龙　王　露　冷　静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9"/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　　湖南省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　　范小杰　候厶瑜　吴禹娴　王亮平　邬资滨　何　婷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　　王　曦　刘雪初　黄丽萍　黄光兵　屈　倩　朱传蓉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　　彭大联　薛妍妮　宁红辉　张晓霞　陈煜宇　宋梦媛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9"/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　　广东省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　　赖东宁　肖志英　吴绮婷　蔡伟鸿　林彦璇　黄紫虹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　　周晓琼　姚丽华　杜　瑛　吴楚源　张健文　曹显棠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　　刘佰福　李泳恩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9"/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　　海南省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　　黄良勇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9"/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　　四川省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　　李宛芝　周　瑞　徐子萍　吕玉芳　李　黎　高向珍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　　黄　丹　杨秀红　杨兴林　赵　玲　张　玉　薛刚军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　　刘　健　谢　姣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9"/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　　贵州省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　　杨兴娟　吴　静　孙　言　陈吉祥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9"/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　　甘肃省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　　杨立杰　王建生　李仁山　王希军　杨　辉　孙小军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　　古丽·木拉提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9"/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　　宁夏回族自治区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　　付　军　李　弘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9"/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　　新疆维吾尔自治区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　　潘晓妍　姜　楠　张　静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9"/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　　新疆生产建设兵团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　　袁露洁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 w:firstLineChars="0"/>
        <w:jc w:val="center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 w:firstLineChars="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                             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司 法 部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0"/>
        <w:jc w:val="righ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2026年7月29日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0"/>
        <w:jc w:val="righ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0"/>
        <w:jc w:val="righ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0"/>
        <w:jc w:val="righ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　　（此件公开发布）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 w:firstLineChars="0"/>
        <w:jc w:val="righ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　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jc w:val="righ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A16380"/>
    <w:rsid w:val="09A16380"/>
    <w:rsid w:val="53664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2026-08-04T00:53:00Z</dcterms:created>
  <dc:creator>熊丹阳</dc:creator>
  <cp:lastModifiedBy>熊丹阳(公共法律服务管理处)</cp:lastModifiedBy>
  <dcterms:modified xsi:type="dcterms:W3CDTF">2026-08-04T00:59:40Z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8829573CF9804D01B009178C13FE18A2_11</vt:lpwstr>
  </property>
  <property fmtid="{D5CDD505-2E9C-101B-9397-08002B2CF9AE}" pid="4" name="KSOTemplateDocerSaveRecord">
    <vt:lpwstr>eyJoZGlkIjoiNTJmNDUxYjRjZTc3YmRmYTQ3ZDY2ZThmNGQ2ZGNhNGMiLCJ1c2VySWQiOiI0MTUzOTUyNzkifQ==</vt:lpwstr>
  </property>
</Properties>
</file>