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BCA" w:rsidRDefault="00F57BCA" w:rsidP="009B3F37">
      <w:pPr>
        <w:spacing w:afterLines="400" w:after="1248"/>
        <w:jc w:val="center"/>
        <w:rPr>
          <w:rFonts w:ascii="宋体"/>
          <w:b/>
          <w:bCs/>
          <w:sz w:val="44"/>
          <w:szCs w:val="44"/>
        </w:rPr>
      </w:pPr>
      <w:r>
        <w:rPr>
          <w:rFonts w:ascii="宋体" w:hAnsi="宋体" w:cs="宋体"/>
          <w:b/>
          <w:bCs/>
          <w:sz w:val="44"/>
          <w:szCs w:val="44"/>
        </w:rPr>
        <w:t>20</w:t>
      </w:r>
      <w:r w:rsidR="00E162E1">
        <w:rPr>
          <w:rFonts w:ascii="宋体" w:hAnsi="宋体" w:cs="宋体" w:hint="eastAsia"/>
          <w:b/>
          <w:bCs/>
          <w:sz w:val="44"/>
          <w:szCs w:val="44"/>
        </w:rPr>
        <w:t>1</w:t>
      </w:r>
      <w:r w:rsidR="007A2415">
        <w:rPr>
          <w:rFonts w:ascii="宋体" w:hAnsi="宋体" w:cs="宋体" w:hint="eastAsia"/>
          <w:b/>
          <w:bCs/>
          <w:sz w:val="44"/>
          <w:szCs w:val="44"/>
        </w:rPr>
        <w:t>6</w:t>
      </w:r>
      <w:r>
        <w:rPr>
          <w:rFonts w:ascii="宋体" w:hAnsi="宋体" w:cs="宋体" w:hint="eastAsia"/>
          <w:b/>
          <w:bCs/>
          <w:sz w:val="44"/>
          <w:szCs w:val="44"/>
        </w:rPr>
        <w:t>年度财政支出项目绩效评价自评表</w:t>
      </w:r>
    </w:p>
    <w:p w:rsidR="00F57BCA" w:rsidRDefault="00827997">
      <w:pPr>
        <w:ind w:firstLineChars="304" w:firstLine="638"/>
        <w:rPr>
          <w:sz w:val="32"/>
          <w:szCs w:val="32"/>
        </w:rPr>
      </w:pPr>
      <w:r>
        <w:pict>
          <v:rect id="Rectangle 3" o:spid="_x0000_s1026" style="position:absolute;left:0;text-align:left;margin-left:252pt;margin-top:7.8pt;width:15.75pt;height:15pt;z-index:251657216"/>
        </w:pict>
      </w:r>
      <w:r>
        <w:pict>
          <v:rect id="Rectangle 2" o:spid="_x0000_s1027" style="position:absolute;left:0;text-align:left;margin-left:6in;margin-top:7.8pt;width:15.75pt;height:15pt;z-index:251658240"/>
        </w:pict>
      </w:r>
      <w:r w:rsidR="00F57BCA">
        <w:rPr>
          <w:rFonts w:cs="宋体" w:hint="eastAsia"/>
          <w:sz w:val="32"/>
          <w:szCs w:val="32"/>
        </w:rPr>
        <w:t>评价类型：项目实施过程评价</w:t>
      </w:r>
      <w:r w:rsidR="00F57BCA">
        <w:rPr>
          <w:sz w:val="32"/>
          <w:szCs w:val="32"/>
        </w:rPr>
        <w:t xml:space="preserve">      </w:t>
      </w:r>
      <w:r w:rsidR="00F57BCA">
        <w:rPr>
          <w:rFonts w:cs="宋体" w:hint="eastAsia"/>
          <w:sz w:val="32"/>
          <w:szCs w:val="32"/>
        </w:rPr>
        <w:t>项目完成结果评价</w:t>
      </w:r>
      <w:r w:rsidR="00F957D7" w:rsidRPr="00612748">
        <w:rPr>
          <w:rFonts w:ascii="仿宋_GB2312" w:eastAsia="仿宋_GB2312" w:hAnsi="宋体" w:hint="eastAsia"/>
        </w:rPr>
        <w:t>√</w:t>
      </w:r>
    </w:p>
    <w:p w:rsidR="00F57BCA" w:rsidRDefault="00F57BCA">
      <w:pPr>
        <w:rPr>
          <w:sz w:val="32"/>
          <w:szCs w:val="32"/>
        </w:rPr>
      </w:pPr>
    </w:p>
    <w:p w:rsidR="00F57BCA" w:rsidRDefault="00F57BCA">
      <w:pPr>
        <w:spacing w:line="600" w:lineRule="exact"/>
        <w:rPr>
          <w:sz w:val="32"/>
          <w:szCs w:val="32"/>
        </w:rPr>
      </w:pPr>
    </w:p>
    <w:p w:rsidR="00F57BCA" w:rsidRPr="000A29A2" w:rsidRDefault="00F57BCA">
      <w:pPr>
        <w:tabs>
          <w:tab w:val="left" w:pos="9923"/>
        </w:tabs>
        <w:spacing w:line="600" w:lineRule="exact"/>
        <w:rPr>
          <w:sz w:val="32"/>
          <w:szCs w:val="32"/>
          <w:u w:val="single"/>
        </w:rPr>
      </w:pPr>
      <w:r>
        <w:rPr>
          <w:sz w:val="32"/>
          <w:szCs w:val="32"/>
        </w:rPr>
        <w:t xml:space="preserve">    </w:t>
      </w:r>
      <w:r>
        <w:rPr>
          <w:rFonts w:cs="宋体" w:hint="eastAsia"/>
          <w:sz w:val="32"/>
          <w:szCs w:val="32"/>
        </w:rPr>
        <w:t>评价项目名称：</w:t>
      </w:r>
      <w:r w:rsidR="000A29A2" w:rsidRPr="000A29A2">
        <w:rPr>
          <w:rFonts w:hint="eastAsia"/>
          <w:sz w:val="32"/>
          <w:szCs w:val="32"/>
          <w:u w:val="single"/>
        </w:rPr>
        <w:t>群众性初级卫生应急救护培训</w:t>
      </w:r>
      <w:r w:rsidR="000A29A2">
        <w:rPr>
          <w:rFonts w:hint="eastAsia"/>
          <w:sz w:val="32"/>
          <w:szCs w:val="32"/>
          <w:u w:val="single"/>
        </w:rPr>
        <w:t xml:space="preserve">           </w:t>
      </w:r>
    </w:p>
    <w:p w:rsidR="00F57BCA" w:rsidRDefault="00F57BCA">
      <w:pPr>
        <w:spacing w:line="600" w:lineRule="exact"/>
        <w:rPr>
          <w:sz w:val="32"/>
          <w:szCs w:val="32"/>
        </w:rPr>
      </w:pPr>
    </w:p>
    <w:p w:rsidR="00F57BCA" w:rsidRDefault="00F57BCA">
      <w:pPr>
        <w:spacing w:line="600" w:lineRule="exact"/>
        <w:rPr>
          <w:sz w:val="32"/>
          <w:szCs w:val="32"/>
        </w:rPr>
      </w:pPr>
    </w:p>
    <w:p w:rsidR="00F57BCA" w:rsidRDefault="00F57BCA">
      <w:pPr>
        <w:tabs>
          <w:tab w:val="left" w:pos="-2160"/>
        </w:tabs>
        <w:spacing w:line="600" w:lineRule="exact"/>
        <w:jc w:val="center"/>
        <w:rPr>
          <w:sz w:val="32"/>
          <w:szCs w:val="32"/>
          <w:u w:val="single"/>
        </w:rPr>
      </w:pPr>
      <w:r>
        <w:rPr>
          <w:rFonts w:cs="宋体" w:hint="eastAsia"/>
          <w:sz w:val="32"/>
          <w:szCs w:val="32"/>
        </w:rPr>
        <w:t>项目主管单位：</w:t>
      </w:r>
      <w:r>
        <w:rPr>
          <w:sz w:val="32"/>
          <w:szCs w:val="32"/>
          <w:u w:val="single"/>
        </w:rPr>
        <w:t xml:space="preserve">   </w:t>
      </w:r>
      <w:r w:rsidR="009B3F37">
        <w:rPr>
          <w:rFonts w:hint="eastAsia"/>
          <w:sz w:val="32"/>
          <w:szCs w:val="32"/>
          <w:u w:val="single"/>
        </w:rPr>
        <w:t>江门市府办公室（应急办）</w:t>
      </w:r>
      <w:r>
        <w:rPr>
          <w:rFonts w:cs="宋体" w:hint="eastAsia"/>
          <w:sz w:val="32"/>
          <w:szCs w:val="32"/>
          <w:u w:val="single"/>
        </w:rPr>
        <w:t xml:space="preserve">　（公章）</w:t>
      </w:r>
    </w:p>
    <w:p w:rsidR="00F57BCA" w:rsidRDefault="00F57BCA">
      <w:pPr>
        <w:spacing w:line="600" w:lineRule="exact"/>
        <w:rPr>
          <w:sz w:val="32"/>
          <w:szCs w:val="32"/>
        </w:rPr>
      </w:pPr>
    </w:p>
    <w:p w:rsidR="00F57BCA" w:rsidRDefault="00F57BCA">
      <w:pPr>
        <w:tabs>
          <w:tab w:val="left" w:pos="851"/>
        </w:tabs>
        <w:spacing w:line="600" w:lineRule="exact"/>
        <w:jc w:val="center"/>
        <w:rPr>
          <w:rFonts w:cs="宋体"/>
          <w:sz w:val="32"/>
          <w:szCs w:val="32"/>
        </w:rPr>
      </w:pPr>
      <w:r>
        <w:rPr>
          <w:rFonts w:cs="宋体" w:hint="eastAsia"/>
          <w:sz w:val="32"/>
          <w:szCs w:val="32"/>
        </w:rPr>
        <w:t xml:space="preserve"> </w:t>
      </w:r>
    </w:p>
    <w:p w:rsidR="00F57BCA" w:rsidRDefault="00F57BCA">
      <w:pPr>
        <w:tabs>
          <w:tab w:val="left" w:pos="851"/>
        </w:tabs>
        <w:spacing w:line="600" w:lineRule="exact"/>
        <w:jc w:val="center"/>
        <w:rPr>
          <w:sz w:val="32"/>
          <w:szCs w:val="32"/>
          <w:u w:val="single"/>
        </w:rPr>
      </w:pPr>
      <w:r>
        <w:rPr>
          <w:rFonts w:cs="宋体" w:hint="eastAsia"/>
          <w:sz w:val="32"/>
          <w:szCs w:val="32"/>
        </w:rPr>
        <w:t xml:space="preserve">   </w:t>
      </w:r>
      <w:r>
        <w:rPr>
          <w:rFonts w:cs="宋体" w:hint="eastAsia"/>
          <w:sz w:val="32"/>
          <w:szCs w:val="32"/>
        </w:rPr>
        <w:t>项目（用款）单位：</w:t>
      </w:r>
      <w:r w:rsidR="009B3F37">
        <w:rPr>
          <w:sz w:val="32"/>
          <w:szCs w:val="32"/>
          <w:u w:val="single"/>
        </w:rPr>
        <w:t xml:space="preserve">  </w:t>
      </w:r>
      <w:bookmarkStart w:id="0" w:name="_GoBack"/>
      <w:bookmarkEnd w:id="0"/>
      <w:r>
        <w:rPr>
          <w:sz w:val="32"/>
          <w:szCs w:val="32"/>
          <w:u w:val="single"/>
        </w:rPr>
        <w:t xml:space="preserve"> </w:t>
      </w:r>
      <w:r w:rsidR="009B3F37">
        <w:rPr>
          <w:rFonts w:hint="eastAsia"/>
          <w:sz w:val="32"/>
          <w:szCs w:val="32"/>
          <w:u w:val="single"/>
        </w:rPr>
        <w:t>江门市府办公室（应急办）</w:t>
      </w:r>
      <w:r>
        <w:rPr>
          <w:rFonts w:cs="宋体" w:hint="eastAsia"/>
          <w:sz w:val="32"/>
          <w:szCs w:val="32"/>
          <w:u w:val="single"/>
        </w:rPr>
        <w:t xml:space="preserve">　（公章）</w:t>
      </w:r>
    </w:p>
    <w:p w:rsidR="00F57BCA" w:rsidRDefault="00F57BCA">
      <w:pPr>
        <w:spacing w:line="600" w:lineRule="exact"/>
        <w:rPr>
          <w:sz w:val="32"/>
          <w:szCs w:val="32"/>
        </w:rPr>
      </w:pPr>
      <w:r>
        <w:rPr>
          <w:sz w:val="32"/>
          <w:szCs w:val="32"/>
        </w:rPr>
        <w:t xml:space="preserve">    </w:t>
      </w:r>
    </w:p>
    <w:p w:rsidR="00F57BCA" w:rsidRDefault="00F57BCA">
      <w:pPr>
        <w:spacing w:line="600" w:lineRule="exact"/>
        <w:rPr>
          <w:sz w:val="32"/>
          <w:szCs w:val="32"/>
        </w:rPr>
      </w:pPr>
      <w:r>
        <w:rPr>
          <w:sz w:val="32"/>
          <w:szCs w:val="32"/>
        </w:rPr>
        <w:t xml:space="preserve">     </w:t>
      </w:r>
    </w:p>
    <w:p w:rsidR="00F57BCA" w:rsidRDefault="00F57BCA">
      <w:pPr>
        <w:spacing w:line="600" w:lineRule="exact"/>
        <w:ind w:firstLineChars="200" w:firstLine="640"/>
        <w:rPr>
          <w:sz w:val="32"/>
          <w:szCs w:val="32"/>
          <w:u w:val="single"/>
        </w:rPr>
      </w:pPr>
      <w:r>
        <w:rPr>
          <w:rFonts w:cs="宋体" w:hint="eastAsia"/>
          <w:sz w:val="32"/>
          <w:szCs w:val="32"/>
        </w:rPr>
        <w:t>填报人姓名：</w:t>
      </w:r>
      <w:r>
        <w:rPr>
          <w:sz w:val="32"/>
          <w:szCs w:val="32"/>
          <w:u w:val="single"/>
        </w:rPr>
        <w:t xml:space="preserve">  </w:t>
      </w:r>
      <w:r w:rsidR="00E162E1">
        <w:rPr>
          <w:rFonts w:hint="eastAsia"/>
          <w:sz w:val="32"/>
          <w:szCs w:val="32"/>
          <w:u w:val="single"/>
        </w:rPr>
        <w:t>潘国华</w:t>
      </w:r>
      <w:r>
        <w:rPr>
          <w:sz w:val="32"/>
          <w:szCs w:val="32"/>
          <w:u w:val="single"/>
        </w:rPr>
        <w:t xml:space="preserve"> </w:t>
      </w:r>
      <w:r>
        <w:rPr>
          <w:rFonts w:hint="eastAsia"/>
          <w:sz w:val="32"/>
          <w:szCs w:val="32"/>
          <w:u w:val="single"/>
        </w:rPr>
        <w:t xml:space="preserve">      </w:t>
      </w:r>
      <w:r>
        <w:rPr>
          <w:rFonts w:hint="eastAsia"/>
          <w:sz w:val="32"/>
          <w:szCs w:val="32"/>
        </w:rPr>
        <w:t xml:space="preserve"> </w:t>
      </w:r>
      <w:r>
        <w:rPr>
          <w:rFonts w:hint="eastAsia"/>
          <w:sz w:val="32"/>
          <w:szCs w:val="32"/>
        </w:rPr>
        <w:t>联系人电话：</w:t>
      </w:r>
      <w:r>
        <w:rPr>
          <w:rFonts w:hint="eastAsia"/>
          <w:sz w:val="32"/>
          <w:szCs w:val="32"/>
          <w:u w:val="single"/>
        </w:rPr>
        <w:t xml:space="preserve"> </w:t>
      </w:r>
      <w:r w:rsidR="00E162E1">
        <w:rPr>
          <w:rFonts w:hint="eastAsia"/>
          <w:sz w:val="32"/>
          <w:szCs w:val="32"/>
          <w:u w:val="single"/>
        </w:rPr>
        <w:t>3273350</w:t>
      </w:r>
      <w:r>
        <w:rPr>
          <w:rFonts w:hint="eastAsia"/>
          <w:sz w:val="32"/>
          <w:szCs w:val="32"/>
          <w:u w:val="single"/>
        </w:rPr>
        <w:t xml:space="preserve">       </w:t>
      </w:r>
    </w:p>
    <w:p w:rsidR="00F57BCA" w:rsidRDefault="00F57BCA">
      <w:pPr>
        <w:spacing w:line="600" w:lineRule="exact"/>
        <w:ind w:firstLineChars="250" w:firstLine="800"/>
        <w:rPr>
          <w:rFonts w:cs="宋体"/>
          <w:sz w:val="32"/>
          <w:szCs w:val="32"/>
        </w:rPr>
      </w:pPr>
    </w:p>
    <w:p w:rsidR="00F57BCA" w:rsidRDefault="00F57BCA">
      <w:pPr>
        <w:spacing w:line="600" w:lineRule="exact"/>
        <w:ind w:firstLineChars="250" w:firstLine="800"/>
        <w:rPr>
          <w:rFonts w:cs="宋体"/>
          <w:sz w:val="32"/>
          <w:szCs w:val="32"/>
        </w:rPr>
      </w:pPr>
    </w:p>
    <w:p w:rsidR="00F57BCA" w:rsidRDefault="00F57BCA">
      <w:pPr>
        <w:spacing w:line="600" w:lineRule="exact"/>
        <w:ind w:firstLineChars="200" w:firstLine="640"/>
        <w:rPr>
          <w:sz w:val="32"/>
          <w:szCs w:val="32"/>
          <w:u w:val="single"/>
        </w:rPr>
      </w:pPr>
      <w:r>
        <w:rPr>
          <w:rFonts w:cs="宋体" w:hint="eastAsia"/>
          <w:sz w:val="32"/>
          <w:szCs w:val="32"/>
        </w:rPr>
        <w:t>项目负责人（签名）：</w:t>
      </w:r>
      <w:r>
        <w:rPr>
          <w:rFonts w:cs="宋体" w:hint="eastAsia"/>
          <w:sz w:val="32"/>
          <w:szCs w:val="32"/>
        </w:rPr>
        <w:t xml:space="preserve"> </w:t>
      </w:r>
      <w:r>
        <w:rPr>
          <w:rFonts w:cs="宋体"/>
          <w:sz w:val="32"/>
          <w:szCs w:val="32"/>
        </w:rPr>
        <w:t xml:space="preserve"> </w:t>
      </w:r>
      <w:r>
        <w:rPr>
          <w:rFonts w:hint="eastAsia"/>
          <w:sz w:val="32"/>
          <w:szCs w:val="32"/>
          <w:u w:val="single"/>
        </w:rPr>
        <w:t xml:space="preserve">     </w:t>
      </w:r>
      <w:r w:rsidR="00E162E1">
        <w:rPr>
          <w:rFonts w:hint="eastAsia"/>
          <w:sz w:val="32"/>
          <w:szCs w:val="32"/>
          <w:u w:val="single"/>
        </w:rPr>
        <w:t>何坚民</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rsidR="00F57BCA" w:rsidRDefault="00F57BCA">
      <w:pPr>
        <w:spacing w:line="600" w:lineRule="exact"/>
        <w:ind w:firstLineChars="250" w:firstLine="800"/>
        <w:rPr>
          <w:sz w:val="32"/>
          <w:szCs w:val="32"/>
        </w:rPr>
      </w:pPr>
    </w:p>
    <w:p w:rsidR="00F57BCA" w:rsidRDefault="00F57BCA" w:rsidP="009B3F37">
      <w:pPr>
        <w:spacing w:afterLines="100" w:after="312" w:line="600" w:lineRule="exact"/>
        <w:jc w:val="center"/>
        <w:rPr>
          <w:sz w:val="32"/>
          <w:szCs w:val="32"/>
        </w:rPr>
      </w:pPr>
      <w:r>
        <w:rPr>
          <w:rFonts w:cs="宋体" w:hint="eastAsia"/>
          <w:sz w:val="32"/>
          <w:szCs w:val="32"/>
        </w:rPr>
        <w:t>填报日期：</w:t>
      </w:r>
      <w:r>
        <w:rPr>
          <w:sz w:val="32"/>
          <w:szCs w:val="32"/>
        </w:rPr>
        <w:t xml:space="preserve">  </w:t>
      </w:r>
      <w:r w:rsidR="00E162E1">
        <w:rPr>
          <w:rFonts w:hint="eastAsia"/>
          <w:sz w:val="32"/>
          <w:szCs w:val="32"/>
        </w:rPr>
        <w:t>2017</w:t>
      </w:r>
      <w:r>
        <w:rPr>
          <w:rFonts w:cs="宋体" w:hint="eastAsia"/>
          <w:sz w:val="32"/>
          <w:szCs w:val="32"/>
        </w:rPr>
        <w:t>年</w:t>
      </w:r>
      <w:r>
        <w:rPr>
          <w:sz w:val="32"/>
          <w:szCs w:val="32"/>
        </w:rPr>
        <w:t xml:space="preserve">   </w:t>
      </w:r>
      <w:r w:rsidR="00E162E1">
        <w:rPr>
          <w:rFonts w:hint="eastAsia"/>
          <w:sz w:val="32"/>
          <w:szCs w:val="32"/>
        </w:rPr>
        <w:t>3</w:t>
      </w:r>
      <w:r>
        <w:rPr>
          <w:sz w:val="32"/>
          <w:szCs w:val="32"/>
        </w:rPr>
        <w:t xml:space="preserve">   </w:t>
      </w:r>
      <w:r>
        <w:rPr>
          <w:rFonts w:cs="宋体" w:hint="eastAsia"/>
          <w:sz w:val="32"/>
          <w:szCs w:val="32"/>
        </w:rPr>
        <w:t>月</w:t>
      </w:r>
      <w:r>
        <w:rPr>
          <w:sz w:val="32"/>
          <w:szCs w:val="32"/>
        </w:rPr>
        <w:t xml:space="preserve">   </w:t>
      </w:r>
      <w:r w:rsidR="00E162E1">
        <w:rPr>
          <w:rFonts w:hint="eastAsia"/>
          <w:sz w:val="32"/>
          <w:szCs w:val="32"/>
        </w:rPr>
        <w:t>22</w:t>
      </w:r>
      <w:r>
        <w:rPr>
          <w:sz w:val="32"/>
          <w:szCs w:val="32"/>
        </w:rPr>
        <w:t xml:space="preserve">  </w:t>
      </w:r>
      <w:r>
        <w:rPr>
          <w:rFonts w:cs="宋体" w:hint="eastAsia"/>
          <w:sz w:val="32"/>
          <w:szCs w:val="32"/>
        </w:rPr>
        <w:t>日</w:t>
      </w:r>
    </w:p>
    <w:p w:rsidR="00F57BCA" w:rsidRDefault="00F57BCA">
      <w:pPr>
        <w:jc w:val="center"/>
        <w:rPr>
          <w:sz w:val="32"/>
          <w:szCs w:val="32"/>
        </w:rPr>
      </w:pPr>
      <w:r>
        <w:rPr>
          <w:rFonts w:ascii="宋体" w:hAnsi="宋体" w:cs="宋体" w:hint="eastAsia"/>
          <w:sz w:val="32"/>
          <w:szCs w:val="32"/>
        </w:rPr>
        <w:t>江门市财政</w:t>
      </w:r>
      <w:r>
        <w:rPr>
          <w:rFonts w:cs="宋体" w:hint="eastAsia"/>
          <w:sz w:val="32"/>
          <w:szCs w:val="32"/>
        </w:rPr>
        <w:t>局</w:t>
      </w:r>
      <w:r>
        <w:rPr>
          <w:sz w:val="32"/>
          <w:szCs w:val="32"/>
        </w:rPr>
        <w:t xml:space="preserve">  </w:t>
      </w:r>
      <w:r>
        <w:rPr>
          <w:rFonts w:cs="宋体" w:hint="eastAsia"/>
          <w:sz w:val="32"/>
          <w:szCs w:val="32"/>
        </w:rPr>
        <w:t>制</w:t>
      </w:r>
    </w:p>
    <w:tbl>
      <w:tblPr>
        <w:tblW w:w="10042" w:type="dxa"/>
        <w:jc w:val="center"/>
        <w:tblLayout w:type="fixed"/>
        <w:tblLook w:val="0000" w:firstRow="0" w:lastRow="0" w:firstColumn="0" w:lastColumn="0" w:noHBand="0" w:noVBand="0"/>
      </w:tblPr>
      <w:tblGrid>
        <w:gridCol w:w="393"/>
        <w:gridCol w:w="926"/>
        <w:gridCol w:w="333"/>
        <w:gridCol w:w="499"/>
        <w:gridCol w:w="168"/>
        <w:gridCol w:w="173"/>
        <w:gridCol w:w="590"/>
        <w:gridCol w:w="146"/>
        <w:gridCol w:w="584"/>
        <w:gridCol w:w="170"/>
        <w:gridCol w:w="701"/>
        <w:gridCol w:w="435"/>
        <w:gridCol w:w="844"/>
        <w:gridCol w:w="176"/>
        <w:gridCol w:w="1002"/>
        <w:gridCol w:w="768"/>
        <w:gridCol w:w="345"/>
        <w:gridCol w:w="1156"/>
        <w:gridCol w:w="633"/>
      </w:tblGrid>
      <w:tr w:rsidR="00F57BCA" w:rsidTr="00FC05BD">
        <w:trPr>
          <w:trHeight w:val="781"/>
          <w:jc w:val="center"/>
        </w:trPr>
        <w:tc>
          <w:tcPr>
            <w:tcW w:w="393" w:type="dxa"/>
            <w:vMerge w:val="restart"/>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center"/>
              <w:rPr>
                <w:rFonts w:eastAsia="仿宋_GB2312"/>
                <w:kern w:val="0"/>
                <w:sz w:val="22"/>
              </w:rPr>
            </w:pPr>
            <w:r>
              <w:rPr>
                <w:rFonts w:eastAsia="仿宋_GB2312" w:cs="仿宋_GB2312" w:hint="eastAsia"/>
                <w:kern w:val="0"/>
                <w:sz w:val="22"/>
                <w:szCs w:val="22"/>
              </w:rPr>
              <w:lastRenderedPageBreak/>
              <w:t>项目基本情况</w:t>
            </w:r>
            <w:r>
              <w:rPr>
                <w:rFonts w:eastAsia="仿宋_GB2312"/>
                <w:kern w:val="0"/>
                <w:sz w:val="22"/>
                <w:szCs w:val="22"/>
              </w:rPr>
              <w:t xml:space="preserve">      </w:t>
            </w:r>
          </w:p>
        </w:tc>
        <w:tc>
          <w:tcPr>
            <w:tcW w:w="9016" w:type="dxa"/>
            <w:gridSpan w:val="17"/>
            <w:tcBorders>
              <w:top w:val="single" w:sz="4" w:space="0" w:color="auto"/>
              <w:left w:val="nil"/>
              <w:bottom w:val="single" w:sz="4" w:space="0" w:color="auto"/>
              <w:right w:val="single" w:sz="4" w:space="0" w:color="auto"/>
            </w:tcBorders>
            <w:vAlign w:val="center"/>
          </w:tcPr>
          <w:p w:rsidR="00F57BCA" w:rsidRPr="000A29A2" w:rsidRDefault="00F57BCA">
            <w:pPr>
              <w:widowControl/>
              <w:jc w:val="left"/>
              <w:rPr>
                <w:rFonts w:eastAsia="仿宋_GB2312" w:cs="仿宋_GB2312"/>
                <w:kern w:val="0"/>
                <w:sz w:val="22"/>
                <w:szCs w:val="22"/>
              </w:rPr>
            </w:pPr>
            <w:r>
              <w:rPr>
                <w:rFonts w:eastAsia="仿宋_GB2312" w:cs="仿宋_GB2312" w:hint="eastAsia"/>
                <w:kern w:val="0"/>
                <w:sz w:val="22"/>
                <w:szCs w:val="22"/>
              </w:rPr>
              <w:t>项目名称：</w:t>
            </w:r>
            <w:r w:rsidR="000A29A2" w:rsidRPr="000A29A2">
              <w:rPr>
                <w:rFonts w:eastAsia="仿宋_GB2312" w:cs="仿宋_GB2312" w:hint="eastAsia"/>
                <w:kern w:val="0"/>
                <w:sz w:val="22"/>
                <w:szCs w:val="22"/>
              </w:rPr>
              <w:t>群众性初级卫生应急救护培训</w:t>
            </w:r>
            <w:r w:rsidR="000A29A2">
              <w:rPr>
                <w:rFonts w:eastAsia="仿宋_GB2312" w:cs="仿宋_GB2312" w:hint="eastAsia"/>
                <w:kern w:val="0"/>
                <w:sz w:val="22"/>
                <w:szCs w:val="22"/>
              </w:rPr>
              <w:t xml:space="preserve">       </w:t>
            </w:r>
            <w:r>
              <w:rPr>
                <w:rFonts w:eastAsia="仿宋_GB2312" w:cs="仿宋_GB2312" w:hint="eastAsia"/>
                <w:kern w:val="0"/>
                <w:sz w:val="22"/>
                <w:szCs w:val="22"/>
              </w:rPr>
              <w:t xml:space="preserve"> </w:t>
            </w:r>
            <w:r w:rsidR="00E162E1">
              <w:rPr>
                <w:rFonts w:eastAsia="仿宋_GB2312" w:cs="仿宋_GB2312" w:hint="eastAsia"/>
                <w:kern w:val="0"/>
                <w:sz w:val="22"/>
                <w:szCs w:val="22"/>
              </w:rPr>
              <w:t xml:space="preserve">  </w:t>
            </w:r>
            <w:r>
              <w:rPr>
                <w:rFonts w:eastAsia="仿宋_GB2312" w:cs="仿宋_GB2312" w:hint="eastAsia"/>
                <w:kern w:val="0"/>
                <w:sz w:val="22"/>
                <w:szCs w:val="22"/>
              </w:rPr>
              <w:t>项目编号：</w:t>
            </w:r>
            <w:r>
              <w:rPr>
                <w:rFonts w:eastAsia="仿宋_GB2312" w:cs="仿宋_GB2312" w:hint="eastAsia"/>
                <w:kern w:val="0"/>
                <w:sz w:val="22"/>
                <w:szCs w:val="22"/>
              </w:rPr>
              <w:t xml:space="preserve">                    </w:t>
            </w:r>
          </w:p>
        </w:tc>
        <w:tc>
          <w:tcPr>
            <w:tcW w:w="633" w:type="dxa"/>
            <w:vMerge w:val="restart"/>
            <w:tcBorders>
              <w:top w:val="single" w:sz="4" w:space="0" w:color="auto"/>
              <w:left w:val="single" w:sz="4" w:space="0" w:color="auto"/>
              <w:right w:val="single" w:sz="4" w:space="0" w:color="auto"/>
            </w:tcBorders>
            <w:vAlign w:val="center"/>
          </w:tcPr>
          <w:p w:rsidR="00F57BCA" w:rsidRDefault="00F57BCA">
            <w:pPr>
              <w:widowControl/>
              <w:jc w:val="left"/>
              <w:rPr>
                <w:rFonts w:eastAsia="仿宋_GB2312" w:cs="仿宋_GB2312"/>
                <w:kern w:val="0"/>
                <w:sz w:val="22"/>
                <w:szCs w:val="22"/>
              </w:rPr>
            </w:pPr>
            <w:r>
              <w:rPr>
                <w:rFonts w:eastAsia="仿宋_GB2312" w:cs="仿宋_GB2312" w:hint="eastAsia"/>
                <w:kern w:val="0"/>
                <w:sz w:val="22"/>
                <w:szCs w:val="22"/>
              </w:rPr>
              <w:t>项目基本情况佐证材料（附件）</w:t>
            </w:r>
          </w:p>
        </w:tc>
      </w:tr>
      <w:tr w:rsidR="00F57BCA" w:rsidTr="00FC05BD">
        <w:trPr>
          <w:trHeight w:val="353"/>
          <w:jc w:val="center"/>
        </w:trPr>
        <w:tc>
          <w:tcPr>
            <w:tcW w:w="393" w:type="dxa"/>
            <w:vMerge/>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rPr>
                <w:rFonts w:eastAsia="仿宋_GB2312"/>
                <w:kern w:val="0"/>
                <w:sz w:val="24"/>
              </w:rPr>
            </w:pPr>
          </w:p>
        </w:tc>
        <w:tc>
          <w:tcPr>
            <w:tcW w:w="1259" w:type="dxa"/>
            <w:gridSpan w:val="2"/>
            <w:vMerge w:val="restart"/>
            <w:tcBorders>
              <w:top w:val="single" w:sz="4" w:space="0" w:color="auto"/>
              <w:left w:val="nil"/>
              <w:right w:val="single" w:sz="4" w:space="0" w:color="000000"/>
            </w:tcBorders>
            <w:vAlign w:val="center"/>
          </w:tcPr>
          <w:p w:rsidR="00F57BCA" w:rsidRDefault="00F57BCA">
            <w:pPr>
              <w:widowControl/>
              <w:jc w:val="left"/>
              <w:rPr>
                <w:rFonts w:eastAsia="仿宋_GB2312"/>
                <w:kern w:val="0"/>
                <w:sz w:val="22"/>
              </w:rPr>
            </w:pPr>
            <w:r>
              <w:rPr>
                <w:rFonts w:eastAsia="仿宋_GB2312" w:hint="eastAsia"/>
                <w:kern w:val="0"/>
                <w:sz w:val="22"/>
              </w:rPr>
              <w:t>是否政府购买服务类项目</w:t>
            </w:r>
            <w:r>
              <w:rPr>
                <w:rFonts w:ascii="仿宋_GB2312" w:eastAsia="仿宋_GB2312" w:hAnsi="宋体" w:hint="eastAsia"/>
              </w:rPr>
              <w:t xml:space="preserve"> </w:t>
            </w:r>
          </w:p>
        </w:tc>
        <w:tc>
          <w:tcPr>
            <w:tcW w:w="840" w:type="dxa"/>
            <w:gridSpan w:val="3"/>
            <w:vMerge w:val="restart"/>
            <w:tcBorders>
              <w:top w:val="single" w:sz="4" w:space="0" w:color="auto"/>
              <w:left w:val="nil"/>
              <w:right w:val="single" w:sz="4" w:space="0" w:color="000000"/>
            </w:tcBorders>
            <w:vAlign w:val="center"/>
          </w:tcPr>
          <w:p w:rsidR="00F57BCA" w:rsidRDefault="00F57BCA">
            <w:pPr>
              <w:widowControl/>
              <w:jc w:val="left"/>
              <w:rPr>
                <w:rFonts w:ascii="仿宋_GB2312" w:eastAsia="仿宋_GB2312" w:hAnsi="宋体"/>
              </w:rPr>
            </w:pPr>
            <w:r>
              <w:rPr>
                <w:rFonts w:eastAsia="仿宋_GB2312" w:hint="eastAsia"/>
                <w:kern w:val="0"/>
                <w:sz w:val="22"/>
              </w:rPr>
              <w:t>是</w:t>
            </w:r>
            <w:r>
              <w:rPr>
                <w:rFonts w:eastAsia="仿宋_GB2312" w:hint="eastAsia"/>
                <w:kern w:val="0"/>
                <w:sz w:val="22"/>
              </w:rPr>
              <w:t xml:space="preserve"> </w:t>
            </w:r>
            <w:r>
              <w:rPr>
                <w:rFonts w:ascii="仿宋_GB2312" w:eastAsia="仿宋_GB2312" w:hAnsi="宋体" w:hint="eastAsia"/>
              </w:rPr>
              <w:t>□</w:t>
            </w:r>
          </w:p>
          <w:p w:rsidR="00C81748" w:rsidRDefault="00C81748">
            <w:pPr>
              <w:widowControl/>
              <w:jc w:val="left"/>
              <w:rPr>
                <w:rFonts w:eastAsia="仿宋_GB2312"/>
                <w:kern w:val="0"/>
                <w:sz w:val="22"/>
              </w:rPr>
            </w:pPr>
            <w:r>
              <w:rPr>
                <w:rFonts w:ascii="仿宋_GB2312" w:eastAsia="仿宋_GB2312" w:hAnsi="宋体" w:hint="eastAsia"/>
              </w:rPr>
              <w:t xml:space="preserve">   </w:t>
            </w:r>
            <w:r w:rsidRPr="00612748">
              <w:rPr>
                <w:rFonts w:ascii="仿宋_GB2312" w:eastAsia="仿宋_GB2312" w:hAnsi="宋体" w:hint="eastAsia"/>
              </w:rPr>
              <w:t>√</w:t>
            </w:r>
          </w:p>
        </w:tc>
        <w:tc>
          <w:tcPr>
            <w:tcW w:w="1320" w:type="dxa"/>
            <w:gridSpan w:val="3"/>
            <w:vMerge w:val="restart"/>
            <w:tcBorders>
              <w:top w:val="single" w:sz="4" w:space="0" w:color="auto"/>
              <w:left w:val="nil"/>
              <w:right w:val="single" w:sz="4" w:space="0" w:color="000000"/>
            </w:tcBorders>
            <w:vAlign w:val="center"/>
          </w:tcPr>
          <w:p w:rsidR="00F57BCA" w:rsidRDefault="00F57BCA">
            <w:pPr>
              <w:widowControl/>
              <w:jc w:val="left"/>
              <w:rPr>
                <w:rFonts w:eastAsia="仿宋_GB2312"/>
                <w:kern w:val="0"/>
                <w:sz w:val="22"/>
              </w:rPr>
            </w:pPr>
            <w:r>
              <w:rPr>
                <w:rFonts w:eastAsia="仿宋_GB2312" w:hint="eastAsia"/>
                <w:kern w:val="0"/>
                <w:sz w:val="22"/>
              </w:rPr>
              <w:t>是否通过政府招标采购</w:t>
            </w:r>
          </w:p>
        </w:tc>
        <w:tc>
          <w:tcPr>
            <w:tcW w:w="5597" w:type="dxa"/>
            <w:gridSpan w:val="9"/>
            <w:tcBorders>
              <w:top w:val="single" w:sz="4" w:space="0" w:color="auto"/>
              <w:left w:val="nil"/>
              <w:bottom w:val="single" w:sz="4" w:space="0" w:color="auto"/>
              <w:right w:val="single" w:sz="4" w:space="0" w:color="auto"/>
            </w:tcBorders>
            <w:vAlign w:val="center"/>
          </w:tcPr>
          <w:p w:rsidR="00F57BCA" w:rsidRDefault="00F57BCA">
            <w:pPr>
              <w:widowControl/>
              <w:jc w:val="left"/>
              <w:rPr>
                <w:rFonts w:eastAsia="仿宋_GB2312"/>
                <w:kern w:val="0"/>
                <w:sz w:val="22"/>
              </w:rPr>
            </w:pPr>
            <w:r>
              <w:rPr>
                <w:rFonts w:eastAsia="仿宋_GB2312" w:hint="eastAsia"/>
                <w:kern w:val="0"/>
                <w:sz w:val="22"/>
              </w:rPr>
              <w:t>是</w:t>
            </w:r>
            <w:r>
              <w:rPr>
                <w:rFonts w:eastAsia="仿宋_GB2312" w:hint="eastAsia"/>
                <w:kern w:val="0"/>
                <w:sz w:val="22"/>
              </w:rPr>
              <w:t xml:space="preserve"> </w:t>
            </w:r>
            <w:r>
              <w:rPr>
                <w:rFonts w:ascii="仿宋_GB2312" w:eastAsia="仿宋_GB2312" w:hAnsi="宋体" w:hint="eastAsia"/>
              </w:rPr>
              <w:t>□  中标文件号：</w:t>
            </w:r>
          </w:p>
          <w:p w:rsidR="00F57BCA" w:rsidRDefault="00F57BCA">
            <w:pPr>
              <w:widowControl/>
              <w:jc w:val="left"/>
              <w:rPr>
                <w:rFonts w:eastAsia="仿宋_GB2312"/>
                <w:kern w:val="0"/>
                <w:sz w:val="22"/>
              </w:rPr>
            </w:pPr>
            <w:r>
              <w:rPr>
                <w:rFonts w:eastAsia="仿宋_GB2312" w:hint="eastAsia"/>
                <w:color w:val="FF0000"/>
                <w:kern w:val="0"/>
                <w:sz w:val="22"/>
              </w:rPr>
              <w:t>（若选“是”，请填写中标文件号，并将中标文件作为附件上传）</w:t>
            </w:r>
          </w:p>
        </w:tc>
        <w:tc>
          <w:tcPr>
            <w:tcW w:w="633" w:type="dxa"/>
            <w:vMerge/>
            <w:tcBorders>
              <w:left w:val="single" w:sz="4" w:space="0" w:color="auto"/>
              <w:right w:val="single" w:sz="4" w:space="0" w:color="auto"/>
            </w:tcBorders>
            <w:vAlign w:val="center"/>
          </w:tcPr>
          <w:p w:rsidR="00F57BCA" w:rsidRDefault="00F57BCA">
            <w:pPr>
              <w:widowControl/>
              <w:jc w:val="left"/>
              <w:rPr>
                <w:rFonts w:eastAsia="仿宋_GB2312"/>
                <w:kern w:val="0"/>
                <w:sz w:val="22"/>
              </w:rPr>
            </w:pPr>
          </w:p>
        </w:tc>
      </w:tr>
      <w:tr w:rsidR="00F57BCA" w:rsidTr="00FC05BD">
        <w:trPr>
          <w:trHeight w:val="353"/>
          <w:jc w:val="center"/>
        </w:trPr>
        <w:tc>
          <w:tcPr>
            <w:tcW w:w="393" w:type="dxa"/>
            <w:vMerge/>
            <w:tcBorders>
              <w:left w:val="single" w:sz="4" w:space="0" w:color="auto"/>
              <w:bottom w:val="single" w:sz="4" w:space="0" w:color="auto"/>
              <w:right w:val="single" w:sz="4" w:space="0" w:color="auto"/>
            </w:tcBorders>
            <w:vAlign w:val="center"/>
          </w:tcPr>
          <w:p w:rsidR="00F57BCA" w:rsidRDefault="00F57BCA">
            <w:pPr>
              <w:widowControl/>
              <w:jc w:val="left"/>
            </w:pPr>
          </w:p>
        </w:tc>
        <w:tc>
          <w:tcPr>
            <w:tcW w:w="1259" w:type="dxa"/>
            <w:gridSpan w:val="2"/>
            <w:vMerge/>
            <w:tcBorders>
              <w:left w:val="nil"/>
              <w:right w:val="single" w:sz="4" w:space="0" w:color="000000"/>
            </w:tcBorders>
            <w:vAlign w:val="center"/>
          </w:tcPr>
          <w:p w:rsidR="00F57BCA" w:rsidRDefault="00F57BCA">
            <w:pPr>
              <w:widowControl/>
              <w:jc w:val="left"/>
            </w:pPr>
          </w:p>
        </w:tc>
        <w:tc>
          <w:tcPr>
            <w:tcW w:w="840" w:type="dxa"/>
            <w:gridSpan w:val="3"/>
            <w:vMerge/>
            <w:tcBorders>
              <w:left w:val="nil"/>
              <w:right w:val="single" w:sz="4" w:space="0" w:color="000000"/>
            </w:tcBorders>
            <w:vAlign w:val="center"/>
          </w:tcPr>
          <w:p w:rsidR="00F57BCA" w:rsidRDefault="00F57BCA">
            <w:pPr>
              <w:widowControl/>
              <w:jc w:val="left"/>
            </w:pPr>
          </w:p>
        </w:tc>
        <w:tc>
          <w:tcPr>
            <w:tcW w:w="1320" w:type="dxa"/>
            <w:gridSpan w:val="3"/>
            <w:vMerge/>
            <w:tcBorders>
              <w:left w:val="nil"/>
              <w:bottom w:val="single" w:sz="4" w:space="0" w:color="auto"/>
              <w:right w:val="single" w:sz="4" w:space="0" w:color="000000"/>
            </w:tcBorders>
            <w:vAlign w:val="center"/>
          </w:tcPr>
          <w:p w:rsidR="00F57BCA" w:rsidRDefault="00F57BCA">
            <w:pPr>
              <w:widowControl/>
              <w:jc w:val="left"/>
            </w:pPr>
          </w:p>
        </w:tc>
        <w:tc>
          <w:tcPr>
            <w:tcW w:w="5597" w:type="dxa"/>
            <w:gridSpan w:val="9"/>
            <w:tcBorders>
              <w:top w:val="single" w:sz="4" w:space="0" w:color="auto"/>
              <w:left w:val="nil"/>
              <w:bottom w:val="single" w:sz="4" w:space="0" w:color="auto"/>
              <w:right w:val="single" w:sz="4" w:space="0" w:color="auto"/>
            </w:tcBorders>
            <w:vAlign w:val="center"/>
          </w:tcPr>
          <w:p w:rsidR="00F57BCA" w:rsidRPr="00612748" w:rsidRDefault="00F57BCA">
            <w:pPr>
              <w:widowControl/>
              <w:jc w:val="left"/>
              <w:rPr>
                <w:rFonts w:ascii="仿宋_GB2312" w:eastAsia="仿宋_GB2312" w:hAnsi="宋体"/>
              </w:rPr>
            </w:pPr>
            <w:r>
              <w:rPr>
                <w:rFonts w:eastAsia="仿宋_GB2312" w:hint="eastAsia"/>
                <w:kern w:val="0"/>
                <w:sz w:val="22"/>
              </w:rPr>
              <w:t>否</w:t>
            </w:r>
            <w:r>
              <w:rPr>
                <w:rFonts w:eastAsia="仿宋_GB2312" w:hint="eastAsia"/>
                <w:kern w:val="0"/>
                <w:sz w:val="22"/>
              </w:rPr>
              <w:t xml:space="preserve"> </w:t>
            </w:r>
            <w:r>
              <w:rPr>
                <w:rFonts w:ascii="仿宋_GB2312" w:eastAsia="仿宋_GB2312" w:hAnsi="宋体" w:hint="eastAsia"/>
              </w:rPr>
              <w:t>□</w:t>
            </w:r>
            <w:r w:rsidR="00612748" w:rsidRPr="00612748">
              <w:rPr>
                <w:rFonts w:ascii="仿宋_GB2312" w:eastAsia="仿宋_GB2312" w:hAnsi="宋体" w:hint="eastAsia"/>
              </w:rPr>
              <w:t>√</w:t>
            </w:r>
          </w:p>
        </w:tc>
        <w:tc>
          <w:tcPr>
            <w:tcW w:w="633" w:type="dxa"/>
            <w:vMerge/>
            <w:tcBorders>
              <w:left w:val="single" w:sz="4" w:space="0" w:color="auto"/>
              <w:right w:val="single" w:sz="4" w:space="0" w:color="auto"/>
            </w:tcBorders>
            <w:vAlign w:val="center"/>
          </w:tcPr>
          <w:p w:rsidR="00F57BCA" w:rsidRDefault="00F57BCA">
            <w:pPr>
              <w:widowControl/>
              <w:jc w:val="left"/>
              <w:rPr>
                <w:rFonts w:eastAsia="仿宋_GB2312"/>
                <w:color w:val="FF0000"/>
                <w:kern w:val="0"/>
                <w:sz w:val="22"/>
              </w:rPr>
            </w:pPr>
          </w:p>
        </w:tc>
      </w:tr>
      <w:tr w:rsidR="00F57BCA" w:rsidTr="00FC05BD">
        <w:trPr>
          <w:trHeight w:val="390"/>
          <w:jc w:val="center"/>
        </w:trPr>
        <w:tc>
          <w:tcPr>
            <w:tcW w:w="393" w:type="dxa"/>
            <w:vMerge/>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pPr>
          </w:p>
        </w:tc>
        <w:tc>
          <w:tcPr>
            <w:tcW w:w="1259" w:type="dxa"/>
            <w:gridSpan w:val="2"/>
            <w:vMerge/>
            <w:tcBorders>
              <w:left w:val="nil"/>
              <w:right w:val="single" w:sz="4" w:space="0" w:color="000000"/>
            </w:tcBorders>
            <w:vAlign w:val="center"/>
          </w:tcPr>
          <w:p w:rsidR="00F57BCA" w:rsidRDefault="00F57BCA">
            <w:pPr>
              <w:widowControl/>
              <w:jc w:val="left"/>
              <w:rPr>
                <w:color w:val="FF0000"/>
              </w:rPr>
            </w:pPr>
          </w:p>
        </w:tc>
        <w:tc>
          <w:tcPr>
            <w:tcW w:w="840" w:type="dxa"/>
            <w:gridSpan w:val="3"/>
            <w:vMerge/>
            <w:tcBorders>
              <w:left w:val="nil"/>
              <w:bottom w:val="single" w:sz="4" w:space="0" w:color="auto"/>
              <w:right w:val="single" w:sz="4" w:space="0" w:color="000000"/>
            </w:tcBorders>
            <w:vAlign w:val="center"/>
          </w:tcPr>
          <w:p w:rsidR="00F57BCA" w:rsidRDefault="00F57BCA">
            <w:pPr>
              <w:widowControl/>
              <w:jc w:val="left"/>
              <w:rPr>
                <w:color w:val="FF0000"/>
              </w:rPr>
            </w:pPr>
          </w:p>
        </w:tc>
        <w:tc>
          <w:tcPr>
            <w:tcW w:w="1320" w:type="dxa"/>
            <w:gridSpan w:val="3"/>
            <w:vMerge w:val="restart"/>
            <w:tcBorders>
              <w:top w:val="single" w:sz="4" w:space="0" w:color="auto"/>
              <w:left w:val="nil"/>
              <w:right w:val="single" w:sz="4" w:space="0" w:color="000000"/>
            </w:tcBorders>
            <w:vAlign w:val="center"/>
          </w:tcPr>
          <w:p w:rsidR="00F57BCA" w:rsidRDefault="00F57BCA">
            <w:pPr>
              <w:widowControl/>
              <w:jc w:val="left"/>
              <w:rPr>
                <w:rFonts w:eastAsia="仿宋_GB2312"/>
                <w:kern w:val="0"/>
                <w:sz w:val="22"/>
              </w:rPr>
            </w:pPr>
            <w:r>
              <w:rPr>
                <w:rFonts w:eastAsia="仿宋_GB2312" w:hint="eastAsia"/>
                <w:kern w:val="0"/>
                <w:sz w:val="22"/>
              </w:rPr>
              <w:t>是否存在项目合同</w:t>
            </w:r>
          </w:p>
        </w:tc>
        <w:tc>
          <w:tcPr>
            <w:tcW w:w="5597" w:type="dxa"/>
            <w:gridSpan w:val="9"/>
            <w:tcBorders>
              <w:top w:val="single" w:sz="4" w:space="0" w:color="auto"/>
              <w:left w:val="nil"/>
              <w:bottom w:val="single" w:sz="4" w:space="0" w:color="auto"/>
              <w:right w:val="single" w:sz="4" w:space="0" w:color="auto"/>
            </w:tcBorders>
            <w:vAlign w:val="center"/>
          </w:tcPr>
          <w:p w:rsidR="00F57BCA" w:rsidRDefault="00F57BCA">
            <w:pPr>
              <w:widowControl/>
              <w:jc w:val="left"/>
              <w:rPr>
                <w:rFonts w:eastAsia="仿宋_GB2312"/>
                <w:kern w:val="0"/>
                <w:sz w:val="22"/>
              </w:rPr>
            </w:pPr>
            <w:r>
              <w:rPr>
                <w:rFonts w:eastAsia="仿宋_GB2312" w:hint="eastAsia"/>
                <w:kern w:val="0"/>
                <w:sz w:val="22"/>
              </w:rPr>
              <w:t>是</w:t>
            </w:r>
            <w:r>
              <w:rPr>
                <w:rFonts w:eastAsia="仿宋_GB2312" w:hint="eastAsia"/>
                <w:kern w:val="0"/>
                <w:sz w:val="22"/>
              </w:rPr>
              <w:t xml:space="preserve"> </w:t>
            </w:r>
            <w:r>
              <w:rPr>
                <w:rFonts w:ascii="仿宋_GB2312" w:eastAsia="仿宋_GB2312" w:hAnsi="宋体" w:hint="eastAsia"/>
              </w:rPr>
              <w:t>□</w:t>
            </w:r>
            <w:r w:rsidR="00A5767C" w:rsidRPr="00612748">
              <w:rPr>
                <w:rFonts w:ascii="仿宋_GB2312" w:eastAsia="仿宋_GB2312" w:hAnsi="宋体" w:hint="eastAsia"/>
              </w:rPr>
              <w:t>√</w:t>
            </w:r>
            <w:r w:rsidR="000A29A2">
              <w:rPr>
                <w:rFonts w:ascii="仿宋_GB2312" w:eastAsia="仿宋_GB2312" w:hAnsi="宋体" w:hint="eastAsia"/>
              </w:rPr>
              <w:t xml:space="preserve">  </w:t>
            </w:r>
            <w:r>
              <w:rPr>
                <w:rFonts w:ascii="仿宋_GB2312" w:eastAsia="仿宋_GB2312" w:hAnsi="宋体" w:hint="eastAsia"/>
              </w:rPr>
              <w:t>合同号：</w:t>
            </w:r>
          </w:p>
          <w:p w:rsidR="00F57BCA" w:rsidRDefault="00F57BCA">
            <w:pPr>
              <w:widowControl/>
              <w:jc w:val="left"/>
              <w:rPr>
                <w:rFonts w:eastAsia="仿宋_GB2312"/>
                <w:kern w:val="0"/>
                <w:sz w:val="22"/>
              </w:rPr>
            </w:pPr>
            <w:r>
              <w:rPr>
                <w:rFonts w:eastAsia="仿宋_GB2312" w:hint="eastAsia"/>
                <w:color w:val="FF0000"/>
                <w:kern w:val="0"/>
                <w:sz w:val="22"/>
              </w:rPr>
              <w:t>（若选“是”，请填写项目合同号，并将合同文件作为附件上传）</w:t>
            </w:r>
          </w:p>
        </w:tc>
        <w:tc>
          <w:tcPr>
            <w:tcW w:w="633" w:type="dxa"/>
            <w:vMerge/>
            <w:tcBorders>
              <w:left w:val="single" w:sz="4" w:space="0" w:color="auto"/>
              <w:right w:val="single" w:sz="4" w:space="0" w:color="auto"/>
            </w:tcBorders>
            <w:vAlign w:val="center"/>
          </w:tcPr>
          <w:p w:rsidR="00F57BCA" w:rsidRDefault="00F57BCA">
            <w:pPr>
              <w:widowControl/>
              <w:jc w:val="left"/>
              <w:rPr>
                <w:rFonts w:eastAsia="仿宋_GB2312"/>
                <w:color w:val="FF0000"/>
                <w:kern w:val="0"/>
                <w:sz w:val="22"/>
              </w:rPr>
            </w:pPr>
          </w:p>
        </w:tc>
      </w:tr>
      <w:tr w:rsidR="00F57BCA" w:rsidTr="00FC05BD">
        <w:trPr>
          <w:trHeight w:val="390"/>
          <w:jc w:val="center"/>
        </w:trPr>
        <w:tc>
          <w:tcPr>
            <w:tcW w:w="393" w:type="dxa"/>
            <w:vMerge/>
            <w:tcBorders>
              <w:left w:val="single" w:sz="4" w:space="0" w:color="auto"/>
              <w:bottom w:val="single" w:sz="4" w:space="0" w:color="auto"/>
              <w:right w:val="single" w:sz="4" w:space="0" w:color="auto"/>
            </w:tcBorders>
            <w:vAlign w:val="center"/>
          </w:tcPr>
          <w:p w:rsidR="00F57BCA" w:rsidRDefault="00F57BCA">
            <w:pPr>
              <w:widowControl/>
              <w:jc w:val="left"/>
            </w:pPr>
          </w:p>
        </w:tc>
        <w:tc>
          <w:tcPr>
            <w:tcW w:w="1259" w:type="dxa"/>
            <w:gridSpan w:val="2"/>
            <w:vMerge/>
            <w:tcBorders>
              <w:left w:val="nil"/>
              <w:right w:val="single" w:sz="4" w:space="0" w:color="000000"/>
            </w:tcBorders>
            <w:vAlign w:val="center"/>
          </w:tcPr>
          <w:p w:rsidR="00F57BCA" w:rsidRDefault="00F57BCA">
            <w:pPr>
              <w:widowControl/>
              <w:jc w:val="left"/>
            </w:pPr>
          </w:p>
        </w:tc>
        <w:tc>
          <w:tcPr>
            <w:tcW w:w="840" w:type="dxa"/>
            <w:gridSpan w:val="3"/>
            <w:vMerge/>
            <w:tcBorders>
              <w:left w:val="nil"/>
              <w:bottom w:val="single" w:sz="4" w:space="0" w:color="auto"/>
              <w:right w:val="single" w:sz="4" w:space="0" w:color="000000"/>
            </w:tcBorders>
            <w:vAlign w:val="center"/>
          </w:tcPr>
          <w:p w:rsidR="00F57BCA" w:rsidRDefault="00F57BCA">
            <w:pPr>
              <w:widowControl/>
              <w:jc w:val="left"/>
            </w:pPr>
          </w:p>
        </w:tc>
        <w:tc>
          <w:tcPr>
            <w:tcW w:w="1320" w:type="dxa"/>
            <w:gridSpan w:val="3"/>
            <w:vMerge/>
            <w:tcBorders>
              <w:left w:val="nil"/>
              <w:bottom w:val="single" w:sz="4" w:space="0" w:color="auto"/>
              <w:right w:val="single" w:sz="4" w:space="0" w:color="000000"/>
            </w:tcBorders>
            <w:vAlign w:val="center"/>
          </w:tcPr>
          <w:p w:rsidR="00F57BCA" w:rsidRDefault="00F57BCA">
            <w:pPr>
              <w:widowControl/>
              <w:jc w:val="left"/>
            </w:pPr>
          </w:p>
        </w:tc>
        <w:tc>
          <w:tcPr>
            <w:tcW w:w="5597" w:type="dxa"/>
            <w:gridSpan w:val="9"/>
            <w:tcBorders>
              <w:top w:val="single" w:sz="4" w:space="0" w:color="auto"/>
              <w:left w:val="nil"/>
              <w:bottom w:val="single" w:sz="4" w:space="0" w:color="auto"/>
              <w:right w:val="single" w:sz="4" w:space="0" w:color="auto"/>
            </w:tcBorders>
            <w:vAlign w:val="center"/>
          </w:tcPr>
          <w:p w:rsidR="00F57BCA" w:rsidRDefault="00F57BCA">
            <w:pPr>
              <w:widowControl/>
              <w:jc w:val="left"/>
              <w:rPr>
                <w:rFonts w:eastAsia="仿宋_GB2312"/>
                <w:kern w:val="0"/>
                <w:sz w:val="22"/>
              </w:rPr>
            </w:pPr>
            <w:r>
              <w:rPr>
                <w:rFonts w:eastAsia="仿宋_GB2312" w:hint="eastAsia"/>
                <w:kern w:val="0"/>
                <w:sz w:val="22"/>
              </w:rPr>
              <w:t>否</w:t>
            </w:r>
            <w:r>
              <w:rPr>
                <w:rFonts w:eastAsia="仿宋_GB2312" w:hint="eastAsia"/>
                <w:kern w:val="0"/>
                <w:sz w:val="22"/>
              </w:rPr>
              <w:t xml:space="preserve"> </w:t>
            </w:r>
            <w:r>
              <w:rPr>
                <w:rFonts w:ascii="仿宋_GB2312" w:eastAsia="仿宋_GB2312" w:hAnsi="宋体" w:hint="eastAsia"/>
              </w:rPr>
              <w:t>□</w:t>
            </w:r>
          </w:p>
        </w:tc>
        <w:tc>
          <w:tcPr>
            <w:tcW w:w="633" w:type="dxa"/>
            <w:vMerge/>
            <w:tcBorders>
              <w:left w:val="single" w:sz="4" w:space="0" w:color="auto"/>
              <w:right w:val="single" w:sz="4" w:space="0" w:color="auto"/>
            </w:tcBorders>
            <w:vAlign w:val="center"/>
          </w:tcPr>
          <w:p w:rsidR="00F57BCA" w:rsidRDefault="00F57BCA">
            <w:pPr>
              <w:widowControl/>
              <w:jc w:val="left"/>
              <w:rPr>
                <w:rFonts w:eastAsia="仿宋_GB2312"/>
                <w:color w:val="FF0000"/>
                <w:kern w:val="0"/>
                <w:sz w:val="22"/>
              </w:rPr>
            </w:pPr>
          </w:p>
        </w:tc>
      </w:tr>
      <w:tr w:rsidR="00F57BCA" w:rsidTr="00FC05BD">
        <w:trPr>
          <w:trHeight w:val="90"/>
          <w:jc w:val="center"/>
        </w:trPr>
        <w:tc>
          <w:tcPr>
            <w:tcW w:w="393" w:type="dxa"/>
            <w:vMerge/>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pPr>
          </w:p>
        </w:tc>
        <w:tc>
          <w:tcPr>
            <w:tcW w:w="1259" w:type="dxa"/>
            <w:gridSpan w:val="2"/>
            <w:vMerge/>
            <w:tcBorders>
              <w:left w:val="nil"/>
              <w:bottom w:val="single" w:sz="4" w:space="0" w:color="auto"/>
              <w:right w:val="single" w:sz="4" w:space="0" w:color="000000"/>
            </w:tcBorders>
            <w:vAlign w:val="center"/>
          </w:tcPr>
          <w:p w:rsidR="00F57BCA" w:rsidRDefault="00F57BCA">
            <w:pPr>
              <w:widowControl/>
              <w:jc w:val="left"/>
              <w:rPr>
                <w:color w:val="FF0000"/>
              </w:rPr>
            </w:pPr>
          </w:p>
        </w:tc>
        <w:tc>
          <w:tcPr>
            <w:tcW w:w="7757" w:type="dxa"/>
            <w:gridSpan w:val="15"/>
            <w:tcBorders>
              <w:top w:val="single" w:sz="4" w:space="0" w:color="auto"/>
              <w:left w:val="nil"/>
              <w:bottom w:val="single" w:sz="4" w:space="0" w:color="auto"/>
              <w:right w:val="single" w:sz="4" w:space="0" w:color="auto"/>
            </w:tcBorders>
            <w:vAlign w:val="center"/>
          </w:tcPr>
          <w:p w:rsidR="00F57BCA" w:rsidRDefault="00F57BCA">
            <w:pPr>
              <w:widowControl/>
              <w:jc w:val="left"/>
              <w:rPr>
                <w:rFonts w:eastAsia="仿宋_GB2312"/>
                <w:kern w:val="0"/>
                <w:sz w:val="22"/>
              </w:rPr>
            </w:pPr>
            <w:r>
              <w:rPr>
                <w:rFonts w:eastAsia="仿宋_GB2312" w:hint="eastAsia"/>
                <w:kern w:val="0"/>
                <w:sz w:val="22"/>
              </w:rPr>
              <w:t>否</w:t>
            </w:r>
            <w:r>
              <w:rPr>
                <w:rFonts w:eastAsia="仿宋_GB2312" w:hint="eastAsia"/>
                <w:kern w:val="0"/>
                <w:sz w:val="22"/>
              </w:rPr>
              <w:t xml:space="preserve"> </w:t>
            </w:r>
            <w:r>
              <w:rPr>
                <w:rFonts w:ascii="仿宋_GB2312" w:eastAsia="仿宋_GB2312" w:hAnsi="宋体" w:hint="eastAsia"/>
              </w:rPr>
              <w:t>□</w:t>
            </w:r>
          </w:p>
        </w:tc>
        <w:tc>
          <w:tcPr>
            <w:tcW w:w="633" w:type="dxa"/>
            <w:vMerge/>
            <w:tcBorders>
              <w:left w:val="single" w:sz="4" w:space="0" w:color="auto"/>
              <w:right w:val="single" w:sz="4" w:space="0" w:color="auto"/>
            </w:tcBorders>
            <w:vAlign w:val="center"/>
          </w:tcPr>
          <w:p w:rsidR="00F57BCA" w:rsidRDefault="00F57BCA">
            <w:pPr>
              <w:widowControl/>
              <w:jc w:val="left"/>
              <w:rPr>
                <w:rFonts w:eastAsia="仿宋_GB2312"/>
                <w:color w:val="FF0000"/>
                <w:kern w:val="0"/>
                <w:sz w:val="22"/>
              </w:rPr>
            </w:pPr>
          </w:p>
        </w:tc>
      </w:tr>
      <w:tr w:rsidR="00F57BCA" w:rsidTr="00FC05BD">
        <w:trPr>
          <w:trHeight w:val="819"/>
          <w:jc w:val="center"/>
        </w:trPr>
        <w:tc>
          <w:tcPr>
            <w:tcW w:w="393" w:type="dxa"/>
            <w:vMerge/>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rPr>
                <w:rFonts w:eastAsia="仿宋_GB2312"/>
                <w:kern w:val="0"/>
                <w:sz w:val="24"/>
              </w:rPr>
            </w:pPr>
          </w:p>
        </w:tc>
        <w:tc>
          <w:tcPr>
            <w:tcW w:w="9016" w:type="dxa"/>
            <w:gridSpan w:val="17"/>
            <w:tcBorders>
              <w:top w:val="single" w:sz="4" w:space="0" w:color="auto"/>
              <w:left w:val="nil"/>
              <w:bottom w:val="single" w:sz="4" w:space="0" w:color="auto"/>
              <w:right w:val="single" w:sz="4" w:space="0" w:color="auto"/>
            </w:tcBorders>
            <w:vAlign w:val="center"/>
          </w:tcPr>
          <w:p w:rsidR="00F57BCA" w:rsidRDefault="00F57BCA">
            <w:pPr>
              <w:widowControl/>
              <w:ind w:left="1320" w:hangingChars="600" w:hanging="1320"/>
              <w:jc w:val="left"/>
              <w:rPr>
                <w:rFonts w:eastAsia="仿宋_GB2312" w:cs="仿宋_GB2312"/>
                <w:kern w:val="0"/>
                <w:sz w:val="22"/>
                <w:szCs w:val="22"/>
              </w:rPr>
            </w:pPr>
            <w:r>
              <w:rPr>
                <w:rFonts w:eastAsia="仿宋_GB2312" w:cs="仿宋_GB2312" w:hint="eastAsia"/>
                <w:kern w:val="0"/>
                <w:sz w:val="22"/>
                <w:szCs w:val="22"/>
              </w:rPr>
              <w:t xml:space="preserve">项目类型：　</w:t>
            </w:r>
            <w:r>
              <w:rPr>
                <w:rFonts w:ascii="仿宋_GB2312" w:eastAsia="仿宋_GB2312" w:hint="eastAsia"/>
              </w:rPr>
              <w:t>基建工程类</w:t>
            </w:r>
            <w:r>
              <w:rPr>
                <w:rFonts w:ascii="仿宋_GB2312" w:eastAsia="仿宋_GB2312" w:hAnsi="宋体" w:hint="eastAsia"/>
              </w:rPr>
              <w:t xml:space="preserve">□     </w:t>
            </w:r>
            <w:r>
              <w:rPr>
                <w:rFonts w:ascii="仿宋_GB2312" w:eastAsia="仿宋_GB2312" w:hAnsi="宋体" w:hint="eastAsia"/>
                <w:color w:val="FF0000"/>
              </w:rPr>
              <w:t xml:space="preserve"> </w:t>
            </w:r>
            <w:r>
              <w:rPr>
                <w:rFonts w:ascii="仿宋_GB2312" w:eastAsia="仿宋_GB2312" w:hAnsi="宋体" w:hint="eastAsia"/>
              </w:rPr>
              <w:t>修缮类□       设备购置类□       政府补助□         其他项目□</w:t>
            </w:r>
            <w:r w:rsidR="00612748" w:rsidRPr="00612748">
              <w:rPr>
                <w:rFonts w:ascii="仿宋_GB2312" w:eastAsia="仿宋_GB2312" w:hAnsi="宋体" w:hint="eastAsia"/>
              </w:rPr>
              <w:t>√</w:t>
            </w:r>
            <w:r>
              <w:rPr>
                <w:rFonts w:ascii="仿宋_GB2312" w:eastAsia="仿宋_GB2312" w:hAnsi="宋体" w:hint="eastAsia"/>
              </w:rPr>
              <w:t xml:space="preserve">      </w:t>
            </w:r>
          </w:p>
        </w:tc>
        <w:tc>
          <w:tcPr>
            <w:tcW w:w="633" w:type="dxa"/>
            <w:vMerge/>
            <w:tcBorders>
              <w:left w:val="single" w:sz="4" w:space="0" w:color="auto"/>
              <w:right w:val="single" w:sz="4" w:space="0" w:color="auto"/>
            </w:tcBorders>
            <w:vAlign w:val="center"/>
          </w:tcPr>
          <w:p w:rsidR="00F57BCA" w:rsidRDefault="00F57BCA">
            <w:pPr>
              <w:widowControl/>
              <w:ind w:left="1320" w:hangingChars="600" w:hanging="1320"/>
              <w:jc w:val="left"/>
              <w:rPr>
                <w:rFonts w:eastAsia="仿宋_GB2312" w:cs="仿宋_GB2312"/>
                <w:kern w:val="0"/>
                <w:sz w:val="22"/>
                <w:szCs w:val="22"/>
              </w:rPr>
            </w:pPr>
          </w:p>
        </w:tc>
      </w:tr>
      <w:tr w:rsidR="00F57BCA" w:rsidTr="00FC05BD">
        <w:trPr>
          <w:trHeight w:val="664"/>
          <w:jc w:val="center"/>
        </w:trPr>
        <w:tc>
          <w:tcPr>
            <w:tcW w:w="393" w:type="dxa"/>
            <w:vMerge/>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rPr>
                <w:rFonts w:eastAsia="仿宋_GB2312"/>
                <w:kern w:val="0"/>
                <w:sz w:val="24"/>
              </w:rPr>
            </w:pPr>
          </w:p>
        </w:tc>
        <w:tc>
          <w:tcPr>
            <w:tcW w:w="1926" w:type="dxa"/>
            <w:gridSpan w:val="4"/>
            <w:tcBorders>
              <w:top w:val="single" w:sz="4" w:space="0" w:color="auto"/>
              <w:left w:val="nil"/>
              <w:right w:val="single" w:sz="4" w:space="0" w:color="auto"/>
            </w:tcBorders>
            <w:vAlign w:val="center"/>
          </w:tcPr>
          <w:p w:rsidR="00F57BCA" w:rsidRDefault="00F57BCA">
            <w:pPr>
              <w:jc w:val="center"/>
              <w:rPr>
                <w:rFonts w:eastAsia="仿宋_GB2312" w:cs="仿宋_GB2312"/>
                <w:kern w:val="0"/>
                <w:sz w:val="22"/>
                <w:szCs w:val="22"/>
              </w:rPr>
            </w:pPr>
            <w:r>
              <w:rPr>
                <w:rFonts w:eastAsia="仿宋_GB2312" w:cs="仿宋_GB2312" w:hint="eastAsia"/>
                <w:kern w:val="0"/>
                <w:sz w:val="22"/>
                <w:szCs w:val="22"/>
              </w:rPr>
              <w:t>立项文件号</w:t>
            </w:r>
          </w:p>
        </w:tc>
        <w:tc>
          <w:tcPr>
            <w:tcW w:w="7090" w:type="dxa"/>
            <w:gridSpan w:val="13"/>
            <w:tcBorders>
              <w:top w:val="single" w:sz="4" w:space="0" w:color="auto"/>
              <w:left w:val="nil"/>
              <w:right w:val="single" w:sz="4" w:space="0" w:color="auto"/>
            </w:tcBorders>
            <w:vAlign w:val="center"/>
          </w:tcPr>
          <w:p w:rsidR="00F57BCA" w:rsidRDefault="00707AB7">
            <w:pPr>
              <w:widowControl/>
              <w:jc w:val="center"/>
              <w:rPr>
                <w:rFonts w:eastAsia="仿宋_GB2312"/>
                <w:kern w:val="0"/>
                <w:sz w:val="20"/>
                <w:szCs w:val="20"/>
              </w:rPr>
            </w:pPr>
            <w:r>
              <w:rPr>
                <w:rFonts w:eastAsia="仿宋_GB2312" w:hint="eastAsia"/>
                <w:kern w:val="0"/>
                <w:sz w:val="20"/>
                <w:szCs w:val="20"/>
              </w:rPr>
              <w:t>无</w:t>
            </w:r>
          </w:p>
        </w:tc>
        <w:tc>
          <w:tcPr>
            <w:tcW w:w="633" w:type="dxa"/>
            <w:vMerge/>
            <w:tcBorders>
              <w:left w:val="single" w:sz="4" w:space="0" w:color="auto"/>
              <w:right w:val="single" w:sz="4" w:space="0" w:color="auto"/>
            </w:tcBorders>
            <w:vAlign w:val="center"/>
          </w:tcPr>
          <w:p w:rsidR="00F57BCA" w:rsidRDefault="00F57BCA">
            <w:pPr>
              <w:widowControl/>
              <w:jc w:val="center"/>
              <w:rPr>
                <w:rFonts w:eastAsia="仿宋_GB2312"/>
                <w:kern w:val="0"/>
                <w:sz w:val="20"/>
                <w:szCs w:val="20"/>
              </w:rPr>
            </w:pPr>
          </w:p>
        </w:tc>
      </w:tr>
      <w:tr w:rsidR="00F57BCA" w:rsidTr="00FC05BD">
        <w:trPr>
          <w:trHeight w:val="344"/>
          <w:jc w:val="center"/>
        </w:trPr>
        <w:tc>
          <w:tcPr>
            <w:tcW w:w="393" w:type="dxa"/>
            <w:vMerge/>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rPr>
                <w:rFonts w:eastAsia="仿宋_GB2312"/>
                <w:kern w:val="0"/>
                <w:sz w:val="24"/>
              </w:rPr>
            </w:pPr>
          </w:p>
        </w:tc>
        <w:tc>
          <w:tcPr>
            <w:tcW w:w="1926" w:type="dxa"/>
            <w:gridSpan w:val="4"/>
            <w:vMerge w:val="restart"/>
            <w:tcBorders>
              <w:top w:val="single" w:sz="4" w:space="0" w:color="auto"/>
              <w:left w:val="nil"/>
              <w:right w:val="single" w:sz="4" w:space="0" w:color="auto"/>
            </w:tcBorders>
            <w:vAlign w:val="center"/>
          </w:tcPr>
          <w:p w:rsidR="00F57BCA" w:rsidRDefault="00F57BCA">
            <w:pPr>
              <w:jc w:val="center"/>
              <w:rPr>
                <w:rFonts w:eastAsia="仿宋_GB2312"/>
                <w:kern w:val="0"/>
                <w:sz w:val="22"/>
              </w:rPr>
            </w:pPr>
            <w:r>
              <w:rPr>
                <w:rFonts w:eastAsia="仿宋_GB2312" w:hint="eastAsia"/>
                <w:kern w:val="0"/>
                <w:sz w:val="22"/>
              </w:rPr>
              <w:t>项目开始时间</w:t>
            </w:r>
          </w:p>
        </w:tc>
        <w:tc>
          <w:tcPr>
            <w:tcW w:w="1663" w:type="dxa"/>
            <w:gridSpan w:val="5"/>
            <w:tcBorders>
              <w:top w:val="single" w:sz="4" w:space="0" w:color="auto"/>
              <w:left w:val="nil"/>
              <w:right w:val="single" w:sz="4" w:space="0" w:color="auto"/>
            </w:tcBorders>
            <w:vAlign w:val="center"/>
          </w:tcPr>
          <w:p w:rsidR="00F57BCA" w:rsidRPr="00707AB7" w:rsidRDefault="00F57BCA">
            <w:pPr>
              <w:widowControl/>
              <w:jc w:val="center"/>
              <w:rPr>
                <w:rFonts w:eastAsia="仿宋_GB2312"/>
                <w:spacing w:val="-10"/>
                <w:kern w:val="0"/>
                <w:sz w:val="20"/>
                <w:szCs w:val="20"/>
              </w:rPr>
            </w:pPr>
            <w:r w:rsidRPr="00707AB7">
              <w:rPr>
                <w:rFonts w:eastAsia="仿宋_GB2312" w:hint="eastAsia"/>
                <w:spacing w:val="-10"/>
                <w:kern w:val="0"/>
                <w:sz w:val="20"/>
                <w:szCs w:val="20"/>
              </w:rPr>
              <w:t>计划</w:t>
            </w:r>
            <w:r w:rsidR="00707AB7" w:rsidRPr="00707AB7">
              <w:rPr>
                <w:rFonts w:eastAsia="仿宋_GB2312" w:hint="eastAsia"/>
                <w:spacing w:val="-10"/>
                <w:kern w:val="0"/>
                <w:sz w:val="20"/>
                <w:szCs w:val="20"/>
              </w:rPr>
              <w:t>：</w:t>
            </w:r>
            <w:r w:rsidR="00707AB7" w:rsidRPr="00B77873">
              <w:rPr>
                <w:rFonts w:eastAsia="仿宋_GB2312" w:hint="eastAsia"/>
                <w:spacing w:val="-10"/>
                <w:kern w:val="0"/>
                <w:sz w:val="20"/>
                <w:szCs w:val="20"/>
              </w:rPr>
              <w:t>2016</w:t>
            </w:r>
            <w:r w:rsidRPr="00B77873">
              <w:rPr>
                <w:rFonts w:eastAsia="仿宋_GB2312" w:hint="eastAsia"/>
                <w:spacing w:val="-10"/>
                <w:kern w:val="0"/>
                <w:sz w:val="20"/>
                <w:szCs w:val="20"/>
              </w:rPr>
              <w:t>年</w:t>
            </w:r>
            <w:r w:rsidR="00707AB7" w:rsidRPr="00B77873">
              <w:rPr>
                <w:rFonts w:eastAsia="仿宋_GB2312" w:hint="eastAsia"/>
                <w:spacing w:val="-10"/>
                <w:kern w:val="0"/>
                <w:sz w:val="20"/>
                <w:szCs w:val="20"/>
              </w:rPr>
              <w:t>3</w:t>
            </w:r>
            <w:r w:rsidRPr="00B77873">
              <w:rPr>
                <w:rFonts w:eastAsia="仿宋_GB2312" w:hint="eastAsia"/>
                <w:spacing w:val="-10"/>
                <w:kern w:val="0"/>
                <w:sz w:val="20"/>
                <w:szCs w:val="20"/>
              </w:rPr>
              <w:t>月</w:t>
            </w:r>
          </w:p>
        </w:tc>
        <w:tc>
          <w:tcPr>
            <w:tcW w:w="1980" w:type="dxa"/>
            <w:gridSpan w:val="3"/>
            <w:vMerge w:val="restart"/>
            <w:tcBorders>
              <w:top w:val="single" w:sz="4" w:space="0" w:color="auto"/>
              <w:left w:val="nil"/>
              <w:right w:val="single" w:sz="4" w:space="0" w:color="auto"/>
            </w:tcBorders>
            <w:vAlign w:val="center"/>
          </w:tcPr>
          <w:p w:rsidR="00F57BCA" w:rsidRDefault="00F57BCA">
            <w:pPr>
              <w:widowControl/>
              <w:jc w:val="center"/>
              <w:rPr>
                <w:rFonts w:eastAsia="仿宋_GB2312"/>
                <w:kern w:val="0"/>
                <w:sz w:val="20"/>
                <w:szCs w:val="20"/>
              </w:rPr>
            </w:pPr>
            <w:r>
              <w:rPr>
                <w:rFonts w:eastAsia="仿宋_GB2312" w:hint="eastAsia"/>
                <w:kern w:val="0"/>
                <w:sz w:val="20"/>
                <w:szCs w:val="20"/>
              </w:rPr>
              <w:t>项目完成时间</w:t>
            </w:r>
          </w:p>
        </w:tc>
        <w:tc>
          <w:tcPr>
            <w:tcW w:w="3447" w:type="dxa"/>
            <w:gridSpan w:val="5"/>
            <w:tcBorders>
              <w:top w:val="single" w:sz="4" w:space="0" w:color="auto"/>
              <w:left w:val="single" w:sz="4" w:space="0" w:color="auto"/>
              <w:bottom w:val="single" w:sz="4" w:space="0" w:color="auto"/>
              <w:right w:val="single" w:sz="4" w:space="0" w:color="auto"/>
            </w:tcBorders>
            <w:vAlign w:val="center"/>
          </w:tcPr>
          <w:p w:rsidR="00F57BCA" w:rsidRDefault="00F57BCA">
            <w:pPr>
              <w:widowControl/>
              <w:rPr>
                <w:rFonts w:eastAsia="仿宋_GB2312"/>
                <w:kern w:val="0"/>
                <w:sz w:val="20"/>
                <w:szCs w:val="20"/>
              </w:rPr>
            </w:pPr>
            <w:r>
              <w:rPr>
                <w:rFonts w:eastAsia="仿宋_GB2312" w:hint="eastAsia"/>
                <w:kern w:val="0"/>
                <w:sz w:val="20"/>
                <w:szCs w:val="20"/>
              </w:rPr>
              <w:t>计划：</w:t>
            </w:r>
            <w:r w:rsidR="00707AB7">
              <w:rPr>
                <w:rFonts w:eastAsia="仿宋_GB2312" w:hint="eastAsia"/>
                <w:kern w:val="0"/>
                <w:sz w:val="20"/>
                <w:szCs w:val="20"/>
              </w:rPr>
              <w:t>2016</w:t>
            </w:r>
            <w:r>
              <w:rPr>
                <w:rFonts w:eastAsia="仿宋_GB2312" w:hint="eastAsia"/>
                <w:kern w:val="0"/>
                <w:sz w:val="20"/>
                <w:szCs w:val="20"/>
              </w:rPr>
              <w:t>年</w:t>
            </w:r>
            <w:r w:rsidR="00707AB7">
              <w:rPr>
                <w:rFonts w:eastAsia="仿宋_GB2312" w:hint="eastAsia"/>
                <w:kern w:val="0"/>
                <w:sz w:val="20"/>
                <w:szCs w:val="20"/>
              </w:rPr>
              <w:t>12</w:t>
            </w:r>
            <w:r>
              <w:rPr>
                <w:rFonts w:eastAsia="仿宋_GB2312" w:hint="eastAsia"/>
                <w:kern w:val="0"/>
                <w:sz w:val="20"/>
                <w:szCs w:val="20"/>
              </w:rPr>
              <w:t>月</w:t>
            </w:r>
          </w:p>
        </w:tc>
        <w:tc>
          <w:tcPr>
            <w:tcW w:w="633" w:type="dxa"/>
            <w:vMerge/>
            <w:tcBorders>
              <w:left w:val="single" w:sz="4" w:space="0" w:color="auto"/>
              <w:right w:val="single" w:sz="4" w:space="0" w:color="auto"/>
            </w:tcBorders>
            <w:vAlign w:val="center"/>
          </w:tcPr>
          <w:p w:rsidR="00F57BCA" w:rsidRDefault="00F57BCA">
            <w:pPr>
              <w:widowControl/>
              <w:jc w:val="center"/>
              <w:rPr>
                <w:rFonts w:eastAsia="仿宋_GB2312"/>
                <w:color w:val="FF0000"/>
                <w:kern w:val="0"/>
                <w:sz w:val="20"/>
                <w:szCs w:val="20"/>
              </w:rPr>
            </w:pPr>
          </w:p>
        </w:tc>
      </w:tr>
      <w:tr w:rsidR="00F57BCA" w:rsidTr="00FC05BD">
        <w:trPr>
          <w:trHeight w:val="344"/>
          <w:jc w:val="center"/>
        </w:trPr>
        <w:tc>
          <w:tcPr>
            <w:tcW w:w="393" w:type="dxa"/>
            <w:vMerge/>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center"/>
            </w:pPr>
          </w:p>
        </w:tc>
        <w:tc>
          <w:tcPr>
            <w:tcW w:w="1926" w:type="dxa"/>
            <w:gridSpan w:val="4"/>
            <w:vMerge/>
            <w:tcBorders>
              <w:left w:val="nil"/>
              <w:right w:val="single" w:sz="4" w:space="0" w:color="auto"/>
            </w:tcBorders>
            <w:vAlign w:val="center"/>
          </w:tcPr>
          <w:p w:rsidR="00F57BCA" w:rsidRDefault="00F57BCA">
            <w:pPr>
              <w:widowControl/>
              <w:jc w:val="center"/>
            </w:pPr>
          </w:p>
        </w:tc>
        <w:tc>
          <w:tcPr>
            <w:tcW w:w="1663" w:type="dxa"/>
            <w:gridSpan w:val="5"/>
            <w:tcBorders>
              <w:top w:val="single" w:sz="4" w:space="0" w:color="auto"/>
              <w:left w:val="nil"/>
              <w:right w:val="single" w:sz="4" w:space="0" w:color="auto"/>
            </w:tcBorders>
            <w:vAlign w:val="center"/>
          </w:tcPr>
          <w:p w:rsidR="00F57BCA" w:rsidRDefault="00707AB7">
            <w:pPr>
              <w:widowControl/>
              <w:jc w:val="center"/>
              <w:rPr>
                <w:rFonts w:eastAsia="仿宋_GB2312"/>
                <w:kern w:val="0"/>
                <w:sz w:val="20"/>
                <w:szCs w:val="20"/>
              </w:rPr>
            </w:pPr>
            <w:r>
              <w:rPr>
                <w:rFonts w:eastAsia="仿宋_GB2312" w:hint="eastAsia"/>
                <w:spacing w:val="-10"/>
                <w:kern w:val="0"/>
                <w:sz w:val="20"/>
                <w:szCs w:val="20"/>
              </w:rPr>
              <w:t>实际</w:t>
            </w:r>
            <w:r w:rsidRPr="00707AB7">
              <w:rPr>
                <w:rFonts w:eastAsia="仿宋_GB2312" w:hint="eastAsia"/>
                <w:spacing w:val="-10"/>
                <w:kern w:val="0"/>
                <w:sz w:val="20"/>
                <w:szCs w:val="20"/>
              </w:rPr>
              <w:t>：</w:t>
            </w:r>
            <w:r w:rsidRPr="00B77873">
              <w:rPr>
                <w:rFonts w:eastAsia="仿宋_GB2312" w:hint="eastAsia"/>
                <w:spacing w:val="-10"/>
                <w:kern w:val="0"/>
                <w:sz w:val="20"/>
                <w:szCs w:val="20"/>
              </w:rPr>
              <w:t>2016</w:t>
            </w:r>
            <w:r w:rsidRPr="00B77873">
              <w:rPr>
                <w:rFonts w:eastAsia="仿宋_GB2312" w:hint="eastAsia"/>
                <w:spacing w:val="-10"/>
                <w:kern w:val="0"/>
                <w:sz w:val="20"/>
                <w:szCs w:val="20"/>
              </w:rPr>
              <w:t>年</w:t>
            </w:r>
            <w:r w:rsidRPr="00B77873">
              <w:rPr>
                <w:rFonts w:eastAsia="仿宋_GB2312" w:hint="eastAsia"/>
                <w:spacing w:val="-10"/>
                <w:kern w:val="0"/>
                <w:sz w:val="20"/>
                <w:szCs w:val="20"/>
              </w:rPr>
              <w:t>3</w:t>
            </w:r>
            <w:r w:rsidRPr="00B77873">
              <w:rPr>
                <w:rFonts w:eastAsia="仿宋_GB2312" w:hint="eastAsia"/>
                <w:spacing w:val="-10"/>
                <w:kern w:val="0"/>
                <w:sz w:val="20"/>
                <w:szCs w:val="20"/>
              </w:rPr>
              <w:t>月</w:t>
            </w:r>
          </w:p>
        </w:tc>
        <w:tc>
          <w:tcPr>
            <w:tcW w:w="1980" w:type="dxa"/>
            <w:gridSpan w:val="3"/>
            <w:vMerge/>
            <w:tcBorders>
              <w:left w:val="nil"/>
              <w:right w:val="single" w:sz="4" w:space="0" w:color="auto"/>
            </w:tcBorders>
            <w:vAlign w:val="center"/>
          </w:tcPr>
          <w:p w:rsidR="00F57BCA" w:rsidRDefault="00F57BCA">
            <w:pPr>
              <w:widowControl/>
              <w:jc w:val="center"/>
              <w:rPr>
                <w:rFonts w:eastAsia="仿宋_GB2312"/>
                <w:kern w:val="0"/>
                <w:sz w:val="20"/>
                <w:szCs w:val="20"/>
              </w:rPr>
            </w:pPr>
          </w:p>
        </w:tc>
        <w:tc>
          <w:tcPr>
            <w:tcW w:w="3447" w:type="dxa"/>
            <w:gridSpan w:val="5"/>
            <w:tcBorders>
              <w:top w:val="single" w:sz="4" w:space="0" w:color="auto"/>
              <w:left w:val="nil"/>
              <w:right w:val="single" w:sz="4" w:space="0" w:color="auto"/>
            </w:tcBorders>
            <w:vAlign w:val="center"/>
          </w:tcPr>
          <w:p w:rsidR="00F57BCA" w:rsidRDefault="00F57BCA">
            <w:pPr>
              <w:widowControl/>
              <w:jc w:val="left"/>
              <w:rPr>
                <w:rFonts w:eastAsia="仿宋_GB2312"/>
                <w:kern w:val="0"/>
                <w:sz w:val="20"/>
                <w:szCs w:val="20"/>
              </w:rPr>
            </w:pPr>
            <w:r>
              <w:rPr>
                <w:rFonts w:eastAsia="仿宋_GB2312" w:hint="eastAsia"/>
                <w:kern w:val="0"/>
                <w:sz w:val="20"/>
                <w:szCs w:val="20"/>
              </w:rPr>
              <w:t>实际：</w:t>
            </w:r>
            <w:r w:rsidR="00707AB7">
              <w:rPr>
                <w:rFonts w:eastAsia="仿宋_GB2312" w:hint="eastAsia"/>
                <w:kern w:val="0"/>
                <w:sz w:val="20"/>
                <w:szCs w:val="20"/>
              </w:rPr>
              <w:t>2016</w:t>
            </w:r>
            <w:r>
              <w:rPr>
                <w:rFonts w:eastAsia="仿宋_GB2312" w:hint="eastAsia"/>
                <w:kern w:val="0"/>
                <w:sz w:val="20"/>
                <w:szCs w:val="20"/>
              </w:rPr>
              <w:t>年</w:t>
            </w:r>
            <w:r w:rsidR="00707AB7">
              <w:rPr>
                <w:rFonts w:eastAsia="仿宋_GB2312" w:hint="eastAsia"/>
                <w:kern w:val="0"/>
                <w:sz w:val="20"/>
                <w:szCs w:val="20"/>
              </w:rPr>
              <w:t>12</w:t>
            </w:r>
            <w:r>
              <w:rPr>
                <w:rFonts w:eastAsia="仿宋_GB2312" w:hint="eastAsia"/>
                <w:kern w:val="0"/>
                <w:sz w:val="20"/>
                <w:szCs w:val="20"/>
              </w:rPr>
              <w:t>月</w:t>
            </w:r>
          </w:p>
        </w:tc>
        <w:tc>
          <w:tcPr>
            <w:tcW w:w="633" w:type="dxa"/>
            <w:vMerge/>
            <w:tcBorders>
              <w:left w:val="single" w:sz="4" w:space="0" w:color="auto"/>
              <w:bottom w:val="single" w:sz="4" w:space="0" w:color="auto"/>
              <w:right w:val="single" w:sz="4" w:space="0" w:color="auto"/>
            </w:tcBorders>
            <w:vAlign w:val="center"/>
          </w:tcPr>
          <w:p w:rsidR="00F57BCA" w:rsidRDefault="00F57BCA">
            <w:pPr>
              <w:widowControl/>
              <w:jc w:val="left"/>
              <w:rPr>
                <w:rFonts w:eastAsia="仿宋_GB2312"/>
                <w:color w:val="FF0000"/>
                <w:kern w:val="0"/>
                <w:sz w:val="20"/>
                <w:szCs w:val="20"/>
              </w:rPr>
            </w:pPr>
          </w:p>
        </w:tc>
      </w:tr>
      <w:tr w:rsidR="00F57BCA" w:rsidTr="00FC05BD">
        <w:trPr>
          <w:trHeight w:val="2425"/>
          <w:jc w:val="center"/>
        </w:trPr>
        <w:tc>
          <w:tcPr>
            <w:tcW w:w="393" w:type="dxa"/>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rPr>
                <w:rFonts w:eastAsia="仿宋_GB2312"/>
                <w:kern w:val="0"/>
                <w:sz w:val="24"/>
              </w:rPr>
            </w:pPr>
            <w:r>
              <w:rPr>
                <w:rFonts w:eastAsia="仿宋_GB2312" w:cs="仿宋_GB2312" w:hint="eastAsia"/>
                <w:kern w:val="0"/>
                <w:sz w:val="22"/>
                <w:szCs w:val="22"/>
              </w:rPr>
              <w:t>项目概况</w:t>
            </w:r>
          </w:p>
        </w:tc>
        <w:tc>
          <w:tcPr>
            <w:tcW w:w="9016" w:type="dxa"/>
            <w:gridSpan w:val="17"/>
            <w:tcBorders>
              <w:top w:val="single" w:sz="4" w:space="0" w:color="auto"/>
              <w:left w:val="nil"/>
              <w:bottom w:val="single" w:sz="4" w:space="0" w:color="auto"/>
              <w:right w:val="single" w:sz="4" w:space="0" w:color="auto"/>
            </w:tcBorders>
            <w:vAlign w:val="center"/>
          </w:tcPr>
          <w:p w:rsidR="00612748" w:rsidRDefault="00612748">
            <w:pPr>
              <w:widowControl/>
              <w:jc w:val="left"/>
              <w:rPr>
                <w:rFonts w:eastAsia="仿宋_GB2312"/>
                <w:kern w:val="0"/>
                <w:sz w:val="22"/>
              </w:rPr>
            </w:pPr>
            <w:r>
              <w:rPr>
                <w:rFonts w:eastAsia="仿宋_GB2312" w:hint="eastAsia"/>
                <w:color w:val="FF0000"/>
                <w:kern w:val="0"/>
                <w:sz w:val="22"/>
              </w:rPr>
              <w:t>主要介绍项目的实施内容及基本情况等</w:t>
            </w:r>
          </w:p>
          <w:p w:rsidR="00F57BCA" w:rsidRPr="000A29A2" w:rsidRDefault="000A29A2">
            <w:pPr>
              <w:widowControl/>
              <w:jc w:val="left"/>
              <w:rPr>
                <w:rFonts w:eastAsia="仿宋_GB2312"/>
                <w:kern w:val="0"/>
                <w:sz w:val="22"/>
              </w:rPr>
            </w:pPr>
            <w:r w:rsidRPr="000A29A2">
              <w:rPr>
                <w:rFonts w:eastAsia="仿宋_GB2312" w:hint="eastAsia"/>
                <w:kern w:val="0"/>
                <w:sz w:val="22"/>
              </w:rPr>
              <w:t>本单位群众性初级卫生应急救护培训项目一项属于政府履职所需辅助性和技术性事务，金额为</w:t>
            </w:r>
            <w:r w:rsidRPr="000A29A2">
              <w:rPr>
                <w:rFonts w:eastAsia="仿宋_GB2312" w:hint="eastAsia"/>
                <w:kern w:val="0"/>
                <w:sz w:val="22"/>
              </w:rPr>
              <w:t>50000</w:t>
            </w:r>
            <w:r w:rsidRPr="000A29A2">
              <w:rPr>
                <w:rFonts w:eastAsia="仿宋_GB2312" w:hint="eastAsia"/>
                <w:kern w:val="0"/>
                <w:sz w:val="22"/>
              </w:rPr>
              <w:t>元。该项目是根据江门市</w:t>
            </w:r>
            <w:r w:rsidRPr="000A29A2">
              <w:rPr>
                <w:rFonts w:eastAsia="仿宋_GB2312" w:hint="eastAsia"/>
                <w:kern w:val="0"/>
                <w:sz w:val="22"/>
              </w:rPr>
              <w:t>2016</w:t>
            </w:r>
            <w:r w:rsidRPr="000A29A2">
              <w:rPr>
                <w:rFonts w:eastAsia="仿宋_GB2312" w:hint="eastAsia"/>
                <w:kern w:val="0"/>
                <w:sz w:val="22"/>
              </w:rPr>
              <w:t>年度应急管理工作计划的要求组织开展的。</w:t>
            </w:r>
          </w:p>
        </w:tc>
        <w:tc>
          <w:tcPr>
            <w:tcW w:w="633" w:type="dxa"/>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rPr>
                <w:rFonts w:eastAsia="仿宋_GB2312"/>
                <w:kern w:val="0"/>
                <w:sz w:val="22"/>
              </w:rPr>
            </w:pPr>
            <w:r>
              <w:rPr>
                <w:rFonts w:eastAsia="仿宋_GB2312" w:hint="eastAsia"/>
                <w:kern w:val="0"/>
                <w:sz w:val="22"/>
              </w:rPr>
              <w:t>佐证材料（附件）</w:t>
            </w:r>
          </w:p>
        </w:tc>
      </w:tr>
      <w:tr w:rsidR="00F57BCA" w:rsidTr="00FC05BD">
        <w:trPr>
          <w:trHeight w:val="2448"/>
          <w:jc w:val="center"/>
        </w:trPr>
        <w:tc>
          <w:tcPr>
            <w:tcW w:w="393" w:type="dxa"/>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rPr>
                <w:rFonts w:eastAsia="仿宋_GB2312" w:cs="仿宋_GB2312"/>
                <w:kern w:val="0"/>
                <w:sz w:val="22"/>
                <w:szCs w:val="22"/>
              </w:rPr>
            </w:pPr>
            <w:r>
              <w:rPr>
                <w:rFonts w:eastAsia="仿宋_GB2312" w:cs="仿宋_GB2312" w:hint="eastAsia"/>
                <w:kern w:val="0"/>
                <w:sz w:val="22"/>
                <w:szCs w:val="22"/>
              </w:rPr>
              <w:t>跨年度项目说明</w:t>
            </w:r>
          </w:p>
        </w:tc>
        <w:tc>
          <w:tcPr>
            <w:tcW w:w="9016" w:type="dxa"/>
            <w:gridSpan w:val="17"/>
            <w:tcBorders>
              <w:top w:val="single" w:sz="4" w:space="0" w:color="auto"/>
              <w:left w:val="nil"/>
              <w:bottom w:val="single" w:sz="4" w:space="0" w:color="auto"/>
              <w:right w:val="single" w:sz="4" w:space="0" w:color="000000"/>
            </w:tcBorders>
          </w:tcPr>
          <w:p w:rsidR="00F57BCA" w:rsidRDefault="00F57BCA">
            <w:pPr>
              <w:widowControl/>
              <w:jc w:val="left"/>
              <w:rPr>
                <w:rFonts w:eastAsia="仿宋_GB2312"/>
                <w:kern w:val="0"/>
                <w:sz w:val="22"/>
              </w:rPr>
            </w:pPr>
            <w:r>
              <w:rPr>
                <w:rFonts w:eastAsia="仿宋_GB2312" w:hint="eastAsia"/>
                <w:kern w:val="0"/>
                <w:sz w:val="22"/>
              </w:rPr>
              <w:t>是否跨年度项目</w:t>
            </w:r>
            <w:r>
              <w:rPr>
                <w:rFonts w:eastAsia="仿宋_GB2312" w:hint="eastAsia"/>
                <w:kern w:val="0"/>
                <w:sz w:val="22"/>
              </w:rPr>
              <w:t xml:space="preserve"> </w:t>
            </w:r>
            <w:r>
              <w:rPr>
                <w:rFonts w:eastAsia="仿宋_GB2312" w:hint="eastAsia"/>
                <w:kern w:val="0"/>
                <w:sz w:val="22"/>
              </w:rPr>
              <w:t>：是</w:t>
            </w:r>
            <w:r>
              <w:rPr>
                <w:rFonts w:ascii="仿宋_GB2312" w:eastAsia="仿宋_GB2312" w:cs="仿宋_GB2312" w:hint="eastAsia"/>
                <w:kern w:val="0"/>
                <w:sz w:val="22"/>
                <w:szCs w:val="22"/>
              </w:rPr>
              <w:t>□  否□</w:t>
            </w:r>
            <w:r w:rsidR="00612748" w:rsidRPr="00612748">
              <w:rPr>
                <w:rFonts w:ascii="仿宋_GB2312" w:eastAsia="仿宋_GB2312" w:hAnsi="宋体" w:hint="eastAsia"/>
              </w:rPr>
              <w:t>√</w:t>
            </w:r>
            <w:r>
              <w:rPr>
                <w:rFonts w:ascii="仿宋_GB2312" w:eastAsia="仿宋_GB2312" w:cs="仿宋_GB2312" w:hint="eastAsia"/>
                <w:kern w:val="0"/>
                <w:sz w:val="22"/>
                <w:szCs w:val="22"/>
              </w:rPr>
              <w:t xml:space="preserve">  </w:t>
            </w:r>
            <w:r>
              <w:rPr>
                <w:rFonts w:ascii="仿宋_GB2312" w:eastAsia="仿宋_GB2312" w:cs="仿宋_GB2312" w:hint="eastAsia"/>
                <w:color w:val="FF0000"/>
                <w:kern w:val="0"/>
                <w:sz w:val="24"/>
                <w:szCs w:val="22"/>
              </w:rPr>
              <w:t>（若选“是”，则需要详细列明具体的年度和该年度所安排的资金量）</w:t>
            </w:r>
          </w:p>
        </w:tc>
        <w:tc>
          <w:tcPr>
            <w:tcW w:w="633" w:type="dxa"/>
            <w:tcBorders>
              <w:top w:val="single" w:sz="4" w:space="0" w:color="auto"/>
              <w:left w:val="nil"/>
              <w:bottom w:val="single" w:sz="4" w:space="0" w:color="auto"/>
              <w:right w:val="single" w:sz="4" w:space="0" w:color="000000"/>
            </w:tcBorders>
            <w:vAlign w:val="center"/>
          </w:tcPr>
          <w:p w:rsidR="00F57BCA" w:rsidRDefault="00F57BCA">
            <w:pPr>
              <w:widowControl/>
              <w:jc w:val="left"/>
              <w:rPr>
                <w:rFonts w:eastAsia="仿宋_GB2312"/>
                <w:kern w:val="0"/>
                <w:sz w:val="22"/>
              </w:rPr>
            </w:pPr>
            <w:r>
              <w:rPr>
                <w:rFonts w:eastAsia="仿宋_GB2312" w:hint="eastAsia"/>
                <w:kern w:val="0"/>
                <w:sz w:val="22"/>
              </w:rPr>
              <w:t>佐证材料（附件）</w:t>
            </w:r>
          </w:p>
        </w:tc>
      </w:tr>
      <w:tr w:rsidR="001E0D2B" w:rsidTr="00FC05BD">
        <w:trPr>
          <w:trHeight w:val="997"/>
          <w:jc w:val="center"/>
        </w:trPr>
        <w:tc>
          <w:tcPr>
            <w:tcW w:w="393" w:type="dxa"/>
            <w:vMerge w:val="restart"/>
            <w:tcBorders>
              <w:top w:val="single" w:sz="4" w:space="0" w:color="auto"/>
              <w:left w:val="single" w:sz="4" w:space="0" w:color="auto"/>
              <w:right w:val="single" w:sz="4" w:space="0" w:color="auto"/>
            </w:tcBorders>
            <w:vAlign w:val="center"/>
          </w:tcPr>
          <w:p w:rsidR="001E0D2B" w:rsidRDefault="001E0D2B">
            <w:pPr>
              <w:widowControl/>
              <w:jc w:val="center"/>
              <w:rPr>
                <w:rFonts w:eastAsia="仿宋_GB2312"/>
                <w:kern w:val="0"/>
                <w:sz w:val="22"/>
              </w:rPr>
            </w:pPr>
            <w:r>
              <w:rPr>
                <w:rFonts w:eastAsia="仿宋_GB2312" w:cs="仿宋_GB2312" w:hint="eastAsia"/>
                <w:kern w:val="0"/>
                <w:sz w:val="22"/>
                <w:szCs w:val="22"/>
              </w:rPr>
              <w:t xml:space="preserve"> </w:t>
            </w:r>
            <w:r>
              <w:rPr>
                <w:rFonts w:eastAsia="仿宋_GB2312" w:cs="仿宋_GB2312" w:hint="eastAsia"/>
                <w:kern w:val="0"/>
                <w:sz w:val="22"/>
                <w:szCs w:val="22"/>
              </w:rPr>
              <w:t>当年度资金安</w:t>
            </w:r>
            <w:r>
              <w:rPr>
                <w:rFonts w:eastAsia="仿宋_GB2312" w:cs="仿宋_GB2312" w:hint="eastAsia"/>
                <w:kern w:val="0"/>
                <w:sz w:val="22"/>
                <w:szCs w:val="22"/>
              </w:rPr>
              <w:lastRenderedPageBreak/>
              <w:t>排和使用情况</w:t>
            </w:r>
            <w:r>
              <w:rPr>
                <w:rFonts w:eastAsia="仿宋_GB2312"/>
                <w:kern w:val="0"/>
                <w:sz w:val="22"/>
                <w:szCs w:val="22"/>
              </w:rPr>
              <w:t xml:space="preserve"> </w:t>
            </w:r>
          </w:p>
        </w:tc>
        <w:tc>
          <w:tcPr>
            <w:tcW w:w="926" w:type="dxa"/>
            <w:vMerge w:val="restart"/>
            <w:tcBorders>
              <w:top w:val="single" w:sz="4" w:space="0" w:color="auto"/>
              <w:left w:val="single" w:sz="4" w:space="0" w:color="auto"/>
              <w:bottom w:val="single" w:sz="4" w:space="0" w:color="auto"/>
              <w:right w:val="single" w:sz="4" w:space="0" w:color="auto"/>
            </w:tcBorders>
            <w:vAlign w:val="center"/>
          </w:tcPr>
          <w:p w:rsidR="001E0D2B" w:rsidRDefault="001E0D2B">
            <w:pPr>
              <w:widowControl/>
              <w:jc w:val="center"/>
              <w:rPr>
                <w:rFonts w:eastAsia="仿宋_GB2312"/>
                <w:kern w:val="0"/>
                <w:sz w:val="22"/>
              </w:rPr>
            </w:pPr>
            <w:r>
              <w:rPr>
                <w:rFonts w:eastAsia="仿宋_GB2312" w:cs="仿宋_GB2312" w:hint="eastAsia"/>
                <w:kern w:val="0"/>
                <w:sz w:val="22"/>
                <w:szCs w:val="22"/>
              </w:rPr>
              <w:lastRenderedPageBreak/>
              <w:t xml:space="preserve">　</w:t>
            </w:r>
          </w:p>
        </w:tc>
        <w:tc>
          <w:tcPr>
            <w:tcW w:w="4643" w:type="dxa"/>
            <w:gridSpan w:val="11"/>
            <w:tcBorders>
              <w:top w:val="single" w:sz="4" w:space="0" w:color="auto"/>
              <w:left w:val="nil"/>
              <w:bottom w:val="single" w:sz="4" w:space="0" w:color="auto"/>
              <w:right w:val="single" w:sz="4" w:space="0" w:color="auto"/>
            </w:tcBorders>
            <w:vAlign w:val="center"/>
          </w:tcPr>
          <w:p w:rsidR="001E0D2B" w:rsidRDefault="001E0D2B">
            <w:pPr>
              <w:widowControl/>
              <w:jc w:val="center"/>
              <w:rPr>
                <w:rFonts w:eastAsia="仿宋_GB2312" w:cs="仿宋_GB2312"/>
                <w:kern w:val="0"/>
                <w:sz w:val="20"/>
                <w:szCs w:val="20"/>
              </w:rPr>
            </w:pPr>
          </w:p>
          <w:p w:rsidR="001E0D2B" w:rsidRDefault="001E0D2B">
            <w:pPr>
              <w:widowControl/>
              <w:jc w:val="center"/>
              <w:rPr>
                <w:rFonts w:eastAsia="仿宋_GB2312"/>
                <w:kern w:val="0"/>
                <w:sz w:val="20"/>
                <w:szCs w:val="20"/>
              </w:rPr>
            </w:pPr>
            <w:r>
              <w:rPr>
                <w:rFonts w:eastAsia="仿宋_GB2312" w:cs="仿宋_GB2312" w:hint="eastAsia"/>
                <w:kern w:val="0"/>
                <w:sz w:val="20"/>
                <w:szCs w:val="20"/>
              </w:rPr>
              <w:t>预算安排</w:t>
            </w:r>
          </w:p>
          <w:p w:rsidR="001E0D2B" w:rsidRDefault="001E0D2B">
            <w:pPr>
              <w:widowControl/>
              <w:jc w:val="center"/>
              <w:rPr>
                <w:rFonts w:eastAsia="仿宋_GB2312"/>
                <w:color w:val="FF0000"/>
                <w:kern w:val="0"/>
                <w:sz w:val="20"/>
                <w:szCs w:val="20"/>
                <w:highlight w:val="cyan"/>
              </w:rPr>
            </w:pPr>
          </w:p>
        </w:tc>
        <w:tc>
          <w:tcPr>
            <w:tcW w:w="2291" w:type="dxa"/>
            <w:gridSpan w:val="4"/>
            <w:tcBorders>
              <w:top w:val="single" w:sz="4" w:space="0" w:color="auto"/>
              <w:left w:val="nil"/>
              <w:bottom w:val="single" w:sz="4" w:space="0" w:color="auto"/>
              <w:right w:val="single" w:sz="4" w:space="0" w:color="auto"/>
            </w:tcBorders>
            <w:vAlign w:val="center"/>
          </w:tcPr>
          <w:p w:rsidR="001E0D2B" w:rsidRDefault="001E0D2B">
            <w:pPr>
              <w:widowControl/>
              <w:jc w:val="center"/>
              <w:rPr>
                <w:rFonts w:eastAsia="仿宋_GB2312" w:cs="仿宋_GB2312"/>
                <w:kern w:val="0"/>
                <w:sz w:val="20"/>
                <w:szCs w:val="20"/>
              </w:rPr>
            </w:pPr>
          </w:p>
          <w:p w:rsidR="001E0D2B" w:rsidRDefault="001E0D2B">
            <w:pPr>
              <w:widowControl/>
              <w:jc w:val="center"/>
              <w:rPr>
                <w:rFonts w:eastAsia="仿宋_GB2312"/>
                <w:kern w:val="0"/>
                <w:sz w:val="20"/>
                <w:szCs w:val="20"/>
              </w:rPr>
            </w:pPr>
            <w:r>
              <w:rPr>
                <w:rFonts w:eastAsia="仿宋_GB2312" w:cs="仿宋_GB2312" w:hint="eastAsia"/>
                <w:kern w:val="0"/>
                <w:sz w:val="20"/>
                <w:szCs w:val="20"/>
              </w:rPr>
              <w:t>实际支出</w:t>
            </w:r>
          </w:p>
          <w:p w:rsidR="001E0D2B" w:rsidRDefault="001E0D2B">
            <w:pPr>
              <w:widowControl/>
              <w:jc w:val="center"/>
              <w:rPr>
                <w:rFonts w:eastAsia="仿宋_GB2312"/>
                <w:kern w:val="0"/>
                <w:sz w:val="20"/>
                <w:szCs w:val="20"/>
              </w:rPr>
            </w:pPr>
          </w:p>
        </w:tc>
        <w:tc>
          <w:tcPr>
            <w:tcW w:w="1156" w:type="dxa"/>
            <w:tcBorders>
              <w:top w:val="single" w:sz="4" w:space="0" w:color="auto"/>
              <w:left w:val="nil"/>
              <w:bottom w:val="single" w:sz="4" w:space="0" w:color="auto"/>
              <w:right w:val="single" w:sz="4" w:space="0" w:color="auto"/>
            </w:tcBorders>
            <w:vAlign w:val="center"/>
          </w:tcPr>
          <w:p w:rsidR="001E0D2B" w:rsidRDefault="001E0D2B">
            <w:pPr>
              <w:widowControl/>
              <w:jc w:val="center"/>
              <w:rPr>
                <w:rFonts w:eastAsia="仿宋_GB2312"/>
                <w:color w:val="000000"/>
                <w:kern w:val="0"/>
                <w:sz w:val="20"/>
                <w:szCs w:val="20"/>
              </w:rPr>
            </w:pPr>
            <w:r>
              <w:rPr>
                <w:rFonts w:eastAsia="仿宋_GB2312" w:hint="eastAsia"/>
                <w:color w:val="000000"/>
                <w:kern w:val="0"/>
                <w:sz w:val="20"/>
                <w:szCs w:val="20"/>
              </w:rPr>
              <w:t>结余</w:t>
            </w:r>
          </w:p>
        </w:tc>
        <w:tc>
          <w:tcPr>
            <w:tcW w:w="633" w:type="dxa"/>
            <w:vMerge w:val="restart"/>
            <w:tcBorders>
              <w:top w:val="single" w:sz="4" w:space="0" w:color="auto"/>
              <w:left w:val="nil"/>
              <w:right w:val="single" w:sz="4" w:space="0" w:color="auto"/>
            </w:tcBorders>
            <w:vAlign w:val="center"/>
          </w:tcPr>
          <w:p w:rsidR="001E0D2B" w:rsidRDefault="001E0D2B">
            <w:pPr>
              <w:widowControl/>
              <w:jc w:val="left"/>
              <w:rPr>
                <w:rFonts w:eastAsia="仿宋_GB2312"/>
                <w:color w:val="FF0000"/>
                <w:kern w:val="0"/>
                <w:sz w:val="20"/>
                <w:szCs w:val="20"/>
              </w:rPr>
            </w:pPr>
          </w:p>
          <w:p w:rsidR="001E0D2B" w:rsidRDefault="001E0D2B">
            <w:pPr>
              <w:widowControl/>
              <w:jc w:val="left"/>
              <w:rPr>
                <w:rFonts w:eastAsia="仿宋_GB2312"/>
                <w:color w:val="FF0000"/>
                <w:kern w:val="0"/>
                <w:sz w:val="20"/>
                <w:szCs w:val="20"/>
              </w:rPr>
            </w:pPr>
          </w:p>
          <w:p w:rsidR="001E0D2B" w:rsidRPr="00063124" w:rsidRDefault="001E0D2B">
            <w:pPr>
              <w:widowControl/>
              <w:jc w:val="left"/>
              <w:rPr>
                <w:rFonts w:eastAsia="仿宋_GB2312"/>
                <w:kern w:val="0"/>
                <w:szCs w:val="21"/>
              </w:rPr>
            </w:pPr>
            <w:r w:rsidRPr="00063124">
              <w:rPr>
                <w:rFonts w:eastAsia="仿宋_GB2312" w:hint="eastAsia"/>
                <w:kern w:val="0"/>
                <w:szCs w:val="21"/>
              </w:rPr>
              <w:t>资金安排和</w:t>
            </w:r>
            <w:r w:rsidRPr="00063124">
              <w:rPr>
                <w:rFonts w:eastAsia="仿宋_GB2312" w:hint="eastAsia"/>
                <w:kern w:val="0"/>
                <w:szCs w:val="21"/>
              </w:rPr>
              <w:lastRenderedPageBreak/>
              <w:t>使用情况佐证材料（附件）</w:t>
            </w:r>
          </w:p>
        </w:tc>
      </w:tr>
      <w:tr w:rsidR="001E0D2B" w:rsidTr="00FC05BD">
        <w:trPr>
          <w:trHeight w:val="1133"/>
          <w:jc w:val="center"/>
        </w:trPr>
        <w:tc>
          <w:tcPr>
            <w:tcW w:w="393" w:type="dxa"/>
            <w:vMerge/>
            <w:tcBorders>
              <w:left w:val="single" w:sz="4" w:space="0" w:color="auto"/>
              <w:right w:val="single" w:sz="4" w:space="0" w:color="auto"/>
            </w:tcBorders>
            <w:vAlign w:val="center"/>
          </w:tcPr>
          <w:p w:rsidR="001E0D2B" w:rsidRDefault="001E0D2B">
            <w:pPr>
              <w:widowControl/>
              <w:jc w:val="left"/>
              <w:rPr>
                <w:rFonts w:eastAsia="仿宋_GB2312"/>
                <w:kern w:val="0"/>
                <w:sz w:val="24"/>
              </w:rPr>
            </w:pPr>
          </w:p>
        </w:tc>
        <w:tc>
          <w:tcPr>
            <w:tcW w:w="926" w:type="dxa"/>
            <w:vMerge/>
            <w:tcBorders>
              <w:top w:val="single" w:sz="4" w:space="0" w:color="auto"/>
              <w:left w:val="single" w:sz="4" w:space="0" w:color="auto"/>
              <w:bottom w:val="single" w:sz="4" w:space="0" w:color="auto"/>
              <w:right w:val="single" w:sz="4" w:space="0" w:color="auto"/>
            </w:tcBorders>
            <w:vAlign w:val="center"/>
          </w:tcPr>
          <w:p w:rsidR="001E0D2B" w:rsidRDefault="001E0D2B">
            <w:pPr>
              <w:widowControl/>
              <w:jc w:val="left"/>
              <w:rPr>
                <w:rFonts w:eastAsia="仿宋_GB2312"/>
                <w:kern w:val="0"/>
                <w:sz w:val="22"/>
              </w:rPr>
            </w:pPr>
          </w:p>
        </w:tc>
        <w:tc>
          <w:tcPr>
            <w:tcW w:w="832" w:type="dxa"/>
            <w:gridSpan w:val="2"/>
            <w:tcBorders>
              <w:top w:val="single" w:sz="4" w:space="0" w:color="auto"/>
              <w:left w:val="nil"/>
              <w:bottom w:val="single" w:sz="4" w:space="0" w:color="auto"/>
              <w:right w:val="single" w:sz="4" w:space="0" w:color="auto"/>
            </w:tcBorders>
            <w:vAlign w:val="center"/>
          </w:tcPr>
          <w:p w:rsidR="001E0D2B" w:rsidRDefault="001E0D2B">
            <w:pPr>
              <w:widowControl/>
              <w:jc w:val="center"/>
              <w:rPr>
                <w:rFonts w:eastAsia="仿宋_GB2312" w:cs="仿宋_GB2312"/>
                <w:kern w:val="0"/>
                <w:sz w:val="20"/>
                <w:szCs w:val="20"/>
              </w:rPr>
            </w:pPr>
            <w:r>
              <w:rPr>
                <w:rFonts w:eastAsia="仿宋_GB2312" w:cs="仿宋_GB2312" w:hint="eastAsia"/>
                <w:kern w:val="0"/>
                <w:sz w:val="20"/>
                <w:szCs w:val="20"/>
              </w:rPr>
              <w:t>合计</w:t>
            </w:r>
          </w:p>
          <w:p w:rsidR="001E0D2B" w:rsidRDefault="001E0D2B">
            <w:pPr>
              <w:widowControl/>
              <w:jc w:val="center"/>
              <w:rPr>
                <w:rFonts w:eastAsia="仿宋_GB2312"/>
                <w:kern w:val="0"/>
                <w:sz w:val="20"/>
                <w:szCs w:val="20"/>
              </w:rPr>
            </w:pPr>
            <w:r>
              <w:rPr>
                <w:rFonts w:ascii="宋体" w:hAnsi="宋体" w:cs="宋体" w:hint="eastAsia"/>
                <w:kern w:val="0"/>
                <w:sz w:val="20"/>
                <w:szCs w:val="20"/>
              </w:rPr>
              <w:t>①</w:t>
            </w:r>
          </w:p>
        </w:tc>
        <w:tc>
          <w:tcPr>
            <w:tcW w:w="931" w:type="dxa"/>
            <w:gridSpan w:val="3"/>
            <w:tcBorders>
              <w:top w:val="single" w:sz="4" w:space="0" w:color="auto"/>
              <w:left w:val="single" w:sz="4" w:space="0" w:color="auto"/>
              <w:bottom w:val="single" w:sz="4" w:space="0" w:color="auto"/>
              <w:right w:val="single" w:sz="4" w:space="0" w:color="auto"/>
            </w:tcBorders>
            <w:vAlign w:val="center"/>
          </w:tcPr>
          <w:p w:rsidR="001E0D2B" w:rsidRDefault="001E0D2B">
            <w:pPr>
              <w:widowControl/>
              <w:jc w:val="center"/>
              <w:rPr>
                <w:rFonts w:eastAsia="仿宋_GB2312"/>
                <w:kern w:val="0"/>
                <w:sz w:val="20"/>
                <w:szCs w:val="20"/>
              </w:rPr>
            </w:pPr>
            <w:r>
              <w:rPr>
                <w:rFonts w:eastAsia="仿宋_GB2312" w:cs="仿宋_GB2312" w:hint="eastAsia"/>
                <w:kern w:val="0"/>
                <w:sz w:val="20"/>
                <w:szCs w:val="20"/>
              </w:rPr>
              <w:t>上年</w:t>
            </w:r>
          </w:p>
          <w:p w:rsidR="001E0D2B" w:rsidRDefault="001E0D2B">
            <w:pPr>
              <w:widowControl/>
              <w:jc w:val="center"/>
              <w:rPr>
                <w:rFonts w:eastAsia="仿宋_GB2312"/>
                <w:kern w:val="0"/>
                <w:sz w:val="20"/>
                <w:szCs w:val="20"/>
              </w:rPr>
            </w:pPr>
            <w:r>
              <w:rPr>
                <w:rFonts w:eastAsia="仿宋_GB2312" w:cs="仿宋_GB2312" w:hint="eastAsia"/>
                <w:kern w:val="0"/>
                <w:sz w:val="20"/>
                <w:szCs w:val="20"/>
              </w:rPr>
              <w:t>结转</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1E0D2B" w:rsidRDefault="001E0D2B">
            <w:pPr>
              <w:widowControl/>
              <w:jc w:val="center"/>
              <w:rPr>
                <w:rFonts w:eastAsia="仿宋_GB2312"/>
                <w:kern w:val="0"/>
                <w:sz w:val="20"/>
                <w:szCs w:val="20"/>
              </w:rPr>
            </w:pPr>
            <w:r>
              <w:rPr>
                <w:rFonts w:eastAsia="仿宋_GB2312" w:cs="仿宋_GB2312" w:hint="eastAsia"/>
                <w:kern w:val="0"/>
                <w:sz w:val="20"/>
                <w:szCs w:val="20"/>
              </w:rPr>
              <w:t>年初</w:t>
            </w:r>
          </w:p>
          <w:p w:rsidR="001E0D2B" w:rsidRDefault="001E0D2B">
            <w:pPr>
              <w:widowControl/>
              <w:jc w:val="center"/>
              <w:rPr>
                <w:rFonts w:eastAsia="仿宋_GB2312"/>
                <w:color w:val="FF0000"/>
                <w:kern w:val="0"/>
                <w:sz w:val="20"/>
                <w:szCs w:val="20"/>
                <w:highlight w:val="cyan"/>
              </w:rPr>
            </w:pPr>
            <w:r>
              <w:rPr>
                <w:rFonts w:eastAsia="仿宋_GB2312" w:cs="仿宋_GB2312" w:hint="eastAsia"/>
                <w:kern w:val="0"/>
                <w:sz w:val="20"/>
                <w:szCs w:val="20"/>
              </w:rPr>
              <w:t>预算</w:t>
            </w:r>
          </w:p>
        </w:tc>
        <w:tc>
          <w:tcPr>
            <w:tcW w:w="1136" w:type="dxa"/>
            <w:gridSpan w:val="2"/>
            <w:tcBorders>
              <w:top w:val="single" w:sz="4" w:space="0" w:color="auto"/>
              <w:left w:val="nil"/>
              <w:bottom w:val="single" w:sz="4" w:space="0" w:color="auto"/>
              <w:right w:val="single" w:sz="4" w:space="0" w:color="auto"/>
            </w:tcBorders>
            <w:vAlign w:val="center"/>
          </w:tcPr>
          <w:p w:rsidR="001E0D2B" w:rsidRDefault="001E0D2B">
            <w:pPr>
              <w:widowControl/>
              <w:jc w:val="center"/>
              <w:rPr>
                <w:rFonts w:eastAsia="仿宋_GB2312"/>
                <w:kern w:val="0"/>
                <w:sz w:val="20"/>
                <w:szCs w:val="20"/>
              </w:rPr>
            </w:pPr>
            <w:r>
              <w:rPr>
                <w:rFonts w:eastAsia="仿宋_GB2312" w:cs="仿宋_GB2312" w:hint="eastAsia"/>
                <w:kern w:val="0"/>
                <w:sz w:val="20"/>
                <w:szCs w:val="20"/>
              </w:rPr>
              <w:t>年中</w:t>
            </w:r>
          </w:p>
          <w:p w:rsidR="001E0D2B" w:rsidRDefault="001E0D2B">
            <w:pPr>
              <w:widowControl/>
              <w:jc w:val="center"/>
              <w:rPr>
                <w:rFonts w:eastAsia="仿宋_GB2312"/>
                <w:color w:val="FF0000"/>
                <w:kern w:val="0"/>
                <w:sz w:val="20"/>
                <w:szCs w:val="20"/>
                <w:highlight w:val="cyan"/>
              </w:rPr>
            </w:pPr>
            <w:r>
              <w:rPr>
                <w:rFonts w:eastAsia="仿宋_GB2312" w:cs="仿宋_GB2312" w:hint="eastAsia"/>
                <w:kern w:val="0"/>
                <w:sz w:val="20"/>
                <w:szCs w:val="20"/>
              </w:rPr>
              <w:t>追加</w:t>
            </w:r>
          </w:p>
        </w:tc>
        <w:tc>
          <w:tcPr>
            <w:tcW w:w="844" w:type="dxa"/>
            <w:tcBorders>
              <w:top w:val="single" w:sz="4" w:space="0" w:color="auto"/>
              <w:left w:val="nil"/>
              <w:bottom w:val="single" w:sz="4" w:space="0" w:color="auto"/>
              <w:right w:val="single" w:sz="4" w:space="0" w:color="auto"/>
            </w:tcBorders>
            <w:vAlign w:val="center"/>
          </w:tcPr>
          <w:p w:rsidR="000C59C4" w:rsidRDefault="001E0D2B">
            <w:pPr>
              <w:widowControl/>
              <w:jc w:val="center"/>
              <w:rPr>
                <w:rFonts w:eastAsia="仿宋_GB2312" w:cs="仿宋_GB2312"/>
                <w:color w:val="000000"/>
                <w:kern w:val="0"/>
                <w:sz w:val="20"/>
                <w:szCs w:val="20"/>
              </w:rPr>
            </w:pPr>
            <w:r>
              <w:rPr>
                <w:rFonts w:eastAsia="仿宋_GB2312" w:cs="仿宋_GB2312" w:hint="eastAsia"/>
                <w:color w:val="000000"/>
                <w:kern w:val="0"/>
                <w:sz w:val="20"/>
                <w:szCs w:val="20"/>
              </w:rPr>
              <w:t>年中</w:t>
            </w:r>
          </w:p>
          <w:p w:rsidR="001E0D2B" w:rsidRDefault="001E0D2B">
            <w:pPr>
              <w:widowControl/>
              <w:jc w:val="center"/>
              <w:rPr>
                <w:rFonts w:eastAsia="仿宋_GB2312" w:cs="仿宋_GB2312"/>
                <w:color w:val="000000"/>
                <w:kern w:val="0"/>
                <w:sz w:val="20"/>
                <w:szCs w:val="20"/>
              </w:rPr>
            </w:pPr>
            <w:r>
              <w:rPr>
                <w:rFonts w:eastAsia="仿宋_GB2312" w:cs="仿宋_GB2312" w:hint="eastAsia"/>
                <w:color w:val="000000"/>
                <w:kern w:val="0"/>
                <w:sz w:val="20"/>
                <w:szCs w:val="20"/>
              </w:rPr>
              <w:t>追减</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1E0D2B" w:rsidRDefault="001E0D2B">
            <w:pPr>
              <w:widowControl/>
              <w:ind w:leftChars="-34" w:left="-71" w:firstLineChars="36" w:firstLine="72"/>
              <w:jc w:val="center"/>
              <w:rPr>
                <w:rFonts w:eastAsia="仿宋_GB2312" w:cs="仿宋_GB2312"/>
                <w:kern w:val="0"/>
                <w:sz w:val="20"/>
                <w:szCs w:val="20"/>
              </w:rPr>
            </w:pPr>
            <w:r>
              <w:rPr>
                <w:rFonts w:eastAsia="仿宋_GB2312" w:cs="仿宋_GB2312" w:hint="eastAsia"/>
                <w:kern w:val="0"/>
                <w:sz w:val="20"/>
                <w:szCs w:val="20"/>
              </w:rPr>
              <w:t>支出金额</w:t>
            </w:r>
          </w:p>
          <w:p w:rsidR="001E0D2B" w:rsidRDefault="001E0D2B">
            <w:pPr>
              <w:widowControl/>
              <w:ind w:leftChars="-34" w:left="-71" w:firstLineChars="36" w:firstLine="72"/>
              <w:jc w:val="center"/>
              <w:rPr>
                <w:rFonts w:eastAsia="仿宋_GB2312" w:cs="仿宋_GB2312"/>
                <w:kern w:val="0"/>
                <w:sz w:val="20"/>
                <w:szCs w:val="20"/>
              </w:rPr>
            </w:pPr>
            <w:r>
              <w:rPr>
                <w:rFonts w:eastAsia="仿宋_GB2312" w:cs="仿宋_GB2312" w:hint="eastAsia"/>
                <w:kern w:val="0"/>
                <w:sz w:val="20"/>
                <w:szCs w:val="20"/>
              </w:rPr>
              <w:t>（万元）</w:t>
            </w:r>
          </w:p>
          <w:p w:rsidR="001E0D2B" w:rsidRDefault="001E0D2B">
            <w:pPr>
              <w:widowControl/>
              <w:ind w:leftChars="-34" w:left="-71" w:firstLineChars="36" w:firstLine="72"/>
              <w:jc w:val="center"/>
              <w:rPr>
                <w:rFonts w:eastAsia="仿宋_GB2312"/>
                <w:kern w:val="0"/>
                <w:sz w:val="20"/>
                <w:szCs w:val="20"/>
              </w:rPr>
            </w:pPr>
            <w:r>
              <w:rPr>
                <w:rFonts w:ascii="宋体" w:hAnsi="宋体" w:cs="宋体" w:hint="eastAsia"/>
                <w:kern w:val="0"/>
                <w:sz w:val="20"/>
                <w:szCs w:val="20"/>
              </w:rPr>
              <w:t>②</w:t>
            </w:r>
          </w:p>
        </w:tc>
        <w:tc>
          <w:tcPr>
            <w:tcW w:w="1113" w:type="dxa"/>
            <w:gridSpan w:val="2"/>
            <w:tcBorders>
              <w:top w:val="single" w:sz="4" w:space="0" w:color="auto"/>
              <w:left w:val="single" w:sz="4" w:space="0" w:color="auto"/>
              <w:bottom w:val="single" w:sz="4" w:space="0" w:color="auto"/>
              <w:right w:val="single" w:sz="4" w:space="0" w:color="auto"/>
            </w:tcBorders>
            <w:vAlign w:val="center"/>
          </w:tcPr>
          <w:p w:rsidR="001E0D2B" w:rsidRDefault="001E0D2B">
            <w:pPr>
              <w:widowControl/>
              <w:ind w:leftChars="-34" w:left="-71" w:firstLineChars="36" w:firstLine="72"/>
              <w:jc w:val="center"/>
              <w:rPr>
                <w:rFonts w:eastAsia="仿宋_GB2312" w:cs="仿宋_GB2312"/>
                <w:kern w:val="0"/>
                <w:sz w:val="20"/>
                <w:szCs w:val="20"/>
              </w:rPr>
            </w:pPr>
            <w:r>
              <w:rPr>
                <w:rFonts w:eastAsia="仿宋_GB2312" w:cs="仿宋_GB2312" w:hint="eastAsia"/>
                <w:kern w:val="0"/>
                <w:sz w:val="20"/>
                <w:szCs w:val="20"/>
              </w:rPr>
              <w:t>支出实现率（％）</w:t>
            </w:r>
          </w:p>
          <w:p w:rsidR="001E0D2B" w:rsidRDefault="001E0D2B">
            <w:pPr>
              <w:widowControl/>
              <w:ind w:firstLineChars="50" w:firstLine="90"/>
              <w:jc w:val="left"/>
              <w:rPr>
                <w:rFonts w:eastAsia="仿宋_GB2312"/>
                <w:kern w:val="0"/>
                <w:sz w:val="18"/>
                <w:szCs w:val="18"/>
              </w:rPr>
            </w:pPr>
            <w:r>
              <w:rPr>
                <w:rFonts w:eastAsia="仿宋_GB2312" w:cs="仿宋_GB2312" w:hint="eastAsia"/>
                <w:kern w:val="0"/>
                <w:sz w:val="18"/>
                <w:szCs w:val="18"/>
              </w:rPr>
              <w:t>③＝</w:t>
            </w:r>
            <w:r>
              <w:rPr>
                <w:rFonts w:ascii="宋体" w:hAnsi="宋体" w:cs="宋体" w:hint="eastAsia"/>
                <w:kern w:val="0"/>
                <w:sz w:val="18"/>
                <w:szCs w:val="18"/>
              </w:rPr>
              <w:t>②÷①</w:t>
            </w:r>
          </w:p>
        </w:tc>
        <w:tc>
          <w:tcPr>
            <w:tcW w:w="1156" w:type="dxa"/>
            <w:tcBorders>
              <w:top w:val="single" w:sz="4" w:space="0" w:color="auto"/>
              <w:left w:val="single" w:sz="4" w:space="0" w:color="auto"/>
              <w:bottom w:val="single" w:sz="4" w:space="0" w:color="auto"/>
              <w:right w:val="single" w:sz="4" w:space="0" w:color="auto"/>
            </w:tcBorders>
            <w:vAlign w:val="center"/>
          </w:tcPr>
          <w:p w:rsidR="001E0D2B" w:rsidRDefault="001E0D2B">
            <w:pPr>
              <w:widowControl/>
              <w:jc w:val="left"/>
              <w:rPr>
                <w:rFonts w:eastAsia="仿宋_GB2312" w:cs="仿宋_GB2312"/>
                <w:color w:val="FF0000"/>
                <w:kern w:val="0"/>
                <w:sz w:val="18"/>
                <w:szCs w:val="18"/>
              </w:rPr>
            </w:pPr>
            <w:r>
              <w:rPr>
                <w:rFonts w:ascii="宋体" w:hAnsi="宋体" w:cs="宋体" w:hint="eastAsia"/>
                <w:kern w:val="0"/>
                <w:sz w:val="20"/>
                <w:szCs w:val="20"/>
              </w:rPr>
              <w:t>①－②</w:t>
            </w:r>
          </w:p>
        </w:tc>
        <w:tc>
          <w:tcPr>
            <w:tcW w:w="633" w:type="dxa"/>
            <w:vMerge/>
            <w:tcBorders>
              <w:left w:val="nil"/>
              <w:right w:val="single" w:sz="4" w:space="0" w:color="auto"/>
            </w:tcBorders>
            <w:vAlign w:val="center"/>
          </w:tcPr>
          <w:p w:rsidR="001E0D2B" w:rsidRDefault="001E0D2B">
            <w:pPr>
              <w:widowControl/>
              <w:jc w:val="left"/>
              <w:rPr>
                <w:rFonts w:eastAsia="仿宋_GB2312" w:cs="仿宋_GB2312"/>
                <w:color w:val="FF0000"/>
                <w:kern w:val="0"/>
                <w:sz w:val="18"/>
                <w:szCs w:val="18"/>
              </w:rPr>
            </w:pPr>
          </w:p>
        </w:tc>
      </w:tr>
      <w:tr w:rsidR="00306BC2" w:rsidTr="00FC05BD">
        <w:trPr>
          <w:trHeight w:val="853"/>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tcBorders>
              <w:top w:val="single" w:sz="4" w:space="0" w:color="auto"/>
              <w:left w:val="nil"/>
              <w:bottom w:val="single" w:sz="4" w:space="0" w:color="auto"/>
              <w:right w:val="single" w:sz="4" w:space="0" w:color="auto"/>
            </w:tcBorders>
            <w:vAlign w:val="center"/>
          </w:tcPr>
          <w:p w:rsidR="00306BC2" w:rsidRDefault="00306BC2">
            <w:pPr>
              <w:widowControl/>
              <w:ind w:leftChars="-70" w:left="-147" w:rightChars="-51" w:right="-107"/>
              <w:jc w:val="center"/>
              <w:rPr>
                <w:rFonts w:eastAsia="仿宋_GB2312"/>
                <w:kern w:val="0"/>
                <w:sz w:val="20"/>
                <w:szCs w:val="20"/>
              </w:rPr>
            </w:pPr>
            <w:r>
              <w:rPr>
                <w:rFonts w:eastAsia="仿宋_GB2312" w:cs="仿宋_GB2312" w:hint="eastAsia"/>
                <w:kern w:val="0"/>
                <w:sz w:val="20"/>
                <w:szCs w:val="20"/>
              </w:rPr>
              <w:t>合计</w:t>
            </w:r>
          </w:p>
        </w:tc>
        <w:tc>
          <w:tcPr>
            <w:tcW w:w="832" w:type="dxa"/>
            <w:gridSpan w:val="2"/>
            <w:tcBorders>
              <w:top w:val="single" w:sz="4" w:space="0" w:color="auto"/>
              <w:left w:val="nil"/>
              <w:bottom w:val="single" w:sz="4" w:space="0" w:color="auto"/>
              <w:right w:val="single" w:sz="4" w:space="0" w:color="000000"/>
            </w:tcBorders>
            <w:vAlign w:val="center"/>
          </w:tcPr>
          <w:p w:rsidR="00306BC2" w:rsidRDefault="00C81748" w:rsidP="00D16CE4">
            <w:pPr>
              <w:widowControl/>
              <w:jc w:val="center"/>
              <w:rPr>
                <w:rFonts w:eastAsia="仿宋_GB2312"/>
                <w:kern w:val="0"/>
                <w:sz w:val="22"/>
              </w:rPr>
            </w:pPr>
            <w:r>
              <w:rPr>
                <w:rFonts w:eastAsia="仿宋_GB2312" w:hint="eastAsia"/>
                <w:kern w:val="0"/>
                <w:sz w:val="22"/>
              </w:rPr>
              <w:t>5</w:t>
            </w:r>
          </w:p>
        </w:tc>
        <w:tc>
          <w:tcPr>
            <w:tcW w:w="931" w:type="dxa"/>
            <w:gridSpan w:val="3"/>
            <w:tcBorders>
              <w:top w:val="single" w:sz="4" w:space="0" w:color="auto"/>
              <w:left w:val="nil"/>
              <w:bottom w:val="single" w:sz="4" w:space="0" w:color="auto"/>
              <w:right w:val="single" w:sz="4" w:space="0" w:color="auto"/>
            </w:tcBorders>
            <w:vAlign w:val="center"/>
          </w:tcPr>
          <w:p w:rsidR="00306BC2" w:rsidRDefault="00306BC2" w:rsidP="00D16CE4">
            <w:pPr>
              <w:widowControl/>
              <w:jc w:val="center"/>
              <w:rPr>
                <w:rFonts w:eastAsia="仿宋_GB2312"/>
                <w:kern w:val="0"/>
                <w:sz w:val="16"/>
                <w:szCs w:val="16"/>
              </w:rPr>
            </w:pPr>
            <w:r>
              <w:rPr>
                <w:rFonts w:eastAsia="仿宋_GB2312" w:hint="eastAsia"/>
                <w:kern w:val="0"/>
                <w:sz w:val="16"/>
                <w:szCs w:val="16"/>
              </w:rPr>
              <w:t>0</w:t>
            </w:r>
          </w:p>
        </w:tc>
        <w:tc>
          <w:tcPr>
            <w:tcW w:w="900" w:type="dxa"/>
            <w:gridSpan w:val="3"/>
            <w:tcBorders>
              <w:top w:val="single" w:sz="4" w:space="0" w:color="auto"/>
              <w:left w:val="nil"/>
              <w:bottom w:val="single" w:sz="4" w:space="0" w:color="auto"/>
              <w:right w:val="single" w:sz="4" w:space="0" w:color="000000"/>
            </w:tcBorders>
            <w:vAlign w:val="center"/>
          </w:tcPr>
          <w:p w:rsidR="00306BC2" w:rsidRDefault="00306BC2" w:rsidP="00D16CE4">
            <w:pPr>
              <w:widowControl/>
              <w:jc w:val="center"/>
              <w:rPr>
                <w:rFonts w:eastAsia="仿宋_GB2312"/>
                <w:kern w:val="0"/>
                <w:sz w:val="20"/>
                <w:szCs w:val="20"/>
              </w:rPr>
            </w:pPr>
            <w:r>
              <w:rPr>
                <w:rFonts w:eastAsia="仿宋_GB2312" w:hint="eastAsia"/>
                <w:kern w:val="0"/>
                <w:sz w:val="20"/>
                <w:szCs w:val="20"/>
              </w:rPr>
              <w:t>5</w:t>
            </w:r>
          </w:p>
        </w:tc>
        <w:tc>
          <w:tcPr>
            <w:tcW w:w="1136" w:type="dxa"/>
            <w:gridSpan w:val="2"/>
            <w:tcBorders>
              <w:top w:val="single" w:sz="4" w:space="0" w:color="auto"/>
              <w:left w:val="nil"/>
              <w:bottom w:val="single" w:sz="4" w:space="0" w:color="auto"/>
              <w:right w:val="single" w:sz="4" w:space="0" w:color="000000"/>
            </w:tcBorders>
            <w:vAlign w:val="center"/>
          </w:tcPr>
          <w:p w:rsidR="00306BC2" w:rsidRDefault="00C81748" w:rsidP="00D16CE4">
            <w:pPr>
              <w:widowControl/>
              <w:jc w:val="center"/>
              <w:rPr>
                <w:rFonts w:eastAsia="仿宋_GB2312"/>
                <w:kern w:val="0"/>
                <w:sz w:val="20"/>
                <w:szCs w:val="20"/>
              </w:rPr>
            </w:pPr>
            <w:r>
              <w:rPr>
                <w:rFonts w:eastAsia="仿宋_GB2312" w:hint="eastAsia"/>
                <w:kern w:val="0"/>
                <w:sz w:val="20"/>
                <w:szCs w:val="20"/>
              </w:rPr>
              <w:t>0</w:t>
            </w:r>
          </w:p>
        </w:tc>
        <w:tc>
          <w:tcPr>
            <w:tcW w:w="844" w:type="dxa"/>
            <w:tcBorders>
              <w:top w:val="single" w:sz="4" w:space="0" w:color="auto"/>
              <w:left w:val="nil"/>
              <w:bottom w:val="single" w:sz="4" w:space="0" w:color="auto"/>
              <w:right w:val="single" w:sz="4" w:space="0" w:color="000000"/>
            </w:tcBorders>
            <w:vAlign w:val="center"/>
          </w:tcPr>
          <w:p w:rsidR="00306BC2" w:rsidRDefault="00306BC2" w:rsidP="00D16CE4">
            <w:pPr>
              <w:widowControl/>
              <w:jc w:val="center"/>
              <w:rPr>
                <w:rFonts w:eastAsia="仿宋_GB2312"/>
                <w:kern w:val="0"/>
                <w:sz w:val="20"/>
                <w:szCs w:val="20"/>
              </w:rPr>
            </w:pPr>
            <w:r>
              <w:rPr>
                <w:rFonts w:eastAsia="仿宋_GB2312" w:hint="eastAsia"/>
                <w:kern w:val="0"/>
                <w:sz w:val="20"/>
                <w:szCs w:val="20"/>
              </w:rPr>
              <w:t>0</w:t>
            </w:r>
          </w:p>
        </w:tc>
        <w:tc>
          <w:tcPr>
            <w:tcW w:w="1178" w:type="dxa"/>
            <w:gridSpan w:val="2"/>
            <w:tcBorders>
              <w:top w:val="single" w:sz="4" w:space="0" w:color="auto"/>
              <w:left w:val="nil"/>
              <w:bottom w:val="single" w:sz="4" w:space="0" w:color="auto"/>
              <w:right w:val="single" w:sz="4" w:space="0" w:color="auto"/>
            </w:tcBorders>
            <w:vAlign w:val="center"/>
          </w:tcPr>
          <w:p w:rsidR="00306BC2" w:rsidRDefault="00C81748" w:rsidP="00D16CE4">
            <w:pPr>
              <w:widowControl/>
              <w:jc w:val="center"/>
              <w:rPr>
                <w:rFonts w:eastAsia="仿宋_GB2312"/>
                <w:kern w:val="0"/>
                <w:sz w:val="20"/>
                <w:szCs w:val="20"/>
              </w:rPr>
            </w:pPr>
            <w:r>
              <w:rPr>
                <w:rFonts w:eastAsia="仿宋_GB2312" w:hint="eastAsia"/>
                <w:kern w:val="0"/>
                <w:sz w:val="20"/>
                <w:szCs w:val="20"/>
              </w:rPr>
              <w:t>5</w:t>
            </w:r>
          </w:p>
        </w:tc>
        <w:tc>
          <w:tcPr>
            <w:tcW w:w="1113" w:type="dxa"/>
            <w:gridSpan w:val="2"/>
            <w:tcBorders>
              <w:top w:val="single" w:sz="4" w:space="0" w:color="auto"/>
              <w:left w:val="single" w:sz="4" w:space="0" w:color="auto"/>
              <w:bottom w:val="single" w:sz="4" w:space="0" w:color="auto"/>
              <w:right w:val="single" w:sz="4" w:space="0" w:color="auto"/>
            </w:tcBorders>
            <w:vAlign w:val="center"/>
          </w:tcPr>
          <w:p w:rsidR="00306BC2" w:rsidRDefault="00306BC2" w:rsidP="00D16CE4">
            <w:pPr>
              <w:widowControl/>
              <w:jc w:val="center"/>
              <w:rPr>
                <w:rFonts w:eastAsia="仿宋_GB2312"/>
                <w:kern w:val="0"/>
                <w:sz w:val="24"/>
              </w:rPr>
            </w:pPr>
            <w:r>
              <w:rPr>
                <w:rFonts w:eastAsia="仿宋_GB2312" w:hint="eastAsia"/>
                <w:kern w:val="0"/>
                <w:sz w:val="24"/>
              </w:rPr>
              <w:t>100</w:t>
            </w:r>
          </w:p>
        </w:tc>
        <w:tc>
          <w:tcPr>
            <w:tcW w:w="1156" w:type="dxa"/>
            <w:tcBorders>
              <w:top w:val="single" w:sz="4" w:space="0" w:color="auto"/>
              <w:left w:val="single" w:sz="4" w:space="0" w:color="auto"/>
              <w:bottom w:val="single" w:sz="4" w:space="0" w:color="auto"/>
              <w:right w:val="single" w:sz="4" w:space="0" w:color="auto"/>
            </w:tcBorders>
            <w:vAlign w:val="center"/>
          </w:tcPr>
          <w:p w:rsidR="00306BC2" w:rsidRDefault="00306BC2" w:rsidP="00D16CE4">
            <w:pPr>
              <w:widowControl/>
              <w:jc w:val="center"/>
              <w:rPr>
                <w:rFonts w:eastAsia="仿宋_GB2312"/>
                <w:kern w:val="0"/>
                <w:sz w:val="24"/>
              </w:rPr>
            </w:pPr>
            <w:r>
              <w:rPr>
                <w:rFonts w:eastAsia="仿宋_GB2312" w:hint="eastAsia"/>
                <w:kern w:val="0"/>
                <w:sz w:val="24"/>
              </w:rPr>
              <w:t>0</w:t>
            </w:r>
          </w:p>
        </w:tc>
        <w:tc>
          <w:tcPr>
            <w:tcW w:w="633" w:type="dxa"/>
            <w:vMerge/>
            <w:tcBorders>
              <w:left w:val="nil"/>
              <w:right w:val="single" w:sz="4" w:space="0" w:color="auto"/>
            </w:tcBorders>
            <w:vAlign w:val="center"/>
          </w:tcPr>
          <w:p w:rsidR="00306BC2" w:rsidRDefault="00306BC2">
            <w:pPr>
              <w:widowControl/>
              <w:jc w:val="left"/>
              <w:rPr>
                <w:rFonts w:eastAsia="仿宋_GB2312"/>
                <w:kern w:val="0"/>
                <w:sz w:val="24"/>
              </w:rPr>
            </w:pPr>
          </w:p>
        </w:tc>
      </w:tr>
      <w:tr w:rsidR="00306BC2" w:rsidTr="00FC05BD">
        <w:trPr>
          <w:trHeight w:val="904"/>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tcBorders>
              <w:top w:val="single" w:sz="4" w:space="0" w:color="auto"/>
              <w:left w:val="nil"/>
              <w:bottom w:val="single" w:sz="4" w:space="0" w:color="auto"/>
              <w:right w:val="single" w:sz="4" w:space="0" w:color="auto"/>
            </w:tcBorders>
            <w:vAlign w:val="center"/>
          </w:tcPr>
          <w:p w:rsidR="00306BC2" w:rsidRDefault="00306BC2">
            <w:pPr>
              <w:widowControl/>
              <w:ind w:leftChars="-70" w:left="-147" w:rightChars="-51" w:right="-107"/>
              <w:jc w:val="center"/>
              <w:rPr>
                <w:rFonts w:eastAsia="仿宋_GB2312" w:cs="仿宋_GB2312"/>
                <w:kern w:val="0"/>
                <w:sz w:val="20"/>
                <w:szCs w:val="20"/>
              </w:rPr>
            </w:pPr>
            <w:r>
              <w:rPr>
                <w:rFonts w:eastAsia="仿宋_GB2312" w:cs="仿宋_GB2312" w:hint="eastAsia"/>
                <w:kern w:val="0"/>
                <w:sz w:val="20"/>
                <w:szCs w:val="20"/>
              </w:rPr>
              <w:t>上级财</w:t>
            </w:r>
          </w:p>
          <w:p w:rsidR="00306BC2" w:rsidRDefault="00306BC2">
            <w:pPr>
              <w:widowControl/>
              <w:ind w:leftChars="-70" w:left="-147" w:rightChars="-51" w:right="-107"/>
              <w:jc w:val="center"/>
              <w:rPr>
                <w:rFonts w:eastAsia="仿宋_GB2312"/>
                <w:color w:val="00FF00"/>
                <w:kern w:val="0"/>
                <w:sz w:val="20"/>
                <w:szCs w:val="20"/>
              </w:rPr>
            </w:pPr>
            <w:r>
              <w:rPr>
                <w:rFonts w:eastAsia="仿宋_GB2312" w:cs="仿宋_GB2312" w:hint="eastAsia"/>
                <w:kern w:val="0"/>
                <w:sz w:val="20"/>
                <w:szCs w:val="20"/>
              </w:rPr>
              <w:t>政资金</w:t>
            </w:r>
          </w:p>
        </w:tc>
        <w:tc>
          <w:tcPr>
            <w:tcW w:w="832"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2"/>
              </w:rPr>
            </w:pPr>
            <w:r>
              <w:rPr>
                <w:rFonts w:eastAsia="仿宋_GB2312" w:hint="eastAsia"/>
                <w:kern w:val="0"/>
                <w:sz w:val="22"/>
              </w:rPr>
              <w:t>0</w:t>
            </w:r>
          </w:p>
        </w:tc>
        <w:tc>
          <w:tcPr>
            <w:tcW w:w="931" w:type="dxa"/>
            <w:gridSpan w:val="3"/>
            <w:tcBorders>
              <w:top w:val="single" w:sz="4" w:space="0" w:color="auto"/>
              <w:left w:val="single" w:sz="4" w:space="0" w:color="auto"/>
              <w:bottom w:val="single" w:sz="4" w:space="0" w:color="auto"/>
              <w:right w:val="single" w:sz="4" w:space="0" w:color="auto"/>
            </w:tcBorders>
            <w:vAlign w:val="center"/>
          </w:tcPr>
          <w:p w:rsidR="00306BC2" w:rsidRDefault="00306BC2">
            <w:pPr>
              <w:widowControl/>
              <w:jc w:val="center"/>
              <w:rPr>
                <w:rFonts w:eastAsia="仿宋_GB2312"/>
                <w:kern w:val="0"/>
                <w:sz w:val="16"/>
                <w:szCs w:val="16"/>
              </w:rPr>
            </w:pPr>
            <w:r>
              <w:rPr>
                <w:rFonts w:eastAsia="仿宋_GB2312" w:hint="eastAsia"/>
                <w:kern w:val="0"/>
                <w:sz w:val="16"/>
                <w:szCs w:val="16"/>
              </w:rPr>
              <w:t>0</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hint="eastAsia"/>
                <w:kern w:val="0"/>
                <w:sz w:val="20"/>
                <w:szCs w:val="20"/>
              </w:rPr>
              <w:t>0</w:t>
            </w:r>
          </w:p>
        </w:tc>
        <w:tc>
          <w:tcPr>
            <w:tcW w:w="1136" w:type="dxa"/>
            <w:gridSpan w:val="2"/>
            <w:tcBorders>
              <w:top w:val="single" w:sz="4" w:space="0" w:color="auto"/>
              <w:left w:val="single" w:sz="4" w:space="0" w:color="auto"/>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hint="eastAsia"/>
                <w:kern w:val="0"/>
                <w:sz w:val="20"/>
                <w:szCs w:val="20"/>
              </w:rPr>
              <w:t>0</w:t>
            </w:r>
          </w:p>
        </w:tc>
        <w:tc>
          <w:tcPr>
            <w:tcW w:w="844" w:type="dxa"/>
            <w:tcBorders>
              <w:top w:val="single" w:sz="4" w:space="0" w:color="auto"/>
              <w:left w:val="single" w:sz="4" w:space="0" w:color="auto"/>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hint="eastAsia"/>
                <w:kern w:val="0"/>
                <w:sz w:val="20"/>
                <w:szCs w:val="20"/>
              </w:rPr>
              <w:t>0</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hint="eastAsia"/>
                <w:kern w:val="0"/>
                <w:sz w:val="20"/>
                <w:szCs w:val="20"/>
              </w:rPr>
              <w:t>0</w:t>
            </w:r>
          </w:p>
        </w:tc>
        <w:tc>
          <w:tcPr>
            <w:tcW w:w="1113" w:type="dxa"/>
            <w:gridSpan w:val="2"/>
            <w:tcBorders>
              <w:top w:val="single" w:sz="4" w:space="0" w:color="auto"/>
              <w:left w:val="single" w:sz="4" w:space="0" w:color="auto"/>
              <w:bottom w:val="single" w:sz="4" w:space="0" w:color="auto"/>
              <w:right w:val="single" w:sz="4" w:space="0" w:color="auto"/>
            </w:tcBorders>
            <w:vAlign w:val="center"/>
          </w:tcPr>
          <w:p w:rsidR="00306BC2" w:rsidRDefault="00306BC2">
            <w:pPr>
              <w:widowControl/>
              <w:jc w:val="center"/>
              <w:rPr>
                <w:rFonts w:eastAsia="仿宋_GB2312"/>
                <w:kern w:val="0"/>
                <w:sz w:val="24"/>
              </w:rPr>
            </w:pPr>
            <w:r>
              <w:rPr>
                <w:rFonts w:eastAsia="仿宋_GB2312" w:hint="eastAsia"/>
                <w:kern w:val="0"/>
                <w:sz w:val="24"/>
              </w:rPr>
              <w:t>0</w:t>
            </w:r>
          </w:p>
        </w:tc>
        <w:tc>
          <w:tcPr>
            <w:tcW w:w="1156" w:type="dxa"/>
            <w:tcBorders>
              <w:top w:val="single" w:sz="4" w:space="0" w:color="auto"/>
              <w:left w:val="single" w:sz="4" w:space="0" w:color="auto"/>
              <w:bottom w:val="single" w:sz="4" w:space="0" w:color="auto"/>
              <w:right w:val="single" w:sz="4" w:space="0" w:color="auto"/>
            </w:tcBorders>
            <w:vAlign w:val="center"/>
          </w:tcPr>
          <w:p w:rsidR="00306BC2" w:rsidRDefault="00306BC2" w:rsidP="00306BC2">
            <w:pPr>
              <w:widowControl/>
              <w:ind w:left="1440" w:hangingChars="600" w:hanging="1440"/>
              <w:jc w:val="center"/>
              <w:rPr>
                <w:rFonts w:eastAsia="仿宋_GB2312"/>
                <w:kern w:val="0"/>
                <w:sz w:val="24"/>
              </w:rPr>
            </w:pPr>
            <w:r>
              <w:rPr>
                <w:rFonts w:eastAsia="仿宋_GB2312" w:hint="eastAsia"/>
                <w:kern w:val="0"/>
                <w:sz w:val="24"/>
              </w:rPr>
              <w:t>0</w:t>
            </w:r>
          </w:p>
        </w:tc>
        <w:tc>
          <w:tcPr>
            <w:tcW w:w="633" w:type="dxa"/>
            <w:vMerge/>
            <w:tcBorders>
              <w:left w:val="single" w:sz="4" w:space="0" w:color="auto"/>
              <w:right w:val="single" w:sz="4" w:space="0" w:color="auto"/>
            </w:tcBorders>
            <w:vAlign w:val="center"/>
          </w:tcPr>
          <w:p w:rsidR="00306BC2" w:rsidRDefault="00306BC2">
            <w:pPr>
              <w:widowControl/>
              <w:ind w:left="1440" w:hangingChars="600" w:hanging="1440"/>
              <w:jc w:val="left"/>
              <w:rPr>
                <w:rFonts w:eastAsia="仿宋_GB2312"/>
                <w:kern w:val="0"/>
                <w:sz w:val="24"/>
              </w:rPr>
            </w:pPr>
          </w:p>
        </w:tc>
      </w:tr>
      <w:tr w:rsidR="00C81748" w:rsidTr="00FC05BD">
        <w:trPr>
          <w:trHeight w:val="1164"/>
          <w:jc w:val="center"/>
        </w:trPr>
        <w:tc>
          <w:tcPr>
            <w:tcW w:w="393" w:type="dxa"/>
            <w:vMerge/>
            <w:tcBorders>
              <w:left w:val="single" w:sz="4" w:space="0" w:color="auto"/>
              <w:right w:val="single" w:sz="4" w:space="0" w:color="auto"/>
            </w:tcBorders>
            <w:vAlign w:val="center"/>
          </w:tcPr>
          <w:p w:rsidR="00C81748" w:rsidRDefault="00C81748">
            <w:pPr>
              <w:widowControl/>
              <w:jc w:val="left"/>
              <w:rPr>
                <w:rFonts w:eastAsia="仿宋_GB2312"/>
                <w:kern w:val="0"/>
                <w:sz w:val="24"/>
              </w:rPr>
            </w:pPr>
          </w:p>
        </w:tc>
        <w:tc>
          <w:tcPr>
            <w:tcW w:w="926" w:type="dxa"/>
            <w:tcBorders>
              <w:top w:val="single" w:sz="4" w:space="0" w:color="auto"/>
              <w:left w:val="nil"/>
              <w:bottom w:val="single" w:sz="4" w:space="0" w:color="auto"/>
              <w:right w:val="single" w:sz="4" w:space="0" w:color="auto"/>
            </w:tcBorders>
            <w:vAlign w:val="center"/>
          </w:tcPr>
          <w:p w:rsidR="00C81748" w:rsidRDefault="00C81748">
            <w:pPr>
              <w:widowControl/>
              <w:ind w:leftChars="-70" w:left="-147" w:rightChars="-51" w:right="-107"/>
              <w:jc w:val="center"/>
              <w:rPr>
                <w:rFonts w:eastAsia="仿宋_GB2312" w:cs="仿宋_GB2312"/>
                <w:kern w:val="0"/>
                <w:sz w:val="20"/>
                <w:szCs w:val="20"/>
              </w:rPr>
            </w:pPr>
            <w:r>
              <w:rPr>
                <w:rFonts w:eastAsia="仿宋_GB2312" w:cs="仿宋_GB2312" w:hint="eastAsia"/>
                <w:kern w:val="0"/>
                <w:sz w:val="20"/>
                <w:szCs w:val="20"/>
              </w:rPr>
              <w:t>本级财</w:t>
            </w:r>
          </w:p>
          <w:p w:rsidR="00C81748" w:rsidRDefault="00C81748">
            <w:pPr>
              <w:widowControl/>
              <w:ind w:left="-147" w:rightChars="-51" w:right="-107"/>
              <w:jc w:val="center"/>
              <w:rPr>
                <w:rFonts w:eastAsia="仿宋_GB2312"/>
                <w:kern w:val="0"/>
                <w:sz w:val="20"/>
                <w:szCs w:val="20"/>
              </w:rPr>
            </w:pPr>
            <w:r>
              <w:rPr>
                <w:rFonts w:eastAsia="仿宋_GB2312" w:cs="仿宋_GB2312" w:hint="eastAsia"/>
                <w:kern w:val="0"/>
                <w:sz w:val="20"/>
                <w:szCs w:val="20"/>
              </w:rPr>
              <w:t>政资金</w:t>
            </w:r>
          </w:p>
        </w:tc>
        <w:tc>
          <w:tcPr>
            <w:tcW w:w="832" w:type="dxa"/>
            <w:gridSpan w:val="2"/>
            <w:tcBorders>
              <w:top w:val="single" w:sz="4" w:space="0" w:color="auto"/>
              <w:left w:val="nil"/>
              <w:bottom w:val="single" w:sz="4" w:space="0" w:color="auto"/>
              <w:right w:val="single" w:sz="4" w:space="0" w:color="auto"/>
            </w:tcBorders>
            <w:vAlign w:val="center"/>
          </w:tcPr>
          <w:p w:rsidR="00C81748" w:rsidRDefault="00C81748" w:rsidP="00D16CE4">
            <w:pPr>
              <w:widowControl/>
              <w:jc w:val="center"/>
              <w:rPr>
                <w:rFonts w:eastAsia="仿宋_GB2312"/>
                <w:kern w:val="0"/>
                <w:sz w:val="22"/>
              </w:rPr>
            </w:pPr>
            <w:r>
              <w:rPr>
                <w:rFonts w:eastAsia="仿宋_GB2312" w:hint="eastAsia"/>
                <w:kern w:val="0"/>
                <w:sz w:val="22"/>
              </w:rPr>
              <w:t>5</w:t>
            </w:r>
          </w:p>
        </w:tc>
        <w:tc>
          <w:tcPr>
            <w:tcW w:w="931" w:type="dxa"/>
            <w:gridSpan w:val="3"/>
            <w:tcBorders>
              <w:top w:val="single" w:sz="4" w:space="0" w:color="auto"/>
              <w:left w:val="single" w:sz="4" w:space="0" w:color="auto"/>
              <w:bottom w:val="single" w:sz="4" w:space="0" w:color="auto"/>
              <w:right w:val="single" w:sz="4" w:space="0" w:color="auto"/>
            </w:tcBorders>
            <w:vAlign w:val="center"/>
          </w:tcPr>
          <w:p w:rsidR="00C81748" w:rsidRDefault="00C81748" w:rsidP="00D16CE4">
            <w:pPr>
              <w:widowControl/>
              <w:jc w:val="center"/>
              <w:rPr>
                <w:rFonts w:eastAsia="仿宋_GB2312"/>
                <w:kern w:val="0"/>
                <w:sz w:val="16"/>
                <w:szCs w:val="16"/>
              </w:rPr>
            </w:pPr>
            <w:r>
              <w:rPr>
                <w:rFonts w:eastAsia="仿宋_GB2312" w:hint="eastAsia"/>
                <w:kern w:val="0"/>
                <w:sz w:val="16"/>
                <w:szCs w:val="16"/>
              </w:rPr>
              <w:t>0</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C81748" w:rsidRDefault="00C81748" w:rsidP="00D16CE4">
            <w:pPr>
              <w:widowControl/>
              <w:jc w:val="center"/>
              <w:rPr>
                <w:rFonts w:eastAsia="仿宋_GB2312"/>
                <w:kern w:val="0"/>
                <w:sz w:val="20"/>
                <w:szCs w:val="20"/>
              </w:rPr>
            </w:pPr>
            <w:r>
              <w:rPr>
                <w:rFonts w:eastAsia="仿宋_GB2312" w:hint="eastAsia"/>
                <w:kern w:val="0"/>
                <w:sz w:val="20"/>
                <w:szCs w:val="20"/>
              </w:rPr>
              <w:t>5</w:t>
            </w:r>
          </w:p>
        </w:tc>
        <w:tc>
          <w:tcPr>
            <w:tcW w:w="1136" w:type="dxa"/>
            <w:gridSpan w:val="2"/>
            <w:tcBorders>
              <w:top w:val="single" w:sz="4" w:space="0" w:color="auto"/>
              <w:left w:val="single" w:sz="4" w:space="0" w:color="auto"/>
              <w:bottom w:val="single" w:sz="4" w:space="0" w:color="auto"/>
              <w:right w:val="single" w:sz="4" w:space="0" w:color="auto"/>
            </w:tcBorders>
            <w:vAlign w:val="center"/>
          </w:tcPr>
          <w:p w:rsidR="00C81748" w:rsidRDefault="00C81748" w:rsidP="00D16CE4">
            <w:pPr>
              <w:widowControl/>
              <w:jc w:val="center"/>
              <w:rPr>
                <w:rFonts w:eastAsia="仿宋_GB2312"/>
                <w:kern w:val="0"/>
                <w:sz w:val="20"/>
                <w:szCs w:val="20"/>
              </w:rPr>
            </w:pPr>
            <w:r>
              <w:rPr>
                <w:rFonts w:eastAsia="仿宋_GB2312" w:hint="eastAsia"/>
                <w:kern w:val="0"/>
                <w:sz w:val="20"/>
                <w:szCs w:val="20"/>
              </w:rPr>
              <w:t>0</w:t>
            </w:r>
          </w:p>
        </w:tc>
        <w:tc>
          <w:tcPr>
            <w:tcW w:w="844" w:type="dxa"/>
            <w:tcBorders>
              <w:top w:val="single" w:sz="4" w:space="0" w:color="auto"/>
              <w:left w:val="single" w:sz="4" w:space="0" w:color="auto"/>
              <w:bottom w:val="single" w:sz="4" w:space="0" w:color="auto"/>
              <w:right w:val="single" w:sz="4" w:space="0" w:color="auto"/>
            </w:tcBorders>
            <w:vAlign w:val="center"/>
          </w:tcPr>
          <w:p w:rsidR="00C81748" w:rsidRDefault="00C81748" w:rsidP="00D16CE4">
            <w:pPr>
              <w:widowControl/>
              <w:jc w:val="center"/>
              <w:rPr>
                <w:rFonts w:eastAsia="仿宋_GB2312"/>
                <w:kern w:val="0"/>
                <w:sz w:val="20"/>
                <w:szCs w:val="20"/>
              </w:rPr>
            </w:pPr>
            <w:r>
              <w:rPr>
                <w:rFonts w:eastAsia="仿宋_GB2312" w:hint="eastAsia"/>
                <w:kern w:val="0"/>
                <w:sz w:val="20"/>
                <w:szCs w:val="20"/>
              </w:rPr>
              <w:t>0</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81748" w:rsidRDefault="00C81748" w:rsidP="00D16CE4">
            <w:pPr>
              <w:widowControl/>
              <w:jc w:val="center"/>
              <w:rPr>
                <w:rFonts w:eastAsia="仿宋_GB2312"/>
                <w:kern w:val="0"/>
                <w:sz w:val="20"/>
                <w:szCs w:val="20"/>
              </w:rPr>
            </w:pPr>
            <w:r>
              <w:rPr>
                <w:rFonts w:eastAsia="仿宋_GB2312" w:hint="eastAsia"/>
                <w:kern w:val="0"/>
                <w:sz w:val="20"/>
                <w:szCs w:val="20"/>
              </w:rPr>
              <w:t>5</w:t>
            </w:r>
          </w:p>
        </w:tc>
        <w:tc>
          <w:tcPr>
            <w:tcW w:w="1113" w:type="dxa"/>
            <w:gridSpan w:val="2"/>
            <w:tcBorders>
              <w:top w:val="single" w:sz="4" w:space="0" w:color="auto"/>
              <w:left w:val="single" w:sz="4" w:space="0" w:color="auto"/>
              <w:bottom w:val="single" w:sz="4" w:space="0" w:color="auto"/>
              <w:right w:val="single" w:sz="4" w:space="0" w:color="auto"/>
            </w:tcBorders>
            <w:vAlign w:val="center"/>
          </w:tcPr>
          <w:p w:rsidR="00C81748" w:rsidRDefault="00C81748" w:rsidP="00D16CE4">
            <w:pPr>
              <w:widowControl/>
              <w:jc w:val="center"/>
              <w:rPr>
                <w:rFonts w:eastAsia="仿宋_GB2312"/>
                <w:kern w:val="0"/>
                <w:sz w:val="24"/>
              </w:rPr>
            </w:pPr>
            <w:r>
              <w:rPr>
                <w:rFonts w:eastAsia="仿宋_GB2312" w:hint="eastAsia"/>
                <w:kern w:val="0"/>
                <w:sz w:val="24"/>
              </w:rPr>
              <w:t>100</w:t>
            </w:r>
          </w:p>
        </w:tc>
        <w:tc>
          <w:tcPr>
            <w:tcW w:w="1156" w:type="dxa"/>
            <w:tcBorders>
              <w:top w:val="single" w:sz="4" w:space="0" w:color="auto"/>
              <w:left w:val="single" w:sz="4" w:space="0" w:color="auto"/>
              <w:bottom w:val="single" w:sz="4" w:space="0" w:color="auto"/>
              <w:right w:val="single" w:sz="4" w:space="0" w:color="auto"/>
            </w:tcBorders>
            <w:vAlign w:val="center"/>
          </w:tcPr>
          <w:p w:rsidR="00C81748" w:rsidRDefault="00C81748" w:rsidP="00D16CE4">
            <w:pPr>
              <w:widowControl/>
              <w:jc w:val="center"/>
              <w:rPr>
                <w:rFonts w:eastAsia="仿宋_GB2312"/>
                <w:kern w:val="0"/>
                <w:sz w:val="24"/>
              </w:rPr>
            </w:pPr>
            <w:r>
              <w:rPr>
                <w:rFonts w:eastAsia="仿宋_GB2312" w:hint="eastAsia"/>
                <w:kern w:val="0"/>
                <w:sz w:val="24"/>
              </w:rPr>
              <w:t>0</w:t>
            </w:r>
          </w:p>
        </w:tc>
        <w:tc>
          <w:tcPr>
            <w:tcW w:w="633" w:type="dxa"/>
            <w:vMerge/>
            <w:tcBorders>
              <w:left w:val="single" w:sz="4" w:space="0" w:color="auto"/>
              <w:right w:val="single" w:sz="4" w:space="0" w:color="auto"/>
            </w:tcBorders>
            <w:vAlign w:val="center"/>
          </w:tcPr>
          <w:p w:rsidR="00C81748" w:rsidRDefault="00C81748">
            <w:pPr>
              <w:widowControl/>
              <w:jc w:val="center"/>
              <w:rPr>
                <w:rFonts w:eastAsia="仿宋_GB2312"/>
                <w:kern w:val="0"/>
                <w:sz w:val="24"/>
              </w:rPr>
            </w:pPr>
          </w:p>
        </w:tc>
      </w:tr>
      <w:tr w:rsidR="00306BC2" w:rsidTr="00F57BCA">
        <w:trPr>
          <w:trHeight w:val="1386"/>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tcBorders>
              <w:top w:val="single" w:sz="4" w:space="0" w:color="auto"/>
              <w:left w:val="single" w:sz="4" w:space="0" w:color="auto"/>
              <w:bottom w:val="single" w:sz="4" w:space="0" w:color="auto"/>
              <w:right w:val="single" w:sz="4" w:space="0" w:color="auto"/>
            </w:tcBorders>
            <w:vAlign w:val="center"/>
          </w:tcPr>
          <w:p w:rsidR="00306BC2" w:rsidRDefault="00306BC2">
            <w:pPr>
              <w:widowControl/>
              <w:ind w:leftChars="-70" w:left="-147" w:rightChars="-51" w:right="-107"/>
              <w:jc w:val="center"/>
              <w:rPr>
                <w:rFonts w:eastAsia="仿宋_GB2312" w:cs="仿宋_GB2312"/>
                <w:kern w:val="0"/>
                <w:sz w:val="20"/>
                <w:szCs w:val="20"/>
              </w:rPr>
            </w:pPr>
            <w:r>
              <w:rPr>
                <w:rFonts w:eastAsia="仿宋_GB2312" w:cs="仿宋_GB2312" w:hint="eastAsia"/>
                <w:kern w:val="0"/>
                <w:sz w:val="20"/>
                <w:szCs w:val="20"/>
              </w:rPr>
              <w:t>其他（单位</w:t>
            </w:r>
          </w:p>
          <w:p w:rsidR="00306BC2" w:rsidRDefault="00306BC2">
            <w:pPr>
              <w:widowControl/>
              <w:ind w:leftChars="-70" w:left="-147" w:rightChars="-51" w:right="-107"/>
              <w:jc w:val="center"/>
              <w:rPr>
                <w:rFonts w:eastAsia="仿宋_GB2312"/>
                <w:kern w:val="0"/>
                <w:sz w:val="20"/>
                <w:szCs w:val="20"/>
              </w:rPr>
            </w:pPr>
            <w:r>
              <w:rPr>
                <w:rFonts w:eastAsia="仿宋_GB2312" w:cs="仿宋_GB2312" w:hint="eastAsia"/>
                <w:kern w:val="0"/>
                <w:sz w:val="20"/>
                <w:szCs w:val="20"/>
              </w:rPr>
              <w:t>自筹等）</w:t>
            </w:r>
          </w:p>
        </w:tc>
        <w:tc>
          <w:tcPr>
            <w:tcW w:w="832" w:type="dxa"/>
            <w:gridSpan w:val="2"/>
            <w:tcBorders>
              <w:top w:val="single" w:sz="4" w:space="0" w:color="auto"/>
              <w:left w:val="single" w:sz="4" w:space="0" w:color="auto"/>
              <w:bottom w:val="single" w:sz="4" w:space="0" w:color="auto"/>
              <w:right w:val="single" w:sz="4" w:space="0" w:color="auto"/>
            </w:tcBorders>
            <w:vAlign w:val="center"/>
          </w:tcPr>
          <w:p w:rsidR="00306BC2" w:rsidRDefault="00306BC2">
            <w:pPr>
              <w:widowControl/>
              <w:jc w:val="center"/>
              <w:rPr>
                <w:rFonts w:eastAsia="仿宋_GB2312"/>
                <w:kern w:val="0"/>
                <w:sz w:val="22"/>
              </w:rPr>
            </w:pPr>
            <w:r>
              <w:rPr>
                <w:rFonts w:eastAsia="仿宋_GB2312" w:hint="eastAsia"/>
                <w:kern w:val="0"/>
                <w:sz w:val="22"/>
              </w:rPr>
              <w:t>0</w:t>
            </w:r>
          </w:p>
        </w:tc>
        <w:tc>
          <w:tcPr>
            <w:tcW w:w="931"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16"/>
                <w:szCs w:val="16"/>
              </w:rPr>
            </w:pPr>
            <w:r>
              <w:rPr>
                <w:rFonts w:eastAsia="仿宋_GB2312" w:hint="eastAsia"/>
                <w:kern w:val="0"/>
                <w:sz w:val="16"/>
                <w:szCs w:val="16"/>
              </w:rPr>
              <w:t>0</w:t>
            </w:r>
          </w:p>
        </w:tc>
        <w:tc>
          <w:tcPr>
            <w:tcW w:w="900"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hint="eastAsia"/>
                <w:kern w:val="0"/>
                <w:sz w:val="20"/>
                <w:szCs w:val="20"/>
              </w:rPr>
              <w:t>0</w:t>
            </w:r>
          </w:p>
        </w:tc>
        <w:tc>
          <w:tcPr>
            <w:tcW w:w="1136"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hint="eastAsia"/>
                <w:kern w:val="0"/>
                <w:sz w:val="20"/>
                <w:szCs w:val="20"/>
              </w:rPr>
              <w:t>0</w:t>
            </w:r>
          </w:p>
        </w:tc>
        <w:tc>
          <w:tcPr>
            <w:tcW w:w="844" w:type="dxa"/>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hint="eastAsia"/>
                <w:kern w:val="0"/>
                <w:sz w:val="20"/>
                <w:szCs w:val="20"/>
              </w:rPr>
              <w:t>0</w:t>
            </w:r>
          </w:p>
        </w:tc>
        <w:tc>
          <w:tcPr>
            <w:tcW w:w="1178"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hint="eastAsia"/>
                <w:kern w:val="0"/>
                <w:sz w:val="20"/>
                <w:szCs w:val="20"/>
              </w:rPr>
              <w:t>0</w:t>
            </w:r>
          </w:p>
        </w:tc>
        <w:tc>
          <w:tcPr>
            <w:tcW w:w="1113"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r>
              <w:rPr>
                <w:rFonts w:eastAsia="仿宋_GB2312" w:hint="eastAsia"/>
                <w:kern w:val="0"/>
                <w:sz w:val="24"/>
              </w:rPr>
              <w:t>0</w:t>
            </w:r>
          </w:p>
        </w:tc>
        <w:tc>
          <w:tcPr>
            <w:tcW w:w="1156" w:type="dxa"/>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r>
              <w:rPr>
                <w:rFonts w:eastAsia="仿宋_GB2312" w:hint="eastAsia"/>
                <w:kern w:val="0"/>
                <w:sz w:val="24"/>
              </w:rPr>
              <w:t>0</w:t>
            </w:r>
          </w:p>
        </w:tc>
        <w:tc>
          <w:tcPr>
            <w:tcW w:w="633" w:type="dxa"/>
            <w:vMerge/>
            <w:tcBorders>
              <w:left w:val="single" w:sz="4" w:space="0" w:color="auto"/>
              <w:right w:val="single" w:sz="4" w:space="0" w:color="auto"/>
            </w:tcBorders>
            <w:vAlign w:val="center"/>
          </w:tcPr>
          <w:p w:rsidR="00306BC2" w:rsidRDefault="00306BC2">
            <w:pPr>
              <w:widowControl/>
              <w:jc w:val="center"/>
              <w:rPr>
                <w:rFonts w:eastAsia="仿宋_GB2312"/>
                <w:kern w:val="0"/>
                <w:sz w:val="24"/>
              </w:rPr>
            </w:pPr>
          </w:p>
        </w:tc>
      </w:tr>
      <w:tr w:rsidR="00306BC2" w:rsidTr="00F57BCA">
        <w:trPr>
          <w:trHeight w:val="820"/>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vMerge w:val="restart"/>
            <w:tcBorders>
              <w:top w:val="single" w:sz="4" w:space="0" w:color="auto"/>
              <w:left w:val="single" w:sz="4" w:space="0" w:color="auto"/>
              <w:bottom w:val="single" w:sz="4" w:space="0" w:color="auto"/>
              <w:right w:val="single" w:sz="4" w:space="0" w:color="auto"/>
            </w:tcBorders>
            <w:vAlign w:val="center"/>
          </w:tcPr>
          <w:p w:rsidR="00306BC2" w:rsidRDefault="00306BC2">
            <w:pPr>
              <w:widowControl/>
              <w:jc w:val="left"/>
              <w:rPr>
                <w:rFonts w:eastAsia="仿宋_GB2312"/>
                <w:kern w:val="0"/>
                <w:sz w:val="20"/>
                <w:szCs w:val="20"/>
              </w:rPr>
            </w:pPr>
            <w:r>
              <w:rPr>
                <w:rFonts w:eastAsia="仿宋_GB2312" w:cs="仿宋_GB2312" w:hint="eastAsia"/>
                <w:kern w:val="0"/>
                <w:sz w:val="20"/>
                <w:szCs w:val="20"/>
              </w:rPr>
              <w:t>项目资金支出情况（此合计栏应与上述“当年度实际支出合计”相符</w:t>
            </w:r>
            <w:r>
              <w:rPr>
                <w:rFonts w:eastAsia="仿宋_GB2312"/>
                <w:kern w:val="0"/>
                <w:sz w:val="20"/>
                <w:szCs w:val="20"/>
              </w:rPr>
              <w:t xml:space="preserve"> </w:t>
            </w:r>
            <w:r>
              <w:rPr>
                <w:rFonts w:eastAsia="仿宋_GB2312" w:cs="仿宋_GB2312" w:hint="eastAsia"/>
                <w:kern w:val="0"/>
                <w:sz w:val="20"/>
                <w:szCs w:val="20"/>
              </w:rPr>
              <w:t>）</w:t>
            </w:r>
          </w:p>
        </w:tc>
        <w:tc>
          <w:tcPr>
            <w:tcW w:w="832"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cs="仿宋_GB2312" w:hint="eastAsia"/>
                <w:kern w:val="0"/>
                <w:sz w:val="20"/>
                <w:szCs w:val="20"/>
              </w:rPr>
              <w:t>序号</w:t>
            </w:r>
          </w:p>
        </w:tc>
        <w:tc>
          <w:tcPr>
            <w:tcW w:w="1831" w:type="dxa"/>
            <w:gridSpan w:val="6"/>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cs="仿宋_GB2312" w:hint="eastAsia"/>
                <w:kern w:val="0"/>
                <w:sz w:val="20"/>
                <w:szCs w:val="20"/>
              </w:rPr>
              <w:t>具体支出</w:t>
            </w:r>
          </w:p>
          <w:p w:rsidR="00306BC2" w:rsidRDefault="00306BC2">
            <w:pPr>
              <w:widowControl/>
              <w:jc w:val="center"/>
              <w:rPr>
                <w:rFonts w:eastAsia="仿宋_GB2312"/>
                <w:kern w:val="0"/>
                <w:sz w:val="20"/>
                <w:szCs w:val="20"/>
              </w:rPr>
            </w:pPr>
            <w:r>
              <w:rPr>
                <w:rFonts w:eastAsia="仿宋_GB2312" w:cs="仿宋_GB2312" w:hint="eastAsia"/>
                <w:kern w:val="0"/>
                <w:sz w:val="20"/>
                <w:szCs w:val="20"/>
              </w:rPr>
              <w:t>内容</w:t>
            </w:r>
          </w:p>
        </w:tc>
        <w:tc>
          <w:tcPr>
            <w:tcW w:w="1136"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cs="仿宋_GB2312" w:hint="eastAsia"/>
                <w:kern w:val="0"/>
                <w:sz w:val="20"/>
                <w:szCs w:val="20"/>
              </w:rPr>
              <w:t>对应经济支出科目</w:t>
            </w:r>
          </w:p>
        </w:tc>
        <w:tc>
          <w:tcPr>
            <w:tcW w:w="2022"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cs="仿宋_GB2312" w:hint="eastAsia"/>
                <w:kern w:val="0"/>
                <w:sz w:val="20"/>
                <w:szCs w:val="20"/>
              </w:rPr>
              <w:t>金额（万元）</w:t>
            </w:r>
          </w:p>
        </w:tc>
        <w:tc>
          <w:tcPr>
            <w:tcW w:w="2269"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备注</w:t>
            </w:r>
          </w:p>
        </w:tc>
        <w:tc>
          <w:tcPr>
            <w:tcW w:w="633" w:type="dxa"/>
            <w:vMerge/>
            <w:tcBorders>
              <w:left w:val="nil"/>
              <w:right w:val="single" w:sz="4" w:space="0" w:color="auto"/>
            </w:tcBorders>
            <w:vAlign w:val="center"/>
          </w:tcPr>
          <w:p w:rsidR="00306BC2" w:rsidRDefault="00306BC2">
            <w:pPr>
              <w:widowControl/>
              <w:jc w:val="center"/>
              <w:rPr>
                <w:rFonts w:eastAsia="仿宋_GB2312" w:cs="仿宋_GB2312"/>
                <w:kern w:val="0"/>
                <w:sz w:val="20"/>
                <w:szCs w:val="20"/>
              </w:rPr>
            </w:pPr>
          </w:p>
        </w:tc>
      </w:tr>
      <w:tr w:rsidR="00306BC2" w:rsidTr="00FC05BD">
        <w:trPr>
          <w:trHeight w:val="997"/>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vMerge/>
            <w:tcBorders>
              <w:top w:val="nil"/>
              <w:left w:val="single" w:sz="4" w:space="0" w:color="auto"/>
              <w:bottom w:val="single" w:sz="4" w:space="0" w:color="auto"/>
              <w:right w:val="single" w:sz="4" w:space="0" w:color="auto"/>
            </w:tcBorders>
            <w:vAlign w:val="center"/>
          </w:tcPr>
          <w:p w:rsidR="00306BC2" w:rsidRDefault="00306BC2">
            <w:pPr>
              <w:widowControl/>
              <w:jc w:val="left"/>
              <w:rPr>
                <w:rFonts w:eastAsia="仿宋_GB2312"/>
                <w:kern w:val="0"/>
                <w:sz w:val="20"/>
                <w:szCs w:val="20"/>
              </w:rPr>
            </w:pPr>
          </w:p>
        </w:tc>
        <w:tc>
          <w:tcPr>
            <w:tcW w:w="832"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cs="仿宋_GB2312" w:hint="eastAsia"/>
                <w:kern w:val="0"/>
                <w:sz w:val="20"/>
                <w:szCs w:val="20"/>
              </w:rPr>
              <w:t>合计</w:t>
            </w:r>
          </w:p>
        </w:tc>
        <w:tc>
          <w:tcPr>
            <w:tcW w:w="1831" w:type="dxa"/>
            <w:gridSpan w:val="6"/>
            <w:tcBorders>
              <w:top w:val="single" w:sz="4" w:space="0" w:color="auto"/>
              <w:left w:val="nil"/>
              <w:bottom w:val="single" w:sz="4" w:space="0" w:color="auto"/>
              <w:right w:val="single" w:sz="4" w:space="0" w:color="auto"/>
            </w:tcBorders>
            <w:vAlign w:val="center"/>
          </w:tcPr>
          <w:p w:rsidR="00306BC2" w:rsidRPr="000A29A2" w:rsidRDefault="000A29A2">
            <w:pPr>
              <w:widowControl/>
              <w:jc w:val="center"/>
              <w:rPr>
                <w:rFonts w:eastAsia="仿宋_GB2312"/>
                <w:kern w:val="0"/>
                <w:sz w:val="20"/>
                <w:szCs w:val="20"/>
              </w:rPr>
            </w:pPr>
            <w:r w:rsidRPr="000A29A2">
              <w:rPr>
                <w:rFonts w:eastAsia="仿宋_GB2312" w:hint="eastAsia"/>
                <w:kern w:val="0"/>
                <w:sz w:val="20"/>
                <w:szCs w:val="20"/>
              </w:rPr>
              <w:t>应急救护工作经费</w:t>
            </w:r>
          </w:p>
        </w:tc>
        <w:tc>
          <w:tcPr>
            <w:tcW w:w="1136" w:type="dxa"/>
            <w:gridSpan w:val="2"/>
            <w:tcBorders>
              <w:top w:val="single" w:sz="4" w:space="0" w:color="auto"/>
              <w:left w:val="nil"/>
              <w:bottom w:val="single" w:sz="4" w:space="0" w:color="auto"/>
              <w:right w:val="single" w:sz="4" w:space="0" w:color="auto"/>
            </w:tcBorders>
            <w:vAlign w:val="center"/>
          </w:tcPr>
          <w:p w:rsidR="00306BC2" w:rsidRPr="000A29A2" w:rsidRDefault="000A29A2" w:rsidP="00306BC2">
            <w:pPr>
              <w:widowControl/>
              <w:jc w:val="center"/>
              <w:rPr>
                <w:rFonts w:eastAsia="仿宋_GB2312"/>
                <w:kern w:val="0"/>
                <w:sz w:val="20"/>
                <w:szCs w:val="20"/>
              </w:rPr>
            </w:pPr>
            <w:r w:rsidRPr="000A29A2">
              <w:rPr>
                <w:rFonts w:eastAsia="仿宋_GB2312" w:hint="eastAsia"/>
                <w:kern w:val="0"/>
                <w:sz w:val="20"/>
                <w:szCs w:val="20"/>
              </w:rPr>
              <w:t>江门突发事件应急演练宣传培训专项工作经费</w:t>
            </w:r>
          </w:p>
        </w:tc>
        <w:tc>
          <w:tcPr>
            <w:tcW w:w="2022" w:type="dxa"/>
            <w:gridSpan w:val="3"/>
            <w:tcBorders>
              <w:top w:val="single" w:sz="4" w:space="0" w:color="auto"/>
              <w:left w:val="nil"/>
              <w:bottom w:val="single" w:sz="4" w:space="0" w:color="auto"/>
              <w:right w:val="single" w:sz="4" w:space="0" w:color="auto"/>
            </w:tcBorders>
            <w:vAlign w:val="center"/>
          </w:tcPr>
          <w:p w:rsidR="00306BC2" w:rsidRDefault="00C81748">
            <w:pPr>
              <w:widowControl/>
              <w:jc w:val="center"/>
              <w:rPr>
                <w:rFonts w:eastAsia="仿宋_GB2312"/>
                <w:kern w:val="0"/>
                <w:sz w:val="24"/>
              </w:rPr>
            </w:pPr>
            <w:r>
              <w:rPr>
                <w:rFonts w:eastAsia="仿宋_GB2312" w:hint="eastAsia"/>
                <w:kern w:val="0"/>
                <w:sz w:val="24"/>
              </w:rPr>
              <w:t>5</w:t>
            </w:r>
          </w:p>
        </w:tc>
        <w:tc>
          <w:tcPr>
            <w:tcW w:w="2269"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cs="仿宋_GB2312"/>
                <w:kern w:val="0"/>
                <w:sz w:val="20"/>
                <w:szCs w:val="20"/>
              </w:rPr>
            </w:pPr>
          </w:p>
        </w:tc>
        <w:tc>
          <w:tcPr>
            <w:tcW w:w="633" w:type="dxa"/>
            <w:vMerge/>
            <w:tcBorders>
              <w:left w:val="nil"/>
              <w:right w:val="single" w:sz="4" w:space="0" w:color="auto"/>
            </w:tcBorders>
            <w:vAlign w:val="center"/>
          </w:tcPr>
          <w:p w:rsidR="00306BC2" w:rsidRDefault="00306BC2">
            <w:pPr>
              <w:widowControl/>
              <w:jc w:val="center"/>
              <w:rPr>
                <w:rFonts w:eastAsia="仿宋_GB2312" w:cs="仿宋_GB2312"/>
                <w:kern w:val="0"/>
                <w:sz w:val="20"/>
                <w:szCs w:val="20"/>
              </w:rPr>
            </w:pPr>
          </w:p>
        </w:tc>
      </w:tr>
      <w:tr w:rsidR="00306BC2" w:rsidTr="00FC05BD">
        <w:trPr>
          <w:trHeight w:val="658"/>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vMerge/>
            <w:tcBorders>
              <w:top w:val="nil"/>
              <w:left w:val="single" w:sz="4" w:space="0" w:color="auto"/>
              <w:bottom w:val="single" w:sz="4" w:space="0" w:color="auto"/>
              <w:right w:val="single" w:sz="4" w:space="0" w:color="auto"/>
            </w:tcBorders>
            <w:vAlign w:val="center"/>
          </w:tcPr>
          <w:p w:rsidR="00306BC2" w:rsidRDefault="00306BC2">
            <w:pPr>
              <w:widowControl/>
              <w:jc w:val="left"/>
              <w:rPr>
                <w:rFonts w:eastAsia="仿宋_GB2312"/>
                <w:kern w:val="0"/>
                <w:sz w:val="20"/>
                <w:szCs w:val="20"/>
              </w:rPr>
            </w:pPr>
          </w:p>
        </w:tc>
        <w:tc>
          <w:tcPr>
            <w:tcW w:w="832"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kern w:val="0"/>
                <w:sz w:val="20"/>
                <w:szCs w:val="20"/>
              </w:rPr>
              <w:t>1</w:t>
            </w:r>
          </w:p>
        </w:tc>
        <w:tc>
          <w:tcPr>
            <w:tcW w:w="1831" w:type="dxa"/>
            <w:gridSpan w:val="6"/>
            <w:tcBorders>
              <w:top w:val="single" w:sz="4" w:space="0" w:color="auto"/>
              <w:left w:val="nil"/>
              <w:bottom w:val="single" w:sz="4" w:space="0" w:color="auto"/>
              <w:right w:val="single" w:sz="4" w:space="0" w:color="auto"/>
            </w:tcBorders>
            <w:vAlign w:val="center"/>
          </w:tcPr>
          <w:p w:rsidR="00306BC2" w:rsidRPr="000A29A2" w:rsidRDefault="000A29A2">
            <w:pPr>
              <w:widowControl/>
              <w:jc w:val="center"/>
              <w:rPr>
                <w:rFonts w:eastAsia="仿宋_GB2312"/>
                <w:kern w:val="0"/>
                <w:sz w:val="20"/>
                <w:szCs w:val="20"/>
              </w:rPr>
            </w:pPr>
            <w:r w:rsidRPr="000A29A2">
              <w:rPr>
                <w:rFonts w:eastAsia="仿宋_GB2312" w:hint="eastAsia"/>
                <w:kern w:val="0"/>
                <w:sz w:val="20"/>
                <w:szCs w:val="20"/>
              </w:rPr>
              <w:t>应急救护工作经费</w:t>
            </w:r>
          </w:p>
        </w:tc>
        <w:tc>
          <w:tcPr>
            <w:tcW w:w="1136" w:type="dxa"/>
            <w:gridSpan w:val="2"/>
            <w:tcBorders>
              <w:top w:val="single" w:sz="4" w:space="0" w:color="auto"/>
              <w:left w:val="nil"/>
              <w:bottom w:val="single" w:sz="4" w:space="0" w:color="auto"/>
              <w:right w:val="single" w:sz="4" w:space="0" w:color="auto"/>
            </w:tcBorders>
            <w:vAlign w:val="center"/>
          </w:tcPr>
          <w:p w:rsidR="00306BC2" w:rsidRPr="000A29A2" w:rsidRDefault="000A29A2">
            <w:pPr>
              <w:widowControl/>
              <w:jc w:val="center"/>
              <w:rPr>
                <w:rFonts w:eastAsia="仿宋_GB2312"/>
                <w:kern w:val="0"/>
                <w:sz w:val="20"/>
                <w:szCs w:val="20"/>
              </w:rPr>
            </w:pPr>
            <w:r w:rsidRPr="000A29A2">
              <w:rPr>
                <w:rFonts w:eastAsia="仿宋_GB2312" w:hint="eastAsia"/>
                <w:kern w:val="0"/>
                <w:sz w:val="20"/>
                <w:szCs w:val="20"/>
              </w:rPr>
              <w:t>江门突发事件应急演练宣传培训专项工作经费</w:t>
            </w:r>
          </w:p>
        </w:tc>
        <w:tc>
          <w:tcPr>
            <w:tcW w:w="2022" w:type="dxa"/>
            <w:gridSpan w:val="3"/>
            <w:tcBorders>
              <w:top w:val="single" w:sz="4" w:space="0" w:color="auto"/>
              <w:left w:val="nil"/>
              <w:bottom w:val="single" w:sz="4" w:space="0" w:color="auto"/>
              <w:right w:val="single" w:sz="4" w:space="0" w:color="auto"/>
            </w:tcBorders>
            <w:vAlign w:val="center"/>
          </w:tcPr>
          <w:p w:rsidR="00306BC2" w:rsidRDefault="000C59C4">
            <w:pPr>
              <w:widowControl/>
              <w:jc w:val="center"/>
              <w:rPr>
                <w:rFonts w:eastAsia="仿宋_GB2312"/>
                <w:kern w:val="0"/>
                <w:sz w:val="24"/>
              </w:rPr>
            </w:pPr>
            <w:r>
              <w:rPr>
                <w:rFonts w:eastAsia="仿宋_GB2312" w:hint="eastAsia"/>
                <w:kern w:val="0"/>
                <w:sz w:val="24"/>
              </w:rPr>
              <w:t>5</w:t>
            </w:r>
          </w:p>
        </w:tc>
        <w:tc>
          <w:tcPr>
            <w:tcW w:w="2269"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c>
          <w:tcPr>
            <w:tcW w:w="633" w:type="dxa"/>
            <w:vMerge/>
            <w:tcBorders>
              <w:left w:val="nil"/>
              <w:right w:val="single" w:sz="4" w:space="0" w:color="auto"/>
            </w:tcBorders>
            <w:vAlign w:val="center"/>
          </w:tcPr>
          <w:p w:rsidR="00306BC2" w:rsidRDefault="00306BC2">
            <w:pPr>
              <w:widowControl/>
              <w:jc w:val="center"/>
              <w:rPr>
                <w:rFonts w:eastAsia="仿宋_GB2312"/>
                <w:kern w:val="0"/>
                <w:sz w:val="20"/>
                <w:szCs w:val="20"/>
              </w:rPr>
            </w:pPr>
          </w:p>
        </w:tc>
      </w:tr>
      <w:tr w:rsidR="00306BC2" w:rsidTr="00FC05BD">
        <w:trPr>
          <w:trHeight w:val="653"/>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vMerge/>
            <w:tcBorders>
              <w:top w:val="nil"/>
              <w:left w:val="single" w:sz="4" w:space="0" w:color="auto"/>
              <w:bottom w:val="single" w:sz="4" w:space="0" w:color="auto"/>
              <w:right w:val="single" w:sz="4" w:space="0" w:color="auto"/>
            </w:tcBorders>
            <w:vAlign w:val="center"/>
          </w:tcPr>
          <w:p w:rsidR="00306BC2" w:rsidRDefault="00306BC2">
            <w:pPr>
              <w:widowControl/>
              <w:jc w:val="left"/>
              <w:rPr>
                <w:rFonts w:eastAsia="仿宋_GB2312"/>
                <w:kern w:val="0"/>
                <w:sz w:val="20"/>
                <w:szCs w:val="20"/>
              </w:rPr>
            </w:pPr>
          </w:p>
        </w:tc>
        <w:tc>
          <w:tcPr>
            <w:tcW w:w="832"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kern w:val="0"/>
                <w:sz w:val="20"/>
                <w:szCs w:val="20"/>
              </w:rPr>
              <w:t>2</w:t>
            </w:r>
          </w:p>
        </w:tc>
        <w:tc>
          <w:tcPr>
            <w:tcW w:w="1831" w:type="dxa"/>
            <w:gridSpan w:val="6"/>
            <w:tcBorders>
              <w:top w:val="single" w:sz="4" w:space="0" w:color="auto"/>
              <w:left w:val="nil"/>
              <w:bottom w:val="single" w:sz="4" w:space="0" w:color="auto"/>
              <w:right w:val="single" w:sz="4" w:space="0" w:color="auto"/>
            </w:tcBorders>
            <w:vAlign w:val="center"/>
          </w:tcPr>
          <w:p w:rsidR="00306BC2" w:rsidRPr="000C59C4" w:rsidRDefault="00306BC2">
            <w:pPr>
              <w:widowControl/>
              <w:jc w:val="center"/>
              <w:rPr>
                <w:rFonts w:eastAsia="仿宋_GB2312"/>
                <w:kern w:val="0"/>
                <w:sz w:val="20"/>
                <w:szCs w:val="20"/>
              </w:rPr>
            </w:pPr>
          </w:p>
        </w:tc>
        <w:tc>
          <w:tcPr>
            <w:tcW w:w="1136" w:type="dxa"/>
            <w:gridSpan w:val="2"/>
            <w:tcBorders>
              <w:top w:val="single" w:sz="4" w:space="0" w:color="auto"/>
              <w:left w:val="nil"/>
              <w:bottom w:val="single" w:sz="4" w:space="0" w:color="auto"/>
              <w:right w:val="single" w:sz="4" w:space="0" w:color="auto"/>
            </w:tcBorders>
            <w:vAlign w:val="center"/>
          </w:tcPr>
          <w:p w:rsidR="00306BC2" w:rsidRPr="000C59C4" w:rsidRDefault="00306BC2">
            <w:pPr>
              <w:widowControl/>
              <w:jc w:val="center"/>
              <w:rPr>
                <w:rFonts w:eastAsia="仿宋_GB2312"/>
                <w:kern w:val="0"/>
                <w:sz w:val="20"/>
                <w:szCs w:val="20"/>
              </w:rPr>
            </w:pPr>
          </w:p>
        </w:tc>
        <w:tc>
          <w:tcPr>
            <w:tcW w:w="2022"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p>
        </w:tc>
        <w:tc>
          <w:tcPr>
            <w:tcW w:w="2269"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c>
          <w:tcPr>
            <w:tcW w:w="633" w:type="dxa"/>
            <w:vMerge/>
            <w:tcBorders>
              <w:left w:val="nil"/>
              <w:right w:val="single" w:sz="4" w:space="0" w:color="auto"/>
            </w:tcBorders>
            <w:vAlign w:val="center"/>
          </w:tcPr>
          <w:p w:rsidR="00306BC2" w:rsidRDefault="00306BC2">
            <w:pPr>
              <w:widowControl/>
              <w:jc w:val="center"/>
              <w:rPr>
                <w:rFonts w:eastAsia="仿宋_GB2312"/>
                <w:kern w:val="0"/>
                <w:sz w:val="20"/>
                <w:szCs w:val="20"/>
              </w:rPr>
            </w:pPr>
          </w:p>
        </w:tc>
      </w:tr>
      <w:tr w:rsidR="00306BC2" w:rsidTr="00FC05BD">
        <w:trPr>
          <w:trHeight w:val="662"/>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vMerge/>
            <w:tcBorders>
              <w:top w:val="nil"/>
              <w:left w:val="single" w:sz="4" w:space="0" w:color="auto"/>
              <w:bottom w:val="single" w:sz="4" w:space="0" w:color="auto"/>
              <w:right w:val="single" w:sz="4" w:space="0" w:color="auto"/>
            </w:tcBorders>
            <w:vAlign w:val="center"/>
          </w:tcPr>
          <w:p w:rsidR="00306BC2" w:rsidRDefault="00306BC2">
            <w:pPr>
              <w:widowControl/>
              <w:jc w:val="left"/>
              <w:rPr>
                <w:rFonts w:eastAsia="仿宋_GB2312"/>
                <w:kern w:val="0"/>
                <w:sz w:val="20"/>
                <w:szCs w:val="20"/>
              </w:rPr>
            </w:pPr>
          </w:p>
        </w:tc>
        <w:tc>
          <w:tcPr>
            <w:tcW w:w="832"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kern w:val="0"/>
                <w:sz w:val="20"/>
                <w:szCs w:val="20"/>
              </w:rPr>
              <w:t>3</w:t>
            </w:r>
          </w:p>
        </w:tc>
        <w:tc>
          <w:tcPr>
            <w:tcW w:w="1831" w:type="dxa"/>
            <w:gridSpan w:val="6"/>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c>
          <w:tcPr>
            <w:tcW w:w="1136"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p>
        </w:tc>
        <w:tc>
          <w:tcPr>
            <w:tcW w:w="2022"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p>
        </w:tc>
        <w:tc>
          <w:tcPr>
            <w:tcW w:w="2269"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c>
          <w:tcPr>
            <w:tcW w:w="633" w:type="dxa"/>
            <w:vMerge/>
            <w:tcBorders>
              <w:left w:val="nil"/>
              <w:right w:val="single" w:sz="4" w:space="0" w:color="auto"/>
            </w:tcBorders>
            <w:vAlign w:val="center"/>
          </w:tcPr>
          <w:p w:rsidR="00306BC2" w:rsidRDefault="00306BC2">
            <w:pPr>
              <w:widowControl/>
              <w:jc w:val="center"/>
              <w:rPr>
                <w:rFonts w:eastAsia="仿宋_GB2312"/>
                <w:kern w:val="0"/>
                <w:sz w:val="20"/>
                <w:szCs w:val="20"/>
              </w:rPr>
            </w:pPr>
          </w:p>
        </w:tc>
      </w:tr>
      <w:tr w:rsidR="00306BC2" w:rsidTr="00FC05BD">
        <w:trPr>
          <w:trHeight w:val="655"/>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vMerge/>
            <w:tcBorders>
              <w:top w:val="nil"/>
              <w:left w:val="single" w:sz="4" w:space="0" w:color="auto"/>
              <w:bottom w:val="single" w:sz="4" w:space="0" w:color="auto"/>
              <w:right w:val="single" w:sz="4" w:space="0" w:color="auto"/>
            </w:tcBorders>
            <w:vAlign w:val="center"/>
          </w:tcPr>
          <w:p w:rsidR="00306BC2" w:rsidRDefault="00306BC2">
            <w:pPr>
              <w:widowControl/>
              <w:jc w:val="left"/>
              <w:rPr>
                <w:rFonts w:eastAsia="仿宋_GB2312"/>
                <w:kern w:val="0"/>
                <w:sz w:val="20"/>
                <w:szCs w:val="20"/>
              </w:rPr>
            </w:pPr>
          </w:p>
        </w:tc>
        <w:tc>
          <w:tcPr>
            <w:tcW w:w="832"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kern w:val="0"/>
                <w:sz w:val="20"/>
                <w:szCs w:val="20"/>
              </w:rPr>
              <w:t>4</w:t>
            </w:r>
          </w:p>
        </w:tc>
        <w:tc>
          <w:tcPr>
            <w:tcW w:w="1831" w:type="dxa"/>
            <w:gridSpan w:val="6"/>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c>
          <w:tcPr>
            <w:tcW w:w="1136"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p>
        </w:tc>
        <w:tc>
          <w:tcPr>
            <w:tcW w:w="2022"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p>
        </w:tc>
        <w:tc>
          <w:tcPr>
            <w:tcW w:w="2269"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c>
          <w:tcPr>
            <w:tcW w:w="633" w:type="dxa"/>
            <w:vMerge/>
            <w:tcBorders>
              <w:left w:val="nil"/>
              <w:right w:val="single" w:sz="4" w:space="0" w:color="auto"/>
            </w:tcBorders>
            <w:vAlign w:val="center"/>
          </w:tcPr>
          <w:p w:rsidR="00306BC2" w:rsidRDefault="00306BC2">
            <w:pPr>
              <w:widowControl/>
              <w:jc w:val="center"/>
              <w:rPr>
                <w:rFonts w:eastAsia="仿宋_GB2312"/>
                <w:kern w:val="0"/>
                <w:sz w:val="20"/>
                <w:szCs w:val="20"/>
              </w:rPr>
            </w:pPr>
          </w:p>
        </w:tc>
      </w:tr>
      <w:tr w:rsidR="00306BC2" w:rsidTr="00FC05BD">
        <w:trPr>
          <w:trHeight w:val="665"/>
          <w:jc w:val="center"/>
        </w:trPr>
        <w:tc>
          <w:tcPr>
            <w:tcW w:w="393" w:type="dxa"/>
            <w:vMerge/>
            <w:tcBorders>
              <w:left w:val="single" w:sz="4" w:space="0" w:color="auto"/>
              <w:bottom w:val="single" w:sz="4" w:space="0" w:color="000000"/>
              <w:right w:val="single" w:sz="4" w:space="0" w:color="auto"/>
            </w:tcBorders>
            <w:vAlign w:val="center"/>
          </w:tcPr>
          <w:p w:rsidR="00306BC2" w:rsidRDefault="00306BC2">
            <w:pPr>
              <w:widowControl/>
              <w:jc w:val="left"/>
              <w:rPr>
                <w:rFonts w:eastAsia="仿宋_GB2312"/>
                <w:kern w:val="0"/>
                <w:sz w:val="24"/>
              </w:rPr>
            </w:pPr>
          </w:p>
        </w:tc>
        <w:tc>
          <w:tcPr>
            <w:tcW w:w="926" w:type="dxa"/>
            <w:vMerge/>
            <w:tcBorders>
              <w:top w:val="nil"/>
              <w:left w:val="single" w:sz="4" w:space="0" w:color="auto"/>
              <w:bottom w:val="single" w:sz="4" w:space="0" w:color="auto"/>
              <w:right w:val="single" w:sz="4" w:space="0" w:color="auto"/>
            </w:tcBorders>
            <w:vAlign w:val="center"/>
          </w:tcPr>
          <w:p w:rsidR="00306BC2" w:rsidRDefault="00306BC2">
            <w:pPr>
              <w:widowControl/>
              <w:jc w:val="left"/>
              <w:rPr>
                <w:rFonts w:eastAsia="仿宋_GB2312"/>
                <w:kern w:val="0"/>
                <w:sz w:val="20"/>
                <w:szCs w:val="20"/>
              </w:rPr>
            </w:pPr>
          </w:p>
        </w:tc>
        <w:tc>
          <w:tcPr>
            <w:tcW w:w="832"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cs="仿宋_GB2312" w:hint="eastAsia"/>
                <w:kern w:val="0"/>
                <w:sz w:val="20"/>
                <w:szCs w:val="20"/>
              </w:rPr>
              <w:t>……</w:t>
            </w:r>
          </w:p>
        </w:tc>
        <w:tc>
          <w:tcPr>
            <w:tcW w:w="1831" w:type="dxa"/>
            <w:gridSpan w:val="6"/>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c>
          <w:tcPr>
            <w:tcW w:w="1136"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p>
        </w:tc>
        <w:tc>
          <w:tcPr>
            <w:tcW w:w="2022"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p>
        </w:tc>
        <w:tc>
          <w:tcPr>
            <w:tcW w:w="2269"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c>
          <w:tcPr>
            <w:tcW w:w="633" w:type="dxa"/>
            <w:vMerge/>
            <w:tcBorders>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r>
      <w:tr w:rsidR="00306BC2" w:rsidRPr="00063124" w:rsidTr="00FC05BD">
        <w:trPr>
          <w:trHeight w:val="1451"/>
          <w:jc w:val="center"/>
        </w:trPr>
        <w:tc>
          <w:tcPr>
            <w:tcW w:w="393" w:type="dxa"/>
            <w:vMerge w:val="restart"/>
            <w:tcBorders>
              <w:top w:val="single" w:sz="4" w:space="0" w:color="auto"/>
              <w:left w:val="single" w:sz="4" w:space="0" w:color="auto"/>
              <w:right w:val="single" w:sz="4" w:space="0" w:color="auto"/>
            </w:tcBorders>
            <w:shd w:val="clear" w:color="auto" w:fill="auto"/>
            <w:vAlign w:val="center"/>
          </w:tcPr>
          <w:p w:rsidR="00306BC2" w:rsidRDefault="00306BC2">
            <w:pPr>
              <w:widowControl/>
              <w:jc w:val="center"/>
              <w:rPr>
                <w:rFonts w:eastAsia="仿宋_GB2312"/>
                <w:kern w:val="0"/>
                <w:sz w:val="22"/>
              </w:rPr>
            </w:pPr>
            <w:r>
              <w:rPr>
                <w:rFonts w:eastAsia="仿宋_GB2312" w:cs="仿宋_GB2312" w:hint="eastAsia"/>
                <w:kern w:val="0"/>
                <w:sz w:val="22"/>
                <w:szCs w:val="22"/>
              </w:rPr>
              <w:t>项目组织</w:t>
            </w:r>
            <w:r>
              <w:rPr>
                <w:rFonts w:eastAsia="仿宋_GB2312" w:cs="仿宋_GB2312" w:hint="eastAsia"/>
                <w:kern w:val="0"/>
                <w:sz w:val="22"/>
                <w:szCs w:val="22"/>
              </w:rPr>
              <w:lastRenderedPageBreak/>
              <w:t>实施管理情况</w:t>
            </w:r>
          </w:p>
          <w:p w:rsidR="00306BC2" w:rsidRDefault="00306BC2">
            <w:pPr>
              <w:jc w:val="center"/>
              <w:rPr>
                <w:rFonts w:eastAsia="仿宋_GB2312"/>
                <w:kern w:val="0"/>
                <w:sz w:val="22"/>
              </w:rPr>
            </w:pPr>
          </w:p>
        </w:tc>
        <w:tc>
          <w:tcPr>
            <w:tcW w:w="9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306BC2" w:rsidRDefault="00306BC2">
            <w:pPr>
              <w:widowControl/>
              <w:jc w:val="center"/>
              <w:rPr>
                <w:rFonts w:eastAsia="仿宋_GB2312"/>
                <w:kern w:val="0"/>
                <w:sz w:val="22"/>
              </w:rPr>
            </w:pPr>
            <w:r>
              <w:rPr>
                <w:rFonts w:eastAsia="仿宋_GB2312" w:cs="仿宋_GB2312" w:hint="eastAsia"/>
                <w:kern w:val="0"/>
                <w:sz w:val="22"/>
                <w:szCs w:val="22"/>
              </w:rPr>
              <w:lastRenderedPageBreak/>
              <w:t>项目管理</w:t>
            </w:r>
          </w:p>
          <w:p w:rsidR="00306BC2" w:rsidRDefault="00306BC2" w:rsidP="00FC05BD">
            <w:pPr>
              <w:widowControl/>
              <w:ind w:rightChars="-17" w:right="-36"/>
              <w:jc w:val="center"/>
              <w:rPr>
                <w:rFonts w:eastAsia="仿宋_GB2312"/>
                <w:kern w:val="0"/>
                <w:sz w:val="22"/>
              </w:rPr>
            </w:pPr>
            <w:r>
              <w:rPr>
                <w:rFonts w:eastAsia="仿宋_GB2312" w:cs="仿宋_GB2312" w:hint="eastAsia"/>
                <w:kern w:val="0"/>
                <w:sz w:val="22"/>
                <w:szCs w:val="22"/>
              </w:rPr>
              <w:t>情况</w:t>
            </w:r>
          </w:p>
        </w:tc>
        <w:tc>
          <w:tcPr>
            <w:tcW w:w="832" w:type="dxa"/>
            <w:gridSpan w:val="2"/>
            <w:tcBorders>
              <w:top w:val="single" w:sz="4" w:space="0" w:color="auto"/>
              <w:left w:val="nil"/>
              <w:bottom w:val="single" w:sz="4" w:space="0" w:color="auto"/>
              <w:right w:val="single" w:sz="4" w:space="0" w:color="auto"/>
            </w:tcBorders>
            <w:shd w:val="clear" w:color="000000" w:fill="FFFFFF"/>
            <w:vAlign w:val="center"/>
          </w:tcPr>
          <w:p w:rsidR="00306BC2" w:rsidRDefault="00306BC2">
            <w:pPr>
              <w:widowControl/>
              <w:ind w:leftChars="-50" w:left="-105" w:rightChars="-51" w:right="-107"/>
              <w:jc w:val="center"/>
              <w:rPr>
                <w:rFonts w:eastAsia="仿宋_GB2312" w:cs="仿宋_GB2312"/>
                <w:kern w:val="0"/>
                <w:sz w:val="20"/>
                <w:szCs w:val="20"/>
              </w:rPr>
            </w:pPr>
            <w:r>
              <w:rPr>
                <w:rFonts w:eastAsia="仿宋_GB2312" w:cs="仿宋_GB2312" w:hint="eastAsia"/>
                <w:kern w:val="0"/>
                <w:sz w:val="20"/>
                <w:szCs w:val="20"/>
              </w:rPr>
              <w:t>项目管理</w:t>
            </w:r>
          </w:p>
          <w:p w:rsidR="00306BC2" w:rsidRDefault="00306BC2">
            <w:pPr>
              <w:widowControl/>
              <w:ind w:leftChars="-50" w:left="-105" w:rightChars="-51" w:right="-107"/>
              <w:jc w:val="center"/>
              <w:rPr>
                <w:rFonts w:eastAsia="仿宋_GB2312" w:cs="仿宋_GB2312"/>
                <w:kern w:val="0"/>
                <w:sz w:val="20"/>
                <w:szCs w:val="20"/>
              </w:rPr>
            </w:pPr>
            <w:r>
              <w:rPr>
                <w:rFonts w:eastAsia="仿宋_GB2312" w:cs="仿宋_GB2312" w:hint="eastAsia"/>
                <w:kern w:val="0"/>
                <w:sz w:val="20"/>
                <w:szCs w:val="20"/>
              </w:rPr>
              <w:t>部门或专</w:t>
            </w:r>
          </w:p>
          <w:p w:rsidR="00306BC2" w:rsidRDefault="00306BC2">
            <w:pPr>
              <w:widowControl/>
              <w:ind w:leftChars="-50" w:left="-105" w:rightChars="-51" w:right="-107"/>
              <w:jc w:val="center"/>
              <w:rPr>
                <w:rFonts w:eastAsia="仿宋_GB2312"/>
                <w:kern w:val="0"/>
                <w:sz w:val="20"/>
                <w:szCs w:val="20"/>
              </w:rPr>
            </w:pPr>
            <w:r>
              <w:rPr>
                <w:rFonts w:eastAsia="仿宋_GB2312" w:cs="仿宋_GB2312" w:hint="eastAsia"/>
                <w:kern w:val="0"/>
                <w:sz w:val="20"/>
                <w:szCs w:val="20"/>
              </w:rPr>
              <w:t>门机构</w:t>
            </w:r>
          </w:p>
        </w:tc>
        <w:tc>
          <w:tcPr>
            <w:tcW w:w="7258" w:type="dxa"/>
            <w:gridSpan w:val="14"/>
            <w:tcBorders>
              <w:top w:val="single" w:sz="4" w:space="0" w:color="auto"/>
              <w:left w:val="nil"/>
              <w:bottom w:val="single" w:sz="4" w:space="0" w:color="auto"/>
              <w:right w:val="single" w:sz="4" w:space="0" w:color="auto"/>
            </w:tcBorders>
            <w:shd w:val="clear" w:color="000000" w:fill="FFFFFF"/>
            <w:vAlign w:val="center"/>
          </w:tcPr>
          <w:p w:rsidR="00272D2A" w:rsidRDefault="00272D2A">
            <w:pPr>
              <w:widowControl/>
              <w:jc w:val="center"/>
              <w:rPr>
                <w:rFonts w:eastAsia="仿宋_GB2312" w:cs="仿宋_GB2312"/>
                <w:kern w:val="0"/>
                <w:sz w:val="20"/>
                <w:szCs w:val="20"/>
              </w:rPr>
            </w:pPr>
            <w:r>
              <w:rPr>
                <w:rFonts w:eastAsia="仿宋_GB2312" w:cs="仿宋_GB2312" w:hint="eastAsia"/>
                <w:color w:val="FF0000"/>
                <w:kern w:val="0"/>
                <w:sz w:val="20"/>
                <w:szCs w:val="20"/>
              </w:rPr>
              <w:t>填写项目管理部门或专门机构</w:t>
            </w:r>
          </w:p>
          <w:p w:rsidR="00306BC2" w:rsidRPr="000C59C4" w:rsidRDefault="000C59C4">
            <w:pPr>
              <w:widowControl/>
              <w:jc w:val="center"/>
              <w:rPr>
                <w:rFonts w:eastAsia="仿宋_GB2312"/>
                <w:kern w:val="0"/>
                <w:sz w:val="20"/>
                <w:szCs w:val="20"/>
              </w:rPr>
            </w:pPr>
            <w:r w:rsidRPr="000C59C4">
              <w:rPr>
                <w:rFonts w:eastAsia="仿宋_GB2312" w:cs="仿宋_GB2312" w:hint="eastAsia"/>
                <w:kern w:val="0"/>
                <w:sz w:val="20"/>
                <w:szCs w:val="20"/>
              </w:rPr>
              <w:t>江门市政府应急管理办公室</w:t>
            </w:r>
          </w:p>
        </w:tc>
        <w:tc>
          <w:tcPr>
            <w:tcW w:w="633" w:type="dxa"/>
            <w:vMerge w:val="restart"/>
            <w:tcBorders>
              <w:top w:val="single" w:sz="4" w:space="0" w:color="auto"/>
              <w:left w:val="nil"/>
              <w:right w:val="single" w:sz="4" w:space="0" w:color="auto"/>
            </w:tcBorders>
            <w:shd w:val="clear" w:color="000000" w:fill="FFFFFF"/>
            <w:vAlign w:val="center"/>
          </w:tcPr>
          <w:p w:rsidR="00306BC2" w:rsidRDefault="00306BC2">
            <w:pPr>
              <w:widowControl/>
              <w:jc w:val="center"/>
              <w:rPr>
                <w:rFonts w:eastAsia="仿宋_GB2312"/>
                <w:kern w:val="0"/>
                <w:szCs w:val="21"/>
              </w:rPr>
            </w:pPr>
          </w:p>
          <w:p w:rsidR="00306BC2" w:rsidRPr="00063124" w:rsidRDefault="00306BC2">
            <w:pPr>
              <w:widowControl/>
              <w:jc w:val="center"/>
              <w:rPr>
                <w:rFonts w:eastAsia="仿宋_GB2312"/>
                <w:kern w:val="0"/>
                <w:szCs w:val="21"/>
              </w:rPr>
            </w:pPr>
            <w:r w:rsidRPr="00063124">
              <w:rPr>
                <w:rFonts w:eastAsia="仿宋_GB2312" w:hint="eastAsia"/>
                <w:kern w:val="0"/>
                <w:szCs w:val="21"/>
              </w:rPr>
              <w:t>项目组</w:t>
            </w:r>
            <w:r w:rsidRPr="00063124">
              <w:rPr>
                <w:rFonts w:eastAsia="仿宋_GB2312" w:hint="eastAsia"/>
                <w:kern w:val="0"/>
                <w:szCs w:val="21"/>
              </w:rPr>
              <w:lastRenderedPageBreak/>
              <w:t>织实施管理情况佐证材料（附件）</w:t>
            </w:r>
          </w:p>
        </w:tc>
      </w:tr>
      <w:tr w:rsidR="00306BC2" w:rsidRPr="00063124" w:rsidTr="00FC05BD">
        <w:trPr>
          <w:trHeight w:val="2127"/>
          <w:jc w:val="center"/>
        </w:trPr>
        <w:tc>
          <w:tcPr>
            <w:tcW w:w="393" w:type="dxa"/>
            <w:vMerge/>
            <w:tcBorders>
              <w:left w:val="single" w:sz="4" w:space="0" w:color="auto"/>
              <w:right w:val="single" w:sz="4" w:space="0" w:color="auto"/>
            </w:tcBorders>
            <w:shd w:val="clear" w:color="auto" w:fill="auto"/>
            <w:vAlign w:val="center"/>
          </w:tcPr>
          <w:p w:rsidR="00306BC2" w:rsidRDefault="00306BC2">
            <w:pPr>
              <w:jc w:val="center"/>
              <w:rPr>
                <w:rFonts w:eastAsia="仿宋_GB2312"/>
                <w:kern w:val="0"/>
                <w:sz w:val="22"/>
              </w:rPr>
            </w:pPr>
          </w:p>
        </w:tc>
        <w:tc>
          <w:tcPr>
            <w:tcW w:w="9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06BC2" w:rsidRDefault="00306BC2">
            <w:pPr>
              <w:widowControl/>
              <w:jc w:val="left"/>
              <w:rPr>
                <w:rFonts w:eastAsia="仿宋_GB2312"/>
                <w:kern w:val="0"/>
                <w:sz w:val="22"/>
              </w:rPr>
            </w:pPr>
          </w:p>
        </w:tc>
        <w:tc>
          <w:tcPr>
            <w:tcW w:w="832" w:type="dxa"/>
            <w:gridSpan w:val="2"/>
            <w:tcBorders>
              <w:top w:val="single" w:sz="4" w:space="0" w:color="auto"/>
              <w:left w:val="nil"/>
              <w:bottom w:val="single" w:sz="4" w:space="0" w:color="auto"/>
              <w:right w:val="single" w:sz="4" w:space="0" w:color="auto"/>
            </w:tcBorders>
            <w:shd w:val="clear" w:color="000000" w:fill="FFFFFF"/>
            <w:vAlign w:val="center"/>
          </w:tcPr>
          <w:p w:rsidR="00306BC2" w:rsidRDefault="00306BC2">
            <w:pPr>
              <w:widowControl/>
              <w:ind w:leftChars="-50" w:left="-105" w:rightChars="-51" w:right="-107"/>
              <w:jc w:val="center"/>
              <w:rPr>
                <w:rFonts w:eastAsia="仿宋_GB2312" w:cs="仿宋_GB2312"/>
                <w:kern w:val="0"/>
                <w:sz w:val="20"/>
                <w:szCs w:val="20"/>
              </w:rPr>
            </w:pPr>
            <w:r>
              <w:rPr>
                <w:rFonts w:eastAsia="仿宋_GB2312" w:cs="仿宋_GB2312" w:hint="eastAsia"/>
                <w:kern w:val="0"/>
                <w:sz w:val="20"/>
                <w:szCs w:val="20"/>
              </w:rPr>
              <w:t>项目组织</w:t>
            </w:r>
          </w:p>
          <w:p w:rsidR="00306BC2" w:rsidRDefault="00306BC2">
            <w:pPr>
              <w:widowControl/>
              <w:ind w:leftChars="-50" w:left="-105" w:rightChars="-51" w:right="-107"/>
              <w:jc w:val="center"/>
              <w:rPr>
                <w:rFonts w:eastAsia="仿宋_GB2312" w:cs="仿宋_GB2312"/>
                <w:kern w:val="0"/>
                <w:sz w:val="20"/>
                <w:szCs w:val="20"/>
              </w:rPr>
            </w:pPr>
            <w:r>
              <w:rPr>
                <w:rFonts w:eastAsia="仿宋_GB2312" w:cs="仿宋_GB2312" w:hint="eastAsia"/>
                <w:kern w:val="0"/>
                <w:sz w:val="20"/>
                <w:szCs w:val="20"/>
              </w:rPr>
              <w:t>实施情况</w:t>
            </w:r>
          </w:p>
        </w:tc>
        <w:tc>
          <w:tcPr>
            <w:tcW w:w="7258" w:type="dxa"/>
            <w:gridSpan w:val="14"/>
            <w:tcBorders>
              <w:top w:val="single" w:sz="4" w:space="0" w:color="auto"/>
              <w:left w:val="single" w:sz="4" w:space="0" w:color="auto"/>
              <w:bottom w:val="single" w:sz="4" w:space="0" w:color="auto"/>
              <w:right w:val="single" w:sz="4" w:space="0" w:color="auto"/>
            </w:tcBorders>
            <w:shd w:val="clear" w:color="000000" w:fill="FFFFFF"/>
          </w:tcPr>
          <w:p w:rsidR="00272D2A" w:rsidRDefault="00272D2A">
            <w:pPr>
              <w:rPr>
                <w:rFonts w:eastAsia="仿宋_GB2312"/>
                <w:kern w:val="0"/>
                <w:sz w:val="24"/>
              </w:rPr>
            </w:pPr>
            <w:r>
              <w:rPr>
                <w:rFonts w:eastAsia="仿宋_GB2312" w:hint="eastAsia"/>
                <w:color w:val="FF0000"/>
                <w:kern w:val="0"/>
                <w:sz w:val="24"/>
              </w:rPr>
              <w:t>包括资金管理情况和项目管理情况，是否制定相应的管理文件，并上传相关的佐证材料。</w:t>
            </w:r>
          </w:p>
          <w:p w:rsidR="00306BC2" w:rsidRPr="000A29A2" w:rsidRDefault="000A29A2">
            <w:pPr>
              <w:rPr>
                <w:rFonts w:eastAsia="仿宋_GB2312"/>
                <w:kern w:val="0"/>
                <w:sz w:val="24"/>
              </w:rPr>
            </w:pPr>
            <w:r w:rsidRPr="000A29A2">
              <w:rPr>
                <w:rFonts w:eastAsia="仿宋_GB2312" w:hint="eastAsia"/>
                <w:kern w:val="0"/>
                <w:sz w:val="24"/>
              </w:rPr>
              <w:t>该项目资金全部属于地方财政资金，资金使用过程中未有违规使用或未使用等情况。资金严格按照市财政资金管理的有关要求进行管理。</w:t>
            </w:r>
          </w:p>
        </w:tc>
        <w:tc>
          <w:tcPr>
            <w:tcW w:w="633" w:type="dxa"/>
            <w:vMerge/>
            <w:tcBorders>
              <w:left w:val="nil"/>
              <w:right w:val="single" w:sz="4" w:space="0" w:color="auto"/>
            </w:tcBorders>
            <w:shd w:val="clear" w:color="000000" w:fill="FFFFFF"/>
          </w:tcPr>
          <w:p w:rsidR="00306BC2" w:rsidRPr="00063124" w:rsidRDefault="00306BC2">
            <w:pPr>
              <w:rPr>
                <w:rFonts w:eastAsia="仿宋_GB2312"/>
                <w:color w:val="FF0000"/>
                <w:kern w:val="0"/>
                <w:szCs w:val="21"/>
              </w:rPr>
            </w:pPr>
          </w:p>
        </w:tc>
      </w:tr>
      <w:tr w:rsidR="00306BC2" w:rsidTr="00FC05BD">
        <w:trPr>
          <w:trHeight w:val="1642"/>
          <w:jc w:val="center"/>
        </w:trPr>
        <w:tc>
          <w:tcPr>
            <w:tcW w:w="393" w:type="dxa"/>
            <w:vMerge/>
            <w:tcBorders>
              <w:left w:val="single" w:sz="4" w:space="0" w:color="auto"/>
              <w:right w:val="single" w:sz="4" w:space="0" w:color="auto"/>
            </w:tcBorders>
            <w:shd w:val="clear" w:color="auto" w:fill="auto"/>
            <w:vAlign w:val="center"/>
          </w:tcPr>
          <w:p w:rsidR="00306BC2" w:rsidRDefault="00306BC2">
            <w:pPr>
              <w:widowControl/>
              <w:jc w:val="center"/>
              <w:rPr>
                <w:rFonts w:eastAsia="仿宋_GB2312"/>
                <w:kern w:val="0"/>
                <w:sz w:val="22"/>
              </w:rPr>
            </w:pP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306BC2" w:rsidRDefault="00306BC2">
            <w:pPr>
              <w:widowControl/>
              <w:ind w:rightChars="-51" w:right="-107"/>
              <w:jc w:val="center"/>
              <w:rPr>
                <w:rFonts w:eastAsia="仿宋_GB2312"/>
                <w:kern w:val="0"/>
                <w:sz w:val="22"/>
              </w:rPr>
            </w:pPr>
            <w:r>
              <w:rPr>
                <w:rFonts w:eastAsia="仿宋_GB2312" w:cs="仿宋_GB2312" w:hint="eastAsia"/>
                <w:kern w:val="0"/>
                <w:sz w:val="22"/>
                <w:szCs w:val="22"/>
              </w:rPr>
              <w:t>项目调整情况</w:t>
            </w:r>
            <w:r>
              <w:rPr>
                <w:rFonts w:eastAsia="仿宋_GB2312"/>
                <w:kern w:val="0"/>
                <w:sz w:val="22"/>
                <w:szCs w:val="22"/>
              </w:rPr>
              <w:t xml:space="preserve">      </w:t>
            </w:r>
          </w:p>
        </w:tc>
        <w:tc>
          <w:tcPr>
            <w:tcW w:w="83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06BC2" w:rsidRDefault="00306BC2">
            <w:pPr>
              <w:ind w:leftChars="-51" w:left="-107" w:rightChars="-51" w:right="-107"/>
              <w:jc w:val="center"/>
              <w:rPr>
                <w:rFonts w:eastAsia="仿宋_GB2312"/>
                <w:kern w:val="0"/>
                <w:sz w:val="20"/>
                <w:szCs w:val="20"/>
              </w:rPr>
            </w:pPr>
            <w:r>
              <w:rPr>
                <w:rFonts w:eastAsia="仿宋_GB2312" w:cs="仿宋_GB2312" w:hint="eastAsia"/>
                <w:kern w:val="0"/>
                <w:sz w:val="20"/>
                <w:szCs w:val="20"/>
              </w:rPr>
              <w:t>调整内容</w:t>
            </w:r>
          </w:p>
        </w:tc>
        <w:tc>
          <w:tcPr>
            <w:tcW w:w="7258" w:type="dxa"/>
            <w:gridSpan w:val="14"/>
            <w:tcBorders>
              <w:top w:val="single" w:sz="4" w:space="0" w:color="auto"/>
              <w:left w:val="nil"/>
              <w:bottom w:val="single" w:sz="4" w:space="0" w:color="auto"/>
              <w:right w:val="single" w:sz="4" w:space="0" w:color="auto"/>
            </w:tcBorders>
          </w:tcPr>
          <w:p w:rsidR="00306BC2" w:rsidRDefault="00306BC2">
            <w:pPr>
              <w:widowControl/>
              <w:rPr>
                <w:rFonts w:eastAsia="仿宋_GB2312"/>
                <w:color w:val="FF0000"/>
                <w:kern w:val="0"/>
                <w:sz w:val="24"/>
                <w:szCs w:val="20"/>
              </w:rPr>
            </w:pPr>
            <w:r>
              <w:rPr>
                <w:rFonts w:eastAsia="仿宋_GB2312" w:hint="eastAsia"/>
                <w:color w:val="FF0000"/>
                <w:kern w:val="0"/>
                <w:sz w:val="24"/>
                <w:szCs w:val="20"/>
              </w:rPr>
              <w:t>若有调整，则需要说明具体的调整依据（包括文件依据）、调整的方向、内容、金额等材料，并上传有关的佐证材料。</w:t>
            </w:r>
          </w:p>
          <w:p w:rsidR="000C59C4" w:rsidRPr="00272D2A" w:rsidRDefault="00272D2A" w:rsidP="00272D2A">
            <w:pPr>
              <w:widowControl/>
              <w:jc w:val="center"/>
              <w:rPr>
                <w:rFonts w:eastAsia="仿宋_GB2312"/>
                <w:kern w:val="0"/>
                <w:sz w:val="24"/>
                <w:szCs w:val="20"/>
              </w:rPr>
            </w:pPr>
            <w:r w:rsidRPr="00272D2A">
              <w:rPr>
                <w:rFonts w:eastAsia="仿宋_GB2312" w:hint="eastAsia"/>
                <w:kern w:val="0"/>
                <w:sz w:val="24"/>
                <w:szCs w:val="20"/>
              </w:rPr>
              <w:t>无</w:t>
            </w:r>
          </w:p>
        </w:tc>
        <w:tc>
          <w:tcPr>
            <w:tcW w:w="633" w:type="dxa"/>
            <w:vMerge/>
            <w:tcBorders>
              <w:left w:val="nil"/>
              <w:right w:val="single" w:sz="4" w:space="0" w:color="auto"/>
            </w:tcBorders>
          </w:tcPr>
          <w:p w:rsidR="00306BC2" w:rsidRDefault="00306BC2">
            <w:pPr>
              <w:widowControl/>
              <w:rPr>
                <w:rFonts w:eastAsia="仿宋_GB2312"/>
                <w:color w:val="FF0000"/>
                <w:kern w:val="0"/>
                <w:sz w:val="24"/>
                <w:szCs w:val="20"/>
              </w:rPr>
            </w:pPr>
          </w:p>
        </w:tc>
      </w:tr>
      <w:tr w:rsidR="00306BC2" w:rsidTr="00FC05BD">
        <w:trPr>
          <w:trHeight w:val="1505"/>
          <w:jc w:val="center"/>
        </w:trPr>
        <w:tc>
          <w:tcPr>
            <w:tcW w:w="393" w:type="dxa"/>
            <w:vMerge/>
            <w:tcBorders>
              <w:left w:val="single" w:sz="4" w:space="0" w:color="auto"/>
              <w:right w:val="single" w:sz="4" w:space="0" w:color="auto"/>
            </w:tcBorders>
            <w:shd w:val="clear" w:color="auto" w:fill="auto"/>
            <w:vAlign w:val="center"/>
          </w:tcPr>
          <w:p w:rsidR="00306BC2" w:rsidRDefault="00306BC2">
            <w:pPr>
              <w:widowControl/>
              <w:jc w:val="left"/>
              <w:rPr>
                <w:rFonts w:eastAsia="仿宋_GB2312"/>
                <w:kern w:val="0"/>
                <w:sz w:val="22"/>
              </w:rPr>
            </w:pPr>
          </w:p>
        </w:tc>
        <w:tc>
          <w:tcPr>
            <w:tcW w:w="9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06BC2" w:rsidRDefault="00306BC2">
            <w:pPr>
              <w:widowControl/>
              <w:jc w:val="center"/>
              <w:rPr>
                <w:rFonts w:eastAsia="仿宋_GB2312"/>
                <w:kern w:val="0"/>
                <w:sz w:val="22"/>
              </w:rPr>
            </w:pPr>
            <w:r>
              <w:rPr>
                <w:rFonts w:eastAsia="仿宋_GB2312" w:cs="仿宋_GB2312" w:hint="eastAsia"/>
                <w:kern w:val="0"/>
                <w:sz w:val="22"/>
                <w:szCs w:val="22"/>
              </w:rPr>
              <w:t>项目完成情况</w:t>
            </w:r>
          </w:p>
        </w:tc>
        <w:tc>
          <w:tcPr>
            <w:tcW w:w="83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06BC2" w:rsidRDefault="00306BC2">
            <w:pPr>
              <w:widowControl/>
              <w:jc w:val="center"/>
              <w:rPr>
                <w:rFonts w:eastAsia="仿宋_GB2312"/>
                <w:kern w:val="0"/>
                <w:sz w:val="20"/>
                <w:szCs w:val="20"/>
              </w:rPr>
            </w:pPr>
            <w:r>
              <w:rPr>
                <w:rFonts w:eastAsia="仿宋_GB2312" w:cs="仿宋_GB2312" w:hint="eastAsia"/>
                <w:kern w:val="0"/>
                <w:sz w:val="20"/>
                <w:szCs w:val="20"/>
              </w:rPr>
              <w:t>资金支出进度</w:t>
            </w:r>
          </w:p>
        </w:tc>
        <w:tc>
          <w:tcPr>
            <w:tcW w:w="7258" w:type="dxa"/>
            <w:gridSpan w:val="14"/>
            <w:tcBorders>
              <w:top w:val="single" w:sz="4" w:space="0" w:color="auto"/>
              <w:left w:val="nil"/>
              <w:bottom w:val="single" w:sz="4" w:space="0" w:color="auto"/>
              <w:right w:val="single" w:sz="4" w:space="0" w:color="auto"/>
            </w:tcBorders>
          </w:tcPr>
          <w:p w:rsidR="00306BC2" w:rsidRDefault="00306BC2">
            <w:pPr>
              <w:widowControl/>
              <w:rPr>
                <w:rFonts w:eastAsia="仿宋_GB2312"/>
                <w:color w:val="FF0000"/>
                <w:kern w:val="0"/>
                <w:sz w:val="24"/>
                <w:szCs w:val="20"/>
              </w:rPr>
            </w:pPr>
            <w:r>
              <w:rPr>
                <w:rFonts w:eastAsia="仿宋_GB2312" w:hint="eastAsia"/>
                <w:color w:val="FF0000"/>
                <w:kern w:val="0"/>
                <w:sz w:val="24"/>
                <w:szCs w:val="20"/>
              </w:rPr>
              <w:t>主要是资金支出进度介绍，特别是资金支出进度低的项目需要进行原因分析，原因要具体、明确、合理。</w:t>
            </w:r>
          </w:p>
          <w:p w:rsidR="00272D2A" w:rsidRPr="00272D2A" w:rsidRDefault="00272D2A">
            <w:pPr>
              <w:widowControl/>
              <w:rPr>
                <w:rFonts w:eastAsia="仿宋_GB2312"/>
                <w:kern w:val="0"/>
                <w:sz w:val="24"/>
                <w:szCs w:val="20"/>
              </w:rPr>
            </w:pPr>
            <w:r w:rsidRPr="00272D2A">
              <w:rPr>
                <w:rFonts w:eastAsia="仿宋_GB2312" w:hint="eastAsia"/>
                <w:kern w:val="0"/>
                <w:sz w:val="24"/>
                <w:szCs w:val="20"/>
              </w:rPr>
              <w:t>项目资金支出按</w:t>
            </w:r>
            <w:r>
              <w:rPr>
                <w:rFonts w:eastAsia="仿宋_GB2312" w:hint="eastAsia"/>
                <w:kern w:val="0"/>
                <w:sz w:val="24"/>
                <w:szCs w:val="20"/>
              </w:rPr>
              <w:t>合同要求，</w:t>
            </w:r>
            <w:r w:rsidR="000A29A2">
              <w:rPr>
                <w:rFonts w:eastAsia="仿宋_GB2312" w:hint="eastAsia"/>
                <w:kern w:val="0"/>
                <w:sz w:val="24"/>
                <w:szCs w:val="20"/>
              </w:rPr>
              <w:t>已</w:t>
            </w:r>
            <w:r>
              <w:rPr>
                <w:rFonts w:eastAsia="仿宋_GB2312" w:hint="eastAsia"/>
                <w:kern w:val="0"/>
                <w:sz w:val="24"/>
                <w:szCs w:val="20"/>
              </w:rPr>
              <w:t>于</w:t>
            </w:r>
            <w:smartTag w:uri="urn:schemas-microsoft-com:office:smarttags" w:element="chsdate">
              <w:smartTagPr>
                <w:attr w:name="IsROCDate" w:val="False"/>
                <w:attr w:name="IsLunarDate" w:val="False"/>
                <w:attr w:name="Day" w:val="18"/>
                <w:attr w:name="Month" w:val="3"/>
                <w:attr w:name="Year" w:val="2016"/>
              </w:smartTagPr>
              <w:r>
                <w:rPr>
                  <w:rFonts w:eastAsia="仿宋_GB2312" w:hint="eastAsia"/>
                  <w:kern w:val="0"/>
                  <w:sz w:val="24"/>
                  <w:szCs w:val="20"/>
                </w:rPr>
                <w:t>2016</w:t>
              </w:r>
              <w:r>
                <w:rPr>
                  <w:rFonts w:eastAsia="仿宋_GB2312" w:hint="eastAsia"/>
                  <w:kern w:val="0"/>
                  <w:sz w:val="24"/>
                  <w:szCs w:val="20"/>
                </w:rPr>
                <w:t>年</w:t>
              </w:r>
              <w:r>
                <w:rPr>
                  <w:rFonts w:eastAsia="仿宋_GB2312" w:hint="eastAsia"/>
                  <w:kern w:val="0"/>
                  <w:sz w:val="24"/>
                  <w:szCs w:val="20"/>
                </w:rPr>
                <w:t>3</w:t>
              </w:r>
              <w:r>
                <w:rPr>
                  <w:rFonts w:eastAsia="仿宋_GB2312" w:hint="eastAsia"/>
                  <w:kern w:val="0"/>
                  <w:sz w:val="24"/>
                  <w:szCs w:val="20"/>
                </w:rPr>
                <w:t>月</w:t>
              </w:r>
              <w:r w:rsidR="000A29A2">
                <w:rPr>
                  <w:rFonts w:eastAsia="仿宋_GB2312" w:hint="eastAsia"/>
                  <w:kern w:val="0"/>
                  <w:sz w:val="24"/>
                  <w:szCs w:val="20"/>
                </w:rPr>
                <w:t>18</w:t>
              </w:r>
              <w:r>
                <w:rPr>
                  <w:rFonts w:eastAsia="仿宋_GB2312" w:hint="eastAsia"/>
                  <w:kern w:val="0"/>
                  <w:sz w:val="24"/>
                  <w:szCs w:val="20"/>
                </w:rPr>
                <w:t>日</w:t>
              </w:r>
            </w:smartTag>
            <w:r>
              <w:rPr>
                <w:rFonts w:eastAsia="仿宋_GB2312" w:hint="eastAsia"/>
                <w:kern w:val="0"/>
                <w:sz w:val="24"/>
                <w:szCs w:val="20"/>
              </w:rPr>
              <w:t>全额划拨，资金支出进度符合市财政局要求</w:t>
            </w:r>
            <w:r w:rsidRPr="00272D2A">
              <w:rPr>
                <w:rFonts w:eastAsia="仿宋_GB2312" w:hint="eastAsia"/>
                <w:kern w:val="0"/>
                <w:sz w:val="24"/>
                <w:szCs w:val="20"/>
              </w:rPr>
              <w:t>。</w:t>
            </w:r>
          </w:p>
        </w:tc>
        <w:tc>
          <w:tcPr>
            <w:tcW w:w="633" w:type="dxa"/>
            <w:vMerge/>
            <w:tcBorders>
              <w:left w:val="nil"/>
              <w:right w:val="single" w:sz="4" w:space="0" w:color="auto"/>
            </w:tcBorders>
          </w:tcPr>
          <w:p w:rsidR="00306BC2" w:rsidRDefault="00306BC2">
            <w:pPr>
              <w:widowControl/>
              <w:rPr>
                <w:rFonts w:eastAsia="仿宋_GB2312"/>
                <w:color w:val="FF0000"/>
                <w:kern w:val="0"/>
                <w:sz w:val="24"/>
                <w:szCs w:val="20"/>
              </w:rPr>
            </w:pPr>
          </w:p>
        </w:tc>
      </w:tr>
      <w:tr w:rsidR="00306BC2" w:rsidTr="00FC05BD">
        <w:trPr>
          <w:trHeight w:val="1496"/>
          <w:jc w:val="center"/>
        </w:trPr>
        <w:tc>
          <w:tcPr>
            <w:tcW w:w="393" w:type="dxa"/>
            <w:vMerge/>
            <w:tcBorders>
              <w:left w:val="single" w:sz="4" w:space="0" w:color="auto"/>
              <w:right w:val="single" w:sz="4" w:space="0" w:color="auto"/>
            </w:tcBorders>
            <w:shd w:val="clear" w:color="auto" w:fill="auto"/>
            <w:vAlign w:val="center"/>
          </w:tcPr>
          <w:p w:rsidR="00306BC2" w:rsidRDefault="00306BC2">
            <w:pPr>
              <w:widowControl/>
              <w:jc w:val="left"/>
              <w:rPr>
                <w:rFonts w:eastAsia="仿宋_GB2312"/>
                <w:kern w:val="0"/>
                <w:sz w:val="22"/>
              </w:rPr>
            </w:pPr>
          </w:p>
        </w:tc>
        <w:tc>
          <w:tcPr>
            <w:tcW w:w="926" w:type="dxa"/>
            <w:vMerge/>
            <w:tcBorders>
              <w:left w:val="single" w:sz="4" w:space="0" w:color="auto"/>
              <w:bottom w:val="single" w:sz="4" w:space="0" w:color="auto"/>
              <w:right w:val="single" w:sz="4" w:space="0" w:color="auto"/>
            </w:tcBorders>
            <w:shd w:val="clear" w:color="auto" w:fill="auto"/>
            <w:vAlign w:val="center"/>
          </w:tcPr>
          <w:p w:rsidR="00306BC2" w:rsidRDefault="00306BC2">
            <w:pPr>
              <w:widowControl/>
              <w:jc w:val="center"/>
              <w:rPr>
                <w:rFonts w:eastAsia="仿宋_GB2312" w:cs="仿宋_GB2312"/>
                <w:kern w:val="0"/>
                <w:sz w:val="22"/>
                <w:szCs w:val="22"/>
              </w:rPr>
            </w:pPr>
          </w:p>
        </w:tc>
        <w:tc>
          <w:tcPr>
            <w:tcW w:w="83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项目开展进度</w:t>
            </w:r>
          </w:p>
        </w:tc>
        <w:tc>
          <w:tcPr>
            <w:tcW w:w="7258" w:type="dxa"/>
            <w:gridSpan w:val="14"/>
            <w:tcBorders>
              <w:top w:val="single" w:sz="4" w:space="0" w:color="auto"/>
              <w:left w:val="nil"/>
              <w:bottom w:val="single" w:sz="4" w:space="0" w:color="auto"/>
              <w:right w:val="single" w:sz="4" w:space="0" w:color="auto"/>
            </w:tcBorders>
          </w:tcPr>
          <w:p w:rsidR="00306BC2" w:rsidRDefault="00306BC2">
            <w:pPr>
              <w:widowControl/>
              <w:rPr>
                <w:rFonts w:eastAsia="仿宋_GB2312"/>
                <w:color w:val="FF0000"/>
                <w:kern w:val="0"/>
                <w:sz w:val="24"/>
                <w:szCs w:val="20"/>
              </w:rPr>
            </w:pPr>
            <w:r>
              <w:rPr>
                <w:rFonts w:eastAsia="仿宋_GB2312" w:hint="eastAsia"/>
                <w:color w:val="FF0000"/>
                <w:kern w:val="0"/>
                <w:sz w:val="24"/>
                <w:szCs w:val="20"/>
              </w:rPr>
              <w:t>主要是项目开展情况介绍，对于开展进度较慢的项目需要进行原因分析，原因要具体、明确、合理。</w:t>
            </w:r>
          </w:p>
          <w:p w:rsidR="00272D2A" w:rsidRPr="00272D2A" w:rsidRDefault="00272D2A">
            <w:pPr>
              <w:widowControl/>
              <w:rPr>
                <w:rFonts w:eastAsia="仿宋_GB2312"/>
                <w:kern w:val="0"/>
                <w:sz w:val="24"/>
                <w:szCs w:val="20"/>
              </w:rPr>
            </w:pPr>
            <w:r w:rsidRPr="00272D2A">
              <w:rPr>
                <w:rFonts w:eastAsia="仿宋_GB2312" w:hint="eastAsia"/>
                <w:kern w:val="0"/>
                <w:sz w:val="24"/>
                <w:szCs w:val="20"/>
              </w:rPr>
              <w:t>项目</w:t>
            </w:r>
            <w:r>
              <w:rPr>
                <w:rFonts w:eastAsia="仿宋_GB2312" w:hint="eastAsia"/>
                <w:kern w:val="0"/>
                <w:sz w:val="24"/>
                <w:szCs w:val="20"/>
              </w:rPr>
              <w:t>按照有关要求，</w:t>
            </w:r>
            <w:r w:rsidR="00B77873" w:rsidRPr="00B77873">
              <w:rPr>
                <w:rFonts w:eastAsia="仿宋_GB2312" w:hint="eastAsia"/>
                <w:kern w:val="0"/>
                <w:sz w:val="24"/>
                <w:szCs w:val="20"/>
              </w:rPr>
              <w:t>每月定期在蓬江、江海两区的各个社区轮流组织开展。</w:t>
            </w:r>
          </w:p>
        </w:tc>
        <w:tc>
          <w:tcPr>
            <w:tcW w:w="633" w:type="dxa"/>
            <w:vMerge/>
            <w:tcBorders>
              <w:left w:val="nil"/>
              <w:right w:val="single" w:sz="4" w:space="0" w:color="auto"/>
            </w:tcBorders>
          </w:tcPr>
          <w:p w:rsidR="00306BC2" w:rsidRDefault="00306BC2">
            <w:pPr>
              <w:widowControl/>
              <w:rPr>
                <w:rFonts w:eastAsia="仿宋_GB2312"/>
                <w:color w:val="FF0000"/>
                <w:kern w:val="0"/>
                <w:sz w:val="24"/>
                <w:szCs w:val="20"/>
              </w:rPr>
            </w:pPr>
          </w:p>
        </w:tc>
      </w:tr>
      <w:tr w:rsidR="00306BC2" w:rsidTr="00FC05BD">
        <w:trPr>
          <w:trHeight w:val="1313"/>
          <w:jc w:val="center"/>
        </w:trPr>
        <w:tc>
          <w:tcPr>
            <w:tcW w:w="393" w:type="dxa"/>
            <w:vMerge/>
            <w:tcBorders>
              <w:left w:val="single" w:sz="4" w:space="0" w:color="auto"/>
              <w:bottom w:val="single" w:sz="4" w:space="0" w:color="auto"/>
              <w:right w:val="single" w:sz="4" w:space="0" w:color="auto"/>
            </w:tcBorders>
            <w:shd w:val="clear" w:color="auto" w:fill="auto"/>
            <w:vAlign w:val="center"/>
          </w:tcPr>
          <w:p w:rsidR="00306BC2" w:rsidRDefault="00306BC2">
            <w:pPr>
              <w:widowControl/>
              <w:jc w:val="left"/>
              <w:rPr>
                <w:rFonts w:eastAsia="仿宋_GB2312"/>
                <w:kern w:val="0"/>
                <w:sz w:val="24"/>
              </w:rPr>
            </w:pPr>
          </w:p>
        </w:tc>
        <w:tc>
          <w:tcPr>
            <w:tcW w:w="926" w:type="dxa"/>
            <w:vMerge/>
            <w:tcBorders>
              <w:left w:val="single" w:sz="4" w:space="0" w:color="auto"/>
              <w:bottom w:val="single" w:sz="4" w:space="0" w:color="auto"/>
              <w:right w:val="single" w:sz="4" w:space="0" w:color="auto"/>
            </w:tcBorders>
            <w:shd w:val="clear" w:color="auto" w:fill="auto"/>
            <w:vAlign w:val="center"/>
          </w:tcPr>
          <w:p w:rsidR="00306BC2" w:rsidRDefault="00306BC2">
            <w:pPr>
              <w:widowControl/>
              <w:jc w:val="left"/>
              <w:rPr>
                <w:rFonts w:eastAsia="仿宋_GB2312"/>
                <w:kern w:val="0"/>
                <w:sz w:val="22"/>
              </w:rPr>
            </w:pPr>
          </w:p>
        </w:tc>
        <w:tc>
          <w:tcPr>
            <w:tcW w:w="83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06BC2" w:rsidRDefault="00306BC2" w:rsidP="00FC05BD">
            <w:pPr>
              <w:widowControl/>
              <w:ind w:leftChars="-16" w:left="-34" w:rightChars="-51" w:right="-107"/>
              <w:jc w:val="center"/>
              <w:rPr>
                <w:rFonts w:eastAsia="仿宋_GB2312"/>
                <w:kern w:val="0"/>
                <w:sz w:val="20"/>
                <w:szCs w:val="20"/>
              </w:rPr>
            </w:pPr>
            <w:r>
              <w:rPr>
                <w:rFonts w:eastAsia="仿宋_GB2312" w:cs="仿宋_GB2312" w:hint="eastAsia"/>
                <w:kern w:val="0"/>
                <w:sz w:val="20"/>
                <w:szCs w:val="20"/>
              </w:rPr>
              <w:t>检查及完工验收情况</w:t>
            </w:r>
          </w:p>
        </w:tc>
        <w:tc>
          <w:tcPr>
            <w:tcW w:w="7258" w:type="dxa"/>
            <w:gridSpan w:val="14"/>
            <w:tcBorders>
              <w:top w:val="single" w:sz="4" w:space="0" w:color="auto"/>
              <w:left w:val="nil"/>
              <w:bottom w:val="single" w:sz="4" w:space="0" w:color="auto"/>
              <w:right w:val="single" w:sz="4" w:space="0" w:color="auto"/>
            </w:tcBorders>
          </w:tcPr>
          <w:p w:rsidR="00306BC2" w:rsidRDefault="00306BC2">
            <w:pPr>
              <w:widowControl/>
              <w:rPr>
                <w:rFonts w:eastAsia="仿宋_GB2312"/>
                <w:color w:val="FF0000"/>
                <w:kern w:val="0"/>
                <w:sz w:val="24"/>
                <w:szCs w:val="20"/>
              </w:rPr>
            </w:pPr>
            <w:r>
              <w:rPr>
                <w:rFonts w:eastAsia="仿宋_GB2312" w:hint="eastAsia"/>
                <w:color w:val="FF0000"/>
                <w:kern w:val="0"/>
                <w:sz w:val="24"/>
                <w:szCs w:val="20"/>
              </w:rPr>
              <w:t>项目有否进行完工检查或验收，包括（工作总结汇报、中介机构加具审核意见的工程进度情况书面报告等）。</w:t>
            </w:r>
          </w:p>
          <w:p w:rsidR="00272D2A" w:rsidRPr="00272D2A" w:rsidRDefault="000A29A2">
            <w:pPr>
              <w:widowControl/>
              <w:rPr>
                <w:rFonts w:eastAsia="仿宋_GB2312"/>
                <w:kern w:val="0"/>
                <w:sz w:val="24"/>
                <w:szCs w:val="20"/>
              </w:rPr>
            </w:pPr>
            <w:r>
              <w:rPr>
                <w:rFonts w:eastAsia="仿宋_GB2312" w:hint="eastAsia"/>
                <w:kern w:val="0"/>
                <w:sz w:val="24"/>
                <w:szCs w:val="20"/>
              </w:rPr>
              <w:t>本单位对项目情况进行年度验收</w:t>
            </w:r>
            <w:r w:rsidR="00272D2A">
              <w:rPr>
                <w:rFonts w:eastAsia="仿宋_GB2312" w:hint="eastAsia"/>
                <w:kern w:val="0"/>
                <w:sz w:val="24"/>
                <w:szCs w:val="20"/>
              </w:rPr>
              <w:t>，项目效果符合预期</w:t>
            </w:r>
            <w:r w:rsidR="00272D2A" w:rsidRPr="00272D2A">
              <w:rPr>
                <w:rFonts w:eastAsia="仿宋_GB2312" w:hint="eastAsia"/>
                <w:kern w:val="0"/>
                <w:sz w:val="24"/>
                <w:szCs w:val="20"/>
              </w:rPr>
              <w:t>。</w:t>
            </w:r>
          </w:p>
        </w:tc>
        <w:tc>
          <w:tcPr>
            <w:tcW w:w="633" w:type="dxa"/>
            <w:vMerge/>
            <w:tcBorders>
              <w:left w:val="nil"/>
              <w:bottom w:val="single" w:sz="4" w:space="0" w:color="auto"/>
              <w:right w:val="single" w:sz="4" w:space="0" w:color="auto"/>
            </w:tcBorders>
          </w:tcPr>
          <w:p w:rsidR="00306BC2" w:rsidRDefault="00306BC2">
            <w:pPr>
              <w:widowControl/>
              <w:rPr>
                <w:rFonts w:eastAsia="仿宋_GB2312"/>
                <w:kern w:val="0"/>
                <w:sz w:val="24"/>
                <w:szCs w:val="20"/>
              </w:rPr>
            </w:pP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68"/>
          <w:jc w:val="center"/>
        </w:trPr>
        <w:tc>
          <w:tcPr>
            <w:tcW w:w="393" w:type="dxa"/>
            <w:vMerge w:val="restart"/>
            <w:tcBorders>
              <w:top w:val="single" w:sz="4" w:space="0" w:color="000000"/>
              <w:left w:val="single" w:sz="4" w:space="0" w:color="000000"/>
              <w:right w:val="single" w:sz="4" w:space="0" w:color="000000"/>
            </w:tcBorders>
            <w:vAlign w:val="center"/>
          </w:tcPr>
          <w:p w:rsidR="00306BC2" w:rsidRDefault="00306BC2">
            <w:pPr>
              <w:widowControl/>
              <w:jc w:val="center"/>
              <w:rPr>
                <w:rFonts w:eastAsia="仿宋_GB2312"/>
                <w:kern w:val="0"/>
                <w:sz w:val="22"/>
              </w:rPr>
            </w:pPr>
            <w:r>
              <w:rPr>
                <w:rFonts w:eastAsia="仿宋_GB2312" w:cs="仿宋_GB2312" w:hint="eastAsia"/>
                <w:kern w:val="0"/>
                <w:sz w:val="22"/>
                <w:szCs w:val="22"/>
              </w:rPr>
              <w:t>项目绩效目标的完成情况</w:t>
            </w:r>
          </w:p>
        </w:tc>
        <w:tc>
          <w:tcPr>
            <w:tcW w:w="926" w:type="dxa"/>
            <w:vMerge w:val="restart"/>
            <w:tcBorders>
              <w:top w:val="single" w:sz="4" w:space="0" w:color="000000"/>
              <w:left w:val="single" w:sz="4" w:space="0" w:color="000000"/>
              <w:right w:val="single" w:sz="4" w:space="0" w:color="000000"/>
            </w:tcBorders>
            <w:vAlign w:val="center"/>
          </w:tcPr>
          <w:p w:rsidR="00306BC2" w:rsidRDefault="00306BC2" w:rsidP="00063124">
            <w:pPr>
              <w:widowControl/>
              <w:rPr>
                <w:rFonts w:eastAsia="仿宋_GB2312"/>
                <w:kern w:val="0"/>
                <w:sz w:val="22"/>
                <w:highlight w:val="red"/>
              </w:rPr>
            </w:pPr>
            <w:r w:rsidRPr="00063124">
              <w:rPr>
                <w:rFonts w:eastAsia="仿宋_GB2312" w:hint="eastAsia"/>
                <w:kern w:val="0"/>
                <w:sz w:val="24"/>
                <w:highlight w:val="green"/>
              </w:rPr>
              <w:t>产出</w:t>
            </w:r>
          </w:p>
        </w:tc>
        <w:tc>
          <w:tcPr>
            <w:tcW w:w="832" w:type="dxa"/>
            <w:gridSpan w:val="2"/>
            <w:vMerge w:val="restart"/>
            <w:tcBorders>
              <w:top w:val="single" w:sz="4" w:space="0" w:color="000000"/>
              <w:left w:val="single" w:sz="4" w:space="0" w:color="000000"/>
              <w:right w:val="single" w:sz="4" w:space="0" w:color="000000"/>
            </w:tcBorders>
            <w:vAlign w:val="center"/>
          </w:tcPr>
          <w:p w:rsidR="00306BC2" w:rsidRPr="00063124" w:rsidRDefault="00306BC2">
            <w:pPr>
              <w:widowControl/>
              <w:jc w:val="center"/>
              <w:rPr>
                <w:rFonts w:eastAsia="仿宋_GB2312"/>
                <w:kern w:val="0"/>
                <w:sz w:val="22"/>
                <w:highlight w:val="green"/>
              </w:rPr>
            </w:pPr>
            <w:r w:rsidRPr="00063124">
              <w:rPr>
                <w:rFonts w:eastAsia="仿宋_GB2312" w:hint="eastAsia"/>
                <w:kern w:val="0"/>
                <w:sz w:val="22"/>
                <w:highlight w:val="green"/>
              </w:rPr>
              <w:t>指标名称</w:t>
            </w:r>
          </w:p>
        </w:tc>
        <w:tc>
          <w:tcPr>
            <w:tcW w:w="2532" w:type="dxa"/>
            <w:gridSpan w:val="7"/>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项目申报</w:t>
            </w:r>
          </w:p>
        </w:tc>
        <w:tc>
          <w:tcPr>
            <w:tcW w:w="3225" w:type="dxa"/>
            <w:gridSpan w:val="5"/>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实际完成</w:t>
            </w:r>
          </w:p>
        </w:tc>
        <w:tc>
          <w:tcPr>
            <w:tcW w:w="1501" w:type="dxa"/>
            <w:gridSpan w:val="2"/>
            <w:vMerge w:val="restart"/>
            <w:tcBorders>
              <w:top w:val="single" w:sz="4" w:space="0" w:color="000000"/>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未完成目标原因及情况说明</w:t>
            </w:r>
          </w:p>
        </w:tc>
        <w:tc>
          <w:tcPr>
            <w:tcW w:w="633" w:type="dxa"/>
            <w:vMerge w:val="restart"/>
            <w:tcBorders>
              <w:top w:val="single" w:sz="4" w:space="0" w:color="000000"/>
              <w:left w:val="single" w:sz="4" w:space="0" w:color="000000"/>
              <w:right w:val="single" w:sz="4" w:space="0" w:color="000000"/>
            </w:tcBorders>
            <w:vAlign w:val="center"/>
          </w:tcPr>
          <w:p w:rsidR="00306BC2" w:rsidRDefault="00306BC2">
            <w:pPr>
              <w:widowControl/>
              <w:jc w:val="center"/>
              <w:rPr>
                <w:rFonts w:eastAsia="仿宋_GB2312" w:cs="仿宋_GB2312"/>
                <w:kern w:val="0"/>
                <w:sz w:val="22"/>
                <w:szCs w:val="22"/>
              </w:rPr>
            </w:pPr>
            <w:r>
              <w:rPr>
                <w:rFonts w:eastAsia="仿宋_GB2312" w:cs="仿宋_GB2312" w:hint="eastAsia"/>
                <w:kern w:val="0"/>
                <w:sz w:val="22"/>
                <w:szCs w:val="22"/>
              </w:rPr>
              <w:t>佐证材</w:t>
            </w:r>
          </w:p>
          <w:p w:rsidR="00306BC2" w:rsidRDefault="00306BC2">
            <w:pPr>
              <w:widowControl/>
              <w:jc w:val="center"/>
              <w:rPr>
                <w:rFonts w:eastAsia="仿宋_GB2312" w:cs="仿宋_GB2312"/>
                <w:kern w:val="0"/>
                <w:sz w:val="22"/>
                <w:szCs w:val="22"/>
              </w:rPr>
            </w:pPr>
            <w:r>
              <w:rPr>
                <w:rFonts w:eastAsia="仿宋_GB2312" w:cs="仿宋_GB2312" w:hint="eastAsia"/>
                <w:kern w:val="0"/>
                <w:sz w:val="22"/>
                <w:szCs w:val="22"/>
              </w:rPr>
              <w:t>料（附件）</w:t>
            </w: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27"/>
          <w:jc w:val="center"/>
        </w:trPr>
        <w:tc>
          <w:tcPr>
            <w:tcW w:w="393" w:type="dxa"/>
            <w:vMerge/>
            <w:tcBorders>
              <w:left w:val="single" w:sz="4" w:space="0" w:color="000000"/>
              <w:right w:val="single" w:sz="4" w:space="0" w:color="000000"/>
            </w:tcBorders>
            <w:vAlign w:val="center"/>
          </w:tcPr>
          <w:p w:rsidR="00306BC2" w:rsidRDefault="00306BC2">
            <w:pPr>
              <w:widowControl/>
              <w:jc w:val="left"/>
              <w:rPr>
                <w:rFonts w:eastAsia="仿宋_GB2312"/>
                <w:kern w:val="0"/>
                <w:sz w:val="24"/>
              </w:rPr>
            </w:pPr>
          </w:p>
        </w:tc>
        <w:tc>
          <w:tcPr>
            <w:tcW w:w="926" w:type="dxa"/>
            <w:vMerge/>
            <w:tcBorders>
              <w:left w:val="single" w:sz="4" w:space="0" w:color="000000"/>
              <w:right w:val="single" w:sz="4" w:space="0" w:color="000000"/>
            </w:tcBorders>
            <w:vAlign w:val="center"/>
          </w:tcPr>
          <w:p w:rsidR="00306BC2" w:rsidRDefault="00306BC2">
            <w:pPr>
              <w:widowControl/>
              <w:jc w:val="left"/>
              <w:rPr>
                <w:rFonts w:eastAsia="仿宋_GB2312"/>
                <w:kern w:val="0"/>
                <w:sz w:val="24"/>
              </w:rPr>
            </w:pPr>
          </w:p>
        </w:tc>
        <w:tc>
          <w:tcPr>
            <w:tcW w:w="832" w:type="dxa"/>
            <w:gridSpan w:val="2"/>
            <w:vMerge/>
            <w:tcBorders>
              <w:left w:val="single" w:sz="4" w:space="0" w:color="000000"/>
              <w:right w:val="single" w:sz="4" w:space="0" w:color="000000"/>
            </w:tcBorders>
            <w:vAlign w:val="center"/>
          </w:tcPr>
          <w:p w:rsidR="00306BC2" w:rsidRPr="00063124" w:rsidRDefault="00306BC2">
            <w:pPr>
              <w:widowControl/>
              <w:rPr>
                <w:rFonts w:eastAsia="仿宋_GB2312"/>
                <w:kern w:val="0"/>
                <w:sz w:val="18"/>
                <w:szCs w:val="18"/>
                <w:highlight w:val="green"/>
              </w:rPr>
            </w:pPr>
          </w:p>
        </w:tc>
        <w:tc>
          <w:tcPr>
            <w:tcW w:w="1077" w:type="dxa"/>
            <w:gridSpan w:val="4"/>
            <w:tcBorders>
              <w:top w:val="single" w:sz="4" w:space="0" w:color="000000"/>
              <w:left w:val="single" w:sz="4" w:space="0" w:color="000000"/>
              <w:bottom w:val="single" w:sz="4" w:space="0" w:color="auto"/>
              <w:right w:val="single" w:sz="4" w:space="0" w:color="000000"/>
            </w:tcBorders>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具体内容</w:t>
            </w:r>
          </w:p>
        </w:tc>
        <w:tc>
          <w:tcPr>
            <w:tcW w:w="1455" w:type="dxa"/>
            <w:gridSpan w:val="3"/>
            <w:tcBorders>
              <w:top w:val="single" w:sz="4" w:space="0" w:color="000000"/>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对应指标</w:t>
            </w:r>
          </w:p>
        </w:tc>
        <w:tc>
          <w:tcPr>
            <w:tcW w:w="1455" w:type="dxa"/>
            <w:gridSpan w:val="3"/>
            <w:tcBorders>
              <w:top w:val="single" w:sz="4" w:space="0" w:color="000000"/>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具体内容</w:t>
            </w:r>
          </w:p>
        </w:tc>
        <w:tc>
          <w:tcPr>
            <w:tcW w:w="1770" w:type="dxa"/>
            <w:gridSpan w:val="2"/>
            <w:tcBorders>
              <w:top w:val="single" w:sz="4" w:space="0" w:color="000000"/>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对应指标</w:t>
            </w:r>
          </w:p>
        </w:tc>
        <w:tc>
          <w:tcPr>
            <w:tcW w:w="1501" w:type="dxa"/>
            <w:gridSpan w:val="2"/>
            <w:vMerge/>
            <w:tcBorders>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0631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0"/>
          <w:jc w:val="center"/>
        </w:trPr>
        <w:tc>
          <w:tcPr>
            <w:tcW w:w="393" w:type="dxa"/>
            <w:vMerge/>
            <w:tcBorders>
              <w:left w:val="single" w:sz="4" w:space="0" w:color="000000"/>
              <w:right w:val="single" w:sz="4" w:space="0" w:color="000000"/>
            </w:tcBorders>
            <w:vAlign w:val="center"/>
          </w:tcPr>
          <w:p w:rsidR="00306BC2" w:rsidRDefault="00306BC2">
            <w:pPr>
              <w:widowControl/>
              <w:jc w:val="left"/>
              <w:rPr>
                <w:rFonts w:eastAsia="仿宋_GB2312"/>
                <w:kern w:val="0"/>
                <w:sz w:val="24"/>
              </w:rPr>
            </w:pPr>
          </w:p>
        </w:tc>
        <w:tc>
          <w:tcPr>
            <w:tcW w:w="926" w:type="dxa"/>
            <w:vMerge/>
            <w:tcBorders>
              <w:left w:val="single" w:sz="4" w:space="0" w:color="000000"/>
              <w:right w:val="single" w:sz="4" w:space="0" w:color="000000"/>
            </w:tcBorders>
            <w:vAlign w:val="center"/>
          </w:tcPr>
          <w:p w:rsidR="00306BC2" w:rsidRDefault="00306BC2">
            <w:pPr>
              <w:widowControl/>
              <w:jc w:val="left"/>
              <w:rPr>
                <w:rFonts w:eastAsia="仿宋_GB2312"/>
                <w:kern w:val="0"/>
                <w:sz w:val="24"/>
              </w:rPr>
            </w:pPr>
          </w:p>
        </w:tc>
        <w:tc>
          <w:tcPr>
            <w:tcW w:w="832" w:type="dxa"/>
            <w:gridSpan w:val="2"/>
            <w:vMerge w:val="restart"/>
            <w:tcBorders>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r>
              <w:rPr>
                <w:rFonts w:eastAsia="仿宋_GB2312" w:hint="eastAsia"/>
                <w:kern w:val="0"/>
                <w:sz w:val="24"/>
                <w:highlight w:val="green"/>
              </w:rPr>
              <w:t>完成数量</w:t>
            </w:r>
          </w:p>
        </w:tc>
        <w:tc>
          <w:tcPr>
            <w:tcW w:w="1077" w:type="dxa"/>
            <w:gridSpan w:val="4"/>
            <w:tcBorders>
              <w:top w:val="single" w:sz="4" w:space="0" w:color="auto"/>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455" w:type="dxa"/>
            <w:gridSpan w:val="3"/>
            <w:tcBorders>
              <w:top w:val="single" w:sz="4" w:space="0" w:color="auto"/>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455" w:type="dxa"/>
            <w:gridSpan w:val="3"/>
            <w:tcBorders>
              <w:top w:val="single" w:sz="4" w:space="0" w:color="auto"/>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770" w:type="dxa"/>
            <w:gridSpan w:val="2"/>
            <w:tcBorders>
              <w:top w:val="single" w:sz="4" w:space="0" w:color="auto"/>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501" w:type="dxa"/>
            <w:gridSpan w:val="2"/>
            <w:tcBorders>
              <w:top w:val="single" w:sz="4" w:space="0" w:color="auto"/>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0631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0"/>
          <w:jc w:val="center"/>
        </w:trPr>
        <w:tc>
          <w:tcPr>
            <w:tcW w:w="393" w:type="dxa"/>
            <w:vMerge/>
            <w:tcBorders>
              <w:left w:val="single" w:sz="4" w:space="0" w:color="000000"/>
              <w:right w:val="single" w:sz="4" w:space="0" w:color="000000"/>
            </w:tcBorders>
            <w:vAlign w:val="center"/>
          </w:tcPr>
          <w:p w:rsidR="00306BC2" w:rsidRDefault="00306BC2">
            <w:pPr>
              <w:widowControl/>
              <w:jc w:val="center"/>
            </w:pPr>
          </w:p>
        </w:tc>
        <w:tc>
          <w:tcPr>
            <w:tcW w:w="926" w:type="dxa"/>
            <w:vMerge/>
            <w:tcBorders>
              <w:left w:val="single" w:sz="4" w:space="0" w:color="000000"/>
              <w:right w:val="single" w:sz="4" w:space="0" w:color="000000"/>
            </w:tcBorders>
            <w:vAlign w:val="center"/>
          </w:tcPr>
          <w:p w:rsidR="00306BC2" w:rsidRDefault="00306BC2">
            <w:pPr>
              <w:widowControl/>
              <w:jc w:val="center"/>
            </w:pPr>
          </w:p>
        </w:tc>
        <w:tc>
          <w:tcPr>
            <w:tcW w:w="832" w:type="dxa"/>
            <w:gridSpan w:val="2"/>
            <w:vMerge/>
            <w:tcBorders>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077" w:type="dxa"/>
            <w:gridSpan w:val="4"/>
            <w:tcBorders>
              <w:top w:val="single" w:sz="4" w:space="0" w:color="auto"/>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455" w:type="dxa"/>
            <w:gridSpan w:val="3"/>
            <w:tcBorders>
              <w:top w:val="single" w:sz="4" w:space="0" w:color="auto"/>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455" w:type="dxa"/>
            <w:gridSpan w:val="3"/>
            <w:tcBorders>
              <w:top w:val="single" w:sz="4" w:space="0" w:color="auto"/>
              <w:left w:val="single" w:sz="4" w:space="0" w:color="000000"/>
              <w:right w:val="single" w:sz="4" w:space="0" w:color="000000"/>
            </w:tcBorders>
            <w:vAlign w:val="center"/>
          </w:tcPr>
          <w:p w:rsidR="00306BC2" w:rsidRDefault="00306BC2">
            <w:pPr>
              <w:widowControl/>
              <w:jc w:val="center"/>
            </w:pPr>
          </w:p>
        </w:tc>
        <w:tc>
          <w:tcPr>
            <w:tcW w:w="1770" w:type="dxa"/>
            <w:gridSpan w:val="2"/>
            <w:tcBorders>
              <w:top w:val="single" w:sz="4" w:space="0" w:color="auto"/>
              <w:left w:val="single" w:sz="4" w:space="0" w:color="000000"/>
              <w:right w:val="single" w:sz="4" w:space="0" w:color="000000"/>
            </w:tcBorders>
            <w:vAlign w:val="center"/>
          </w:tcPr>
          <w:p w:rsidR="00306BC2" w:rsidRDefault="00306BC2">
            <w:pPr>
              <w:widowControl/>
              <w:jc w:val="center"/>
            </w:pPr>
          </w:p>
        </w:tc>
        <w:tc>
          <w:tcPr>
            <w:tcW w:w="1501" w:type="dxa"/>
            <w:gridSpan w:val="2"/>
            <w:tcBorders>
              <w:top w:val="single" w:sz="4" w:space="0" w:color="auto"/>
              <w:left w:val="single" w:sz="4" w:space="0" w:color="000000"/>
              <w:right w:val="single" w:sz="4" w:space="0" w:color="000000"/>
            </w:tcBorders>
            <w:vAlign w:val="center"/>
          </w:tcPr>
          <w:p w:rsidR="00306BC2" w:rsidRDefault="00306BC2">
            <w:pPr>
              <w:widowControl/>
              <w:jc w:val="center"/>
            </w:pPr>
          </w:p>
        </w:tc>
        <w:tc>
          <w:tcPr>
            <w:tcW w:w="633" w:type="dxa"/>
            <w:vMerge/>
            <w:tcBorders>
              <w:left w:val="single" w:sz="4" w:space="0" w:color="000000"/>
              <w:right w:val="single" w:sz="4" w:space="0" w:color="000000"/>
            </w:tcBorders>
            <w:vAlign w:val="center"/>
          </w:tcPr>
          <w:p w:rsidR="00306BC2" w:rsidRDefault="00306BC2">
            <w:pPr>
              <w:widowControl/>
              <w:jc w:val="center"/>
            </w:pPr>
          </w:p>
        </w:tc>
      </w:tr>
      <w:tr w:rsidR="00306BC2" w:rsidTr="000631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0"/>
          <w:jc w:val="center"/>
        </w:trPr>
        <w:tc>
          <w:tcPr>
            <w:tcW w:w="393" w:type="dxa"/>
            <w:vMerge/>
            <w:tcBorders>
              <w:left w:val="single" w:sz="4" w:space="0" w:color="000000"/>
              <w:right w:val="single" w:sz="4" w:space="0" w:color="000000"/>
            </w:tcBorders>
            <w:vAlign w:val="center"/>
          </w:tcPr>
          <w:p w:rsidR="00306BC2" w:rsidRDefault="00306BC2">
            <w:pPr>
              <w:widowControl/>
              <w:jc w:val="center"/>
            </w:pPr>
          </w:p>
        </w:tc>
        <w:tc>
          <w:tcPr>
            <w:tcW w:w="926" w:type="dxa"/>
            <w:vMerge/>
            <w:tcBorders>
              <w:left w:val="single" w:sz="4" w:space="0" w:color="000000"/>
              <w:right w:val="single" w:sz="4" w:space="0" w:color="000000"/>
            </w:tcBorders>
            <w:vAlign w:val="center"/>
          </w:tcPr>
          <w:p w:rsidR="00306BC2" w:rsidRDefault="00306BC2">
            <w:pPr>
              <w:widowControl/>
              <w:jc w:val="center"/>
            </w:pPr>
          </w:p>
        </w:tc>
        <w:tc>
          <w:tcPr>
            <w:tcW w:w="832" w:type="dxa"/>
            <w:gridSpan w:val="2"/>
            <w:vMerge/>
            <w:tcBorders>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077" w:type="dxa"/>
            <w:gridSpan w:val="4"/>
            <w:tcBorders>
              <w:top w:val="single" w:sz="4" w:space="0" w:color="auto"/>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455" w:type="dxa"/>
            <w:gridSpan w:val="3"/>
            <w:tcBorders>
              <w:top w:val="single" w:sz="4" w:space="0" w:color="auto"/>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r w:rsidRPr="00063124">
              <w:rPr>
                <w:rFonts w:eastAsia="仿宋_GB2312" w:hint="eastAsia"/>
                <w:kern w:val="0"/>
                <w:sz w:val="24"/>
                <w:highlight w:val="green"/>
              </w:rPr>
              <w:t>（位置不够，请自行增加行数，下同）</w:t>
            </w:r>
          </w:p>
        </w:tc>
        <w:tc>
          <w:tcPr>
            <w:tcW w:w="1455" w:type="dxa"/>
            <w:gridSpan w:val="3"/>
            <w:tcBorders>
              <w:top w:val="single" w:sz="4" w:space="0" w:color="auto"/>
              <w:left w:val="single" w:sz="4" w:space="0" w:color="000000"/>
              <w:right w:val="single" w:sz="4" w:space="0" w:color="000000"/>
            </w:tcBorders>
            <w:vAlign w:val="center"/>
          </w:tcPr>
          <w:p w:rsidR="00306BC2" w:rsidRDefault="00306BC2">
            <w:pPr>
              <w:widowControl/>
              <w:jc w:val="center"/>
            </w:pPr>
          </w:p>
        </w:tc>
        <w:tc>
          <w:tcPr>
            <w:tcW w:w="1770" w:type="dxa"/>
            <w:gridSpan w:val="2"/>
            <w:tcBorders>
              <w:top w:val="single" w:sz="4" w:space="0" w:color="auto"/>
              <w:left w:val="single" w:sz="4" w:space="0" w:color="000000"/>
              <w:right w:val="single" w:sz="4" w:space="0" w:color="000000"/>
            </w:tcBorders>
            <w:vAlign w:val="center"/>
          </w:tcPr>
          <w:p w:rsidR="00306BC2" w:rsidRDefault="00306BC2">
            <w:pPr>
              <w:widowControl/>
              <w:jc w:val="center"/>
            </w:pPr>
          </w:p>
        </w:tc>
        <w:tc>
          <w:tcPr>
            <w:tcW w:w="1501" w:type="dxa"/>
            <w:gridSpan w:val="2"/>
            <w:tcBorders>
              <w:top w:val="single" w:sz="4" w:space="0" w:color="auto"/>
              <w:left w:val="single" w:sz="4" w:space="0" w:color="000000"/>
              <w:right w:val="single" w:sz="4" w:space="0" w:color="000000"/>
            </w:tcBorders>
            <w:vAlign w:val="center"/>
          </w:tcPr>
          <w:p w:rsidR="00306BC2" w:rsidRDefault="00306BC2">
            <w:pPr>
              <w:widowControl/>
              <w:jc w:val="center"/>
            </w:pPr>
          </w:p>
        </w:tc>
        <w:tc>
          <w:tcPr>
            <w:tcW w:w="633" w:type="dxa"/>
            <w:vMerge/>
            <w:tcBorders>
              <w:left w:val="single" w:sz="4" w:space="0" w:color="000000"/>
              <w:right w:val="single" w:sz="4" w:space="0" w:color="000000"/>
            </w:tcBorders>
            <w:vAlign w:val="center"/>
          </w:tcPr>
          <w:p w:rsidR="00306BC2" w:rsidRDefault="00306BC2">
            <w:pPr>
              <w:widowControl/>
              <w:jc w:val="center"/>
            </w:pP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2"/>
          <w:jc w:val="center"/>
        </w:trPr>
        <w:tc>
          <w:tcPr>
            <w:tcW w:w="393" w:type="dxa"/>
            <w:vMerge/>
            <w:tcBorders>
              <w:left w:val="single" w:sz="4" w:space="0" w:color="000000"/>
              <w:right w:val="single" w:sz="4" w:space="0" w:color="000000"/>
            </w:tcBorders>
            <w:vAlign w:val="center"/>
          </w:tcPr>
          <w:p w:rsidR="00306BC2" w:rsidRDefault="00306BC2">
            <w:pPr>
              <w:widowControl/>
              <w:jc w:val="left"/>
              <w:rPr>
                <w:rFonts w:eastAsia="仿宋_GB2312"/>
                <w:kern w:val="0"/>
                <w:sz w:val="24"/>
              </w:rPr>
            </w:pPr>
          </w:p>
        </w:tc>
        <w:tc>
          <w:tcPr>
            <w:tcW w:w="926" w:type="dxa"/>
            <w:vMerge/>
            <w:tcBorders>
              <w:left w:val="single" w:sz="4" w:space="0" w:color="000000"/>
              <w:right w:val="single" w:sz="4" w:space="0" w:color="000000"/>
            </w:tcBorders>
            <w:vAlign w:val="center"/>
          </w:tcPr>
          <w:p w:rsidR="00306BC2" w:rsidRDefault="00306BC2">
            <w:pPr>
              <w:widowControl/>
              <w:jc w:val="left"/>
              <w:rPr>
                <w:rFonts w:eastAsia="仿宋_GB2312"/>
                <w:kern w:val="0"/>
                <w:sz w:val="24"/>
              </w:rPr>
            </w:pPr>
          </w:p>
        </w:tc>
        <w:tc>
          <w:tcPr>
            <w:tcW w:w="832" w:type="dxa"/>
            <w:gridSpan w:val="2"/>
            <w:tcBorders>
              <w:left w:val="single" w:sz="4" w:space="0" w:color="000000"/>
              <w:right w:val="single" w:sz="4" w:space="0" w:color="000000"/>
            </w:tcBorders>
            <w:vAlign w:val="center"/>
          </w:tcPr>
          <w:p w:rsidR="00306BC2" w:rsidRPr="00063124" w:rsidRDefault="00306BC2">
            <w:pPr>
              <w:widowControl/>
              <w:rPr>
                <w:rFonts w:eastAsia="仿宋_GB2312"/>
                <w:kern w:val="0"/>
                <w:sz w:val="24"/>
                <w:highlight w:val="green"/>
              </w:rPr>
            </w:pPr>
            <w:r>
              <w:rPr>
                <w:rFonts w:eastAsia="仿宋_GB2312" w:hint="eastAsia"/>
                <w:kern w:val="0"/>
                <w:sz w:val="24"/>
                <w:highlight w:val="green"/>
              </w:rPr>
              <w:t>完成质量</w:t>
            </w:r>
          </w:p>
        </w:tc>
        <w:tc>
          <w:tcPr>
            <w:tcW w:w="1077" w:type="dxa"/>
            <w:gridSpan w:val="4"/>
            <w:tcBorders>
              <w:top w:val="single" w:sz="4" w:space="0" w:color="000000"/>
              <w:left w:val="single" w:sz="4" w:space="0" w:color="000000"/>
              <w:bottom w:val="single" w:sz="4" w:space="0" w:color="auto"/>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455" w:type="dxa"/>
            <w:gridSpan w:val="3"/>
            <w:tcBorders>
              <w:top w:val="single" w:sz="4" w:space="0" w:color="000000"/>
              <w:left w:val="single" w:sz="4" w:space="0" w:color="000000"/>
              <w:bottom w:val="single" w:sz="4" w:space="0" w:color="auto"/>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455" w:type="dxa"/>
            <w:gridSpan w:val="3"/>
            <w:tcBorders>
              <w:top w:val="single" w:sz="4" w:space="0" w:color="000000"/>
              <w:left w:val="single" w:sz="4" w:space="0" w:color="000000"/>
              <w:bottom w:val="single" w:sz="4" w:space="0" w:color="auto"/>
              <w:right w:val="single" w:sz="4" w:space="0" w:color="000000"/>
            </w:tcBorders>
            <w:vAlign w:val="center"/>
          </w:tcPr>
          <w:p w:rsidR="00306BC2" w:rsidRDefault="00306BC2">
            <w:pPr>
              <w:widowControl/>
              <w:jc w:val="center"/>
              <w:rPr>
                <w:rFonts w:eastAsia="仿宋_GB2312" w:cs="仿宋_GB2312"/>
                <w:kern w:val="0"/>
                <w:sz w:val="20"/>
                <w:szCs w:val="20"/>
              </w:rPr>
            </w:pPr>
          </w:p>
        </w:tc>
        <w:tc>
          <w:tcPr>
            <w:tcW w:w="1770" w:type="dxa"/>
            <w:gridSpan w:val="2"/>
            <w:tcBorders>
              <w:top w:val="single" w:sz="4" w:space="0" w:color="000000"/>
              <w:left w:val="single" w:sz="4" w:space="0" w:color="000000"/>
              <w:bottom w:val="single" w:sz="4" w:space="0" w:color="auto"/>
              <w:right w:val="single" w:sz="4" w:space="0" w:color="000000"/>
            </w:tcBorders>
            <w:vAlign w:val="center"/>
          </w:tcPr>
          <w:p w:rsidR="00306BC2" w:rsidRDefault="00306BC2">
            <w:pPr>
              <w:widowControl/>
              <w:jc w:val="center"/>
              <w:rPr>
                <w:rFonts w:eastAsia="仿宋_GB2312" w:cs="仿宋_GB2312"/>
                <w:kern w:val="0"/>
                <w:sz w:val="20"/>
                <w:szCs w:val="20"/>
              </w:rPr>
            </w:pPr>
          </w:p>
        </w:tc>
        <w:tc>
          <w:tcPr>
            <w:tcW w:w="1501" w:type="dxa"/>
            <w:gridSpan w:val="2"/>
            <w:tcBorders>
              <w:top w:val="single" w:sz="4" w:space="0" w:color="000000"/>
              <w:left w:val="single" w:sz="4" w:space="0" w:color="000000"/>
              <w:bottom w:val="single" w:sz="4" w:space="0" w:color="auto"/>
              <w:right w:val="single" w:sz="4" w:space="0" w:color="000000"/>
            </w:tcBorders>
            <w:vAlign w:val="center"/>
          </w:tcPr>
          <w:p w:rsidR="00306BC2" w:rsidRDefault="00306BC2">
            <w:pPr>
              <w:widowControl/>
              <w:jc w:val="center"/>
              <w:rPr>
                <w:rFonts w:eastAsia="仿宋_GB2312" w:cs="仿宋_GB2312"/>
                <w:kern w:val="0"/>
                <w:sz w:val="20"/>
                <w:szCs w:val="20"/>
              </w:rPr>
            </w:pP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27"/>
          <w:jc w:val="center"/>
        </w:trPr>
        <w:tc>
          <w:tcPr>
            <w:tcW w:w="393" w:type="dxa"/>
            <w:vMerge/>
            <w:tcBorders>
              <w:left w:val="single" w:sz="4" w:space="0" w:color="000000"/>
              <w:right w:val="single" w:sz="4" w:space="0" w:color="000000"/>
            </w:tcBorders>
            <w:vAlign w:val="center"/>
          </w:tcPr>
          <w:p w:rsidR="00306BC2" w:rsidRDefault="00306BC2">
            <w:pPr>
              <w:widowControl/>
              <w:jc w:val="left"/>
              <w:rPr>
                <w:rFonts w:eastAsia="仿宋_GB2312"/>
                <w:kern w:val="0"/>
                <w:sz w:val="24"/>
              </w:rPr>
            </w:pPr>
          </w:p>
        </w:tc>
        <w:tc>
          <w:tcPr>
            <w:tcW w:w="926" w:type="dxa"/>
            <w:vMerge/>
            <w:tcBorders>
              <w:left w:val="single" w:sz="4" w:space="0" w:color="000000"/>
              <w:bottom w:val="single" w:sz="4" w:space="0" w:color="auto"/>
              <w:right w:val="single" w:sz="4" w:space="0" w:color="000000"/>
            </w:tcBorders>
            <w:vAlign w:val="center"/>
          </w:tcPr>
          <w:p w:rsidR="00306BC2" w:rsidRDefault="00306BC2">
            <w:pPr>
              <w:widowControl/>
              <w:jc w:val="left"/>
              <w:rPr>
                <w:rFonts w:eastAsia="仿宋_GB2312"/>
                <w:kern w:val="0"/>
                <w:sz w:val="24"/>
              </w:rPr>
            </w:pPr>
          </w:p>
        </w:tc>
        <w:tc>
          <w:tcPr>
            <w:tcW w:w="832" w:type="dxa"/>
            <w:gridSpan w:val="2"/>
            <w:tcBorders>
              <w:left w:val="single" w:sz="4" w:space="0" w:color="000000"/>
              <w:bottom w:val="single" w:sz="4" w:space="0" w:color="auto"/>
              <w:right w:val="single" w:sz="4" w:space="0" w:color="000000"/>
            </w:tcBorders>
            <w:vAlign w:val="center"/>
          </w:tcPr>
          <w:p w:rsidR="00306BC2" w:rsidRPr="00063124" w:rsidRDefault="00306BC2">
            <w:pPr>
              <w:widowControl/>
              <w:rPr>
                <w:rFonts w:eastAsia="仿宋_GB2312"/>
                <w:kern w:val="0"/>
                <w:sz w:val="24"/>
                <w:highlight w:val="green"/>
              </w:rPr>
            </w:pPr>
            <w:r>
              <w:rPr>
                <w:rFonts w:eastAsia="仿宋_GB2312" w:hint="eastAsia"/>
                <w:kern w:val="0"/>
                <w:sz w:val="24"/>
                <w:highlight w:val="green"/>
              </w:rPr>
              <w:t>完成及时性</w:t>
            </w:r>
          </w:p>
        </w:tc>
        <w:tc>
          <w:tcPr>
            <w:tcW w:w="1077" w:type="dxa"/>
            <w:gridSpan w:val="4"/>
            <w:tcBorders>
              <w:top w:val="single" w:sz="4" w:space="0" w:color="auto"/>
              <w:left w:val="single" w:sz="4" w:space="0" w:color="000000"/>
              <w:bottom w:val="single" w:sz="4" w:space="0" w:color="auto"/>
              <w:right w:val="single" w:sz="4" w:space="0" w:color="000000"/>
            </w:tcBorders>
            <w:vAlign w:val="center"/>
          </w:tcPr>
          <w:p w:rsidR="00306BC2" w:rsidRDefault="00306BC2">
            <w:pPr>
              <w:widowControl/>
              <w:jc w:val="center"/>
              <w:rPr>
                <w:rFonts w:eastAsia="仿宋_GB2312" w:cs="仿宋_GB2312"/>
                <w:kern w:val="0"/>
                <w:sz w:val="20"/>
                <w:szCs w:val="20"/>
              </w:rPr>
            </w:pPr>
          </w:p>
        </w:tc>
        <w:tc>
          <w:tcPr>
            <w:tcW w:w="1455" w:type="dxa"/>
            <w:gridSpan w:val="3"/>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455" w:type="dxa"/>
            <w:gridSpan w:val="3"/>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770" w:type="dxa"/>
            <w:gridSpan w:val="2"/>
            <w:tcBorders>
              <w:top w:val="single" w:sz="4" w:space="0" w:color="auto"/>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501" w:type="dxa"/>
            <w:gridSpan w:val="2"/>
            <w:tcBorders>
              <w:top w:val="single" w:sz="4" w:space="0" w:color="auto"/>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09"/>
          <w:jc w:val="center"/>
        </w:trPr>
        <w:tc>
          <w:tcPr>
            <w:tcW w:w="393" w:type="dxa"/>
            <w:vMerge/>
            <w:tcBorders>
              <w:left w:val="single" w:sz="4" w:space="0" w:color="000000"/>
              <w:bottom w:val="single" w:sz="4" w:space="0" w:color="000000"/>
              <w:right w:val="single" w:sz="4" w:space="0" w:color="000000"/>
            </w:tcBorders>
            <w:vAlign w:val="center"/>
          </w:tcPr>
          <w:p w:rsidR="00306BC2" w:rsidRDefault="00306BC2">
            <w:pPr>
              <w:widowControl/>
              <w:jc w:val="left"/>
              <w:rPr>
                <w:rFonts w:eastAsia="仿宋_GB2312"/>
                <w:kern w:val="0"/>
                <w:sz w:val="24"/>
              </w:rPr>
            </w:pPr>
          </w:p>
        </w:tc>
        <w:tc>
          <w:tcPr>
            <w:tcW w:w="926" w:type="dxa"/>
            <w:vMerge w:val="restart"/>
            <w:tcBorders>
              <w:top w:val="single" w:sz="4" w:space="0" w:color="auto"/>
              <w:left w:val="single" w:sz="4" w:space="0" w:color="000000"/>
              <w:right w:val="single" w:sz="4" w:space="0" w:color="000000"/>
            </w:tcBorders>
            <w:vAlign w:val="center"/>
          </w:tcPr>
          <w:p w:rsidR="00306BC2" w:rsidRDefault="00306BC2">
            <w:pPr>
              <w:widowControl/>
              <w:rPr>
                <w:rFonts w:eastAsia="仿宋_GB2312"/>
                <w:kern w:val="0"/>
                <w:sz w:val="24"/>
              </w:rPr>
            </w:pPr>
            <w:r>
              <w:rPr>
                <w:rFonts w:eastAsia="仿宋_GB2312" w:hint="eastAsia"/>
                <w:kern w:val="0"/>
                <w:sz w:val="24"/>
              </w:rPr>
              <w:t>效果</w:t>
            </w:r>
          </w:p>
        </w:tc>
        <w:tc>
          <w:tcPr>
            <w:tcW w:w="832" w:type="dxa"/>
            <w:gridSpan w:val="2"/>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r>
              <w:rPr>
                <w:rFonts w:eastAsia="仿宋_GB2312" w:hint="eastAsia"/>
                <w:kern w:val="0"/>
                <w:sz w:val="22"/>
              </w:rPr>
              <w:t>经济效益</w:t>
            </w:r>
          </w:p>
        </w:tc>
        <w:tc>
          <w:tcPr>
            <w:tcW w:w="1077" w:type="dxa"/>
            <w:gridSpan w:val="4"/>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455" w:type="dxa"/>
            <w:gridSpan w:val="3"/>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455" w:type="dxa"/>
            <w:gridSpan w:val="3"/>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770" w:type="dxa"/>
            <w:gridSpan w:val="2"/>
            <w:tcBorders>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501" w:type="dxa"/>
            <w:gridSpan w:val="2"/>
            <w:tcBorders>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64"/>
          <w:jc w:val="center"/>
        </w:trPr>
        <w:tc>
          <w:tcPr>
            <w:tcW w:w="393" w:type="dxa"/>
            <w:vMerge/>
            <w:tcBorders>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926"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832" w:type="dxa"/>
            <w:gridSpan w:val="2"/>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r>
              <w:rPr>
                <w:rFonts w:eastAsia="仿宋_GB2312" w:hint="eastAsia"/>
                <w:kern w:val="0"/>
                <w:sz w:val="22"/>
              </w:rPr>
              <w:t>社会效益</w:t>
            </w:r>
          </w:p>
        </w:tc>
        <w:tc>
          <w:tcPr>
            <w:tcW w:w="1077" w:type="dxa"/>
            <w:gridSpan w:val="4"/>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455" w:type="dxa"/>
            <w:gridSpan w:val="3"/>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455" w:type="dxa"/>
            <w:gridSpan w:val="3"/>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770" w:type="dxa"/>
            <w:gridSpan w:val="2"/>
            <w:tcBorders>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501" w:type="dxa"/>
            <w:gridSpan w:val="2"/>
            <w:tcBorders>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0631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6"/>
          <w:jc w:val="center"/>
        </w:trPr>
        <w:tc>
          <w:tcPr>
            <w:tcW w:w="393" w:type="dxa"/>
            <w:vMerge/>
            <w:tcBorders>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926"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832" w:type="dxa"/>
            <w:gridSpan w:val="2"/>
            <w:tcBorders>
              <w:top w:val="single" w:sz="4" w:space="0" w:color="auto"/>
              <w:left w:val="single" w:sz="4" w:space="0" w:color="000000"/>
              <w:bottom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r w:rsidRPr="00063124">
              <w:rPr>
                <w:rFonts w:eastAsia="仿宋_GB2312" w:hint="eastAsia"/>
                <w:kern w:val="0"/>
                <w:sz w:val="24"/>
                <w:highlight w:val="green"/>
              </w:rPr>
              <w:t>生态效益</w:t>
            </w:r>
          </w:p>
        </w:tc>
        <w:tc>
          <w:tcPr>
            <w:tcW w:w="1077" w:type="dxa"/>
            <w:gridSpan w:val="4"/>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p>
        </w:tc>
        <w:tc>
          <w:tcPr>
            <w:tcW w:w="1455" w:type="dxa"/>
            <w:gridSpan w:val="3"/>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p>
        </w:tc>
        <w:tc>
          <w:tcPr>
            <w:tcW w:w="1455" w:type="dxa"/>
            <w:gridSpan w:val="3"/>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p>
        </w:tc>
        <w:tc>
          <w:tcPr>
            <w:tcW w:w="1770" w:type="dxa"/>
            <w:gridSpan w:val="2"/>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p>
        </w:tc>
        <w:tc>
          <w:tcPr>
            <w:tcW w:w="1501" w:type="dxa"/>
            <w:gridSpan w:val="2"/>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0631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6"/>
          <w:jc w:val="center"/>
        </w:trPr>
        <w:tc>
          <w:tcPr>
            <w:tcW w:w="393" w:type="dxa"/>
            <w:vMerge/>
            <w:tcBorders>
              <w:left w:val="single" w:sz="4" w:space="0" w:color="000000"/>
              <w:bottom w:val="single" w:sz="4" w:space="0" w:color="000000"/>
              <w:right w:val="single" w:sz="4" w:space="0" w:color="000000"/>
            </w:tcBorders>
            <w:vAlign w:val="center"/>
          </w:tcPr>
          <w:p w:rsidR="00306BC2" w:rsidRDefault="00306BC2">
            <w:pPr>
              <w:widowControl/>
              <w:jc w:val="center"/>
            </w:pPr>
          </w:p>
        </w:tc>
        <w:tc>
          <w:tcPr>
            <w:tcW w:w="926" w:type="dxa"/>
            <w:vMerge/>
            <w:tcBorders>
              <w:left w:val="single" w:sz="4" w:space="0" w:color="000000"/>
              <w:right w:val="single" w:sz="4" w:space="0" w:color="000000"/>
            </w:tcBorders>
            <w:vAlign w:val="center"/>
          </w:tcPr>
          <w:p w:rsidR="00306BC2" w:rsidRDefault="00306BC2">
            <w:pPr>
              <w:widowControl/>
              <w:jc w:val="center"/>
            </w:pPr>
          </w:p>
        </w:tc>
        <w:tc>
          <w:tcPr>
            <w:tcW w:w="832" w:type="dxa"/>
            <w:gridSpan w:val="2"/>
            <w:tcBorders>
              <w:top w:val="single" w:sz="4" w:space="0" w:color="auto"/>
              <w:left w:val="single" w:sz="4" w:space="0" w:color="000000"/>
              <w:bottom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r w:rsidRPr="00063124">
              <w:rPr>
                <w:rFonts w:eastAsia="仿宋_GB2312" w:hint="eastAsia"/>
                <w:kern w:val="0"/>
                <w:sz w:val="24"/>
                <w:highlight w:val="green"/>
              </w:rPr>
              <w:t>可持续影响</w:t>
            </w:r>
          </w:p>
        </w:tc>
        <w:tc>
          <w:tcPr>
            <w:tcW w:w="1077" w:type="dxa"/>
            <w:gridSpan w:val="4"/>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pPr>
          </w:p>
        </w:tc>
        <w:tc>
          <w:tcPr>
            <w:tcW w:w="1455" w:type="dxa"/>
            <w:gridSpan w:val="3"/>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pPr>
          </w:p>
        </w:tc>
        <w:tc>
          <w:tcPr>
            <w:tcW w:w="1455" w:type="dxa"/>
            <w:gridSpan w:val="3"/>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pPr>
          </w:p>
        </w:tc>
        <w:tc>
          <w:tcPr>
            <w:tcW w:w="1770" w:type="dxa"/>
            <w:gridSpan w:val="2"/>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pPr>
          </w:p>
        </w:tc>
        <w:tc>
          <w:tcPr>
            <w:tcW w:w="1501" w:type="dxa"/>
            <w:gridSpan w:val="2"/>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pPr>
          </w:p>
        </w:tc>
        <w:tc>
          <w:tcPr>
            <w:tcW w:w="633" w:type="dxa"/>
            <w:vMerge/>
            <w:tcBorders>
              <w:left w:val="single" w:sz="4" w:space="0" w:color="000000"/>
              <w:right w:val="single" w:sz="4" w:space="0" w:color="000000"/>
            </w:tcBorders>
            <w:vAlign w:val="center"/>
          </w:tcPr>
          <w:p w:rsidR="00306BC2" w:rsidRDefault="00306BC2">
            <w:pPr>
              <w:widowControl/>
              <w:jc w:val="center"/>
            </w:pP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2"/>
          <w:jc w:val="center"/>
        </w:trPr>
        <w:tc>
          <w:tcPr>
            <w:tcW w:w="393" w:type="dxa"/>
            <w:vMerge/>
            <w:tcBorders>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926"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832" w:type="dxa"/>
            <w:gridSpan w:val="2"/>
            <w:tcBorders>
              <w:top w:val="single" w:sz="4" w:space="0" w:color="auto"/>
              <w:left w:val="single" w:sz="4" w:space="0" w:color="000000"/>
              <w:right w:val="single" w:sz="4" w:space="0" w:color="000000"/>
            </w:tcBorders>
            <w:vAlign w:val="center"/>
          </w:tcPr>
          <w:p w:rsidR="00306BC2" w:rsidRDefault="00306BC2">
            <w:pPr>
              <w:widowControl/>
              <w:jc w:val="center"/>
              <w:rPr>
                <w:rFonts w:eastAsia="仿宋_GB2312"/>
                <w:kern w:val="0"/>
                <w:sz w:val="22"/>
              </w:rPr>
            </w:pPr>
            <w:r>
              <w:rPr>
                <w:rFonts w:eastAsia="仿宋_GB2312" w:hint="eastAsia"/>
                <w:kern w:val="0"/>
                <w:sz w:val="22"/>
              </w:rPr>
              <w:t>社会公众或服务对象满意度</w:t>
            </w:r>
          </w:p>
        </w:tc>
        <w:tc>
          <w:tcPr>
            <w:tcW w:w="1077" w:type="dxa"/>
            <w:gridSpan w:val="4"/>
            <w:tcBorders>
              <w:top w:val="single" w:sz="4" w:space="0" w:color="auto"/>
              <w:left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1455" w:type="dxa"/>
            <w:gridSpan w:val="3"/>
            <w:tcBorders>
              <w:top w:val="single" w:sz="4" w:space="0" w:color="000000"/>
              <w:left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1455" w:type="dxa"/>
            <w:gridSpan w:val="3"/>
            <w:tcBorders>
              <w:top w:val="single" w:sz="4" w:space="0" w:color="000000"/>
              <w:left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1770" w:type="dxa"/>
            <w:gridSpan w:val="2"/>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1501" w:type="dxa"/>
            <w:gridSpan w:val="2"/>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03"/>
          <w:jc w:val="center"/>
        </w:trPr>
        <w:tc>
          <w:tcPr>
            <w:tcW w:w="2151" w:type="dxa"/>
            <w:gridSpan w:val="4"/>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r>
              <w:rPr>
                <w:rFonts w:eastAsia="仿宋_GB2312" w:cs="仿宋_GB2312" w:hint="eastAsia"/>
                <w:kern w:val="0"/>
                <w:sz w:val="22"/>
                <w:szCs w:val="22"/>
              </w:rPr>
              <w:t>上年度同类项目</w:t>
            </w:r>
          </w:p>
          <w:p w:rsidR="00306BC2" w:rsidRDefault="00306BC2">
            <w:pPr>
              <w:widowControl/>
              <w:jc w:val="center"/>
              <w:rPr>
                <w:rFonts w:eastAsia="仿宋_GB2312"/>
                <w:kern w:val="0"/>
                <w:sz w:val="22"/>
              </w:rPr>
            </w:pPr>
            <w:r>
              <w:rPr>
                <w:rFonts w:eastAsia="仿宋_GB2312" w:cs="仿宋_GB2312" w:hint="eastAsia"/>
                <w:kern w:val="0"/>
                <w:sz w:val="22"/>
                <w:szCs w:val="22"/>
              </w:rPr>
              <w:t>的专家评价意见</w:t>
            </w:r>
          </w:p>
        </w:tc>
        <w:tc>
          <w:tcPr>
            <w:tcW w:w="7258" w:type="dxa"/>
            <w:gridSpan w:val="14"/>
            <w:tcBorders>
              <w:top w:val="single" w:sz="4" w:space="0" w:color="000000"/>
              <w:left w:val="single" w:sz="4" w:space="0" w:color="000000"/>
              <w:bottom w:val="single" w:sz="4" w:space="0" w:color="000000"/>
              <w:right w:val="single" w:sz="4" w:space="0" w:color="000000"/>
            </w:tcBorders>
          </w:tcPr>
          <w:p w:rsidR="00306BC2" w:rsidRDefault="00306BC2">
            <w:pPr>
              <w:widowControl/>
              <w:rPr>
                <w:rFonts w:eastAsia="仿宋_GB2312"/>
                <w:color w:val="FF0000"/>
                <w:kern w:val="0"/>
                <w:sz w:val="24"/>
              </w:rPr>
            </w:pPr>
            <w:r>
              <w:rPr>
                <w:rFonts w:eastAsia="仿宋_GB2312" w:hint="eastAsia"/>
                <w:kern w:val="0"/>
                <w:sz w:val="24"/>
              </w:rPr>
              <w:t>上年度有无同类项目：有□无□</w:t>
            </w:r>
            <w:r w:rsidR="0054184B" w:rsidRPr="00612748">
              <w:rPr>
                <w:rFonts w:ascii="仿宋_GB2312" w:eastAsia="仿宋_GB2312" w:hAnsi="宋体" w:hint="eastAsia"/>
              </w:rPr>
              <w:t>√</w:t>
            </w:r>
            <w:r>
              <w:rPr>
                <w:rFonts w:eastAsia="仿宋_GB2312" w:hint="eastAsia"/>
                <w:color w:val="FF0000"/>
                <w:kern w:val="0"/>
                <w:sz w:val="24"/>
              </w:rPr>
              <w:t>（若有，则需要填写该年度的专家评价意见）</w:t>
            </w:r>
          </w:p>
          <w:p w:rsidR="00306BC2" w:rsidRDefault="00306BC2" w:rsidP="00612748">
            <w:pPr>
              <w:widowControl/>
              <w:jc w:val="center"/>
              <w:rPr>
                <w:rFonts w:eastAsia="仿宋_GB2312"/>
                <w:kern w:val="0"/>
                <w:sz w:val="24"/>
              </w:rPr>
            </w:pPr>
          </w:p>
        </w:tc>
        <w:tc>
          <w:tcPr>
            <w:tcW w:w="633" w:type="dxa"/>
            <w:vMerge w:val="restart"/>
            <w:tcBorders>
              <w:top w:val="single" w:sz="4" w:space="0" w:color="000000"/>
              <w:left w:val="single" w:sz="4" w:space="0" w:color="000000"/>
              <w:right w:val="single" w:sz="4" w:space="0" w:color="000000"/>
            </w:tcBorders>
          </w:tcPr>
          <w:p w:rsidR="00306BC2" w:rsidRDefault="00306BC2">
            <w:pPr>
              <w:widowControl/>
              <w:rPr>
                <w:rFonts w:eastAsia="仿宋_GB2312"/>
                <w:kern w:val="0"/>
                <w:sz w:val="24"/>
              </w:rPr>
            </w:pPr>
            <w:r>
              <w:rPr>
                <w:rFonts w:eastAsia="仿宋_GB2312" w:hint="eastAsia"/>
                <w:kern w:val="0"/>
                <w:sz w:val="24"/>
              </w:rPr>
              <w:t>佐证材料（附件）</w:t>
            </w: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33"/>
          <w:jc w:val="center"/>
        </w:trPr>
        <w:tc>
          <w:tcPr>
            <w:tcW w:w="2151" w:type="dxa"/>
            <w:gridSpan w:val="4"/>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2"/>
                <w:szCs w:val="22"/>
              </w:rPr>
            </w:pPr>
            <w:r>
              <w:rPr>
                <w:rFonts w:eastAsia="仿宋_GB2312" w:cs="仿宋_GB2312" w:hint="eastAsia"/>
                <w:kern w:val="0"/>
                <w:sz w:val="22"/>
                <w:szCs w:val="22"/>
              </w:rPr>
              <w:t>上年度评价后</w:t>
            </w:r>
          </w:p>
          <w:p w:rsidR="00306BC2" w:rsidRDefault="00306BC2">
            <w:pPr>
              <w:widowControl/>
              <w:jc w:val="center"/>
              <w:rPr>
                <w:rFonts w:eastAsia="仿宋_GB2312" w:cs="仿宋_GB2312"/>
                <w:kern w:val="0"/>
                <w:sz w:val="22"/>
                <w:szCs w:val="22"/>
              </w:rPr>
            </w:pPr>
            <w:r>
              <w:rPr>
                <w:rFonts w:eastAsia="仿宋_GB2312" w:cs="仿宋_GB2312" w:hint="eastAsia"/>
                <w:kern w:val="0"/>
                <w:sz w:val="22"/>
                <w:szCs w:val="22"/>
              </w:rPr>
              <w:t>改进措施</w:t>
            </w:r>
          </w:p>
        </w:tc>
        <w:tc>
          <w:tcPr>
            <w:tcW w:w="7258" w:type="dxa"/>
            <w:gridSpan w:val="14"/>
            <w:tcBorders>
              <w:top w:val="single" w:sz="4" w:space="0" w:color="000000"/>
              <w:left w:val="single" w:sz="4" w:space="0" w:color="000000"/>
              <w:bottom w:val="single" w:sz="4" w:space="0" w:color="000000"/>
              <w:right w:val="single" w:sz="4" w:space="0" w:color="000000"/>
            </w:tcBorders>
            <w:vAlign w:val="center"/>
          </w:tcPr>
          <w:p w:rsidR="00306BC2" w:rsidRDefault="00612748">
            <w:pPr>
              <w:widowControl/>
              <w:jc w:val="center"/>
              <w:rPr>
                <w:rFonts w:eastAsia="仿宋_GB2312"/>
                <w:kern w:val="0"/>
                <w:sz w:val="24"/>
              </w:rPr>
            </w:pPr>
            <w:r>
              <w:rPr>
                <w:rFonts w:eastAsia="仿宋_GB2312" w:hint="eastAsia"/>
                <w:kern w:val="0"/>
                <w:sz w:val="24"/>
              </w:rPr>
              <w:t>无</w:t>
            </w: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7"/>
          <w:jc w:val="center"/>
        </w:trPr>
        <w:tc>
          <w:tcPr>
            <w:tcW w:w="2151" w:type="dxa"/>
            <w:gridSpan w:val="4"/>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r>
              <w:rPr>
                <w:rFonts w:eastAsia="仿宋_GB2312" w:cs="仿宋_GB2312" w:hint="eastAsia"/>
                <w:kern w:val="0"/>
                <w:sz w:val="22"/>
                <w:szCs w:val="22"/>
              </w:rPr>
              <w:t>本项目主要经验及</w:t>
            </w:r>
          </w:p>
          <w:p w:rsidR="00306BC2" w:rsidRDefault="00306BC2">
            <w:pPr>
              <w:widowControl/>
              <w:jc w:val="center"/>
              <w:rPr>
                <w:rFonts w:eastAsia="仿宋_GB2312"/>
                <w:kern w:val="0"/>
                <w:sz w:val="20"/>
                <w:szCs w:val="20"/>
              </w:rPr>
            </w:pPr>
            <w:r>
              <w:rPr>
                <w:rFonts w:eastAsia="仿宋_GB2312" w:cs="仿宋_GB2312" w:hint="eastAsia"/>
                <w:kern w:val="0"/>
                <w:sz w:val="22"/>
                <w:szCs w:val="22"/>
              </w:rPr>
              <w:t>补充说明</w:t>
            </w:r>
          </w:p>
        </w:tc>
        <w:tc>
          <w:tcPr>
            <w:tcW w:w="7258" w:type="dxa"/>
            <w:gridSpan w:val="14"/>
            <w:tcBorders>
              <w:top w:val="single" w:sz="4" w:space="0" w:color="000000"/>
              <w:left w:val="single" w:sz="4" w:space="0" w:color="000000"/>
              <w:bottom w:val="single" w:sz="4" w:space="0" w:color="000000"/>
              <w:right w:val="single" w:sz="4" w:space="0" w:color="000000"/>
            </w:tcBorders>
          </w:tcPr>
          <w:p w:rsidR="00306BC2" w:rsidRDefault="00306BC2">
            <w:pPr>
              <w:widowControl/>
              <w:rPr>
                <w:rFonts w:eastAsia="仿宋_GB2312"/>
                <w:kern w:val="0"/>
                <w:sz w:val="24"/>
              </w:rPr>
            </w:pPr>
          </w:p>
          <w:p w:rsidR="00306BC2" w:rsidRPr="000A29A2" w:rsidRDefault="000A29A2">
            <w:pPr>
              <w:widowControl/>
              <w:rPr>
                <w:rFonts w:eastAsia="仿宋_GB2312"/>
                <w:kern w:val="0"/>
                <w:sz w:val="24"/>
              </w:rPr>
            </w:pPr>
            <w:r w:rsidRPr="000A29A2">
              <w:rPr>
                <w:rFonts w:eastAsia="仿宋_GB2312" w:hint="eastAsia"/>
                <w:kern w:val="0"/>
                <w:sz w:val="24"/>
              </w:rPr>
              <w:t>该项目主要通过委托市红十字会对蓬江、江海两区的社区工作人员开展初级救护员培训，由专业导师传授创伤包扎、心肺复苏等初级救护知识和技能，并经现场考核合格后，可获颁发初级救护员证。通过培训，使蓬江、江海两区的社区工作人员掌握基本的应急意识和自救互救技能，切实提升其的专业知识，发挥其作为一线处突工作者的职责。</w:t>
            </w:r>
          </w:p>
        </w:tc>
        <w:tc>
          <w:tcPr>
            <w:tcW w:w="633" w:type="dxa"/>
            <w:vMerge/>
            <w:tcBorders>
              <w:left w:val="single" w:sz="4" w:space="0" w:color="000000"/>
              <w:bottom w:val="single" w:sz="4" w:space="0" w:color="000000"/>
              <w:right w:val="single" w:sz="4" w:space="0" w:color="000000"/>
            </w:tcBorders>
          </w:tcPr>
          <w:p w:rsidR="00306BC2" w:rsidRDefault="00306BC2">
            <w:pPr>
              <w:widowControl/>
              <w:rPr>
                <w:rFonts w:eastAsia="仿宋_GB2312"/>
                <w:kern w:val="0"/>
                <w:sz w:val="24"/>
              </w:rPr>
            </w:pPr>
          </w:p>
        </w:tc>
      </w:tr>
    </w:tbl>
    <w:p w:rsidR="00F57BCA" w:rsidRDefault="00F57BCA"/>
    <w:p w:rsidR="00F57BCA" w:rsidRDefault="00F57BCA"/>
    <w:p w:rsidR="00F57BCA" w:rsidRDefault="00F57BCA">
      <w:pPr>
        <w:rPr>
          <w:rFonts w:ascii="仿宋_GB2312" w:eastAsia="仿宋_GB2312"/>
          <w:sz w:val="32"/>
          <w:szCs w:val="32"/>
        </w:rPr>
      </w:pPr>
    </w:p>
    <w:sectPr w:rsidR="00F57BCA" w:rsidSect="004D7EFB">
      <w:pgSz w:w="11906" w:h="16838"/>
      <w:pgMar w:top="1440" w:right="1531" w:bottom="1440"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997" w:rsidRDefault="00827997" w:rsidP="00063124">
      <w:r>
        <w:separator/>
      </w:r>
    </w:p>
  </w:endnote>
  <w:endnote w:type="continuationSeparator" w:id="0">
    <w:p w:rsidR="00827997" w:rsidRDefault="00827997" w:rsidP="0006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997" w:rsidRDefault="00827997" w:rsidP="00063124">
      <w:r>
        <w:separator/>
      </w:r>
    </w:p>
  </w:footnote>
  <w:footnote w:type="continuationSeparator" w:id="0">
    <w:p w:rsidR="00827997" w:rsidRDefault="00827997" w:rsidP="000631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57CDD"/>
    <w:rsid w:val="00006703"/>
    <w:rsid w:val="000139AB"/>
    <w:rsid w:val="00063124"/>
    <w:rsid w:val="000A29A2"/>
    <w:rsid w:val="000C59C4"/>
    <w:rsid w:val="00117DF6"/>
    <w:rsid w:val="001E0D2B"/>
    <w:rsid w:val="00272D2A"/>
    <w:rsid w:val="00297869"/>
    <w:rsid w:val="00306BC2"/>
    <w:rsid w:val="00321E53"/>
    <w:rsid w:val="00377B78"/>
    <w:rsid w:val="004A121A"/>
    <w:rsid w:val="004B73B1"/>
    <w:rsid w:val="004D46E5"/>
    <w:rsid w:val="004D7EFB"/>
    <w:rsid w:val="00500922"/>
    <w:rsid w:val="0054184B"/>
    <w:rsid w:val="005B091A"/>
    <w:rsid w:val="00612748"/>
    <w:rsid w:val="0063619A"/>
    <w:rsid w:val="00707AB7"/>
    <w:rsid w:val="00766FAD"/>
    <w:rsid w:val="007A2415"/>
    <w:rsid w:val="007B544F"/>
    <w:rsid w:val="00815329"/>
    <w:rsid w:val="00827997"/>
    <w:rsid w:val="008D2F20"/>
    <w:rsid w:val="00957CDD"/>
    <w:rsid w:val="009B3F37"/>
    <w:rsid w:val="00A5767C"/>
    <w:rsid w:val="00B77873"/>
    <w:rsid w:val="00C81748"/>
    <w:rsid w:val="00D16CE4"/>
    <w:rsid w:val="00E162E1"/>
    <w:rsid w:val="00F0123A"/>
    <w:rsid w:val="00F43313"/>
    <w:rsid w:val="00F57BCA"/>
    <w:rsid w:val="00F957D7"/>
    <w:rsid w:val="00FC05BD"/>
    <w:rsid w:val="62C00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7EF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D7EFB"/>
    <w:pPr>
      <w:pBdr>
        <w:bottom w:val="single" w:sz="6" w:space="1" w:color="auto"/>
      </w:pBdr>
      <w:tabs>
        <w:tab w:val="center" w:pos="4153"/>
        <w:tab w:val="right" w:pos="8306"/>
      </w:tabs>
      <w:snapToGrid w:val="0"/>
      <w:jc w:val="center"/>
    </w:pPr>
    <w:rPr>
      <w:sz w:val="18"/>
      <w:szCs w:val="18"/>
    </w:rPr>
  </w:style>
  <w:style w:type="paragraph" w:styleId="a4">
    <w:name w:val="footer"/>
    <w:basedOn w:val="a"/>
    <w:rsid w:val="004D7EFB"/>
    <w:pPr>
      <w:tabs>
        <w:tab w:val="center" w:pos="4153"/>
        <w:tab w:val="right" w:pos="8306"/>
      </w:tabs>
      <w:snapToGrid w:val="0"/>
      <w:jc w:val="left"/>
    </w:pPr>
    <w:rPr>
      <w:sz w:val="18"/>
      <w:szCs w:val="18"/>
    </w:rPr>
  </w:style>
  <w:style w:type="paragraph" w:styleId="a5">
    <w:name w:val="Balloon Text"/>
    <w:basedOn w:val="a"/>
    <w:link w:val="Char"/>
    <w:rsid w:val="00FC05BD"/>
    <w:rPr>
      <w:sz w:val="18"/>
      <w:szCs w:val="18"/>
    </w:rPr>
  </w:style>
  <w:style w:type="character" w:customStyle="1" w:styleId="Char">
    <w:name w:val="批注框文本 Char"/>
    <w:link w:val="a5"/>
    <w:rsid w:val="00FC05B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348</Words>
  <Characters>1990</Characters>
  <Application>Microsoft Office Word</Application>
  <DocSecurity>0</DocSecurity>
  <PresentationFormat/>
  <Lines>16</Lines>
  <Paragraphs>4</Paragraphs>
  <Slides>0</Slides>
  <Notes>0</Notes>
  <HiddenSlides>0</HiddenSlides>
  <MMClips>0</MMClips>
  <ScaleCrop>false</ScaleCrop>
  <Manager/>
  <Company>WwW.YlmF.CoM</Company>
  <LinksUpToDate>false</LinksUpToDate>
  <CharactersWithSpaces>2334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年度财政支出项目绩效评价自评报告表</dc:title>
  <dc:subject/>
  <dc:creator>小严</dc:creator>
  <cp:keywords/>
  <dc:description/>
  <cp:lastModifiedBy>陈国祯</cp:lastModifiedBy>
  <cp:revision>4</cp:revision>
  <dcterms:created xsi:type="dcterms:W3CDTF">2017-09-29T09:28:00Z</dcterms:created>
  <dcterms:modified xsi:type="dcterms:W3CDTF">2017-09-30T02:49:00Z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