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90" w:rsidRPr="001A1BD8" w:rsidRDefault="00002B90" w:rsidP="00C56E8E">
      <w:pPr>
        <w:rPr>
          <w:rFonts w:ascii="方正黑体_GBK" w:eastAsia="方正黑体_GBK" w:hAnsi="Times New Roman"/>
          <w:sz w:val="28"/>
          <w:szCs w:val="28"/>
        </w:rPr>
      </w:pPr>
      <w:r w:rsidRPr="001A1BD8">
        <w:rPr>
          <w:rFonts w:ascii="方正黑体_GBK" w:eastAsia="方正黑体_GBK" w:hAnsi="Times New Roman" w:hint="eastAsia"/>
          <w:sz w:val="28"/>
          <w:szCs w:val="28"/>
        </w:rPr>
        <w:t>附件</w:t>
      </w:r>
      <w:r>
        <w:rPr>
          <w:rFonts w:ascii="方正黑体_GBK" w:eastAsia="方正黑体_GBK" w:hAnsi="Times New Roman"/>
          <w:sz w:val="28"/>
          <w:szCs w:val="28"/>
        </w:rPr>
        <w:t>1</w:t>
      </w:r>
    </w:p>
    <w:p w:rsidR="00002B90" w:rsidRDefault="00002B90">
      <w:pPr>
        <w:jc w:val="center"/>
        <w:rPr>
          <w:rFonts w:ascii="方正大标宋_GBK" w:eastAsia="方正大标宋_GBK" w:hAnsi="方正大标宋_GBK"/>
          <w:sz w:val="42"/>
          <w:szCs w:val="42"/>
        </w:rPr>
      </w:pPr>
    </w:p>
    <w:p w:rsidR="00002B90" w:rsidRPr="00022547" w:rsidRDefault="00002B90">
      <w:pPr>
        <w:jc w:val="center"/>
        <w:rPr>
          <w:rFonts w:ascii="方正大标宋_GBK" w:eastAsia="方正大标宋_GBK" w:hAnsi="方正大标宋_GBK"/>
          <w:sz w:val="42"/>
          <w:szCs w:val="42"/>
        </w:rPr>
      </w:pPr>
      <w:r w:rsidRPr="00022547">
        <w:rPr>
          <w:rFonts w:ascii="方正大标宋_GBK" w:eastAsia="方正大标宋_GBK" w:hAnsi="方正大标宋_GBK"/>
          <w:sz w:val="42"/>
          <w:szCs w:val="42"/>
        </w:rPr>
        <w:t>2018</w:t>
      </w:r>
      <w:r w:rsidRPr="00022547">
        <w:rPr>
          <w:rFonts w:ascii="方正大标宋_GBK" w:eastAsia="方正大标宋_GBK" w:hAnsi="方正大标宋_GBK" w:hint="eastAsia"/>
          <w:sz w:val="42"/>
          <w:szCs w:val="42"/>
        </w:rPr>
        <w:t>年市政府重点工作任务分解表</w:t>
      </w:r>
    </w:p>
    <w:p w:rsidR="00002B90" w:rsidRPr="002E0C0B" w:rsidRDefault="00002B90">
      <w:pPr>
        <w:spacing w:line="520" w:lineRule="exact"/>
        <w:jc w:val="center"/>
        <w:rPr>
          <w:rFonts w:ascii="方正楷体_GBK" w:eastAsia="方正楷体_GBK" w:hAnsi="Times New Roman"/>
          <w:sz w:val="30"/>
          <w:szCs w:val="30"/>
        </w:rPr>
      </w:pPr>
      <w:r w:rsidRPr="002E0C0B">
        <w:rPr>
          <w:rFonts w:ascii="方正楷体_GBK" w:eastAsia="方正楷体_GBK" w:hAnsi="Times New Roman" w:hint="eastAsia"/>
          <w:sz w:val="30"/>
          <w:szCs w:val="30"/>
        </w:rPr>
        <w:t>（共</w:t>
      </w:r>
      <w:r w:rsidRPr="002E0C0B">
        <w:rPr>
          <w:rFonts w:ascii="方正楷体_GBK" w:eastAsia="方正楷体_GBK" w:hAnsi="Times New Roman"/>
          <w:sz w:val="30"/>
          <w:szCs w:val="30"/>
        </w:rPr>
        <w:t>253</w:t>
      </w:r>
      <w:r w:rsidRPr="002E0C0B">
        <w:rPr>
          <w:rFonts w:ascii="方正楷体_GBK" w:eastAsia="方正楷体_GBK" w:hAnsi="Times New Roman" w:hint="eastAsia"/>
          <w:sz w:val="30"/>
          <w:szCs w:val="30"/>
        </w:rPr>
        <w:t>项）</w:t>
      </w:r>
    </w:p>
    <w:p w:rsidR="00002B90" w:rsidRPr="00022547" w:rsidRDefault="00002B90">
      <w:pPr>
        <w:spacing w:line="560" w:lineRule="exact"/>
        <w:jc w:val="left"/>
        <w:rPr>
          <w:rFonts w:ascii="方正黑体_GBK" w:eastAsia="方正黑体_GBK" w:hAnsi="Times New Roman"/>
          <w:sz w:val="30"/>
          <w:szCs w:val="30"/>
        </w:rPr>
      </w:pPr>
      <w:r w:rsidRPr="00022547">
        <w:rPr>
          <w:rFonts w:ascii="方正黑体_GBK" w:eastAsia="方正黑体_GBK" w:hAnsi="Times New Roman" w:hint="eastAsia"/>
          <w:sz w:val="30"/>
          <w:szCs w:val="30"/>
        </w:rPr>
        <w:t>一、胡钛同志分管工作（共</w:t>
      </w:r>
      <w:r w:rsidRPr="00022547">
        <w:rPr>
          <w:rFonts w:ascii="方正黑体_GBK" w:eastAsia="方正黑体_GBK" w:hAnsi="Times New Roman"/>
          <w:sz w:val="30"/>
          <w:szCs w:val="30"/>
        </w:rPr>
        <w:t>4</w:t>
      </w:r>
      <w:r w:rsidRPr="00022547">
        <w:rPr>
          <w:rFonts w:ascii="方正黑体_GBK"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46"/>
        <w:gridCol w:w="2410"/>
        <w:gridCol w:w="1418"/>
        <w:gridCol w:w="1417"/>
      </w:tblGrid>
      <w:tr w:rsidR="00D84A7B" w:rsidRPr="001A1BD8" w:rsidTr="00D84A7B">
        <w:trPr>
          <w:trHeight w:val="624"/>
          <w:tblHeader/>
        </w:trPr>
        <w:tc>
          <w:tcPr>
            <w:tcW w:w="852" w:type="dxa"/>
            <w:vAlign w:val="center"/>
          </w:tcPr>
          <w:p w:rsidR="00D84A7B" w:rsidRPr="001A1BD8" w:rsidRDefault="00D84A7B"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D84A7B" w:rsidRPr="001A1BD8" w:rsidRDefault="00D84A7B"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完成时间</w:t>
            </w:r>
          </w:p>
        </w:tc>
      </w:tr>
      <w:tr w:rsidR="00D84A7B" w:rsidRPr="001A1BD8" w:rsidTr="00D84A7B">
        <w:trPr>
          <w:trHeight w:val="592"/>
        </w:trPr>
        <w:tc>
          <w:tcPr>
            <w:tcW w:w="852"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vMerge w:val="restart"/>
            <w:vAlign w:val="center"/>
          </w:tcPr>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推进综治视联网和</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雪亮工程</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建设。</w:t>
            </w:r>
          </w:p>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（牵头单位：市委政法委）</w:t>
            </w:r>
          </w:p>
        </w:tc>
        <w:tc>
          <w:tcPr>
            <w:tcW w:w="2410" w:type="dxa"/>
            <w:vMerge w:val="restart"/>
            <w:vAlign w:val="center"/>
          </w:tcPr>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市委政法委</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D84A7B" w:rsidRPr="001A1BD8" w:rsidRDefault="00D84A7B"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D84A7B" w:rsidRPr="001A1BD8" w:rsidRDefault="00D84A7B" w:rsidP="00D84A7B">
            <w:pPr>
              <w:spacing w:line="28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tc>
        <w:tc>
          <w:tcPr>
            <w:tcW w:w="1418" w:type="dxa"/>
            <w:vMerge w:val="restart"/>
            <w:vAlign w:val="center"/>
          </w:tcPr>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赖惠镇</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D84A7B" w:rsidRPr="001A1BD8" w:rsidRDefault="00D84A7B" w:rsidP="00D84A7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tc>
        <w:tc>
          <w:tcPr>
            <w:tcW w:w="1417" w:type="dxa"/>
            <w:vMerge w:val="restart"/>
            <w:vAlign w:val="center"/>
          </w:tcPr>
          <w:p w:rsidR="00D84A7B" w:rsidRPr="001A1BD8" w:rsidRDefault="00D84A7B" w:rsidP="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pPr>
              <w:widowControl/>
              <w:jc w:val="left"/>
              <w:rPr>
                <w:rFonts w:ascii="Times New Roman" w:eastAsia="方正仿宋_GBK" w:hAnsi="Times New Roman"/>
                <w:sz w:val="24"/>
                <w:szCs w:val="24"/>
              </w:rPr>
            </w:pPr>
          </w:p>
        </w:tc>
        <w:tc>
          <w:tcPr>
            <w:tcW w:w="2410" w:type="dxa"/>
            <w:vMerge/>
            <w:vAlign w:val="center"/>
          </w:tcPr>
          <w:p w:rsidR="00D84A7B" w:rsidRPr="001A1BD8" w:rsidRDefault="00D84A7B">
            <w:pPr>
              <w:widowControl/>
              <w:jc w:val="left"/>
              <w:rPr>
                <w:rFonts w:ascii="Times New Roman" w:eastAsia="方正仿宋_GBK" w:hAnsi="Times New Roman"/>
                <w:sz w:val="24"/>
                <w:szCs w:val="24"/>
              </w:rPr>
            </w:pPr>
          </w:p>
        </w:tc>
        <w:tc>
          <w:tcPr>
            <w:tcW w:w="1418" w:type="dxa"/>
            <w:vMerge/>
            <w:vAlign w:val="center"/>
          </w:tcPr>
          <w:p w:rsidR="00D84A7B" w:rsidRPr="001A1BD8" w:rsidRDefault="00D84A7B">
            <w:pPr>
              <w:widowControl/>
              <w:jc w:val="left"/>
              <w:rPr>
                <w:rFonts w:ascii="Times New Roman" w:eastAsia="方正仿宋_GBK" w:hAnsi="Times New Roman"/>
                <w:sz w:val="24"/>
                <w:szCs w:val="24"/>
              </w:rPr>
            </w:pPr>
          </w:p>
        </w:tc>
        <w:tc>
          <w:tcPr>
            <w:tcW w:w="1417" w:type="dxa"/>
            <w:vMerge/>
            <w:vAlign w:val="center"/>
          </w:tcPr>
          <w:p w:rsidR="00D84A7B" w:rsidRPr="001A1BD8" w:rsidRDefault="00D84A7B">
            <w:pPr>
              <w:spacing w:line="300" w:lineRule="exact"/>
              <w:jc w:val="center"/>
              <w:rPr>
                <w:rFonts w:ascii="Times New Roman" w:eastAsia="方正仿宋_GBK" w:hAnsi="Times New Roman"/>
                <w:sz w:val="24"/>
                <w:szCs w:val="24"/>
              </w:rPr>
            </w:pPr>
          </w:p>
        </w:tc>
      </w:tr>
      <w:tr w:rsidR="00D84A7B" w:rsidRPr="001A1BD8" w:rsidTr="00D84A7B">
        <w:trPr>
          <w:trHeight w:val="334"/>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pPr>
              <w:widowControl/>
              <w:jc w:val="left"/>
              <w:rPr>
                <w:rFonts w:ascii="Times New Roman" w:eastAsia="方正仿宋_GBK" w:hAnsi="Times New Roman"/>
                <w:sz w:val="24"/>
                <w:szCs w:val="24"/>
              </w:rPr>
            </w:pPr>
          </w:p>
        </w:tc>
        <w:tc>
          <w:tcPr>
            <w:tcW w:w="2410" w:type="dxa"/>
            <w:vMerge/>
            <w:vAlign w:val="center"/>
          </w:tcPr>
          <w:p w:rsidR="00D84A7B" w:rsidRPr="001A1BD8" w:rsidRDefault="00D84A7B">
            <w:pPr>
              <w:widowControl/>
              <w:jc w:val="left"/>
              <w:rPr>
                <w:rFonts w:ascii="Times New Roman" w:eastAsia="方正仿宋_GBK" w:hAnsi="Times New Roman"/>
                <w:sz w:val="24"/>
                <w:szCs w:val="24"/>
              </w:rPr>
            </w:pPr>
          </w:p>
        </w:tc>
        <w:tc>
          <w:tcPr>
            <w:tcW w:w="1418" w:type="dxa"/>
            <w:vMerge/>
            <w:vAlign w:val="center"/>
          </w:tcPr>
          <w:p w:rsidR="00D84A7B" w:rsidRPr="001A1BD8" w:rsidRDefault="00D84A7B">
            <w:pPr>
              <w:widowControl/>
              <w:jc w:val="left"/>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1366"/>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pPr>
              <w:widowControl/>
              <w:jc w:val="left"/>
              <w:rPr>
                <w:rFonts w:ascii="Times New Roman" w:eastAsia="方正仿宋_GBK" w:hAnsi="Times New Roman"/>
                <w:sz w:val="24"/>
                <w:szCs w:val="24"/>
              </w:rPr>
            </w:pPr>
          </w:p>
        </w:tc>
        <w:tc>
          <w:tcPr>
            <w:tcW w:w="2410" w:type="dxa"/>
            <w:vMerge/>
            <w:vAlign w:val="center"/>
          </w:tcPr>
          <w:p w:rsidR="00D84A7B" w:rsidRPr="001A1BD8" w:rsidRDefault="00D84A7B">
            <w:pPr>
              <w:widowControl/>
              <w:jc w:val="left"/>
              <w:rPr>
                <w:rFonts w:ascii="Times New Roman" w:eastAsia="方正仿宋_GBK" w:hAnsi="Times New Roman"/>
                <w:sz w:val="24"/>
                <w:szCs w:val="24"/>
              </w:rPr>
            </w:pPr>
          </w:p>
        </w:tc>
        <w:tc>
          <w:tcPr>
            <w:tcW w:w="1418" w:type="dxa"/>
            <w:vMerge/>
            <w:vAlign w:val="center"/>
          </w:tcPr>
          <w:p w:rsidR="00D84A7B" w:rsidRPr="001A1BD8" w:rsidRDefault="00D84A7B">
            <w:pPr>
              <w:widowControl/>
              <w:jc w:val="left"/>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676"/>
        </w:trPr>
        <w:tc>
          <w:tcPr>
            <w:tcW w:w="852"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vMerge w:val="restart"/>
            <w:vAlign w:val="center"/>
          </w:tcPr>
          <w:p w:rsidR="00D84A7B" w:rsidRPr="00022547" w:rsidRDefault="00D84A7B" w:rsidP="00B05340">
            <w:pPr>
              <w:spacing w:line="320" w:lineRule="exact"/>
              <w:rPr>
                <w:rFonts w:ascii="方正仿宋_GBK" w:eastAsia="方正仿宋_GBK" w:hAnsi="Times New Roman"/>
                <w:sz w:val="24"/>
              </w:rPr>
            </w:pPr>
            <w:r w:rsidRPr="00022547">
              <w:rPr>
                <w:rFonts w:ascii="方正仿宋_GBK" w:eastAsia="方正仿宋_GBK" w:hAnsi="Times New Roman" w:hint="eastAsia"/>
                <w:sz w:val="24"/>
              </w:rPr>
              <w:t>充分发挥社会组织作用，深化志愿服务制度化建设，完善城乡社区治理。</w:t>
            </w:r>
          </w:p>
          <w:p w:rsidR="00D84A7B" w:rsidRPr="00022547" w:rsidRDefault="00D84A7B" w:rsidP="00B05340">
            <w:pPr>
              <w:spacing w:line="320" w:lineRule="exact"/>
              <w:rPr>
                <w:rFonts w:ascii="方正仿宋_GBK" w:eastAsia="方正仿宋_GBK" w:hAnsi="Times New Roman"/>
                <w:sz w:val="24"/>
                <w:szCs w:val="24"/>
              </w:rPr>
            </w:pPr>
            <w:r w:rsidRPr="00022547">
              <w:rPr>
                <w:rFonts w:ascii="方正仿宋_GBK" w:eastAsia="方正仿宋_GBK" w:hAnsi="Times New Roman" w:hint="eastAsia"/>
                <w:sz w:val="24"/>
                <w:szCs w:val="24"/>
              </w:rPr>
              <w:t>（牵头单位：市委政法委）</w:t>
            </w:r>
          </w:p>
        </w:tc>
        <w:tc>
          <w:tcPr>
            <w:tcW w:w="2410" w:type="dxa"/>
            <w:vMerge w:val="restart"/>
            <w:vAlign w:val="center"/>
          </w:tcPr>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市委政法委</w:t>
            </w:r>
          </w:p>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团市委</w:t>
            </w:r>
          </w:p>
        </w:tc>
        <w:tc>
          <w:tcPr>
            <w:tcW w:w="1418" w:type="dxa"/>
            <w:vMerge w:val="restart"/>
            <w:vAlign w:val="center"/>
          </w:tcPr>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朱运梅</w:t>
            </w:r>
          </w:p>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梁钊俊</w:t>
            </w:r>
          </w:p>
        </w:tc>
        <w:tc>
          <w:tcPr>
            <w:tcW w:w="1417"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1083"/>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022547" w:rsidRDefault="00D84A7B" w:rsidP="00B05340">
            <w:pPr>
              <w:spacing w:line="320" w:lineRule="exact"/>
              <w:rPr>
                <w:rFonts w:ascii="方正仿宋_GBK" w:eastAsia="方正仿宋_GBK" w:hAnsi="Times New Roman"/>
                <w:sz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7" w:type="dxa"/>
            <w:vMerge/>
            <w:vAlign w:val="center"/>
          </w:tcPr>
          <w:p w:rsidR="00D84A7B" w:rsidRPr="001A1BD8" w:rsidRDefault="00D84A7B">
            <w:pPr>
              <w:jc w:val="center"/>
              <w:rPr>
                <w:rFonts w:ascii="Times New Roman" w:eastAsia="方正仿宋_GBK" w:hAnsi="Times New Roman"/>
                <w:sz w:val="24"/>
                <w:szCs w:val="24"/>
              </w:rPr>
            </w:pPr>
          </w:p>
        </w:tc>
      </w:tr>
      <w:tr w:rsidR="00D84A7B" w:rsidRPr="001A1BD8" w:rsidTr="00D84A7B">
        <w:trPr>
          <w:trHeight w:val="310"/>
        </w:trPr>
        <w:tc>
          <w:tcPr>
            <w:tcW w:w="852"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w:t>
            </w:r>
          </w:p>
        </w:tc>
        <w:tc>
          <w:tcPr>
            <w:tcW w:w="8646" w:type="dxa"/>
            <w:vAlign w:val="center"/>
          </w:tcPr>
          <w:p w:rsidR="00D84A7B" w:rsidRPr="00022547" w:rsidRDefault="00D84A7B" w:rsidP="00B05340">
            <w:pPr>
              <w:spacing w:line="320" w:lineRule="exact"/>
              <w:rPr>
                <w:rFonts w:ascii="方正仿宋_GBK" w:eastAsia="方正仿宋_GBK" w:hAnsi="Times New Roman"/>
                <w:sz w:val="24"/>
              </w:rPr>
            </w:pPr>
            <w:r w:rsidRPr="00022547">
              <w:rPr>
                <w:rFonts w:ascii="方正仿宋_GBK" w:eastAsia="方正仿宋_GBK" w:hAnsi="Times New Roman" w:hint="eastAsia"/>
                <w:sz w:val="24"/>
              </w:rPr>
              <w:t>完善社会稳定形势分析研判、重大决策社会稳定风险评估、矛盾纠纷批量政策性解决等机制，从源头上解决影响社会稳定的突出问题。</w:t>
            </w:r>
          </w:p>
          <w:p w:rsidR="00D84A7B" w:rsidRPr="00022547" w:rsidRDefault="00D84A7B" w:rsidP="00B05340">
            <w:pPr>
              <w:spacing w:line="320" w:lineRule="exact"/>
              <w:rPr>
                <w:rFonts w:ascii="方正仿宋_GBK" w:eastAsia="方正仿宋_GBK" w:hAnsi="Times New Roman"/>
                <w:sz w:val="24"/>
              </w:rPr>
            </w:pPr>
            <w:r w:rsidRPr="00022547">
              <w:rPr>
                <w:rFonts w:ascii="方正仿宋_GBK" w:eastAsia="方正仿宋_GBK" w:hAnsi="Times New Roman" w:hint="eastAsia"/>
                <w:sz w:val="24"/>
                <w:szCs w:val="24"/>
              </w:rPr>
              <w:t>（牵头单位：市委政法委）</w:t>
            </w:r>
          </w:p>
        </w:tc>
        <w:tc>
          <w:tcPr>
            <w:tcW w:w="2410" w:type="dxa"/>
            <w:vAlign w:val="center"/>
          </w:tcPr>
          <w:p w:rsidR="00D84A7B" w:rsidRPr="001A1BD8" w:rsidRDefault="00D84A7B" w:rsidP="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市委政法委</w:t>
            </w:r>
          </w:p>
          <w:p w:rsidR="00D84A7B" w:rsidRPr="001A1BD8" w:rsidRDefault="00D84A7B" w:rsidP="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84A7B" w:rsidRPr="001A1BD8" w:rsidRDefault="00D84A7B" w:rsidP="00D84A7B">
            <w:pPr>
              <w:spacing w:line="320" w:lineRule="exact"/>
              <w:ind w:leftChars="-51" w:left="-107"/>
              <w:jc w:val="center"/>
              <w:rPr>
                <w:rFonts w:ascii="Times New Roman" w:eastAsia="方正仿宋_GBK" w:hAnsi="Times New Roman"/>
                <w:spacing w:val="-20"/>
                <w:sz w:val="24"/>
              </w:rPr>
            </w:pPr>
            <w:r w:rsidRPr="001A1BD8">
              <w:rPr>
                <w:rFonts w:ascii="Times New Roman" w:eastAsia="方正仿宋_GBK" w:hAnsi="Times New Roman" w:hint="eastAsia"/>
                <w:spacing w:val="-20"/>
                <w:sz w:val="24"/>
              </w:rPr>
              <w:t>市人力资源社会保障局</w:t>
            </w:r>
          </w:p>
          <w:p w:rsidR="00D84A7B" w:rsidRDefault="00D84A7B" w:rsidP="00D84A7B">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市教育局</w:t>
            </w:r>
          </w:p>
          <w:p w:rsidR="00D84A7B" w:rsidRPr="001A1BD8" w:rsidRDefault="00D84A7B" w:rsidP="00D84A7B">
            <w:pPr>
              <w:spacing w:line="260" w:lineRule="exact"/>
              <w:jc w:val="center"/>
              <w:rPr>
                <w:rFonts w:ascii="Times New Roman" w:eastAsia="方正仿宋_GBK" w:hAnsi="Times New Roman"/>
                <w:sz w:val="24"/>
              </w:rPr>
            </w:pPr>
            <w:r w:rsidRPr="001A1BD8">
              <w:rPr>
                <w:rFonts w:ascii="Times New Roman" w:eastAsia="方正仿宋_GBK" w:hAnsi="Times New Roman" w:hint="eastAsia"/>
                <w:spacing w:val="-20"/>
                <w:sz w:val="24"/>
                <w:szCs w:val="24"/>
              </w:rPr>
              <w:t>预防化解社会矛盾</w:t>
            </w:r>
            <w:r w:rsidRPr="001A1BD8">
              <w:rPr>
                <w:rFonts w:ascii="Times New Roman" w:eastAsia="方正仿宋_GBK" w:hAnsi="Times New Roman"/>
                <w:spacing w:val="-20"/>
                <w:sz w:val="24"/>
                <w:szCs w:val="24"/>
              </w:rPr>
              <w:t>12</w:t>
            </w:r>
            <w:r w:rsidRPr="001A1BD8">
              <w:rPr>
                <w:rFonts w:ascii="Times New Roman" w:eastAsia="方正仿宋_GBK" w:hAnsi="Times New Roman" w:hint="eastAsia"/>
                <w:spacing w:val="-20"/>
                <w:sz w:val="24"/>
                <w:szCs w:val="24"/>
              </w:rPr>
              <w:t>大专责组牵头单位</w:t>
            </w:r>
          </w:p>
          <w:p w:rsidR="00D84A7B" w:rsidRPr="001A1BD8" w:rsidRDefault="00D84A7B" w:rsidP="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Align w:val="center"/>
          </w:tcPr>
          <w:p w:rsidR="00D84A7B" w:rsidRPr="001A1BD8" w:rsidRDefault="00D84A7B" w:rsidP="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陈学敏</w:t>
            </w:r>
          </w:p>
          <w:p w:rsidR="00D84A7B" w:rsidRPr="001A1BD8" w:rsidRDefault="00D84A7B" w:rsidP="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84A7B" w:rsidRPr="001A1BD8" w:rsidRDefault="00D84A7B" w:rsidP="00D84A7B">
            <w:pPr>
              <w:spacing w:line="320" w:lineRule="exact"/>
              <w:jc w:val="center"/>
              <w:rPr>
                <w:rFonts w:ascii="Times New Roman" w:eastAsia="方正仿宋_GBK" w:hAnsi="Times New Roman"/>
                <w:sz w:val="24"/>
              </w:rPr>
            </w:pPr>
            <w:r>
              <w:rPr>
                <w:rFonts w:ascii="Times New Roman" w:eastAsia="方正仿宋_GBK" w:hAnsi="Times New Roman" w:hint="eastAsia"/>
                <w:sz w:val="24"/>
              </w:rPr>
              <w:t>陈</w:t>
            </w:r>
            <w:r>
              <w:rPr>
                <w:rFonts w:ascii="Times New Roman" w:eastAsia="方正仿宋_GBK" w:hAnsi="Times New Roman"/>
                <w:sz w:val="24"/>
              </w:rPr>
              <w:t xml:space="preserve">  </w:t>
            </w:r>
            <w:r>
              <w:rPr>
                <w:rFonts w:ascii="Times New Roman" w:eastAsia="方正仿宋_GBK" w:hAnsi="Times New Roman" w:hint="eastAsia"/>
                <w:sz w:val="24"/>
              </w:rPr>
              <w:t>霞</w:t>
            </w:r>
          </w:p>
          <w:p w:rsidR="00D84A7B" w:rsidRDefault="00D84A7B" w:rsidP="00D84A7B">
            <w:pPr>
              <w:spacing w:line="260" w:lineRule="exact"/>
              <w:jc w:val="center"/>
              <w:rPr>
                <w:rFonts w:ascii="Times New Roman" w:eastAsia="方正仿宋_GBK" w:hAnsi="Times New Roman"/>
                <w:sz w:val="24"/>
              </w:rPr>
            </w:pPr>
            <w:r>
              <w:rPr>
                <w:rFonts w:ascii="Times New Roman" w:eastAsia="方正仿宋_GBK" w:hAnsi="Times New Roman" w:hint="eastAsia"/>
                <w:sz w:val="24"/>
              </w:rPr>
              <w:t>张</w:t>
            </w:r>
            <w:r>
              <w:rPr>
                <w:rFonts w:ascii="Times New Roman" w:eastAsia="方正仿宋_GBK" w:hAnsi="Times New Roman"/>
                <w:sz w:val="24"/>
              </w:rPr>
              <w:t xml:space="preserve">  </w:t>
            </w:r>
            <w:r>
              <w:rPr>
                <w:rFonts w:ascii="Times New Roman" w:eastAsia="方正仿宋_GBK" w:hAnsi="Times New Roman" w:hint="eastAsia"/>
                <w:sz w:val="24"/>
              </w:rPr>
              <w:t>璐</w:t>
            </w:r>
          </w:p>
          <w:p w:rsidR="00D84A7B" w:rsidRPr="001A1BD8" w:rsidRDefault="00D84A7B" w:rsidP="00D84A7B">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w:t>
            </w:r>
          </w:p>
          <w:p w:rsidR="00D84A7B" w:rsidRPr="00D84A7B" w:rsidRDefault="00D84A7B" w:rsidP="00D84A7B">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负责人</w:t>
            </w:r>
          </w:p>
          <w:p w:rsidR="00D84A7B" w:rsidRPr="001A1BD8" w:rsidRDefault="00D84A7B" w:rsidP="00D84A7B">
            <w:pPr>
              <w:spacing w:line="320" w:lineRule="exact"/>
              <w:ind w:leftChars="-51" w:left="-107"/>
              <w:jc w:val="center"/>
              <w:rPr>
                <w:rFonts w:ascii="Times New Roman" w:eastAsia="方正仿宋_GBK" w:hAnsi="Times New Roman"/>
                <w:sz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1110"/>
        </w:trPr>
        <w:tc>
          <w:tcPr>
            <w:tcW w:w="852"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vAlign w:val="center"/>
          </w:tcPr>
          <w:p w:rsidR="00D84A7B" w:rsidRPr="00022547" w:rsidRDefault="00D84A7B" w:rsidP="003202BF">
            <w:pPr>
              <w:spacing w:line="320" w:lineRule="exact"/>
              <w:rPr>
                <w:rFonts w:ascii="Times New Roman" w:eastAsia="方正仿宋_GBK" w:hAnsi="Times New Roman"/>
                <w:sz w:val="24"/>
              </w:rPr>
            </w:pPr>
            <w:r w:rsidRPr="00022547">
              <w:rPr>
                <w:rFonts w:ascii="Times New Roman" w:eastAsia="方正仿宋_GBK" w:hAnsi="Times New Roman" w:hint="eastAsia"/>
                <w:sz w:val="24"/>
              </w:rPr>
              <w:t>开展高标准法治创建活动，各市（区）、镇（街）创建率达</w:t>
            </w:r>
            <w:r w:rsidRPr="00022547">
              <w:rPr>
                <w:rFonts w:ascii="Times New Roman" w:eastAsia="方正仿宋_GBK" w:hAnsi="Times New Roman"/>
                <w:sz w:val="24"/>
              </w:rPr>
              <w:t>100%</w:t>
            </w:r>
            <w:r w:rsidRPr="00022547">
              <w:rPr>
                <w:rFonts w:ascii="Times New Roman" w:eastAsia="方正仿宋_GBK" w:hAnsi="Times New Roman" w:hint="eastAsia"/>
                <w:sz w:val="24"/>
              </w:rPr>
              <w:t>，村（社区）创建率达</w:t>
            </w:r>
            <w:r w:rsidRPr="00022547">
              <w:rPr>
                <w:rFonts w:ascii="Times New Roman" w:eastAsia="方正仿宋_GBK" w:hAnsi="Times New Roman"/>
                <w:sz w:val="24"/>
              </w:rPr>
              <w:t>90</w:t>
            </w:r>
            <w:r w:rsidRPr="00022547">
              <w:rPr>
                <w:rFonts w:ascii="Times New Roman" w:eastAsia="方正仿宋_GBK" w:hAnsi="Times New Roman" w:hint="eastAsia"/>
                <w:sz w:val="24"/>
              </w:rPr>
              <w:t>％以上。</w:t>
            </w:r>
          </w:p>
          <w:p w:rsidR="00D84A7B" w:rsidRPr="001A1BD8" w:rsidRDefault="00D84A7B" w:rsidP="003202BF">
            <w:pPr>
              <w:spacing w:line="320" w:lineRule="exact"/>
              <w:rPr>
                <w:rFonts w:ascii="Times New Roman" w:eastAsia="仿宋_GB2312" w:hAnsi="Times New Roman"/>
                <w:sz w:val="24"/>
              </w:rPr>
            </w:pPr>
            <w:r w:rsidRPr="00022547">
              <w:rPr>
                <w:rFonts w:ascii="Times New Roman" w:eastAsia="方正仿宋_GBK" w:hAnsi="Times New Roman" w:hint="eastAsia"/>
                <w:sz w:val="24"/>
                <w:szCs w:val="24"/>
              </w:rPr>
              <w:t>（牵头单位：市委政法委）</w:t>
            </w:r>
          </w:p>
        </w:tc>
        <w:tc>
          <w:tcPr>
            <w:tcW w:w="2410" w:type="dxa"/>
            <w:vAlign w:val="center"/>
          </w:tcPr>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市委政法委</w:t>
            </w:r>
          </w:p>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市司法局</w:t>
            </w:r>
          </w:p>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84A7B" w:rsidRPr="001A1BD8" w:rsidRDefault="00D84A7B" w:rsidP="00D84A7B">
            <w:pPr>
              <w:spacing w:line="32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市农业局（市委农办）</w:t>
            </w:r>
          </w:p>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Align w:val="center"/>
          </w:tcPr>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李长才</w:t>
            </w:r>
          </w:p>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陈学敏</w:t>
            </w:r>
          </w:p>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84A7B" w:rsidRPr="001A1BD8" w:rsidRDefault="00D84A7B" w:rsidP="00DC7E6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郑少强</w:t>
            </w:r>
          </w:p>
          <w:p w:rsidR="00D84A7B" w:rsidRPr="001A1BD8" w:rsidRDefault="00D84A7B" w:rsidP="00D84A7B">
            <w:pPr>
              <w:spacing w:line="320" w:lineRule="exact"/>
              <w:ind w:leftChars="-51" w:left="-107"/>
              <w:jc w:val="center"/>
              <w:rPr>
                <w:rFonts w:ascii="Times New Roman" w:eastAsia="方正仿宋_GBK" w:hAnsi="Times New Roman"/>
                <w:sz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rsidP="00D84A7B">
            <w:pPr>
              <w:ind w:leftChars="-51" w:left="-107"/>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bl>
    <w:p w:rsidR="00002B90" w:rsidRDefault="00002B90">
      <w:pPr>
        <w:spacing w:line="560" w:lineRule="exact"/>
        <w:jc w:val="left"/>
        <w:rPr>
          <w:rFonts w:ascii="Times New Roman" w:eastAsia="方正黑体_GBK" w:hAnsi="Times New Roman"/>
          <w:sz w:val="36"/>
          <w:szCs w:val="36"/>
        </w:rPr>
      </w:pPr>
    </w:p>
    <w:p w:rsidR="00144975" w:rsidRDefault="00144975">
      <w:pPr>
        <w:spacing w:line="560" w:lineRule="exact"/>
        <w:jc w:val="left"/>
        <w:rPr>
          <w:rFonts w:ascii="Times New Roman" w:eastAsia="方正黑体_GBK" w:hAnsi="Times New Roman"/>
          <w:sz w:val="36"/>
          <w:szCs w:val="36"/>
        </w:rPr>
      </w:pPr>
    </w:p>
    <w:p w:rsidR="00144975" w:rsidRDefault="00144975">
      <w:pPr>
        <w:spacing w:line="560" w:lineRule="exact"/>
        <w:jc w:val="left"/>
        <w:rPr>
          <w:rFonts w:ascii="Times New Roman" w:eastAsia="方正黑体_GBK" w:hAnsi="Times New Roman"/>
          <w:sz w:val="36"/>
          <w:szCs w:val="36"/>
        </w:rPr>
      </w:pPr>
    </w:p>
    <w:p w:rsidR="00144975" w:rsidRDefault="00144975">
      <w:pPr>
        <w:spacing w:line="560" w:lineRule="exact"/>
        <w:jc w:val="left"/>
        <w:rPr>
          <w:rFonts w:ascii="Times New Roman" w:eastAsia="方正黑体_GBK" w:hAnsi="Times New Roman"/>
          <w:sz w:val="36"/>
          <w:szCs w:val="36"/>
        </w:rPr>
      </w:pPr>
    </w:p>
    <w:p w:rsidR="00144975" w:rsidRDefault="00144975">
      <w:pPr>
        <w:spacing w:line="560" w:lineRule="exact"/>
        <w:jc w:val="left"/>
        <w:rPr>
          <w:rFonts w:ascii="Times New Roman" w:eastAsia="方正黑体_GBK" w:hAnsi="Times New Roman"/>
          <w:sz w:val="36"/>
          <w:szCs w:val="36"/>
        </w:rPr>
      </w:pPr>
    </w:p>
    <w:p w:rsidR="00144975" w:rsidRDefault="00144975">
      <w:pPr>
        <w:spacing w:line="560" w:lineRule="exact"/>
        <w:jc w:val="left"/>
        <w:rPr>
          <w:rFonts w:ascii="Times New Roman" w:eastAsia="方正黑体_GBK" w:hAnsi="Times New Roman"/>
          <w:sz w:val="36"/>
          <w:szCs w:val="36"/>
        </w:rPr>
      </w:pPr>
    </w:p>
    <w:p w:rsidR="00144975" w:rsidRPr="001A1BD8" w:rsidRDefault="00144975">
      <w:pPr>
        <w:spacing w:line="560" w:lineRule="exact"/>
        <w:jc w:val="left"/>
        <w:rPr>
          <w:rFonts w:ascii="Times New Roman" w:eastAsia="方正黑体_GBK" w:hAnsi="Times New Roman"/>
          <w:sz w:val="36"/>
          <w:szCs w:val="36"/>
        </w:rPr>
      </w:pPr>
    </w:p>
    <w:p w:rsidR="00002B90" w:rsidRPr="00F017D0" w:rsidRDefault="00002B90">
      <w:pPr>
        <w:spacing w:line="560" w:lineRule="exact"/>
        <w:jc w:val="left"/>
        <w:rPr>
          <w:rFonts w:ascii="Times New Roman" w:eastAsia="方正黑体_GBK" w:hAnsi="Times New Roman"/>
          <w:sz w:val="30"/>
          <w:szCs w:val="30"/>
        </w:rPr>
      </w:pPr>
      <w:r w:rsidRPr="00F017D0">
        <w:rPr>
          <w:rFonts w:ascii="Times New Roman" w:eastAsia="方正黑体_GBK" w:hAnsi="Times New Roman" w:hint="eastAsia"/>
          <w:sz w:val="30"/>
          <w:szCs w:val="30"/>
        </w:rPr>
        <w:lastRenderedPageBreak/>
        <w:t>二、张元醒同志分管工作（共</w:t>
      </w:r>
      <w:r w:rsidR="00AF49F2">
        <w:rPr>
          <w:rFonts w:ascii="Times New Roman" w:eastAsia="方正黑体_GBK" w:hAnsi="Times New Roman" w:hint="eastAsia"/>
          <w:sz w:val="30"/>
          <w:szCs w:val="30"/>
        </w:rPr>
        <w:t>18</w:t>
      </w:r>
      <w:r w:rsidRPr="00F017D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46"/>
        <w:gridCol w:w="2410"/>
        <w:gridCol w:w="1418"/>
        <w:gridCol w:w="1417"/>
      </w:tblGrid>
      <w:tr w:rsidR="00D84A7B" w:rsidRPr="001A1BD8" w:rsidTr="00D84A7B">
        <w:trPr>
          <w:trHeight w:val="624"/>
          <w:tblHeader/>
        </w:trPr>
        <w:tc>
          <w:tcPr>
            <w:tcW w:w="852" w:type="dxa"/>
            <w:vAlign w:val="center"/>
          </w:tcPr>
          <w:p w:rsidR="00D84A7B" w:rsidRPr="001A1BD8" w:rsidRDefault="00D84A7B"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D84A7B" w:rsidRPr="001A1BD8" w:rsidRDefault="00D84A7B"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完成时间</w:t>
            </w:r>
          </w:p>
        </w:tc>
      </w:tr>
      <w:tr w:rsidR="00D84A7B" w:rsidRPr="001A1BD8" w:rsidTr="00D84A7B">
        <w:trPr>
          <w:trHeight w:val="1201"/>
        </w:trPr>
        <w:tc>
          <w:tcPr>
            <w:tcW w:w="852"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vAlign w:val="center"/>
          </w:tcPr>
          <w:p w:rsidR="00D84A7B" w:rsidRPr="001A1BD8" w:rsidRDefault="00D84A7B" w:rsidP="00033731">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进一步完善</w:t>
            </w:r>
            <w:r w:rsidRPr="001A1BD8">
              <w:rPr>
                <w:rFonts w:ascii="Times New Roman" w:eastAsia="方正仿宋_GBK" w:hAnsi="Times New Roman"/>
                <w:sz w:val="24"/>
                <w:szCs w:val="24"/>
              </w:rPr>
              <w:t>“1+3+N”</w:t>
            </w:r>
            <w:r w:rsidRPr="001A1BD8">
              <w:rPr>
                <w:rFonts w:ascii="Times New Roman" w:eastAsia="方正仿宋_GBK" w:hAnsi="Times New Roman" w:hint="eastAsia"/>
                <w:sz w:val="24"/>
                <w:szCs w:val="24"/>
              </w:rPr>
              <w:t>开放型清单，深化行政许可目录清单和实施清单标准化工作。</w:t>
            </w:r>
          </w:p>
          <w:p w:rsidR="00D84A7B" w:rsidRPr="001A1BD8" w:rsidRDefault="00D84A7B" w:rsidP="00D84A7B">
            <w:pPr>
              <w:spacing w:line="280" w:lineRule="exact"/>
              <w:ind w:leftChars="-51" w:left="-107"/>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（牵头单位：市编办）</w:t>
            </w:r>
          </w:p>
        </w:tc>
        <w:tc>
          <w:tcPr>
            <w:tcW w:w="2410" w:type="dxa"/>
            <w:vAlign w:val="center"/>
          </w:tcPr>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市法制局</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芶晓彤</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D84A7B" w:rsidRPr="001A1BD8" w:rsidRDefault="00D84A7B" w:rsidP="00E52E5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144975">
        <w:trPr>
          <w:trHeight w:val="610"/>
        </w:trPr>
        <w:tc>
          <w:tcPr>
            <w:tcW w:w="852"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vAlign w:val="center"/>
          </w:tcPr>
          <w:p w:rsidR="00D84A7B" w:rsidRPr="001A1BD8" w:rsidRDefault="00D84A7B" w:rsidP="00033731">
            <w:pPr>
              <w:spacing w:line="28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落实委托制改革，加强各市（区）承接能力建设。</w:t>
            </w:r>
          </w:p>
          <w:p w:rsidR="00D84A7B" w:rsidRPr="001A1BD8" w:rsidRDefault="00D84A7B" w:rsidP="00D84A7B">
            <w:pPr>
              <w:spacing w:line="280" w:lineRule="exact"/>
              <w:ind w:leftChars="-51" w:left="-107"/>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（牵头单位：市编办）</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D84A7B" w:rsidRPr="001A1BD8" w:rsidRDefault="00D84A7B" w:rsidP="0005406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500"/>
        </w:trPr>
        <w:tc>
          <w:tcPr>
            <w:tcW w:w="852"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vMerge w:val="restart"/>
            <w:vAlign w:val="center"/>
          </w:tcPr>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深化机构和行政体制改革。</w:t>
            </w:r>
          </w:p>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（牵头单位：市编办）</w:t>
            </w:r>
          </w:p>
        </w:tc>
        <w:tc>
          <w:tcPr>
            <w:tcW w:w="2410" w:type="dxa"/>
            <w:vMerge w:val="restart"/>
            <w:vAlign w:val="center"/>
          </w:tcPr>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市委组织部</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D84A7B" w:rsidRPr="001A1BD8" w:rsidRDefault="00D84A7B" w:rsidP="00D84A7B">
            <w:pPr>
              <w:spacing w:line="26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市法制局</w:t>
            </w:r>
          </w:p>
        </w:tc>
        <w:tc>
          <w:tcPr>
            <w:tcW w:w="1418" w:type="dxa"/>
            <w:vMerge w:val="restart"/>
            <w:vAlign w:val="center"/>
          </w:tcPr>
          <w:p w:rsidR="00D84A7B" w:rsidRPr="001A1BD8" w:rsidRDefault="00D84A7B" w:rsidP="00C106F1">
            <w:pPr>
              <w:spacing w:line="4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D84A7B" w:rsidRPr="001A1BD8" w:rsidRDefault="00D84A7B" w:rsidP="00C106F1">
            <w:pPr>
              <w:spacing w:line="4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D84A7B" w:rsidRPr="001A1BD8" w:rsidRDefault="00D84A7B" w:rsidP="00417987">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芶晓彤</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144975">
        <w:trPr>
          <w:trHeight w:val="1293"/>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144975">
        <w:trPr>
          <w:trHeight w:val="1804"/>
        </w:trPr>
        <w:tc>
          <w:tcPr>
            <w:tcW w:w="852"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vAlign w:val="center"/>
          </w:tcPr>
          <w:p w:rsidR="00D84A7B" w:rsidRPr="001A1BD8" w:rsidRDefault="00D84A7B" w:rsidP="00022547">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深化事业单位改革，推进承担行政职能事业单位改革和生产经营类事业单位改革。</w:t>
            </w:r>
          </w:p>
          <w:p w:rsidR="00D84A7B" w:rsidRPr="001A1BD8" w:rsidRDefault="00D84A7B" w:rsidP="00022547">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（牵头单位：市编办）</w:t>
            </w:r>
          </w:p>
        </w:tc>
        <w:tc>
          <w:tcPr>
            <w:tcW w:w="2410" w:type="dxa"/>
            <w:vAlign w:val="center"/>
          </w:tcPr>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市委组织部</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D84A7B" w:rsidRPr="001A1BD8" w:rsidRDefault="00D84A7B" w:rsidP="00D84A7B">
            <w:pPr>
              <w:spacing w:line="26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市法制局</w:t>
            </w:r>
          </w:p>
        </w:tc>
        <w:tc>
          <w:tcPr>
            <w:tcW w:w="1418" w:type="dxa"/>
            <w:vAlign w:val="center"/>
          </w:tcPr>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张学东</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D84A7B" w:rsidRPr="001A1BD8" w:rsidRDefault="00D84A7B" w:rsidP="00417987">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D84A7B" w:rsidRPr="001A1BD8" w:rsidRDefault="00D84A7B" w:rsidP="0041798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D84A7B" w:rsidRPr="001A1BD8" w:rsidRDefault="00D84A7B" w:rsidP="004C3C3C">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芶晓彤</w:t>
            </w:r>
          </w:p>
        </w:tc>
        <w:tc>
          <w:tcPr>
            <w:tcW w:w="1417" w:type="dxa"/>
            <w:vAlign w:val="center"/>
          </w:tcPr>
          <w:p w:rsidR="00D84A7B" w:rsidRPr="001A1BD8" w:rsidRDefault="00D84A7B" w:rsidP="0002254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vMerge w:val="restart"/>
            <w:vAlign w:val="center"/>
          </w:tcPr>
          <w:p w:rsidR="00D84A7B" w:rsidRPr="001A1BD8" w:rsidRDefault="00D84A7B" w:rsidP="00BF01DF">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推进第三方评估行政审批和政务服务效能，逐步推动评估结果运用。</w:t>
            </w:r>
          </w:p>
          <w:p w:rsidR="00D84A7B" w:rsidRPr="001A1BD8" w:rsidRDefault="00D84A7B" w:rsidP="00D84A7B">
            <w:pPr>
              <w:spacing w:line="280" w:lineRule="exact"/>
              <w:ind w:leftChars="-51" w:left="-107"/>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（牵头单位：市编办）</w:t>
            </w:r>
          </w:p>
        </w:tc>
        <w:tc>
          <w:tcPr>
            <w:tcW w:w="2410"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市法制局</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tc>
        <w:tc>
          <w:tcPr>
            <w:tcW w:w="1418"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芶晓彤</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2019</w:t>
            </w:r>
            <w:r w:rsidRPr="001A1BD8">
              <w:rPr>
                <w:rFonts w:ascii="Times New Roman" w:eastAsia="方正仿宋_GBK" w:hAnsi="Times New Roman" w:hint="eastAsia"/>
                <w:sz w:val="24"/>
                <w:szCs w:val="24"/>
              </w:rPr>
              <w:t>年</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157"/>
        </w:trPr>
        <w:tc>
          <w:tcPr>
            <w:tcW w:w="852" w:type="dxa"/>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6</w:t>
            </w:r>
          </w:p>
        </w:tc>
        <w:tc>
          <w:tcPr>
            <w:tcW w:w="8646" w:type="dxa"/>
            <w:vAlign w:val="center"/>
          </w:tcPr>
          <w:p w:rsidR="00D84A7B" w:rsidRPr="001A1BD8" w:rsidRDefault="00D84A7B">
            <w:pPr>
              <w:spacing w:line="320" w:lineRule="exact"/>
              <w:jc w:val="left"/>
              <w:rPr>
                <w:rFonts w:ascii="Times New Roman" w:eastAsia="方正仿宋_GBK" w:hAnsi="Times New Roman"/>
                <w:sz w:val="24"/>
              </w:rPr>
            </w:pPr>
            <w:r w:rsidRPr="001A1BD8">
              <w:rPr>
                <w:rFonts w:ascii="Times New Roman" w:eastAsia="方正仿宋_GBK" w:hAnsi="Times New Roman" w:hint="eastAsia"/>
                <w:sz w:val="24"/>
              </w:rPr>
              <w:t>推进老年教育。</w:t>
            </w:r>
          </w:p>
          <w:p w:rsidR="00D84A7B" w:rsidRPr="001A1BD8" w:rsidRDefault="00D84A7B" w:rsidP="00B05340">
            <w:pPr>
              <w:spacing w:line="320" w:lineRule="exact"/>
              <w:jc w:val="left"/>
              <w:rPr>
                <w:rFonts w:ascii="Times New Roman" w:eastAsia="方正仿宋_GBK" w:hAnsi="Times New Roman"/>
                <w:sz w:val="24"/>
              </w:rPr>
            </w:pPr>
            <w:r w:rsidRPr="001A1BD8">
              <w:rPr>
                <w:rFonts w:ascii="Times New Roman" w:eastAsia="方正仿宋_GBK" w:hAnsi="Times New Roman" w:hint="eastAsia"/>
                <w:sz w:val="24"/>
                <w:szCs w:val="24"/>
              </w:rPr>
              <w:t>（牵头单位：市委老干部局）</w:t>
            </w:r>
          </w:p>
        </w:tc>
        <w:tc>
          <w:tcPr>
            <w:tcW w:w="2410" w:type="dxa"/>
            <w:vAlign w:val="center"/>
          </w:tcPr>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市委老干部局</w:t>
            </w:r>
          </w:p>
        </w:tc>
        <w:tc>
          <w:tcPr>
            <w:tcW w:w="1418" w:type="dxa"/>
            <w:vAlign w:val="center"/>
          </w:tcPr>
          <w:p w:rsidR="00D84A7B" w:rsidRPr="001A1BD8" w:rsidRDefault="00D84A7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谢思敏</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8646" w:type="dxa"/>
            <w:vMerge w:val="restart"/>
            <w:vAlign w:val="center"/>
          </w:tcPr>
          <w:p w:rsidR="00D84A7B" w:rsidRPr="001A1BD8" w:rsidRDefault="00D84A7B" w:rsidP="001B4001">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“人才岛”启动总投资额超</w:t>
            </w:r>
            <w:r w:rsidRPr="001A1BD8">
              <w:rPr>
                <w:rFonts w:ascii="Times New Roman" w:eastAsia="方正仿宋_GBK" w:hAnsi="Times New Roman"/>
                <w:sz w:val="24"/>
                <w:szCs w:val="24"/>
              </w:rPr>
              <w:t>50</w:t>
            </w:r>
            <w:r w:rsidRPr="001A1BD8">
              <w:rPr>
                <w:rFonts w:ascii="Times New Roman" w:eastAsia="方正仿宋_GBK" w:hAnsi="Times New Roman" w:hint="eastAsia"/>
                <w:sz w:val="24"/>
                <w:szCs w:val="24"/>
              </w:rPr>
              <w:t>亿元项目建设，加快环岛景观带升级改造、国际教</w:t>
            </w:r>
            <w:r w:rsidRPr="0074153A">
              <w:rPr>
                <w:rFonts w:ascii="Times New Roman" w:eastAsia="方正仿宋_GBK" w:hAnsi="Times New Roman" w:hint="eastAsia"/>
                <w:sz w:val="24"/>
                <w:szCs w:val="24"/>
              </w:rPr>
              <w:t>育培训中心、人才公寓等项目建设。</w:t>
            </w:r>
          </w:p>
          <w:p w:rsidR="00D84A7B" w:rsidRPr="001A1BD8" w:rsidRDefault="00D84A7B" w:rsidP="001B4001">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（牵头单位：蓬江区政府）</w:t>
            </w:r>
          </w:p>
        </w:tc>
        <w:tc>
          <w:tcPr>
            <w:tcW w:w="2410" w:type="dxa"/>
            <w:vMerge w:val="restart"/>
            <w:vAlign w:val="center"/>
          </w:tcPr>
          <w:p w:rsidR="00D84A7B" w:rsidRPr="001A1BD8" w:rsidRDefault="00D84A7B" w:rsidP="00293DC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D84A7B" w:rsidRPr="001A1BD8" w:rsidRDefault="00D84A7B" w:rsidP="00293DC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市委组织部</w:t>
            </w:r>
          </w:p>
          <w:p w:rsidR="00D84A7B" w:rsidRPr="001A1BD8" w:rsidRDefault="00D84A7B" w:rsidP="00D84A7B">
            <w:pPr>
              <w:spacing w:line="26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市人力资源社会保障局</w:t>
            </w:r>
          </w:p>
        </w:tc>
        <w:tc>
          <w:tcPr>
            <w:tcW w:w="1418" w:type="dxa"/>
            <w:vMerge w:val="restart"/>
            <w:vAlign w:val="center"/>
          </w:tcPr>
          <w:p w:rsidR="00D84A7B" w:rsidRPr="001A1BD8" w:rsidRDefault="00D84A7B" w:rsidP="007A6BA8">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D84A7B" w:rsidRPr="001A1BD8" w:rsidRDefault="00D84A7B" w:rsidP="005D40F3">
            <w:pPr>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Merge w:val="restart"/>
            <w:vAlign w:val="center"/>
          </w:tcPr>
          <w:p w:rsidR="00D84A7B" w:rsidRPr="001A1BD8" w:rsidRDefault="00D84A7B" w:rsidP="00293DCD">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1A1BD8" w:rsidRDefault="00D84A7B" w:rsidP="0074153A">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1A1BD8" w:rsidRDefault="00D84A7B" w:rsidP="0074153A">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pPr>
              <w:jc w:val="center"/>
              <w:rPr>
                <w:rFonts w:ascii="Times New Roman" w:eastAsia="方正仿宋_GBK" w:hAnsi="Times New Roman"/>
                <w:sz w:val="24"/>
                <w:szCs w:val="24"/>
              </w:rPr>
            </w:pPr>
          </w:p>
        </w:tc>
        <w:tc>
          <w:tcPr>
            <w:tcW w:w="8646" w:type="dxa"/>
            <w:vMerge/>
            <w:vAlign w:val="center"/>
          </w:tcPr>
          <w:p w:rsidR="00D84A7B" w:rsidRPr="001A1BD8" w:rsidRDefault="00D84A7B" w:rsidP="0074153A">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AF49F2" w:rsidRPr="001A1BD8" w:rsidTr="00C869D4">
        <w:trPr>
          <w:trHeight w:val="600"/>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vAlign w:val="center"/>
          </w:tcPr>
          <w:p w:rsidR="00AF49F2" w:rsidRPr="001A1BD8" w:rsidRDefault="00AF49F2" w:rsidP="00C869D4">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城镇新增就业</w:t>
            </w:r>
            <w:r w:rsidRPr="001A1BD8">
              <w:rPr>
                <w:rFonts w:ascii="Times New Roman" w:eastAsia="方正仿宋_GBK" w:hAnsi="Times New Roman"/>
                <w:sz w:val="24"/>
                <w:szCs w:val="24"/>
              </w:rPr>
              <w:t>4.5</w:t>
            </w:r>
            <w:r w:rsidRPr="001A1BD8">
              <w:rPr>
                <w:rFonts w:ascii="Times New Roman" w:eastAsia="方正仿宋_GBK" w:hAnsi="Times New Roman" w:hint="eastAsia"/>
                <w:sz w:val="24"/>
                <w:szCs w:val="24"/>
              </w:rPr>
              <w:t>万人以上。</w:t>
            </w:r>
          </w:p>
          <w:p w:rsidR="00AF49F2" w:rsidRPr="0074153A" w:rsidRDefault="00AF49F2" w:rsidP="00C869D4">
            <w:pPr>
              <w:spacing w:line="280" w:lineRule="exact"/>
              <w:ind w:leftChars="-51" w:left="-107"/>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rightChars="-51" w:right="-107"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502"/>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8646" w:type="dxa"/>
            <w:vAlign w:val="center"/>
          </w:tcPr>
          <w:p w:rsidR="00AF49F2" w:rsidRPr="0074153A" w:rsidRDefault="00AF49F2" w:rsidP="00C869D4">
            <w:pPr>
              <w:spacing w:line="280" w:lineRule="exact"/>
              <w:rPr>
                <w:rFonts w:ascii="Times New Roman" w:eastAsia="方正仿宋_GBK" w:hAnsi="Times New Roman"/>
                <w:sz w:val="24"/>
                <w:szCs w:val="24"/>
              </w:rPr>
            </w:pPr>
            <w:r w:rsidRPr="0074153A">
              <w:rPr>
                <w:rFonts w:ascii="Times New Roman" w:eastAsia="方正仿宋_GBK" w:hAnsi="Times New Roman" w:hint="eastAsia"/>
                <w:sz w:val="24"/>
                <w:szCs w:val="24"/>
              </w:rPr>
              <w:t>城镇登记失业率控制在</w:t>
            </w:r>
            <w:r w:rsidRPr="0074153A">
              <w:rPr>
                <w:rFonts w:ascii="Times New Roman" w:eastAsia="方正仿宋_GBK" w:hAnsi="Times New Roman"/>
                <w:sz w:val="24"/>
                <w:szCs w:val="24"/>
              </w:rPr>
              <w:t>3.2%</w:t>
            </w:r>
            <w:r w:rsidRPr="0074153A">
              <w:rPr>
                <w:rFonts w:ascii="Times New Roman" w:eastAsia="方正仿宋_GBK" w:hAnsi="Times New Roman" w:hint="eastAsia"/>
                <w:sz w:val="24"/>
                <w:szCs w:val="24"/>
              </w:rPr>
              <w:t>以内。</w:t>
            </w:r>
          </w:p>
          <w:p w:rsidR="00AF49F2" w:rsidRPr="0074153A" w:rsidRDefault="00AF49F2" w:rsidP="00C869D4">
            <w:pPr>
              <w:spacing w:line="280" w:lineRule="exact"/>
              <w:ind w:leftChars="-51" w:left="-107"/>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rightChars="-51" w:right="-107"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576"/>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10</w:t>
            </w:r>
          </w:p>
        </w:tc>
        <w:tc>
          <w:tcPr>
            <w:tcW w:w="8646" w:type="dxa"/>
            <w:vAlign w:val="center"/>
          </w:tcPr>
          <w:p w:rsidR="00AF49F2" w:rsidRPr="001A1BD8" w:rsidRDefault="00AF49F2" w:rsidP="00C869D4">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大力实施人才政策，建立人才数</w:t>
            </w:r>
            <w:r w:rsidRPr="0074153A">
              <w:rPr>
                <w:rFonts w:ascii="Times New Roman" w:eastAsia="方正仿宋_GBK" w:hAnsi="Times New Roman" w:hint="eastAsia"/>
                <w:sz w:val="24"/>
                <w:szCs w:val="24"/>
              </w:rPr>
              <w:t>据库，搭建人才交流对接服务平台。</w:t>
            </w:r>
          </w:p>
          <w:p w:rsidR="00AF49F2" w:rsidRPr="001A1BD8" w:rsidRDefault="00AF49F2" w:rsidP="0074153A">
            <w:pPr>
              <w:spacing w:line="280" w:lineRule="exact"/>
              <w:ind w:leftChars="-51" w:left="-107" w:firstLineChars="51" w:firstLine="122"/>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AF49F2" w:rsidRPr="001A1BD8" w:rsidRDefault="00AF49F2" w:rsidP="00C869D4">
            <w:pPr>
              <w:spacing w:line="280" w:lineRule="exact"/>
              <w:ind w:leftChars="-51" w:left="-106"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市人才工作领导小组</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AF49F2" w:rsidRPr="001A1BD8" w:rsidRDefault="00AF49F2" w:rsidP="00C869D4">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p w:rsidR="00AF49F2" w:rsidRPr="001A1BD8" w:rsidRDefault="00AF49F2" w:rsidP="00C869D4">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负责人</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855"/>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11</w:t>
            </w:r>
          </w:p>
        </w:tc>
        <w:tc>
          <w:tcPr>
            <w:tcW w:w="8646" w:type="dxa"/>
            <w:vAlign w:val="center"/>
          </w:tcPr>
          <w:p w:rsidR="00AF49F2" w:rsidRPr="001A1BD8" w:rsidRDefault="00AF49F2" w:rsidP="0074153A">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高标准建设全国博士后创新（江门）示范中心，大力引进博士后人才创新创业。</w:t>
            </w:r>
          </w:p>
          <w:p w:rsidR="00AF49F2" w:rsidRPr="001A1BD8" w:rsidRDefault="00AF49F2" w:rsidP="0074153A">
            <w:pPr>
              <w:spacing w:line="280" w:lineRule="exact"/>
              <w:ind w:leftChars="-51" w:left="-107" w:firstLineChars="51" w:firstLine="122"/>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640"/>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12</w:t>
            </w:r>
          </w:p>
        </w:tc>
        <w:tc>
          <w:tcPr>
            <w:tcW w:w="8646" w:type="dxa"/>
            <w:vAlign w:val="center"/>
          </w:tcPr>
          <w:p w:rsidR="00AF49F2" w:rsidRPr="0074153A" w:rsidRDefault="00AF49F2" w:rsidP="0074153A">
            <w:pPr>
              <w:spacing w:line="280" w:lineRule="exact"/>
              <w:rPr>
                <w:rFonts w:ascii="Times New Roman" w:eastAsia="方正仿宋_GBK" w:hAnsi="Times New Roman"/>
                <w:sz w:val="24"/>
                <w:szCs w:val="24"/>
              </w:rPr>
            </w:pPr>
            <w:r w:rsidRPr="0074153A">
              <w:rPr>
                <w:rFonts w:ascii="Times New Roman" w:eastAsia="方正仿宋_GBK" w:hAnsi="Times New Roman" w:hint="eastAsia"/>
                <w:sz w:val="24"/>
                <w:szCs w:val="24"/>
              </w:rPr>
              <w:t>筹建江门人力资源服务产业园，举办工匠讲堂，加快培养紧缺技能人才。</w:t>
            </w:r>
          </w:p>
          <w:p w:rsidR="00AF49F2" w:rsidRPr="001A1BD8" w:rsidRDefault="00AF49F2" w:rsidP="0074153A">
            <w:pPr>
              <w:spacing w:line="280" w:lineRule="exact"/>
              <w:ind w:leftChars="-51" w:left="-106" w:hanging="1"/>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273"/>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13</w:t>
            </w:r>
          </w:p>
        </w:tc>
        <w:tc>
          <w:tcPr>
            <w:tcW w:w="8646" w:type="dxa"/>
            <w:vAlign w:val="center"/>
          </w:tcPr>
          <w:p w:rsidR="00AF49F2" w:rsidRPr="001A1BD8" w:rsidRDefault="00AF49F2" w:rsidP="00C869D4">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深化就业实名制，鼓励多渠道多形式就业，全市城镇失业人员再就业</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万人。</w:t>
            </w:r>
          </w:p>
          <w:p w:rsidR="00AF49F2" w:rsidRPr="001A1BD8" w:rsidRDefault="00AF49F2" w:rsidP="00C869D4">
            <w:pPr>
              <w:spacing w:line="280" w:lineRule="exact"/>
              <w:ind w:leftChars="-51" w:left="-107"/>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498"/>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14</w:t>
            </w:r>
          </w:p>
        </w:tc>
        <w:tc>
          <w:tcPr>
            <w:tcW w:w="8646" w:type="dxa"/>
            <w:vAlign w:val="center"/>
          </w:tcPr>
          <w:p w:rsidR="00AF49F2" w:rsidRPr="001A1BD8" w:rsidRDefault="00AF49F2" w:rsidP="00C869D4">
            <w:pPr>
              <w:spacing w:line="280" w:lineRule="exact"/>
              <w:rPr>
                <w:rFonts w:ascii="Times New Roman" w:eastAsia="方正仿宋_GBK" w:hAnsi="Times New Roman"/>
                <w:sz w:val="24"/>
                <w:szCs w:val="24"/>
              </w:rPr>
            </w:pPr>
            <w:r w:rsidRPr="0074153A">
              <w:rPr>
                <w:rFonts w:ascii="Times New Roman" w:eastAsia="方正仿宋_GBK" w:hAnsi="Times New Roman" w:hint="eastAsia"/>
                <w:sz w:val="24"/>
                <w:szCs w:val="24"/>
              </w:rPr>
              <w:t>鼓励创业带动就业，新增</w:t>
            </w:r>
            <w:r w:rsidRPr="0074153A">
              <w:rPr>
                <w:rFonts w:ascii="Times New Roman" w:eastAsia="方正仿宋_GBK" w:hAnsi="Times New Roman"/>
                <w:sz w:val="24"/>
                <w:szCs w:val="24"/>
              </w:rPr>
              <w:t>3</w:t>
            </w:r>
            <w:r w:rsidRPr="0074153A">
              <w:rPr>
                <w:rFonts w:ascii="Times New Roman" w:eastAsia="方正仿宋_GBK" w:hAnsi="Times New Roman" w:hint="eastAsia"/>
                <w:sz w:val="24"/>
                <w:szCs w:val="24"/>
              </w:rPr>
              <w:t>家创业孵化基地。</w:t>
            </w:r>
            <w:r w:rsidRPr="001A1BD8">
              <w:rPr>
                <w:rFonts w:ascii="Times New Roman" w:eastAsia="方正仿宋_GBK" w:hAnsi="Times New Roman"/>
                <w:sz w:val="24"/>
                <w:szCs w:val="24"/>
              </w:rPr>
              <w:br/>
            </w: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557"/>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15</w:t>
            </w:r>
          </w:p>
        </w:tc>
        <w:tc>
          <w:tcPr>
            <w:tcW w:w="8646" w:type="dxa"/>
            <w:vAlign w:val="center"/>
          </w:tcPr>
          <w:p w:rsidR="00AF49F2" w:rsidRPr="0074153A" w:rsidRDefault="00AF49F2" w:rsidP="00C869D4">
            <w:pPr>
              <w:spacing w:line="280" w:lineRule="exact"/>
              <w:rPr>
                <w:rFonts w:ascii="Times New Roman" w:eastAsia="方正仿宋_GBK" w:hAnsi="Times New Roman"/>
                <w:sz w:val="24"/>
                <w:szCs w:val="24"/>
              </w:rPr>
            </w:pPr>
            <w:r w:rsidRPr="0074153A">
              <w:rPr>
                <w:rFonts w:ascii="Times New Roman" w:eastAsia="方正仿宋_GBK" w:hAnsi="Times New Roman" w:hint="eastAsia"/>
                <w:sz w:val="24"/>
                <w:szCs w:val="24"/>
              </w:rPr>
              <w:t>完善收入分配制度，加强企业最低工资调控。</w:t>
            </w:r>
          </w:p>
          <w:p w:rsidR="00AF49F2" w:rsidRPr="001A1BD8" w:rsidRDefault="00AF49F2" w:rsidP="00C869D4">
            <w:pPr>
              <w:spacing w:line="280" w:lineRule="exact"/>
              <w:ind w:leftChars="-51" w:left="-106" w:hanging="1"/>
              <w:rPr>
                <w:rFonts w:ascii="Times New Roman" w:eastAsia="方正仿宋_GBK" w:hAnsi="Times New Roman"/>
                <w:sz w:val="24"/>
                <w:szCs w:val="24"/>
              </w:rPr>
            </w:pPr>
            <w:r w:rsidRPr="0074153A">
              <w:rPr>
                <w:rFonts w:ascii="Times New Roman" w:eastAsia="方正仿宋_GBK" w:hAnsi="Times New Roman" w:hint="eastAsia"/>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428"/>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lastRenderedPageBreak/>
              <w:t>16</w:t>
            </w:r>
          </w:p>
        </w:tc>
        <w:tc>
          <w:tcPr>
            <w:tcW w:w="8646" w:type="dxa"/>
            <w:vAlign w:val="center"/>
          </w:tcPr>
          <w:p w:rsidR="00AF49F2" w:rsidRPr="001A1BD8" w:rsidRDefault="00AF49F2" w:rsidP="00C869D4">
            <w:pPr>
              <w:spacing w:line="32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推进企业职工养老保险省级统筹。</w:t>
            </w:r>
          </w:p>
          <w:p w:rsidR="00AF49F2" w:rsidRPr="001A1BD8" w:rsidRDefault="00AF49F2" w:rsidP="00C869D4">
            <w:pPr>
              <w:spacing w:line="320" w:lineRule="exact"/>
              <w:ind w:leftChars="-51" w:left="-106" w:hanging="1"/>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（牵头单位：市人力资源社会保障局）</w:t>
            </w:r>
          </w:p>
        </w:tc>
        <w:tc>
          <w:tcPr>
            <w:tcW w:w="2410" w:type="dxa"/>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tc>
        <w:tc>
          <w:tcPr>
            <w:tcW w:w="1418"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1494"/>
        </w:trPr>
        <w:tc>
          <w:tcPr>
            <w:tcW w:w="852" w:type="dxa"/>
            <w:vMerge w:val="restart"/>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17</w:t>
            </w:r>
          </w:p>
        </w:tc>
        <w:tc>
          <w:tcPr>
            <w:tcW w:w="8646" w:type="dxa"/>
            <w:vMerge w:val="restart"/>
            <w:vAlign w:val="center"/>
          </w:tcPr>
          <w:p w:rsidR="00AF49F2" w:rsidRPr="001A1BD8" w:rsidRDefault="00AF49F2" w:rsidP="00C869D4">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稳步实施医保城乡一体化改革，推进跨省异地就医联网结算。</w:t>
            </w:r>
          </w:p>
          <w:p w:rsidR="00AF49F2" w:rsidRPr="001A1BD8" w:rsidRDefault="00AF49F2" w:rsidP="00C869D4">
            <w:pPr>
              <w:spacing w:line="320" w:lineRule="exact"/>
              <w:ind w:leftChars="-51" w:left="-107"/>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（牵头单位：市人力资源社会保障局）</w:t>
            </w:r>
          </w:p>
        </w:tc>
        <w:tc>
          <w:tcPr>
            <w:tcW w:w="2410" w:type="dxa"/>
            <w:vMerge w:val="restart"/>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市社保局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市残联</w:t>
            </w:r>
          </w:p>
        </w:tc>
        <w:tc>
          <w:tcPr>
            <w:tcW w:w="1418" w:type="dxa"/>
            <w:vMerge w:val="restart"/>
            <w:vAlign w:val="center"/>
          </w:tcPr>
          <w:p w:rsidR="00AF49F2" w:rsidRPr="001A1BD8" w:rsidRDefault="00AF49F2" w:rsidP="00C869D4">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AF49F2" w:rsidRPr="001A1BD8" w:rsidRDefault="00AF49F2" w:rsidP="00C869D4">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梁培招</w:t>
            </w:r>
          </w:p>
        </w:tc>
        <w:tc>
          <w:tcPr>
            <w:tcW w:w="1417" w:type="dxa"/>
            <w:vMerge w:val="restart"/>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773"/>
        </w:trPr>
        <w:tc>
          <w:tcPr>
            <w:tcW w:w="852"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c>
          <w:tcPr>
            <w:tcW w:w="8646" w:type="dxa"/>
            <w:vMerge/>
            <w:vAlign w:val="center"/>
          </w:tcPr>
          <w:p w:rsidR="00AF49F2" w:rsidRPr="001A1BD8" w:rsidRDefault="00AF49F2" w:rsidP="00C869D4">
            <w:pPr>
              <w:spacing w:line="320" w:lineRule="exact"/>
              <w:rPr>
                <w:rFonts w:ascii="Times New Roman" w:eastAsia="方正仿宋_GBK" w:hAnsi="Times New Roman"/>
                <w:sz w:val="24"/>
                <w:szCs w:val="24"/>
              </w:rPr>
            </w:pPr>
          </w:p>
        </w:tc>
        <w:tc>
          <w:tcPr>
            <w:tcW w:w="2410"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c>
          <w:tcPr>
            <w:tcW w:w="1418"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c>
          <w:tcPr>
            <w:tcW w:w="1417"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r>
      <w:tr w:rsidR="00AF49F2" w:rsidRPr="001A1BD8" w:rsidTr="00C869D4">
        <w:trPr>
          <w:trHeight w:val="320"/>
        </w:trPr>
        <w:tc>
          <w:tcPr>
            <w:tcW w:w="852" w:type="dxa"/>
            <w:vMerge w:val="restart"/>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18</w:t>
            </w:r>
          </w:p>
        </w:tc>
        <w:tc>
          <w:tcPr>
            <w:tcW w:w="8646" w:type="dxa"/>
            <w:vMerge w:val="restart"/>
            <w:vAlign w:val="center"/>
          </w:tcPr>
          <w:p w:rsidR="00AF49F2" w:rsidRPr="001A1BD8" w:rsidRDefault="00AF49F2" w:rsidP="00C869D4">
            <w:pPr>
              <w:spacing w:line="320" w:lineRule="exact"/>
              <w:rPr>
                <w:rFonts w:ascii="Times New Roman" w:eastAsia="方正仿宋_GBK" w:hAnsi="Times New Roman"/>
                <w:spacing w:val="-4"/>
                <w:sz w:val="24"/>
                <w:szCs w:val="24"/>
              </w:rPr>
            </w:pPr>
            <w:r w:rsidRPr="001A1BD8">
              <w:rPr>
                <w:rFonts w:ascii="Times New Roman" w:eastAsia="方正仿宋_GBK" w:hAnsi="Times New Roman" w:hint="eastAsia"/>
                <w:spacing w:val="-4"/>
                <w:sz w:val="24"/>
                <w:szCs w:val="24"/>
              </w:rPr>
              <w:t>深化医保支付方式改革。</w:t>
            </w:r>
          </w:p>
          <w:p w:rsidR="00AF49F2" w:rsidRPr="001A1BD8" w:rsidRDefault="00AF49F2" w:rsidP="00C869D4">
            <w:pPr>
              <w:spacing w:line="320" w:lineRule="exact"/>
              <w:ind w:leftChars="-51" w:left="-107"/>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（牵头单位：市人力资源社会保障局）</w:t>
            </w:r>
          </w:p>
        </w:tc>
        <w:tc>
          <w:tcPr>
            <w:tcW w:w="2410" w:type="dxa"/>
            <w:vMerge w:val="restart"/>
            <w:vAlign w:val="center"/>
          </w:tcPr>
          <w:p w:rsidR="00AF49F2" w:rsidRPr="001A1BD8" w:rsidRDefault="00AF49F2" w:rsidP="00C869D4">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市社保局</w:t>
            </w:r>
          </w:p>
        </w:tc>
        <w:tc>
          <w:tcPr>
            <w:tcW w:w="1418" w:type="dxa"/>
            <w:vMerge w:val="restart"/>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tc>
        <w:tc>
          <w:tcPr>
            <w:tcW w:w="1417" w:type="dxa"/>
            <w:vMerge w:val="restart"/>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320"/>
        </w:trPr>
        <w:tc>
          <w:tcPr>
            <w:tcW w:w="852"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c>
          <w:tcPr>
            <w:tcW w:w="8646" w:type="dxa"/>
            <w:vMerge/>
            <w:vAlign w:val="center"/>
          </w:tcPr>
          <w:p w:rsidR="00AF49F2" w:rsidRPr="001A1BD8" w:rsidRDefault="00AF49F2" w:rsidP="00C869D4">
            <w:pPr>
              <w:spacing w:line="320" w:lineRule="exact"/>
              <w:rPr>
                <w:rFonts w:ascii="Times New Roman" w:eastAsia="方正仿宋_GBK" w:hAnsi="Times New Roman"/>
                <w:sz w:val="24"/>
                <w:szCs w:val="24"/>
              </w:rPr>
            </w:pPr>
          </w:p>
        </w:tc>
        <w:tc>
          <w:tcPr>
            <w:tcW w:w="2410"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c>
          <w:tcPr>
            <w:tcW w:w="1418"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c>
          <w:tcPr>
            <w:tcW w:w="1417" w:type="dxa"/>
            <w:vMerge/>
            <w:vAlign w:val="center"/>
          </w:tcPr>
          <w:p w:rsidR="00AF49F2" w:rsidRPr="001A1BD8" w:rsidRDefault="00AF49F2" w:rsidP="00C869D4">
            <w:pPr>
              <w:spacing w:line="320" w:lineRule="exact"/>
              <w:jc w:val="center"/>
              <w:rPr>
                <w:rFonts w:ascii="Times New Roman" w:eastAsia="方正仿宋_GBK" w:hAnsi="Times New Roman"/>
                <w:sz w:val="24"/>
                <w:szCs w:val="24"/>
              </w:rPr>
            </w:pPr>
          </w:p>
        </w:tc>
      </w:tr>
    </w:tbl>
    <w:p w:rsidR="00D84A7B" w:rsidRDefault="00D84A7B" w:rsidP="006A3DD4">
      <w:pPr>
        <w:tabs>
          <w:tab w:val="left" w:pos="12049"/>
          <w:tab w:val="left" w:pos="12191"/>
          <w:tab w:val="left" w:pos="12333"/>
        </w:tabs>
        <w:spacing w:line="560" w:lineRule="exact"/>
        <w:jc w:val="left"/>
        <w:rPr>
          <w:rFonts w:ascii="Times New Roman" w:eastAsia="方正黑体_GBK" w:hAnsi="Times New Roman"/>
          <w:sz w:val="30"/>
          <w:szCs w:val="30"/>
        </w:rPr>
      </w:pPr>
    </w:p>
    <w:p w:rsidR="00D84A7B" w:rsidRDefault="00D84A7B" w:rsidP="006A3DD4">
      <w:pPr>
        <w:tabs>
          <w:tab w:val="left" w:pos="12049"/>
          <w:tab w:val="left" w:pos="12191"/>
          <w:tab w:val="left" w:pos="12333"/>
        </w:tabs>
        <w:spacing w:line="560" w:lineRule="exact"/>
        <w:jc w:val="left"/>
        <w:rPr>
          <w:rFonts w:ascii="Times New Roman" w:eastAsia="方正黑体_GBK" w:hAnsi="Times New Roman"/>
          <w:sz w:val="30"/>
          <w:szCs w:val="30"/>
        </w:rPr>
      </w:pPr>
    </w:p>
    <w:p w:rsidR="00D84A7B" w:rsidRDefault="00D84A7B" w:rsidP="006A3DD4">
      <w:pPr>
        <w:tabs>
          <w:tab w:val="left" w:pos="12049"/>
          <w:tab w:val="left" w:pos="12191"/>
          <w:tab w:val="left" w:pos="12333"/>
        </w:tabs>
        <w:spacing w:line="560" w:lineRule="exact"/>
        <w:jc w:val="left"/>
        <w:rPr>
          <w:rFonts w:ascii="Times New Roman" w:eastAsia="方正黑体_GBK" w:hAnsi="Times New Roman"/>
          <w:sz w:val="30"/>
          <w:szCs w:val="30"/>
        </w:rPr>
      </w:pPr>
    </w:p>
    <w:p w:rsidR="00D84A7B" w:rsidRDefault="00D84A7B" w:rsidP="006A3DD4">
      <w:pPr>
        <w:tabs>
          <w:tab w:val="left" w:pos="12049"/>
          <w:tab w:val="left" w:pos="12191"/>
          <w:tab w:val="left" w:pos="12333"/>
        </w:tabs>
        <w:spacing w:line="560" w:lineRule="exact"/>
        <w:jc w:val="left"/>
        <w:rPr>
          <w:rFonts w:ascii="Times New Roman" w:eastAsia="方正黑体_GBK" w:hAnsi="Times New Roman"/>
          <w:sz w:val="30"/>
          <w:szCs w:val="30"/>
        </w:rPr>
      </w:pPr>
    </w:p>
    <w:p w:rsidR="00144975" w:rsidRDefault="00144975" w:rsidP="006A3DD4">
      <w:pPr>
        <w:tabs>
          <w:tab w:val="left" w:pos="12049"/>
          <w:tab w:val="left" w:pos="12191"/>
          <w:tab w:val="left" w:pos="12333"/>
        </w:tabs>
        <w:spacing w:line="560" w:lineRule="exact"/>
        <w:jc w:val="left"/>
        <w:rPr>
          <w:rFonts w:ascii="Times New Roman" w:eastAsia="方正黑体_GBK" w:hAnsi="Times New Roman"/>
          <w:sz w:val="30"/>
          <w:szCs w:val="30"/>
        </w:rPr>
      </w:pPr>
    </w:p>
    <w:p w:rsidR="00AF49F2" w:rsidRDefault="00AF49F2" w:rsidP="006A3DD4">
      <w:pPr>
        <w:tabs>
          <w:tab w:val="left" w:pos="12049"/>
          <w:tab w:val="left" w:pos="12191"/>
          <w:tab w:val="left" w:pos="12333"/>
        </w:tabs>
        <w:spacing w:line="560" w:lineRule="exact"/>
        <w:jc w:val="left"/>
        <w:rPr>
          <w:rFonts w:ascii="Times New Roman" w:eastAsia="方正黑体_GBK" w:hAnsi="Times New Roman"/>
          <w:sz w:val="30"/>
          <w:szCs w:val="30"/>
        </w:rPr>
      </w:pPr>
    </w:p>
    <w:p w:rsidR="00002B90" w:rsidRPr="00F017D0" w:rsidRDefault="00002B90" w:rsidP="006A3DD4">
      <w:pPr>
        <w:tabs>
          <w:tab w:val="left" w:pos="12049"/>
          <w:tab w:val="left" w:pos="12191"/>
          <w:tab w:val="left" w:pos="12333"/>
        </w:tabs>
        <w:spacing w:line="560" w:lineRule="exact"/>
        <w:jc w:val="left"/>
        <w:rPr>
          <w:rFonts w:ascii="Times New Roman" w:eastAsia="方正黑体_GBK" w:hAnsi="Times New Roman"/>
          <w:sz w:val="30"/>
          <w:szCs w:val="30"/>
        </w:rPr>
      </w:pPr>
      <w:r w:rsidRPr="00F017D0">
        <w:rPr>
          <w:rFonts w:ascii="Times New Roman" w:eastAsia="方正黑体_GBK" w:hAnsi="Times New Roman" w:hint="eastAsia"/>
          <w:sz w:val="30"/>
          <w:szCs w:val="30"/>
        </w:rPr>
        <w:lastRenderedPageBreak/>
        <w:t>三、易中强同志分管工作（共</w:t>
      </w:r>
      <w:r w:rsidRPr="00F017D0">
        <w:rPr>
          <w:rFonts w:ascii="Times New Roman" w:eastAsia="方正黑体_GBK" w:hAnsi="Times New Roman"/>
          <w:sz w:val="30"/>
          <w:szCs w:val="30"/>
        </w:rPr>
        <w:t>6</w:t>
      </w:r>
      <w:r w:rsidRPr="00F017D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46"/>
        <w:gridCol w:w="2410"/>
        <w:gridCol w:w="1418"/>
        <w:gridCol w:w="1417"/>
      </w:tblGrid>
      <w:tr w:rsidR="00D84A7B" w:rsidRPr="001A1BD8" w:rsidTr="00D84A7B">
        <w:trPr>
          <w:trHeight w:val="624"/>
          <w:tblHeader/>
        </w:trPr>
        <w:tc>
          <w:tcPr>
            <w:tcW w:w="852" w:type="dxa"/>
            <w:vAlign w:val="center"/>
          </w:tcPr>
          <w:p w:rsidR="00D84A7B" w:rsidRPr="001A1BD8" w:rsidRDefault="00D84A7B"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D84A7B" w:rsidRPr="001A1BD8" w:rsidRDefault="00D84A7B" w:rsidP="00D84A7B">
            <w:pPr>
              <w:ind w:leftChars="-51" w:left="-107" w:rightChars="-51" w:righ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完成时间</w:t>
            </w:r>
          </w:p>
        </w:tc>
      </w:tr>
      <w:tr w:rsidR="00D84A7B" w:rsidRPr="001A1BD8" w:rsidTr="00D84A7B">
        <w:trPr>
          <w:trHeight w:val="420"/>
        </w:trPr>
        <w:tc>
          <w:tcPr>
            <w:tcW w:w="852" w:type="dxa"/>
            <w:vMerge w:val="restart"/>
            <w:vAlign w:val="center"/>
          </w:tcPr>
          <w:p w:rsidR="00D84A7B" w:rsidRPr="001A1BD8" w:rsidRDefault="00D84A7B" w:rsidP="00250806">
            <w:pPr>
              <w:widowControl/>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vMerge w:val="restart"/>
            <w:vAlign w:val="center"/>
          </w:tcPr>
          <w:p w:rsidR="00D84A7B" w:rsidRPr="001A1BD8" w:rsidRDefault="00D84A7B" w:rsidP="00250806">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扎实推进侨务强市纲要各项工作的落实。</w:t>
            </w:r>
          </w:p>
          <w:p w:rsidR="00D84A7B" w:rsidRPr="001A1BD8" w:rsidRDefault="00D84A7B" w:rsidP="00250806">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（牵头单位：市外侨局）</w:t>
            </w:r>
          </w:p>
        </w:tc>
        <w:tc>
          <w:tcPr>
            <w:tcW w:w="2410" w:type="dxa"/>
            <w:vMerge w:val="restart"/>
            <w:vAlign w:val="center"/>
          </w:tcPr>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市外侨局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D84A7B" w:rsidRPr="001A1BD8" w:rsidRDefault="00D84A7B" w:rsidP="00D84A7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周</w:t>
            </w:r>
            <w:r>
              <w:rPr>
                <w:rFonts w:ascii="Times New Roman" w:eastAsia="方正仿宋_GBK" w:hAnsi="Times New Roman"/>
                <w:sz w:val="24"/>
                <w:szCs w:val="24"/>
              </w:rPr>
              <w:t xml:space="preserve">  </w:t>
            </w:r>
            <w:r>
              <w:rPr>
                <w:rFonts w:ascii="Times New Roman" w:eastAsia="方正仿宋_GBK" w:hAnsi="Times New Roman" w:hint="eastAsia"/>
                <w:sz w:val="24"/>
                <w:szCs w:val="24"/>
              </w:rPr>
              <w:t>文</w:t>
            </w:r>
          </w:p>
          <w:p w:rsidR="00D84A7B" w:rsidRPr="001A1BD8" w:rsidRDefault="00D84A7B" w:rsidP="00D84A7B">
            <w:pPr>
              <w:spacing w:line="28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D84A7B" w:rsidRPr="001A1BD8" w:rsidRDefault="00D84A7B" w:rsidP="00250806">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ign w:val="center"/>
          </w:tcPr>
          <w:p w:rsidR="00D84A7B" w:rsidRPr="001A1BD8" w:rsidRDefault="00D84A7B" w:rsidP="00250806">
            <w:pPr>
              <w:widowControl/>
              <w:jc w:val="center"/>
              <w:rPr>
                <w:rFonts w:ascii="Times New Roman" w:eastAsia="方正仿宋_GBK" w:hAnsi="Times New Roman"/>
                <w:sz w:val="24"/>
                <w:szCs w:val="24"/>
              </w:rPr>
            </w:pPr>
          </w:p>
        </w:tc>
        <w:tc>
          <w:tcPr>
            <w:tcW w:w="8646" w:type="dxa"/>
            <w:vMerge/>
            <w:vAlign w:val="center"/>
          </w:tcPr>
          <w:p w:rsidR="00D84A7B" w:rsidRPr="001A1BD8" w:rsidRDefault="00D84A7B" w:rsidP="00250806">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8"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7" w:type="dxa"/>
            <w:vMerge/>
            <w:vAlign w:val="center"/>
          </w:tcPr>
          <w:p w:rsidR="00D84A7B" w:rsidRPr="001A1BD8" w:rsidRDefault="00D84A7B" w:rsidP="00250806">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rsidP="00250806">
            <w:pPr>
              <w:widowControl/>
              <w:jc w:val="center"/>
              <w:rPr>
                <w:rFonts w:ascii="Times New Roman" w:eastAsia="方正仿宋_GBK" w:hAnsi="Times New Roman"/>
                <w:sz w:val="24"/>
                <w:szCs w:val="24"/>
              </w:rPr>
            </w:pPr>
          </w:p>
        </w:tc>
        <w:tc>
          <w:tcPr>
            <w:tcW w:w="8646" w:type="dxa"/>
            <w:vMerge/>
            <w:vAlign w:val="center"/>
          </w:tcPr>
          <w:p w:rsidR="00D84A7B" w:rsidRPr="001A1BD8" w:rsidRDefault="00D84A7B" w:rsidP="00250806">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8"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7" w:type="dxa"/>
            <w:vMerge/>
            <w:vAlign w:val="center"/>
          </w:tcPr>
          <w:p w:rsidR="00D84A7B" w:rsidRPr="001A1BD8" w:rsidRDefault="00D84A7B" w:rsidP="00250806">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restart"/>
            <w:vAlign w:val="center"/>
          </w:tcPr>
          <w:p w:rsidR="00D84A7B" w:rsidRPr="001A1BD8" w:rsidRDefault="00D84A7B">
            <w:pPr>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vMerge w:val="restart"/>
            <w:vAlign w:val="center"/>
          </w:tcPr>
          <w:p w:rsidR="00D84A7B" w:rsidRPr="001A1BD8" w:rsidRDefault="00D84A7B" w:rsidP="00B0534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办好第六届世界江门青年大会。</w:t>
            </w:r>
          </w:p>
          <w:p w:rsidR="00D84A7B" w:rsidRPr="001A1BD8" w:rsidRDefault="00D84A7B" w:rsidP="00B0534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（牵头单位：市外侨局）</w:t>
            </w:r>
          </w:p>
        </w:tc>
        <w:tc>
          <w:tcPr>
            <w:tcW w:w="2410" w:type="dxa"/>
            <w:vMerge w:val="restart"/>
            <w:vAlign w:val="center"/>
          </w:tcPr>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市外侨局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市侨联</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团市委</w:t>
            </w:r>
          </w:p>
        </w:tc>
        <w:tc>
          <w:tcPr>
            <w:tcW w:w="1418" w:type="dxa"/>
            <w:vMerge w:val="restart"/>
            <w:vAlign w:val="center"/>
          </w:tcPr>
          <w:p w:rsidR="00D84A7B" w:rsidRPr="001A1BD8" w:rsidRDefault="00D84A7B" w:rsidP="00D84A7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周</w:t>
            </w:r>
            <w:r>
              <w:rPr>
                <w:rFonts w:ascii="Times New Roman" w:eastAsia="方正仿宋_GBK" w:hAnsi="Times New Roman"/>
                <w:sz w:val="24"/>
                <w:szCs w:val="24"/>
              </w:rPr>
              <w:t xml:space="preserve">  </w:t>
            </w:r>
            <w:r>
              <w:rPr>
                <w:rFonts w:ascii="Times New Roman" w:eastAsia="方正仿宋_GBK" w:hAnsi="Times New Roman" w:hint="eastAsia"/>
                <w:sz w:val="24"/>
                <w:szCs w:val="24"/>
              </w:rPr>
              <w:t>文</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林春晖</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梁钊俊</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11</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rsidP="00B05340">
            <w:pPr>
              <w:widowControl/>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8"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rsidP="00B05340">
            <w:pPr>
              <w:widowControl/>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8" w:type="dxa"/>
            <w:vMerge/>
            <w:vAlign w:val="center"/>
          </w:tcPr>
          <w:p w:rsidR="00D84A7B" w:rsidRPr="001A1BD8" w:rsidRDefault="00D84A7B" w:rsidP="00D84A7B">
            <w:pPr>
              <w:spacing w:line="28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rsidP="00B05340">
            <w:pPr>
              <w:widowControl/>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rsidP="00D84A7B">
            <w:pPr>
              <w:widowControl/>
              <w:spacing w:line="280" w:lineRule="exact"/>
              <w:jc w:val="center"/>
              <w:rPr>
                <w:rFonts w:ascii="Times New Roman" w:eastAsia="方正仿宋_GBK" w:hAnsi="Times New Roman"/>
                <w:sz w:val="24"/>
                <w:szCs w:val="24"/>
              </w:rPr>
            </w:pPr>
          </w:p>
        </w:tc>
        <w:tc>
          <w:tcPr>
            <w:tcW w:w="1418" w:type="dxa"/>
            <w:vMerge/>
            <w:vAlign w:val="center"/>
          </w:tcPr>
          <w:p w:rsidR="00D84A7B" w:rsidRPr="001A1BD8" w:rsidRDefault="00D84A7B" w:rsidP="00D84A7B">
            <w:pPr>
              <w:widowControl/>
              <w:spacing w:line="28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899"/>
        </w:trPr>
        <w:tc>
          <w:tcPr>
            <w:tcW w:w="852" w:type="dxa"/>
            <w:vAlign w:val="center"/>
          </w:tcPr>
          <w:p w:rsidR="00D84A7B" w:rsidRPr="001A1BD8" w:rsidRDefault="00D84A7B" w:rsidP="00250806">
            <w:pPr>
              <w:widowControl/>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vAlign w:val="center"/>
          </w:tcPr>
          <w:p w:rsidR="00D84A7B" w:rsidRPr="001A1BD8" w:rsidRDefault="00D84A7B" w:rsidP="00250806">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持续推进江港澳深度合作，加强江港澳青少年交流合作，做好港澳新生代工作。</w:t>
            </w:r>
          </w:p>
          <w:p w:rsidR="00D84A7B" w:rsidRPr="001A1BD8" w:rsidRDefault="00D84A7B" w:rsidP="00250806">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（牵头单位：市外侨局）</w:t>
            </w:r>
          </w:p>
        </w:tc>
        <w:tc>
          <w:tcPr>
            <w:tcW w:w="2410" w:type="dxa"/>
            <w:vAlign w:val="center"/>
          </w:tcPr>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市外侨局</w:t>
            </w:r>
          </w:p>
          <w:p w:rsidR="00D84A7B"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D84A7B" w:rsidRPr="001A1BD8" w:rsidRDefault="00D84A7B" w:rsidP="00D84A7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周</w:t>
            </w:r>
            <w:r>
              <w:rPr>
                <w:rFonts w:ascii="Times New Roman" w:eastAsia="方正仿宋_GBK" w:hAnsi="Times New Roman"/>
                <w:sz w:val="24"/>
                <w:szCs w:val="24"/>
              </w:rPr>
              <w:t xml:space="preserve">  </w:t>
            </w:r>
            <w:r>
              <w:rPr>
                <w:rFonts w:ascii="Times New Roman" w:eastAsia="方正仿宋_GBK" w:hAnsi="Times New Roman" w:hint="eastAsia"/>
                <w:sz w:val="24"/>
                <w:szCs w:val="24"/>
              </w:rPr>
              <w:t>文</w:t>
            </w:r>
          </w:p>
          <w:p w:rsidR="00D84A7B"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D84A7B" w:rsidRPr="001A1BD8" w:rsidRDefault="00D84A7B" w:rsidP="00D84A7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璐</w:t>
            </w:r>
          </w:p>
          <w:p w:rsidR="00D84A7B" w:rsidRPr="001A1BD8" w:rsidRDefault="00D84A7B" w:rsidP="00D84A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D84A7B" w:rsidRPr="001A1BD8" w:rsidRDefault="00D84A7B" w:rsidP="00D84A7B">
            <w:pPr>
              <w:spacing w:line="28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rsidP="00250806">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1918"/>
        </w:trPr>
        <w:tc>
          <w:tcPr>
            <w:tcW w:w="852" w:type="dxa"/>
            <w:vMerge w:val="restart"/>
            <w:vAlign w:val="center"/>
          </w:tcPr>
          <w:p w:rsidR="00D84A7B" w:rsidRPr="001A1BD8" w:rsidRDefault="00D84A7B">
            <w:pPr>
              <w:widowControl/>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vMerge w:val="restart"/>
            <w:vAlign w:val="center"/>
          </w:tcPr>
          <w:p w:rsidR="00D84A7B" w:rsidRPr="001A1BD8" w:rsidRDefault="00D84A7B" w:rsidP="00B05340">
            <w:pPr>
              <w:widowControl/>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加快构建亲清新型政商关系。</w:t>
            </w:r>
          </w:p>
          <w:p w:rsidR="00D84A7B" w:rsidRPr="001A1BD8" w:rsidRDefault="00D84A7B" w:rsidP="00B0534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（牵头单位：市工商联）</w:t>
            </w:r>
          </w:p>
        </w:tc>
        <w:tc>
          <w:tcPr>
            <w:tcW w:w="2410" w:type="dxa"/>
            <w:vMerge w:val="restart"/>
            <w:vAlign w:val="center"/>
          </w:tcPr>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市工商联</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D84A7B" w:rsidRPr="001A1BD8" w:rsidRDefault="00D84A7B" w:rsidP="00D84A7B">
            <w:pPr>
              <w:spacing w:line="24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D84A7B" w:rsidRPr="001A1BD8" w:rsidRDefault="00D84A7B" w:rsidP="00D84A7B">
            <w:pPr>
              <w:spacing w:line="24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市质监局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市国税局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市地税局</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市中级法院</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市检察院</w:t>
            </w:r>
          </w:p>
        </w:tc>
        <w:tc>
          <w:tcPr>
            <w:tcW w:w="1418" w:type="dxa"/>
            <w:vMerge w:val="restart"/>
            <w:vAlign w:val="center"/>
          </w:tcPr>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庄春维</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D84A7B" w:rsidRPr="001A1BD8" w:rsidRDefault="00D84A7B" w:rsidP="00D84A7B">
            <w:pPr>
              <w:spacing w:line="2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容新荣</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郑劲龙</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林家庆</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陈雁成</w:t>
            </w:r>
          </w:p>
          <w:p w:rsidR="00D84A7B" w:rsidRPr="001A1BD8" w:rsidRDefault="00D84A7B" w:rsidP="00D84A7B">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陈明辉</w:t>
            </w:r>
          </w:p>
          <w:p w:rsidR="00D84A7B" w:rsidRPr="001A1BD8" w:rsidRDefault="00D84A7B" w:rsidP="00D84A7B">
            <w:pPr>
              <w:spacing w:line="2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郭</w:t>
            </w:r>
            <w:r>
              <w:rPr>
                <w:rFonts w:ascii="Times New Roman" w:eastAsia="方正仿宋_GBK" w:hAnsi="Times New Roman"/>
                <w:sz w:val="24"/>
                <w:szCs w:val="24"/>
              </w:rPr>
              <w:t xml:space="preserve">  </w:t>
            </w:r>
            <w:r>
              <w:rPr>
                <w:rFonts w:ascii="Times New Roman" w:eastAsia="方正仿宋_GBK" w:hAnsi="Times New Roman" w:hint="eastAsia"/>
                <w:sz w:val="24"/>
                <w:szCs w:val="24"/>
              </w:rPr>
              <w:t>玉</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637"/>
        </w:trPr>
        <w:tc>
          <w:tcPr>
            <w:tcW w:w="852" w:type="dxa"/>
            <w:vMerge/>
            <w:vAlign w:val="center"/>
          </w:tcPr>
          <w:p w:rsidR="00D84A7B" w:rsidRPr="001A1BD8" w:rsidRDefault="00D84A7B">
            <w:pPr>
              <w:widowControl/>
              <w:jc w:val="center"/>
              <w:rPr>
                <w:rFonts w:ascii="Times New Roman" w:eastAsia="方正仿宋_GBK" w:hAnsi="Times New Roman"/>
                <w:sz w:val="24"/>
                <w:szCs w:val="24"/>
              </w:rPr>
            </w:pPr>
          </w:p>
        </w:tc>
        <w:tc>
          <w:tcPr>
            <w:tcW w:w="8646" w:type="dxa"/>
            <w:vMerge/>
            <w:vAlign w:val="center"/>
          </w:tcPr>
          <w:p w:rsidR="00D84A7B" w:rsidRPr="001A1BD8" w:rsidRDefault="00D84A7B">
            <w:pPr>
              <w:widowControl/>
              <w:rPr>
                <w:rFonts w:ascii="Times New Roman" w:eastAsia="方正仿宋_GBK" w:hAnsi="Times New Roman"/>
                <w:sz w:val="24"/>
                <w:szCs w:val="24"/>
              </w:rPr>
            </w:pPr>
          </w:p>
        </w:tc>
        <w:tc>
          <w:tcPr>
            <w:tcW w:w="2410" w:type="dxa"/>
            <w:vMerge/>
            <w:vAlign w:val="center"/>
          </w:tcPr>
          <w:p w:rsidR="00D84A7B" w:rsidRPr="001A1BD8" w:rsidRDefault="00D84A7B">
            <w:pPr>
              <w:widowControl/>
              <w:jc w:val="center"/>
              <w:rPr>
                <w:rFonts w:ascii="Times New Roman" w:eastAsia="方正仿宋_GBK" w:hAnsi="Times New Roman"/>
                <w:sz w:val="24"/>
                <w:szCs w:val="24"/>
              </w:rPr>
            </w:pPr>
          </w:p>
        </w:tc>
        <w:tc>
          <w:tcPr>
            <w:tcW w:w="1418" w:type="dxa"/>
            <w:vMerge/>
            <w:vAlign w:val="center"/>
          </w:tcPr>
          <w:p w:rsidR="00D84A7B" w:rsidRPr="001A1BD8" w:rsidRDefault="00D84A7B">
            <w:pPr>
              <w:widowControl/>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restart"/>
            <w:vAlign w:val="center"/>
          </w:tcPr>
          <w:p w:rsidR="00D84A7B" w:rsidRPr="001A1BD8" w:rsidRDefault="00D84A7B" w:rsidP="00F21D21">
            <w:pPr>
              <w:widowControl/>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5</w:t>
            </w:r>
          </w:p>
        </w:tc>
        <w:tc>
          <w:tcPr>
            <w:tcW w:w="8646" w:type="dxa"/>
            <w:vMerge w:val="restart"/>
            <w:vAlign w:val="center"/>
          </w:tcPr>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支持行业协会（商会）发展。</w:t>
            </w:r>
          </w:p>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（牵头单位：市工商联）</w:t>
            </w:r>
          </w:p>
        </w:tc>
        <w:tc>
          <w:tcPr>
            <w:tcW w:w="2410" w:type="dxa"/>
            <w:vMerge w:val="restart"/>
            <w:vAlign w:val="center"/>
          </w:tcPr>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市工商联</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D84A7B" w:rsidRPr="001A1BD8" w:rsidRDefault="00D84A7B" w:rsidP="00D84A7B">
            <w:pPr>
              <w:spacing w:line="26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市司法局</w:t>
            </w:r>
          </w:p>
        </w:tc>
        <w:tc>
          <w:tcPr>
            <w:tcW w:w="1418" w:type="dxa"/>
            <w:vMerge w:val="restart"/>
            <w:vAlign w:val="center"/>
          </w:tcPr>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庄春维</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D84A7B" w:rsidRPr="001A1BD8" w:rsidRDefault="00D84A7B" w:rsidP="009412C8">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陈学敏</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12"/>
        </w:trPr>
        <w:tc>
          <w:tcPr>
            <w:tcW w:w="852" w:type="dxa"/>
            <w:vMerge/>
            <w:vAlign w:val="center"/>
          </w:tcPr>
          <w:p w:rsidR="00D84A7B" w:rsidRPr="001A1BD8" w:rsidRDefault="00D84A7B" w:rsidP="00F21D21">
            <w:pPr>
              <w:widowControl/>
              <w:jc w:val="center"/>
              <w:rPr>
                <w:rFonts w:ascii="Times New Roman" w:eastAsia="方正仿宋_GBK" w:hAnsi="Times New Roman"/>
                <w:sz w:val="24"/>
                <w:szCs w:val="24"/>
              </w:rPr>
            </w:pPr>
          </w:p>
        </w:tc>
        <w:tc>
          <w:tcPr>
            <w:tcW w:w="8646" w:type="dxa"/>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12"/>
        </w:trPr>
        <w:tc>
          <w:tcPr>
            <w:tcW w:w="852" w:type="dxa"/>
            <w:vMerge/>
            <w:vAlign w:val="center"/>
          </w:tcPr>
          <w:p w:rsidR="00D84A7B" w:rsidRPr="001A1BD8" w:rsidRDefault="00D84A7B" w:rsidP="00F21D21">
            <w:pPr>
              <w:widowControl/>
              <w:jc w:val="center"/>
              <w:rPr>
                <w:rFonts w:ascii="Times New Roman" w:eastAsia="方正仿宋_GBK" w:hAnsi="Times New Roman"/>
                <w:sz w:val="24"/>
                <w:szCs w:val="24"/>
              </w:rPr>
            </w:pPr>
          </w:p>
        </w:tc>
        <w:tc>
          <w:tcPr>
            <w:tcW w:w="8646" w:type="dxa"/>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75"/>
        </w:trPr>
        <w:tc>
          <w:tcPr>
            <w:tcW w:w="852" w:type="dxa"/>
            <w:vMerge w:val="restart"/>
            <w:vAlign w:val="center"/>
          </w:tcPr>
          <w:p w:rsidR="00D84A7B" w:rsidRPr="001A1BD8" w:rsidRDefault="00D84A7B" w:rsidP="00AC274F">
            <w:pPr>
              <w:widowControl/>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vMerge w:val="restart"/>
            <w:vAlign w:val="center"/>
          </w:tcPr>
          <w:p w:rsidR="00D84A7B" w:rsidRPr="001A1BD8" w:rsidRDefault="00D84A7B" w:rsidP="00B95974">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认真贯彻落实国家新修订的《宗教事务条例》。</w:t>
            </w:r>
          </w:p>
          <w:p w:rsidR="00D84A7B" w:rsidRPr="001A1BD8" w:rsidRDefault="00D84A7B" w:rsidP="00B95974">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（牵头单位：市民族宗教局）</w:t>
            </w:r>
          </w:p>
        </w:tc>
        <w:tc>
          <w:tcPr>
            <w:tcW w:w="2410" w:type="dxa"/>
            <w:vMerge w:val="restart"/>
            <w:vAlign w:val="center"/>
          </w:tcPr>
          <w:p w:rsidR="00D84A7B" w:rsidRPr="001A1BD8" w:rsidRDefault="00D84A7B" w:rsidP="00AC274F">
            <w:pPr>
              <w:spacing w:line="320" w:lineRule="exact"/>
              <w:jc w:val="center"/>
              <w:rPr>
                <w:rFonts w:ascii="方正仿宋_GBK" w:eastAsia="方正仿宋_GBK" w:hAnsi="仿宋_GB2312" w:cs="仿宋_GB2312"/>
                <w:sz w:val="24"/>
                <w:szCs w:val="24"/>
              </w:rPr>
            </w:pPr>
            <w:r w:rsidRPr="001A1BD8">
              <w:rPr>
                <w:rFonts w:ascii="方正仿宋_GBK" w:eastAsia="方正仿宋_GBK" w:hAnsi="仿宋_GB2312" w:cs="仿宋_GB2312" w:hint="eastAsia"/>
                <w:sz w:val="24"/>
                <w:szCs w:val="24"/>
              </w:rPr>
              <w:t>市民族宗教局</w:t>
            </w:r>
          </w:p>
          <w:p w:rsidR="00D84A7B" w:rsidRPr="001A1BD8" w:rsidRDefault="00D84A7B" w:rsidP="00AC274F">
            <w:pPr>
              <w:spacing w:line="320" w:lineRule="exact"/>
              <w:jc w:val="center"/>
              <w:rPr>
                <w:rFonts w:ascii="方正仿宋_GBK" w:eastAsia="方正仿宋_GBK" w:hAnsi="仿宋_GB2312" w:cs="仿宋_GB2312"/>
                <w:sz w:val="28"/>
                <w:szCs w:val="28"/>
              </w:rPr>
            </w:pPr>
            <w:r w:rsidRPr="001A1BD8">
              <w:rPr>
                <w:rFonts w:ascii="方正仿宋_GBK" w:eastAsia="方正仿宋_GBK" w:hAnsi="Times New Roman" w:hint="eastAsia"/>
                <w:sz w:val="24"/>
                <w:szCs w:val="24"/>
              </w:rPr>
              <w:t>各市（区）政府</w:t>
            </w:r>
          </w:p>
        </w:tc>
        <w:tc>
          <w:tcPr>
            <w:tcW w:w="1418" w:type="dxa"/>
            <w:vMerge w:val="restart"/>
            <w:vAlign w:val="center"/>
          </w:tcPr>
          <w:p w:rsidR="00D84A7B" w:rsidRPr="001A1BD8" w:rsidRDefault="00D84A7B" w:rsidP="00AC274F">
            <w:pPr>
              <w:spacing w:line="320" w:lineRule="exact"/>
              <w:jc w:val="center"/>
              <w:rPr>
                <w:rFonts w:ascii="方正仿宋_GBK" w:eastAsia="方正仿宋_GBK" w:hAnsi="仿宋_GB2312" w:cs="仿宋_GB2312"/>
                <w:sz w:val="24"/>
                <w:szCs w:val="24"/>
              </w:rPr>
            </w:pPr>
            <w:r w:rsidRPr="001A1BD8">
              <w:rPr>
                <w:rFonts w:ascii="方正仿宋_GBK" w:eastAsia="方正仿宋_GBK" w:hAnsi="仿宋_GB2312" w:cs="仿宋_GB2312" w:hint="eastAsia"/>
                <w:sz w:val="24"/>
                <w:szCs w:val="24"/>
              </w:rPr>
              <w:t>杜振飞</w:t>
            </w:r>
          </w:p>
          <w:p w:rsidR="00D84A7B" w:rsidRPr="001A1BD8" w:rsidRDefault="00D84A7B" w:rsidP="00AC274F">
            <w:pPr>
              <w:spacing w:line="320" w:lineRule="exact"/>
              <w:jc w:val="center"/>
              <w:rPr>
                <w:rFonts w:ascii="方正仿宋_GBK" w:eastAsia="方正仿宋_GBK" w:hAnsi="仿宋_GB2312" w:cs="仿宋_GB2312"/>
                <w:sz w:val="28"/>
                <w:szCs w:val="28"/>
              </w:rPr>
            </w:pPr>
            <w:r w:rsidRPr="001A1BD8">
              <w:rPr>
                <w:rFonts w:ascii="方正仿宋_GBK" w:eastAsia="方正仿宋_GBK" w:hAnsi="Times New Roman" w:hint="eastAsia"/>
                <w:spacing w:val="-20"/>
                <w:sz w:val="24"/>
                <w:szCs w:val="24"/>
              </w:rPr>
              <w:t>各市（区）长</w:t>
            </w:r>
          </w:p>
        </w:tc>
        <w:tc>
          <w:tcPr>
            <w:tcW w:w="1417" w:type="dxa"/>
            <w:vMerge w:val="restart"/>
            <w:vAlign w:val="center"/>
          </w:tcPr>
          <w:p w:rsidR="00D84A7B" w:rsidRPr="001A1BD8" w:rsidRDefault="00D84A7B" w:rsidP="00AC274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75"/>
        </w:trPr>
        <w:tc>
          <w:tcPr>
            <w:tcW w:w="852" w:type="dxa"/>
            <w:vMerge/>
            <w:vAlign w:val="center"/>
          </w:tcPr>
          <w:p w:rsidR="00D84A7B" w:rsidRPr="001A1BD8" w:rsidRDefault="00D84A7B">
            <w:pPr>
              <w:widowControl/>
              <w:jc w:val="left"/>
              <w:rPr>
                <w:rFonts w:ascii="Times New Roman" w:eastAsia="方正仿宋_GBK" w:hAnsi="Times New Roman"/>
                <w:sz w:val="24"/>
                <w:szCs w:val="24"/>
              </w:rPr>
            </w:pPr>
          </w:p>
        </w:tc>
        <w:tc>
          <w:tcPr>
            <w:tcW w:w="8646" w:type="dxa"/>
            <w:vMerge/>
            <w:vAlign w:val="center"/>
          </w:tcPr>
          <w:p w:rsidR="00D84A7B" w:rsidRPr="001A1BD8" w:rsidRDefault="00D84A7B" w:rsidP="00B95974">
            <w:pPr>
              <w:spacing w:line="300" w:lineRule="exact"/>
              <w:rPr>
                <w:rFonts w:ascii="Times New Roman" w:eastAsia="方正仿宋_GBK" w:hAnsi="Times New Roman"/>
                <w:sz w:val="24"/>
                <w:szCs w:val="24"/>
              </w:rPr>
            </w:pPr>
          </w:p>
        </w:tc>
        <w:tc>
          <w:tcPr>
            <w:tcW w:w="2410" w:type="dxa"/>
            <w:vMerge/>
            <w:vAlign w:val="center"/>
          </w:tcPr>
          <w:p w:rsidR="00D84A7B" w:rsidRPr="001A1BD8" w:rsidRDefault="00D84A7B" w:rsidP="008840A0">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rsidP="008840A0">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rsidP="008840A0">
            <w:pPr>
              <w:spacing w:line="320" w:lineRule="exact"/>
              <w:jc w:val="center"/>
              <w:rPr>
                <w:rFonts w:ascii="Times New Roman" w:eastAsia="方正仿宋_GBK" w:hAnsi="Times New Roman"/>
                <w:sz w:val="24"/>
                <w:szCs w:val="24"/>
              </w:rPr>
            </w:pPr>
          </w:p>
        </w:tc>
      </w:tr>
    </w:tbl>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D84A7B" w:rsidRDefault="00D84A7B">
      <w:pPr>
        <w:spacing w:line="560" w:lineRule="exact"/>
        <w:jc w:val="left"/>
        <w:rPr>
          <w:rFonts w:ascii="Times New Roman" w:eastAsia="方正黑体_GBK" w:hAnsi="Times New Roman"/>
          <w:sz w:val="32"/>
          <w:szCs w:val="32"/>
        </w:rPr>
      </w:pPr>
    </w:p>
    <w:p w:rsidR="00002B90" w:rsidRPr="00F017D0" w:rsidRDefault="00002B90">
      <w:pPr>
        <w:spacing w:line="560" w:lineRule="exact"/>
        <w:jc w:val="left"/>
        <w:rPr>
          <w:rFonts w:ascii="Times New Roman" w:eastAsia="方正黑体_GBK" w:hAnsi="Times New Roman"/>
          <w:sz w:val="32"/>
          <w:szCs w:val="32"/>
        </w:rPr>
      </w:pPr>
      <w:r w:rsidRPr="00F017D0">
        <w:rPr>
          <w:rFonts w:ascii="Times New Roman" w:eastAsia="方正黑体_GBK" w:hAnsi="Times New Roman" w:hint="eastAsia"/>
          <w:sz w:val="32"/>
          <w:szCs w:val="32"/>
        </w:rPr>
        <w:lastRenderedPageBreak/>
        <w:t>四、周惠红同志分管工作（共</w:t>
      </w:r>
      <w:r w:rsidRPr="00F017D0">
        <w:rPr>
          <w:rFonts w:ascii="Times New Roman" w:eastAsia="方正黑体_GBK" w:hAnsi="Times New Roman"/>
          <w:sz w:val="32"/>
          <w:szCs w:val="32"/>
        </w:rPr>
        <w:t>20</w:t>
      </w:r>
      <w:r w:rsidRPr="00F017D0">
        <w:rPr>
          <w:rFonts w:ascii="Times New Roman" w:eastAsia="方正黑体_GBK" w:hAnsi="Times New Roman" w:hint="eastAsia"/>
          <w:sz w:val="32"/>
          <w:szCs w:val="32"/>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3543"/>
        <w:gridCol w:w="780"/>
        <w:gridCol w:w="4323"/>
        <w:gridCol w:w="2410"/>
        <w:gridCol w:w="1418"/>
        <w:gridCol w:w="1417"/>
      </w:tblGrid>
      <w:tr w:rsidR="00D84A7B" w:rsidRPr="001A1BD8" w:rsidTr="00D84A7B">
        <w:trPr>
          <w:trHeight w:val="624"/>
          <w:tblHeader/>
        </w:trPr>
        <w:tc>
          <w:tcPr>
            <w:tcW w:w="852" w:type="dxa"/>
            <w:vAlign w:val="center"/>
          </w:tcPr>
          <w:p w:rsidR="00D84A7B" w:rsidRPr="001A1BD8" w:rsidRDefault="00D84A7B" w:rsidP="00D84A7B">
            <w:pPr>
              <w:ind w:leftChars="-51" w:left="-13" w:hangingChars="38" w:hanging="94"/>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gridSpan w:val="3"/>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D84A7B" w:rsidRPr="001A1BD8" w:rsidRDefault="00D84A7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D84A7B" w:rsidRPr="001A1BD8" w:rsidRDefault="00D84A7B" w:rsidP="00D84A7B">
            <w:pPr>
              <w:ind w:leftChars="-51" w:left="-107" w:rightChars="-51" w:righ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完成时间</w:t>
            </w:r>
          </w:p>
        </w:tc>
      </w:tr>
      <w:tr w:rsidR="00D84A7B" w:rsidRPr="001A1BD8" w:rsidTr="00D84A7B">
        <w:trPr>
          <w:trHeight w:val="320"/>
        </w:trPr>
        <w:tc>
          <w:tcPr>
            <w:tcW w:w="852"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gridSpan w:val="3"/>
            <w:vMerge w:val="restart"/>
            <w:vAlign w:val="center"/>
          </w:tcPr>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确保全国文明城市复牌成功。</w:t>
            </w:r>
          </w:p>
          <w:p w:rsidR="00D84A7B" w:rsidRPr="001A1BD8" w:rsidRDefault="00D84A7B" w:rsidP="00B0534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（牵头单位：市委宣传部）</w:t>
            </w:r>
          </w:p>
        </w:tc>
        <w:tc>
          <w:tcPr>
            <w:tcW w:w="2410"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市委宣传部</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创文成员单位</w:t>
            </w:r>
          </w:p>
        </w:tc>
        <w:tc>
          <w:tcPr>
            <w:tcW w:w="1418"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陆黛云</w:t>
            </w:r>
          </w:p>
          <w:p w:rsidR="00D84A7B" w:rsidRPr="001A1BD8" w:rsidRDefault="00D84A7B" w:rsidP="00D84A7B">
            <w:pPr>
              <w:spacing w:line="320" w:lineRule="exact"/>
              <w:ind w:leftChars="-51" w:left="-107" w:rightChars="-51" w:righ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成员单位负责人</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004B47">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468"/>
        </w:trPr>
        <w:tc>
          <w:tcPr>
            <w:tcW w:w="852"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gridSpan w:val="3"/>
            <w:vMerge w:val="restart"/>
            <w:vAlign w:val="center"/>
          </w:tcPr>
          <w:p w:rsidR="00D84A7B" w:rsidRPr="001A1BD8" w:rsidRDefault="00D84A7B" w:rsidP="005579F6">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举办</w:t>
            </w:r>
            <w:r w:rsidRPr="001A1BD8">
              <w:rPr>
                <w:rFonts w:ascii="Times New Roman" w:eastAsia="方正仿宋_GBK" w:hAnsi="Times New Roman"/>
                <w:sz w:val="24"/>
                <w:szCs w:val="24"/>
              </w:rPr>
              <w:t>2018·</w:t>
            </w:r>
            <w:r w:rsidRPr="001A1BD8">
              <w:rPr>
                <w:rFonts w:ascii="Times New Roman" w:eastAsia="方正仿宋_GBK" w:hAnsi="Times New Roman" w:hint="eastAsia"/>
                <w:sz w:val="24"/>
                <w:szCs w:val="24"/>
              </w:rPr>
              <w:t>广东（江门）振兴传统工艺推介会。</w:t>
            </w:r>
          </w:p>
          <w:p w:rsidR="00D84A7B" w:rsidRPr="001A1BD8" w:rsidRDefault="00D84A7B" w:rsidP="005579F6">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Merge w:val="restart"/>
            <w:vAlign w:val="center"/>
          </w:tcPr>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市委宣传部</w:t>
            </w:r>
          </w:p>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tc>
        <w:tc>
          <w:tcPr>
            <w:tcW w:w="1418" w:type="dxa"/>
            <w:vMerge w:val="restart"/>
            <w:vAlign w:val="center"/>
          </w:tcPr>
          <w:p w:rsidR="00D84A7B" w:rsidRPr="001A1BD8" w:rsidRDefault="00D84A7B" w:rsidP="00004B47">
            <w:pPr>
              <w:spacing w:line="280" w:lineRule="exact"/>
              <w:jc w:val="center"/>
              <w:rPr>
                <w:rFonts w:ascii="方正仿宋_GBK" w:eastAsia="方正仿宋_GBK"/>
                <w:sz w:val="24"/>
              </w:rPr>
            </w:pPr>
            <w:r w:rsidRPr="001A1BD8">
              <w:rPr>
                <w:rFonts w:ascii="方正仿宋_GBK" w:eastAsia="方正仿宋_GBK" w:hint="eastAsia"/>
                <w:sz w:val="24"/>
              </w:rPr>
              <w:t>杨林贵</w:t>
            </w:r>
          </w:p>
          <w:p w:rsidR="00D84A7B" w:rsidRPr="001A1BD8" w:rsidRDefault="00D84A7B" w:rsidP="00004B47">
            <w:pPr>
              <w:spacing w:line="280" w:lineRule="exact"/>
              <w:jc w:val="center"/>
              <w:rPr>
                <w:rFonts w:ascii="方正仿宋_GBK" w:eastAsia="方正仿宋_GBK"/>
                <w:sz w:val="24"/>
              </w:rPr>
            </w:pPr>
            <w:r w:rsidRPr="001A1BD8">
              <w:rPr>
                <w:rFonts w:ascii="方正仿宋_GBK" w:eastAsia="方正仿宋_GBK" w:hint="eastAsia"/>
                <w:sz w:val="24"/>
              </w:rPr>
              <w:t>谢少谋</w:t>
            </w:r>
          </w:p>
          <w:p w:rsidR="00D84A7B" w:rsidRPr="001A1BD8" w:rsidRDefault="00D84A7B" w:rsidP="00004B47">
            <w:pPr>
              <w:spacing w:line="280" w:lineRule="exact"/>
              <w:jc w:val="center"/>
              <w:rPr>
                <w:rFonts w:ascii="方正仿宋_GBK" w:eastAsia="方正仿宋_GBK"/>
                <w:sz w:val="24"/>
              </w:rPr>
            </w:pPr>
            <w:r w:rsidRPr="001A1BD8">
              <w:rPr>
                <w:rFonts w:ascii="方正仿宋_GBK" w:eastAsia="方正仿宋_GBK" w:hint="eastAsia"/>
                <w:sz w:val="24"/>
              </w:rPr>
              <w:t>梅新潮</w:t>
            </w:r>
          </w:p>
          <w:p w:rsidR="00D84A7B" w:rsidRPr="001A1BD8" w:rsidRDefault="00D84A7B" w:rsidP="00004B47">
            <w:pPr>
              <w:spacing w:line="280" w:lineRule="exact"/>
              <w:jc w:val="center"/>
              <w:rPr>
                <w:rFonts w:ascii="方正仿宋_GBK" w:eastAsia="方正仿宋_GBK"/>
                <w:sz w:val="24"/>
              </w:rPr>
            </w:pPr>
            <w:r w:rsidRPr="001A1BD8">
              <w:rPr>
                <w:rFonts w:ascii="方正仿宋_GBK" w:eastAsia="方正仿宋_GBK" w:hint="eastAsia"/>
                <w:sz w:val="24"/>
              </w:rPr>
              <w:t>卢国壮</w:t>
            </w:r>
          </w:p>
        </w:tc>
        <w:tc>
          <w:tcPr>
            <w:tcW w:w="1417" w:type="dxa"/>
            <w:vMerge w:val="restart"/>
            <w:vAlign w:val="center"/>
          </w:tcPr>
          <w:p w:rsidR="00D84A7B" w:rsidRPr="001A1BD8" w:rsidRDefault="00D84A7B" w:rsidP="005579F6">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D84A7B" w:rsidRPr="001A1BD8" w:rsidTr="00D84A7B">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rsidP="005579F6">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rsidP="005579F6">
            <w:pPr>
              <w:spacing w:line="320" w:lineRule="exact"/>
              <w:jc w:val="center"/>
              <w:rPr>
                <w:sz w:val="24"/>
              </w:rPr>
            </w:pPr>
          </w:p>
        </w:tc>
        <w:tc>
          <w:tcPr>
            <w:tcW w:w="1418" w:type="dxa"/>
            <w:vMerge/>
            <w:vAlign w:val="center"/>
          </w:tcPr>
          <w:p w:rsidR="00D84A7B" w:rsidRPr="001A1BD8" w:rsidRDefault="00D84A7B" w:rsidP="005579F6">
            <w:pPr>
              <w:spacing w:line="320" w:lineRule="exact"/>
              <w:jc w:val="center"/>
              <w:rPr>
                <w:rFonts w:ascii="方正仿宋_GBK" w:eastAsia="方正仿宋_GBK"/>
                <w:sz w:val="24"/>
              </w:rPr>
            </w:pPr>
          </w:p>
        </w:tc>
        <w:tc>
          <w:tcPr>
            <w:tcW w:w="1417" w:type="dxa"/>
            <w:vMerge/>
            <w:vAlign w:val="center"/>
          </w:tcPr>
          <w:p w:rsidR="00D84A7B" w:rsidRPr="001A1BD8" w:rsidRDefault="00D84A7B" w:rsidP="005579F6">
            <w:pPr>
              <w:spacing w:line="320" w:lineRule="exact"/>
              <w:jc w:val="center"/>
              <w:rPr>
                <w:rFonts w:ascii="Times New Roman" w:eastAsia="方正仿宋_GBK" w:hAnsi="Times New Roman"/>
                <w:sz w:val="24"/>
                <w:szCs w:val="24"/>
              </w:rPr>
            </w:pPr>
          </w:p>
        </w:tc>
      </w:tr>
      <w:tr w:rsidR="00D84A7B" w:rsidRPr="001A1BD8" w:rsidTr="00004B47">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rsidP="005579F6">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rsidP="005579F6">
            <w:pPr>
              <w:spacing w:line="320" w:lineRule="exact"/>
              <w:jc w:val="center"/>
              <w:rPr>
                <w:sz w:val="24"/>
              </w:rPr>
            </w:pPr>
          </w:p>
        </w:tc>
        <w:tc>
          <w:tcPr>
            <w:tcW w:w="1418" w:type="dxa"/>
            <w:vMerge/>
            <w:vAlign w:val="center"/>
          </w:tcPr>
          <w:p w:rsidR="00D84A7B" w:rsidRPr="001A1BD8" w:rsidRDefault="00D84A7B" w:rsidP="005579F6">
            <w:pPr>
              <w:spacing w:line="320" w:lineRule="exact"/>
              <w:jc w:val="center"/>
              <w:rPr>
                <w:rFonts w:ascii="方正仿宋_GBK" w:eastAsia="方正仿宋_GBK"/>
                <w:sz w:val="24"/>
              </w:rPr>
            </w:pPr>
          </w:p>
        </w:tc>
        <w:tc>
          <w:tcPr>
            <w:tcW w:w="1417" w:type="dxa"/>
            <w:vMerge/>
            <w:vAlign w:val="center"/>
          </w:tcPr>
          <w:p w:rsidR="00D84A7B" w:rsidRPr="001A1BD8" w:rsidRDefault="00D84A7B" w:rsidP="005579F6">
            <w:pPr>
              <w:spacing w:line="320" w:lineRule="exact"/>
              <w:jc w:val="center"/>
              <w:rPr>
                <w:rFonts w:ascii="Times New Roman" w:eastAsia="方正仿宋_GBK" w:hAnsi="Times New Roman"/>
                <w:sz w:val="24"/>
                <w:szCs w:val="24"/>
              </w:rPr>
            </w:pPr>
          </w:p>
        </w:tc>
      </w:tr>
      <w:tr w:rsidR="00D84A7B" w:rsidRPr="001A1BD8" w:rsidTr="00D84A7B">
        <w:trPr>
          <w:trHeight w:val="638"/>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gridSpan w:val="3"/>
            <w:vAlign w:val="center"/>
          </w:tcPr>
          <w:p w:rsidR="00D84A7B" w:rsidRPr="001A1BD8" w:rsidRDefault="00D84A7B" w:rsidP="004D5169">
            <w:pPr>
              <w:spacing w:line="28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加快推进省级侨乡文化生态保护实验区建设。</w:t>
            </w:r>
          </w:p>
          <w:p w:rsidR="00D84A7B" w:rsidRPr="001A1BD8" w:rsidRDefault="00D84A7B" w:rsidP="004D5169">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5D0E12">
        <w:trPr>
          <w:trHeight w:val="474"/>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gridSpan w:val="3"/>
            <w:vAlign w:val="center"/>
          </w:tcPr>
          <w:p w:rsidR="00D84A7B" w:rsidRPr="001A1BD8" w:rsidRDefault="00D84A7B" w:rsidP="00B0534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推进以</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白沙文化</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为重点的优秀传统文化传承工作。</w:t>
            </w:r>
          </w:p>
          <w:p w:rsidR="00D84A7B" w:rsidRPr="001A1BD8" w:rsidRDefault="00D84A7B" w:rsidP="0033546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D84A7B" w:rsidRPr="001A1BD8" w:rsidRDefault="00D84A7B" w:rsidP="005A57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D84A7B" w:rsidRPr="001A1BD8" w:rsidRDefault="00D84A7B" w:rsidP="005A57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20"/>
        </w:trPr>
        <w:tc>
          <w:tcPr>
            <w:tcW w:w="852"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gridSpan w:val="3"/>
            <w:vMerge w:val="restart"/>
            <w:vAlign w:val="center"/>
          </w:tcPr>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开展原创文艺精品推广计划。</w:t>
            </w:r>
          </w:p>
          <w:p w:rsidR="00D84A7B" w:rsidRPr="00D84A7B" w:rsidRDefault="00D84A7B" w:rsidP="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tc>
        <w:tc>
          <w:tcPr>
            <w:tcW w:w="1418"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5D0E12">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A83B78">
        <w:trPr>
          <w:trHeight w:val="70"/>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gridSpan w:val="3"/>
            <w:vAlign w:val="center"/>
          </w:tcPr>
          <w:p w:rsidR="00D84A7B" w:rsidRPr="001A1BD8" w:rsidRDefault="00D84A7B" w:rsidP="00E5136A">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加强周郡、甘化厂历史遗迹等文化资源的保护开发，提炼和传承红色文化基因。</w:t>
            </w:r>
          </w:p>
          <w:p w:rsidR="00D84A7B" w:rsidRPr="001A1BD8" w:rsidRDefault="00D84A7B" w:rsidP="00E5136A">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（牵头单位：蓬江区政府）</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795"/>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8646" w:type="dxa"/>
            <w:gridSpan w:val="3"/>
            <w:vAlign w:val="center"/>
          </w:tcPr>
          <w:p w:rsidR="00D84A7B" w:rsidRPr="001A1BD8" w:rsidRDefault="00D84A7B">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弘扬梁启超家族爱国报国家风，倡导文明好家风。</w:t>
            </w:r>
          </w:p>
          <w:p w:rsidR="00D84A7B" w:rsidRPr="001A1BD8" w:rsidRDefault="00D84A7B" w:rsidP="00CF6F6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（牵头单位：新会区政府）</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5D0E12">
        <w:trPr>
          <w:trHeight w:val="345"/>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gridSpan w:val="3"/>
            <w:vAlign w:val="center"/>
          </w:tcPr>
          <w:p w:rsidR="00D84A7B" w:rsidRPr="001A1BD8" w:rsidRDefault="00D84A7B" w:rsidP="00D84A7B">
            <w:pPr>
              <w:spacing w:line="280" w:lineRule="exact"/>
              <w:ind w:leftChars="-51" w:left="-107"/>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继续推进海丝申遗，筹办海上丝绸之路文化遗产立法保护研讨会。</w:t>
            </w:r>
          </w:p>
          <w:p w:rsidR="00D84A7B" w:rsidRPr="001A1BD8" w:rsidRDefault="00D84A7B" w:rsidP="00E52E5A">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57"/>
        </w:trPr>
        <w:tc>
          <w:tcPr>
            <w:tcW w:w="852" w:type="dxa"/>
            <w:vMerge w:val="restart"/>
            <w:vAlign w:val="center"/>
          </w:tcPr>
          <w:p w:rsidR="00D84A7B" w:rsidRPr="001A1BD8" w:rsidRDefault="00D84A7B"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8646" w:type="dxa"/>
            <w:gridSpan w:val="3"/>
            <w:vMerge w:val="restart"/>
            <w:vAlign w:val="center"/>
          </w:tcPr>
          <w:p w:rsidR="00D84A7B" w:rsidRPr="001A1BD8" w:rsidRDefault="00D84A7B" w:rsidP="004D5169">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完成市文化馆、美术馆改造，升级改造五邑图书馆、华博馆。</w:t>
            </w:r>
          </w:p>
          <w:p w:rsidR="00D84A7B" w:rsidRPr="001A1BD8" w:rsidRDefault="00D84A7B" w:rsidP="004D5169">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Merge w:val="restart"/>
            <w:vAlign w:val="center"/>
          </w:tcPr>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D84A7B" w:rsidRPr="001A1BD8" w:rsidRDefault="00D84A7B" w:rsidP="00004B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tc>
        <w:tc>
          <w:tcPr>
            <w:tcW w:w="1418"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5D0E12">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pPr>
              <w:spacing w:line="32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20"/>
        </w:trPr>
        <w:tc>
          <w:tcPr>
            <w:tcW w:w="852"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10</w:t>
            </w:r>
          </w:p>
        </w:tc>
        <w:tc>
          <w:tcPr>
            <w:tcW w:w="8646" w:type="dxa"/>
            <w:gridSpan w:val="3"/>
            <w:vMerge w:val="restart"/>
            <w:vAlign w:val="center"/>
          </w:tcPr>
          <w:p w:rsidR="00D84A7B" w:rsidRPr="001A1BD8" w:rsidRDefault="00D84A7B" w:rsidP="009D5B7D">
            <w:pPr>
              <w:autoSpaceDE w:val="0"/>
              <w:autoSpaceDN w:val="0"/>
              <w:adjustRightInd w:val="0"/>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举办</w:t>
            </w:r>
            <w:r w:rsidRPr="001A1BD8">
              <w:rPr>
                <w:rFonts w:ascii="Times New Roman" w:eastAsia="方正仿宋_GBK" w:hAnsi="Times New Roman"/>
                <w:sz w:val="24"/>
                <w:szCs w:val="24"/>
              </w:rPr>
              <w:t>2018</w:t>
            </w:r>
            <w:r w:rsidRPr="001A1BD8">
              <w:rPr>
                <w:rFonts w:ascii="Times New Roman" w:eastAsia="方正仿宋_GBK" w:hAnsi="Times New Roman" w:hint="eastAsia"/>
                <w:sz w:val="24"/>
                <w:szCs w:val="24"/>
              </w:rPr>
              <w:t>江门文化产业博览暨侨乡艺术展，保护文化产业版权，促进文化产业发展。</w:t>
            </w:r>
          </w:p>
          <w:p w:rsidR="00D84A7B" w:rsidRPr="001A1BD8" w:rsidRDefault="00D84A7B" w:rsidP="00E068F8">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（牵头单位：市文广新局）</w:t>
            </w:r>
          </w:p>
        </w:tc>
        <w:tc>
          <w:tcPr>
            <w:tcW w:w="2410"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tc>
        <w:tc>
          <w:tcPr>
            <w:tcW w:w="1418"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10</w:t>
            </w:r>
            <w:r w:rsidRPr="001A1BD8">
              <w:rPr>
                <w:rFonts w:ascii="Times New Roman" w:eastAsia="方正仿宋_GBK" w:hAnsi="Times New Roman" w:hint="eastAsia"/>
                <w:sz w:val="24"/>
                <w:szCs w:val="24"/>
              </w:rPr>
              <w:t>月底</w:t>
            </w:r>
          </w:p>
        </w:tc>
      </w:tr>
      <w:tr w:rsidR="00D84A7B" w:rsidRPr="001A1BD8" w:rsidTr="00D84A7B">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rsidP="00E068F8">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32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rsidP="00E068F8">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vAlign w:val="center"/>
          </w:tcPr>
          <w:p w:rsidR="00D84A7B" w:rsidRPr="001A1BD8" w:rsidRDefault="00D84A7B">
            <w:pPr>
              <w:spacing w:line="320" w:lineRule="exact"/>
              <w:jc w:val="center"/>
              <w:rPr>
                <w:rFonts w:ascii="Times New Roman" w:eastAsia="方正仿宋_GBK" w:hAnsi="Times New Roman"/>
                <w:sz w:val="24"/>
                <w:szCs w:val="24"/>
              </w:rPr>
            </w:pPr>
          </w:p>
        </w:tc>
      </w:tr>
      <w:tr w:rsidR="00D84A7B" w:rsidRPr="001A1BD8" w:rsidTr="00D84A7B">
        <w:trPr>
          <w:trHeight w:val="480"/>
        </w:trPr>
        <w:tc>
          <w:tcPr>
            <w:tcW w:w="852"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11</w:t>
            </w:r>
          </w:p>
        </w:tc>
        <w:tc>
          <w:tcPr>
            <w:tcW w:w="8646" w:type="dxa"/>
            <w:gridSpan w:val="3"/>
            <w:vMerge w:val="restart"/>
            <w:vAlign w:val="center"/>
          </w:tcPr>
          <w:p w:rsidR="00D84A7B" w:rsidRPr="001A1BD8" w:rsidRDefault="00D84A7B" w:rsidP="00DC349B">
            <w:pPr>
              <w:spacing w:line="280" w:lineRule="exact"/>
              <w:ind w:leftChars="-51" w:left="-107" w:rightChars="-51" w:right="-107"/>
              <w:rPr>
                <w:rFonts w:ascii="Times New Roman" w:eastAsia="方正仿宋_GBK" w:hAnsi="Times New Roman"/>
                <w:sz w:val="24"/>
                <w:szCs w:val="24"/>
              </w:rPr>
            </w:pPr>
            <w:r w:rsidRPr="001A1BD8">
              <w:rPr>
                <w:rFonts w:ascii="Times New Roman" w:eastAsia="方正仿宋_GBK" w:hAnsi="Times New Roman" w:hint="eastAsia"/>
                <w:sz w:val="24"/>
                <w:szCs w:val="24"/>
              </w:rPr>
              <w:t>完善基层综合性文化服务中心，全市镇（街）文化站</w:t>
            </w:r>
            <w:r w:rsidRPr="001A1BD8">
              <w:rPr>
                <w:rFonts w:ascii="Times New Roman" w:eastAsia="方正仿宋_GBK" w:hAnsi="Times New Roman"/>
                <w:sz w:val="24"/>
                <w:szCs w:val="24"/>
              </w:rPr>
              <w:t>100%</w:t>
            </w:r>
            <w:r w:rsidRPr="001A1BD8">
              <w:rPr>
                <w:rFonts w:ascii="Times New Roman" w:eastAsia="方正仿宋_GBK" w:hAnsi="Times New Roman" w:hint="eastAsia"/>
                <w:sz w:val="24"/>
                <w:szCs w:val="24"/>
              </w:rPr>
              <w:t>达到一级站以上，村（社区）</w:t>
            </w:r>
            <w:r w:rsidR="00DC349B">
              <w:rPr>
                <w:rFonts w:ascii="Times New Roman" w:eastAsia="方正仿宋_GBK" w:hAnsi="Times New Roman" w:hint="eastAsia"/>
                <w:sz w:val="24"/>
                <w:szCs w:val="24"/>
              </w:rPr>
              <w:t>100</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达标。</w:t>
            </w:r>
            <w:r w:rsidRPr="001A1BD8">
              <w:rPr>
                <w:rFonts w:ascii="Times New Roman" w:eastAsia="方正仿宋_GBK" w:hAnsi="Times New Roman"/>
                <w:sz w:val="24"/>
                <w:szCs w:val="24"/>
              </w:rPr>
              <w:br/>
            </w:r>
            <w:r w:rsidRPr="006971B6">
              <w:rPr>
                <w:rFonts w:ascii="Times New Roman" w:eastAsia="方正仿宋_GBK" w:hAnsi="Times New Roman" w:hint="eastAsia"/>
                <w:sz w:val="24"/>
                <w:szCs w:val="24"/>
              </w:rPr>
              <w:t>（牵头单位：市文广新局）</w:t>
            </w:r>
          </w:p>
        </w:tc>
        <w:tc>
          <w:tcPr>
            <w:tcW w:w="2410" w:type="dxa"/>
            <w:vMerge w:val="restart"/>
            <w:vAlign w:val="center"/>
          </w:tcPr>
          <w:p w:rsidR="00D84A7B" w:rsidRPr="001A1BD8" w:rsidRDefault="00D84A7B" w:rsidP="005579F6">
            <w:pPr>
              <w:spacing w:line="320" w:lineRule="exact"/>
              <w:jc w:val="center"/>
              <w:rPr>
                <w:rFonts w:ascii="方正仿宋_GBK" w:eastAsia="方正仿宋_GBK"/>
                <w:sz w:val="24"/>
              </w:rPr>
            </w:pPr>
            <w:r w:rsidRPr="001A1BD8">
              <w:rPr>
                <w:rFonts w:ascii="方正仿宋_GBK" w:eastAsia="方正仿宋_GBK" w:hint="eastAsia"/>
                <w:sz w:val="24"/>
              </w:rPr>
              <w:t>市文广新局</w:t>
            </w:r>
          </w:p>
          <w:p w:rsidR="00D84A7B" w:rsidRPr="001A1BD8" w:rsidRDefault="00D84A7B" w:rsidP="005579F6">
            <w:pPr>
              <w:spacing w:line="320" w:lineRule="exact"/>
              <w:jc w:val="center"/>
              <w:rPr>
                <w:rFonts w:ascii="方正仿宋_GBK" w:eastAsia="方正仿宋_GBK"/>
                <w:sz w:val="24"/>
              </w:rPr>
            </w:pPr>
            <w:r w:rsidRPr="001A1BD8">
              <w:rPr>
                <w:rFonts w:ascii="方正仿宋_GBK" w:eastAsia="方正仿宋_GBK" w:hint="eastAsia"/>
                <w:sz w:val="24"/>
              </w:rPr>
              <w:t>市财政局</w:t>
            </w:r>
          </w:p>
          <w:p w:rsidR="00D84A7B" w:rsidRPr="001A1BD8" w:rsidRDefault="00D84A7B" w:rsidP="005579F6">
            <w:pPr>
              <w:spacing w:line="320" w:lineRule="exact"/>
              <w:jc w:val="center"/>
              <w:rPr>
                <w:rFonts w:ascii="方正仿宋_GBK" w:eastAsia="方正仿宋_GBK"/>
                <w:sz w:val="24"/>
              </w:rPr>
            </w:pPr>
            <w:r w:rsidRPr="001A1BD8">
              <w:rPr>
                <w:rFonts w:ascii="方正仿宋_GBK" w:eastAsia="方正仿宋_GBK" w:hint="eastAsia"/>
                <w:sz w:val="24"/>
              </w:rPr>
              <w:t>市体育局</w:t>
            </w:r>
          </w:p>
          <w:p w:rsidR="00D84A7B" w:rsidRPr="001A1BD8" w:rsidRDefault="00D84A7B" w:rsidP="00045CDF">
            <w:pPr>
              <w:spacing w:line="320" w:lineRule="exact"/>
              <w:jc w:val="center"/>
              <w:rPr>
                <w:rFonts w:ascii="方正仿宋_GBK" w:eastAsia="方正仿宋_GBK"/>
                <w:sz w:val="24"/>
              </w:rPr>
            </w:pPr>
            <w:r w:rsidRPr="001A1BD8">
              <w:rPr>
                <w:rFonts w:ascii="方正仿宋_GBK" w:eastAsia="方正仿宋_GBK" w:hint="eastAsia"/>
                <w:sz w:val="24"/>
              </w:rPr>
              <w:t>各市（区）政府</w:t>
            </w:r>
          </w:p>
        </w:tc>
        <w:tc>
          <w:tcPr>
            <w:tcW w:w="1418" w:type="dxa"/>
            <w:vMerge w:val="restart"/>
            <w:vAlign w:val="center"/>
          </w:tcPr>
          <w:p w:rsidR="00D84A7B" w:rsidRPr="001A1BD8" w:rsidRDefault="00D84A7B" w:rsidP="005579F6">
            <w:pPr>
              <w:spacing w:line="320" w:lineRule="exact"/>
              <w:jc w:val="center"/>
              <w:rPr>
                <w:rFonts w:ascii="方正仿宋_GBK" w:eastAsia="方正仿宋_GBK"/>
                <w:sz w:val="24"/>
              </w:rPr>
            </w:pPr>
            <w:r w:rsidRPr="001A1BD8">
              <w:rPr>
                <w:rFonts w:ascii="方正仿宋_GBK" w:eastAsia="方正仿宋_GBK" w:hint="eastAsia"/>
                <w:sz w:val="24"/>
              </w:rPr>
              <w:t>梅新潮</w:t>
            </w:r>
          </w:p>
          <w:p w:rsidR="00D84A7B" w:rsidRPr="001A1BD8" w:rsidRDefault="00D84A7B" w:rsidP="005579F6">
            <w:pPr>
              <w:spacing w:line="320" w:lineRule="exact"/>
              <w:jc w:val="center"/>
              <w:rPr>
                <w:rFonts w:ascii="方正仿宋_GBK" w:eastAsia="方正仿宋_GBK"/>
                <w:sz w:val="24"/>
              </w:rPr>
            </w:pPr>
            <w:r w:rsidRPr="001A1BD8">
              <w:rPr>
                <w:rFonts w:ascii="方正仿宋_GBK" w:eastAsia="方正仿宋_GBK" w:hint="eastAsia"/>
                <w:sz w:val="24"/>
              </w:rPr>
              <w:t>李文聪</w:t>
            </w:r>
          </w:p>
          <w:p w:rsidR="00D84A7B" w:rsidRPr="001A1BD8" w:rsidRDefault="00D84A7B" w:rsidP="005579F6">
            <w:pPr>
              <w:spacing w:line="320" w:lineRule="exact"/>
              <w:jc w:val="center"/>
              <w:rPr>
                <w:rFonts w:ascii="方正仿宋_GBK" w:eastAsia="方正仿宋_GBK"/>
                <w:sz w:val="24"/>
              </w:rPr>
            </w:pPr>
            <w:r w:rsidRPr="001A1BD8">
              <w:rPr>
                <w:rFonts w:ascii="方正仿宋_GBK" w:eastAsia="方正仿宋_GBK" w:hint="eastAsia"/>
                <w:sz w:val="24"/>
              </w:rPr>
              <w:t>李广义</w:t>
            </w:r>
          </w:p>
          <w:p w:rsidR="00D84A7B" w:rsidRPr="001A1BD8" w:rsidRDefault="00D84A7B" w:rsidP="005579F6">
            <w:pPr>
              <w:spacing w:line="320" w:lineRule="exact"/>
              <w:jc w:val="center"/>
              <w:rPr>
                <w:rFonts w:ascii="方正仿宋_GBK" w:eastAsia="方正仿宋_GBK"/>
                <w:sz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48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rsidP="001E21B3">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tcPr>
          <w:p w:rsidR="00D84A7B" w:rsidRPr="001A1BD8" w:rsidRDefault="00D84A7B">
            <w:pPr>
              <w:spacing w:line="320" w:lineRule="exact"/>
              <w:rPr>
                <w:rFonts w:ascii="Times New Roman" w:eastAsia="方正仿宋_GBK" w:hAnsi="Times New Roman"/>
                <w:sz w:val="24"/>
                <w:szCs w:val="24"/>
              </w:rPr>
            </w:pPr>
          </w:p>
        </w:tc>
      </w:tr>
      <w:tr w:rsidR="00D84A7B" w:rsidRPr="001A1BD8" w:rsidTr="00D84A7B">
        <w:trPr>
          <w:trHeight w:val="480"/>
        </w:trPr>
        <w:tc>
          <w:tcPr>
            <w:tcW w:w="852"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8646" w:type="dxa"/>
            <w:gridSpan w:val="3"/>
            <w:vMerge/>
            <w:vAlign w:val="center"/>
          </w:tcPr>
          <w:p w:rsidR="00D84A7B" w:rsidRPr="001A1BD8" w:rsidRDefault="00D84A7B" w:rsidP="001E21B3">
            <w:pPr>
              <w:spacing w:line="280" w:lineRule="exact"/>
              <w:rPr>
                <w:rFonts w:ascii="Times New Roman" w:eastAsia="方正仿宋_GBK" w:hAnsi="Times New Roman"/>
                <w:sz w:val="24"/>
                <w:szCs w:val="24"/>
              </w:rPr>
            </w:pPr>
          </w:p>
        </w:tc>
        <w:tc>
          <w:tcPr>
            <w:tcW w:w="2410"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8" w:type="dxa"/>
            <w:vMerge/>
            <w:vAlign w:val="center"/>
          </w:tcPr>
          <w:p w:rsidR="00D84A7B" w:rsidRPr="001A1BD8" w:rsidRDefault="00D84A7B">
            <w:pPr>
              <w:spacing w:line="320" w:lineRule="exact"/>
              <w:jc w:val="center"/>
              <w:rPr>
                <w:rFonts w:ascii="Times New Roman" w:eastAsia="方正仿宋_GBK" w:hAnsi="Times New Roman"/>
                <w:sz w:val="24"/>
                <w:szCs w:val="24"/>
              </w:rPr>
            </w:pPr>
          </w:p>
        </w:tc>
        <w:tc>
          <w:tcPr>
            <w:tcW w:w="1417" w:type="dxa"/>
            <w:vMerge/>
          </w:tcPr>
          <w:p w:rsidR="00D84A7B" w:rsidRPr="001A1BD8" w:rsidRDefault="00D84A7B">
            <w:pPr>
              <w:spacing w:line="320" w:lineRule="exact"/>
              <w:rPr>
                <w:rFonts w:ascii="Times New Roman" w:eastAsia="方正仿宋_GBK" w:hAnsi="Times New Roman"/>
                <w:sz w:val="24"/>
                <w:szCs w:val="24"/>
              </w:rPr>
            </w:pPr>
          </w:p>
        </w:tc>
      </w:tr>
      <w:tr w:rsidR="00D84A7B" w:rsidRPr="001A1BD8" w:rsidTr="00D84A7B">
        <w:trPr>
          <w:trHeight w:val="1066"/>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8646" w:type="dxa"/>
            <w:gridSpan w:val="3"/>
            <w:vAlign w:val="center"/>
          </w:tcPr>
          <w:p w:rsidR="00D84A7B" w:rsidRPr="006971B6" w:rsidRDefault="00D84A7B" w:rsidP="00D84A7B">
            <w:pPr>
              <w:spacing w:line="280" w:lineRule="exact"/>
              <w:ind w:leftChars="-51" w:left="-107" w:rightChars="-51" w:right="-107"/>
              <w:rPr>
                <w:rFonts w:ascii="Times New Roman" w:eastAsia="方正仿宋_GBK" w:hAnsi="Times New Roman"/>
                <w:sz w:val="24"/>
                <w:szCs w:val="24"/>
              </w:rPr>
            </w:pPr>
            <w:r w:rsidRPr="006971B6">
              <w:rPr>
                <w:rFonts w:ascii="Times New Roman" w:eastAsia="方正仿宋_GBK" w:hAnsi="Times New Roman" w:hint="eastAsia"/>
                <w:sz w:val="24"/>
                <w:szCs w:val="24"/>
              </w:rPr>
              <w:t>推动文化惠民</w:t>
            </w:r>
            <w:r w:rsidRPr="006971B6">
              <w:rPr>
                <w:rFonts w:ascii="Times New Roman" w:eastAsia="方正仿宋_GBK" w:hAnsi="Times New Roman"/>
                <w:sz w:val="24"/>
                <w:szCs w:val="24"/>
              </w:rPr>
              <w:t>“</w:t>
            </w:r>
            <w:r w:rsidRPr="006971B6">
              <w:rPr>
                <w:rFonts w:ascii="Times New Roman" w:eastAsia="方正仿宋_GBK" w:hAnsi="Times New Roman" w:hint="eastAsia"/>
                <w:sz w:val="24"/>
                <w:szCs w:val="24"/>
              </w:rPr>
              <w:t>进学校、进军营、进社区、进农村、进企业</w:t>
            </w:r>
            <w:r w:rsidRPr="006971B6">
              <w:rPr>
                <w:rFonts w:ascii="Times New Roman" w:eastAsia="方正仿宋_GBK" w:hAnsi="Times New Roman"/>
                <w:sz w:val="24"/>
                <w:szCs w:val="24"/>
              </w:rPr>
              <w:t>”</w:t>
            </w:r>
            <w:r w:rsidRPr="006971B6">
              <w:rPr>
                <w:rFonts w:ascii="Times New Roman" w:eastAsia="方正仿宋_GBK" w:hAnsi="Times New Roman" w:hint="eastAsia"/>
                <w:sz w:val="24"/>
                <w:szCs w:val="24"/>
              </w:rPr>
              <w:t>，举办</w:t>
            </w:r>
            <w:r w:rsidRPr="006971B6">
              <w:rPr>
                <w:rFonts w:ascii="Times New Roman" w:eastAsia="方正仿宋_GBK" w:hAnsi="Times New Roman"/>
                <w:sz w:val="24"/>
                <w:szCs w:val="24"/>
              </w:rPr>
              <w:t>300</w:t>
            </w:r>
            <w:r w:rsidRPr="006971B6">
              <w:rPr>
                <w:rFonts w:ascii="Times New Roman" w:eastAsia="方正仿宋_GBK" w:hAnsi="Times New Roman" w:hint="eastAsia"/>
                <w:sz w:val="24"/>
                <w:szCs w:val="24"/>
              </w:rPr>
              <w:t>场以上的文化惠民活动。</w:t>
            </w:r>
          </w:p>
          <w:p w:rsidR="00D84A7B" w:rsidRPr="001A1BD8" w:rsidRDefault="00D84A7B" w:rsidP="006971B6">
            <w:pPr>
              <w:spacing w:line="280" w:lineRule="exact"/>
              <w:ind w:leftChars="-119" w:left="-250" w:rightChars="-51" w:right="-107" w:firstLineChars="138" w:firstLine="331"/>
              <w:rPr>
                <w:rFonts w:ascii="Times New Roman" w:eastAsia="方正仿宋_GBK" w:hAnsi="Times New Roman"/>
                <w:sz w:val="24"/>
                <w:szCs w:val="24"/>
              </w:rPr>
            </w:pPr>
            <w:r w:rsidRPr="006971B6">
              <w:rPr>
                <w:rFonts w:ascii="Times New Roman" w:eastAsia="方正仿宋_GBK" w:hAnsi="Times New Roman" w:hint="eastAsia"/>
                <w:sz w:val="24"/>
                <w:szCs w:val="24"/>
              </w:rPr>
              <w:t>（牵头单位：市文广新局）</w:t>
            </w:r>
          </w:p>
        </w:tc>
        <w:tc>
          <w:tcPr>
            <w:tcW w:w="2410" w:type="dxa"/>
            <w:vAlign w:val="center"/>
          </w:tcPr>
          <w:p w:rsidR="00D84A7B" w:rsidRPr="001A1BD8" w:rsidRDefault="00D84A7B"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市文广新局</w:t>
            </w:r>
          </w:p>
        </w:tc>
        <w:tc>
          <w:tcPr>
            <w:tcW w:w="1418" w:type="dxa"/>
            <w:vAlign w:val="center"/>
          </w:tcPr>
          <w:p w:rsidR="00D84A7B" w:rsidRPr="001A1BD8" w:rsidRDefault="00D84A7B" w:rsidP="00E8608D">
            <w:pPr>
              <w:jc w:val="center"/>
              <w:rPr>
                <w:rFonts w:ascii="Times New Roman" w:eastAsia="方正仿宋_GBK" w:hAnsi="Times New Roman"/>
                <w:sz w:val="24"/>
              </w:rPr>
            </w:pPr>
            <w:r w:rsidRPr="001A1BD8">
              <w:rPr>
                <w:rFonts w:ascii="Times New Roman" w:eastAsia="方正仿宋_GBK" w:hAnsi="Times New Roman" w:hint="eastAsia"/>
                <w:sz w:val="24"/>
              </w:rPr>
              <w:t>梅新潮</w:t>
            </w:r>
          </w:p>
        </w:tc>
        <w:tc>
          <w:tcPr>
            <w:tcW w:w="1417" w:type="dxa"/>
            <w:vAlign w:val="center"/>
          </w:tcPr>
          <w:p w:rsidR="00D84A7B" w:rsidRPr="001A1BD8" w:rsidRDefault="00D84A7B" w:rsidP="00E8608D">
            <w:pPr>
              <w:jc w:val="center"/>
              <w:rPr>
                <w:rFonts w:ascii="Times New Roman" w:eastAsia="方正仿宋_GBK" w:hAnsi="Times New Roman"/>
                <w:sz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5D0E12" w:rsidRPr="001A1BD8" w:rsidTr="0091345E">
        <w:trPr>
          <w:trHeight w:val="240"/>
        </w:trPr>
        <w:tc>
          <w:tcPr>
            <w:tcW w:w="852" w:type="dxa"/>
            <w:vMerge w:val="restart"/>
            <w:vAlign w:val="center"/>
          </w:tcPr>
          <w:p w:rsidR="005D0E12" w:rsidRPr="001A1BD8" w:rsidRDefault="005D0E1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13</w:t>
            </w:r>
          </w:p>
        </w:tc>
        <w:tc>
          <w:tcPr>
            <w:tcW w:w="4323" w:type="dxa"/>
            <w:gridSpan w:val="2"/>
            <w:vMerge w:val="restart"/>
            <w:vAlign w:val="center"/>
          </w:tcPr>
          <w:p w:rsidR="005D0E12" w:rsidRDefault="005D0E12" w:rsidP="00A83B7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深入</w:t>
            </w:r>
            <w:r w:rsidR="00A83B78" w:rsidRPr="001A1BD8">
              <w:rPr>
                <w:rFonts w:ascii="Times New Roman" w:eastAsia="方正仿宋_GBK" w:hAnsi="Times New Roman" w:hint="eastAsia"/>
                <w:sz w:val="24"/>
                <w:szCs w:val="24"/>
              </w:rPr>
              <w:t>挖掘</w:t>
            </w:r>
            <w:r w:rsidRPr="001A1BD8">
              <w:rPr>
                <w:rFonts w:ascii="Times New Roman" w:eastAsia="方正仿宋_GBK" w:hAnsi="Times New Roman" w:hint="eastAsia"/>
                <w:sz w:val="24"/>
                <w:szCs w:val="24"/>
              </w:rPr>
              <w:t>侨乡武术文化。</w:t>
            </w:r>
          </w:p>
          <w:p w:rsidR="00004B47" w:rsidRPr="001A1BD8" w:rsidRDefault="00004B47" w:rsidP="00004B47">
            <w:pPr>
              <w:spacing w:line="320" w:lineRule="exact"/>
              <w:rPr>
                <w:rFonts w:ascii="Times New Roman" w:eastAsia="方正仿宋_GBK" w:hAnsi="Times New Roman"/>
                <w:sz w:val="24"/>
                <w:szCs w:val="24"/>
              </w:rPr>
            </w:pPr>
            <w:r w:rsidRPr="006971B6">
              <w:rPr>
                <w:rFonts w:ascii="Times New Roman" w:eastAsia="方正仿宋_GBK" w:hAnsi="Times New Roman" w:hint="eastAsia"/>
                <w:sz w:val="24"/>
                <w:szCs w:val="24"/>
              </w:rPr>
              <w:t>（联系单位：市体育局）</w:t>
            </w:r>
          </w:p>
        </w:tc>
        <w:tc>
          <w:tcPr>
            <w:tcW w:w="4323" w:type="dxa"/>
            <w:vAlign w:val="center"/>
          </w:tcPr>
          <w:p w:rsidR="005D0E12" w:rsidRPr="001A1BD8" w:rsidRDefault="00A83B78" w:rsidP="00A83B78">
            <w:pPr>
              <w:spacing w:line="320" w:lineRule="exact"/>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1</w:t>
            </w:r>
            <w:r>
              <w:rPr>
                <w:rFonts w:ascii="Times New Roman" w:eastAsia="方正仿宋_GBK" w:hAnsi="Times New Roman" w:hint="eastAsia"/>
                <w:sz w:val="24"/>
                <w:szCs w:val="24"/>
              </w:rPr>
              <w:t>）</w:t>
            </w:r>
            <w:r w:rsidR="005D0E12" w:rsidRPr="001A1BD8">
              <w:rPr>
                <w:rFonts w:ascii="Times New Roman" w:eastAsia="方正仿宋_GBK" w:hAnsi="Times New Roman" w:hint="eastAsia"/>
                <w:sz w:val="24"/>
                <w:szCs w:val="24"/>
              </w:rPr>
              <w:t>咏春</w:t>
            </w:r>
            <w:r w:rsidR="00004B47">
              <w:rPr>
                <w:rFonts w:ascii="Times New Roman" w:eastAsia="方正仿宋_GBK" w:hAnsi="Times New Roman" w:hint="eastAsia"/>
                <w:sz w:val="24"/>
                <w:szCs w:val="24"/>
              </w:rPr>
              <w:t>。</w:t>
            </w:r>
          </w:p>
        </w:tc>
        <w:tc>
          <w:tcPr>
            <w:tcW w:w="2410" w:type="dxa"/>
            <w:vAlign w:val="center"/>
          </w:tcPr>
          <w:p w:rsidR="005D0E12" w:rsidRPr="001A1BD8" w:rsidRDefault="005D0E12" w:rsidP="001703B9">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5D0E12" w:rsidRPr="001A1BD8" w:rsidRDefault="005D0E12" w:rsidP="001703B9">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市体育局</w:t>
            </w:r>
          </w:p>
          <w:p w:rsidR="005D0E12" w:rsidRPr="001A1BD8" w:rsidRDefault="005D0E12" w:rsidP="001703B9">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tc>
        <w:tc>
          <w:tcPr>
            <w:tcW w:w="1418" w:type="dxa"/>
          </w:tcPr>
          <w:p w:rsidR="005D0E12" w:rsidRPr="001A1BD8" w:rsidRDefault="005D0E12" w:rsidP="001703B9">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5D0E12" w:rsidRPr="001A1BD8" w:rsidRDefault="005D0E12" w:rsidP="001703B9">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李广义</w:t>
            </w:r>
          </w:p>
          <w:p w:rsidR="005D0E12" w:rsidRPr="001A1BD8" w:rsidRDefault="005D0E12" w:rsidP="001703B9">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tc>
        <w:tc>
          <w:tcPr>
            <w:tcW w:w="1417" w:type="dxa"/>
            <w:vMerge w:val="restart"/>
            <w:vAlign w:val="center"/>
          </w:tcPr>
          <w:p w:rsidR="005D0E12" w:rsidRPr="001A1BD8" w:rsidRDefault="005D0E12" w:rsidP="00E8608D">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5D0E12" w:rsidRPr="001A1BD8" w:rsidTr="00A83B78">
        <w:trPr>
          <w:trHeight w:val="502"/>
        </w:trPr>
        <w:tc>
          <w:tcPr>
            <w:tcW w:w="852" w:type="dxa"/>
            <w:vMerge/>
            <w:vAlign w:val="center"/>
          </w:tcPr>
          <w:p w:rsidR="005D0E12" w:rsidRPr="001A1BD8" w:rsidRDefault="005D0E12">
            <w:pPr>
              <w:spacing w:line="320" w:lineRule="exact"/>
              <w:jc w:val="center"/>
              <w:rPr>
                <w:rFonts w:ascii="Times New Roman" w:eastAsia="方正仿宋_GBK" w:hAnsi="Times New Roman"/>
                <w:sz w:val="24"/>
                <w:szCs w:val="24"/>
              </w:rPr>
            </w:pPr>
          </w:p>
        </w:tc>
        <w:tc>
          <w:tcPr>
            <w:tcW w:w="4323" w:type="dxa"/>
            <w:gridSpan w:val="2"/>
            <w:vMerge/>
            <w:vAlign w:val="center"/>
          </w:tcPr>
          <w:p w:rsidR="005D0E12" w:rsidRPr="001A1BD8" w:rsidRDefault="005D0E12" w:rsidP="00B91146">
            <w:pPr>
              <w:spacing w:line="280" w:lineRule="exact"/>
              <w:rPr>
                <w:rFonts w:ascii="Times New Roman" w:eastAsia="方正仿宋_GBK" w:hAnsi="Times New Roman"/>
                <w:sz w:val="24"/>
                <w:szCs w:val="24"/>
              </w:rPr>
            </w:pPr>
          </w:p>
        </w:tc>
        <w:tc>
          <w:tcPr>
            <w:tcW w:w="4323" w:type="dxa"/>
            <w:vAlign w:val="center"/>
          </w:tcPr>
          <w:p w:rsidR="005D0E12" w:rsidRPr="001A1BD8" w:rsidRDefault="00A83B78" w:rsidP="00B91146">
            <w:pPr>
              <w:spacing w:line="280" w:lineRule="exact"/>
              <w:rPr>
                <w:rFonts w:ascii="Times New Roman" w:eastAsia="方正仿宋_GBK" w:hAnsi="Times New Roman"/>
                <w:sz w:val="24"/>
                <w:szCs w:val="24"/>
              </w:rPr>
            </w:pPr>
            <w:r>
              <w:rPr>
                <w:rFonts w:ascii="Times New Roman" w:eastAsia="方正仿宋_GBK" w:hAnsi="Times New Roman" w:hint="eastAsia"/>
                <w:sz w:val="24"/>
                <w:szCs w:val="24"/>
              </w:rPr>
              <w:t>（</w:t>
            </w:r>
            <w:r>
              <w:rPr>
                <w:rFonts w:ascii="Times New Roman" w:eastAsia="方正仿宋_GBK" w:hAnsi="Times New Roman" w:hint="eastAsia"/>
                <w:sz w:val="24"/>
                <w:szCs w:val="24"/>
              </w:rPr>
              <w:t>2</w:t>
            </w:r>
            <w:r>
              <w:rPr>
                <w:rFonts w:ascii="Times New Roman" w:eastAsia="方正仿宋_GBK" w:hAnsi="Times New Roman" w:hint="eastAsia"/>
                <w:sz w:val="24"/>
                <w:szCs w:val="24"/>
              </w:rPr>
              <w:t>）</w:t>
            </w:r>
            <w:r w:rsidRPr="001A1BD8">
              <w:rPr>
                <w:rFonts w:ascii="Times New Roman" w:eastAsia="方正仿宋_GBK" w:hAnsi="Times New Roman" w:hint="eastAsia"/>
                <w:sz w:val="24"/>
                <w:szCs w:val="24"/>
              </w:rPr>
              <w:t>蔡李佛</w:t>
            </w:r>
            <w:r w:rsidR="00004B47">
              <w:rPr>
                <w:rFonts w:ascii="Times New Roman" w:eastAsia="方正仿宋_GBK" w:hAnsi="Times New Roman" w:hint="eastAsia"/>
                <w:sz w:val="24"/>
                <w:szCs w:val="24"/>
              </w:rPr>
              <w:t>。</w:t>
            </w:r>
          </w:p>
        </w:tc>
        <w:tc>
          <w:tcPr>
            <w:tcW w:w="2410" w:type="dxa"/>
            <w:vAlign w:val="center"/>
          </w:tcPr>
          <w:p w:rsidR="005D0E12" w:rsidRPr="001A1BD8" w:rsidRDefault="005D0E12" w:rsidP="00242F6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5D0E12" w:rsidRPr="001A1BD8" w:rsidRDefault="005D0E12" w:rsidP="00242F6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市体育局</w:t>
            </w:r>
          </w:p>
          <w:p w:rsidR="005D0E12" w:rsidRPr="001A1BD8" w:rsidRDefault="005D0E12" w:rsidP="00242F6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tc>
        <w:tc>
          <w:tcPr>
            <w:tcW w:w="1418" w:type="dxa"/>
            <w:vAlign w:val="center"/>
          </w:tcPr>
          <w:p w:rsidR="005D0E12" w:rsidRPr="001A1BD8" w:rsidRDefault="005D0E12" w:rsidP="00242F6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5D0E12" w:rsidRPr="001A1BD8" w:rsidRDefault="005D0E12" w:rsidP="00242F6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李广义</w:t>
            </w:r>
          </w:p>
          <w:p w:rsidR="005D0E12" w:rsidRPr="001A1BD8" w:rsidRDefault="005D0E12" w:rsidP="00242F6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tc>
        <w:tc>
          <w:tcPr>
            <w:tcW w:w="1417" w:type="dxa"/>
            <w:vMerge/>
            <w:vAlign w:val="center"/>
          </w:tcPr>
          <w:p w:rsidR="005D0E12" w:rsidRPr="001A1BD8" w:rsidRDefault="005D0E12" w:rsidP="00E8608D">
            <w:pPr>
              <w:jc w:val="center"/>
              <w:rPr>
                <w:rFonts w:ascii="Times New Roman" w:eastAsia="方正仿宋_GBK" w:hAnsi="Times New Roman"/>
                <w:sz w:val="24"/>
                <w:szCs w:val="24"/>
              </w:rPr>
            </w:pPr>
          </w:p>
        </w:tc>
      </w:tr>
      <w:tr w:rsidR="00D84A7B" w:rsidRPr="001A1BD8" w:rsidTr="00D84A7B">
        <w:trPr>
          <w:trHeight w:val="157"/>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14</w:t>
            </w:r>
          </w:p>
        </w:tc>
        <w:tc>
          <w:tcPr>
            <w:tcW w:w="8646" w:type="dxa"/>
            <w:gridSpan w:val="3"/>
            <w:vAlign w:val="center"/>
          </w:tcPr>
          <w:p w:rsidR="00D84A7B" w:rsidRPr="006971B6" w:rsidRDefault="00D84A7B" w:rsidP="006971B6">
            <w:pPr>
              <w:spacing w:line="280" w:lineRule="exact"/>
              <w:ind w:leftChars="-51" w:left="-107" w:rightChars="-51" w:right="-107"/>
              <w:rPr>
                <w:rFonts w:ascii="Times New Roman" w:eastAsia="方正仿宋_GBK" w:hAnsi="Times New Roman"/>
                <w:sz w:val="24"/>
                <w:szCs w:val="24"/>
              </w:rPr>
            </w:pPr>
            <w:r w:rsidRPr="006971B6">
              <w:rPr>
                <w:rFonts w:ascii="Times New Roman" w:eastAsia="方正仿宋_GBK" w:hAnsi="Times New Roman" w:hint="eastAsia"/>
                <w:sz w:val="24"/>
                <w:szCs w:val="24"/>
              </w:rPr>
              <w:t>申报第十六届省运会。</w:t>
            </w:r>
          </w:p>
          <w:p w:rsidR="00D84A7B" w:rsidRPr="006971B6" w:rsidRDefault="00D84A7B" w:rsidP="006971B6">
            <w:pPr>
              <w:spacing w:line="280" w:lineRule="exact"/>
              <w:ind w:leftChars="-51" w:left="-107" w:rightChars="-51" w:right="-107"/>
              <w:rPr>
                <w:rFonts w:ascii="Times New Roman" w:eastAsia="方正仿宋_GBK" w:hAnsi="Times New Roman"/>
                <w:sz w:val="24"/>
                <w:szCs w:val="24"/>
              </w:rPr>
            </w:pPr>
            <w:r w:rsidRPr="006971B6">
              <w:rPr>
                <w:rFonts w:ascii="Times New Roman" w:eastAsia="方正仿宋_GBK" w:hAnsi="Times New Roman" w:hint="eastAsia"/>
                <w:sz w:val="24"/>
                <w:szCs w:val="24"/>
              </w:rPr>
              <w:t>（牵头单位：市体育局）</w:t>
            </w:r>
          </w:p>
        </w:tc>
        <w:tc>
          <w:tcPr>
            <w:tcW w:w="2410" w:type="dxa"/>
            <w:vAlign w:val="center"/>
          </w:tcPr>
          <w:p w:rsidR="00D84A7B" w:rsidRPr="001A1BD8" w:rsidRDefault="00D84A7B" w:rsidP="001703B9">
            <w:pPr>
              <w:spacing w:line="340" w:lineRule="exact"/>
              <w:jc w:val="center"/>
              <w:rPr>
                <w:rFonts w:ascii="方正仿宋_GBK" w:eastAsia="方正仿宋_GBK"/>
                <w:sz w:val="24"/>
              </w:rPr>
            </w:pPr>
            <w:r w:rsidRPr="001A1BD8">
              <w:rPr>
                <w:rFonts w:ascii="方正仿宋_GBK" w:eastAsia="方正仿宋_GBK" w:hint="eastAsia"/>
                <w:sz w:val="24"/>
              </w:rPr>
              <w:t>市体育局</w:t>
            </w:r>
          </w:p>
        </w:tc>
        <w:tc>
          <w:tcPr>
            <w:tcW w:w="1418" w:type="dxa"/>
            <w:vAlign w:val="center"/>
          </w:tcPr>
          <w:p w:rsidR="00D84A7B" w:rsidRPr="001A1BD8" w:rsidRDefault="00D84A7B" w:rsidP="001703B9">
            <w:pPr>
              <w:spacing w:line="340" w:lineRule="exact"/>
              <w:jc w:val="center"/>
              <w:rPr>
                <w:rFonts w:ascii="方正仿宋_GBK" w:eastAsia="方正仿宋_GBK"/>
                <w:sz w:val="24"/>
              </w:rPr>
            </w:pPr>
            <w:r w:rsidRPr="001A1BD8">
              <w:rPr>
                <w:rFonts w:ascii="方正仿宋_GBK" w:eastAsia="方正仿宋_GBK" w:hint="eastAsia"/>
                <w:sz w:val="24"/>
              </w:rPr>
              <w:t>李广义</w:t>
            </w:r>
          </w:p>
        </w:tc>
        <w:tc>
          <w:tcPr>
            <w:tcW w:w="1417" w:type="dxa"/>
            <w:vAlign w:val="center"/>
          </w:tcPr>
          <w:p w:rsidR="00D84A7B" w:rsidRPr="001A1BD8" w:rsidRDefault="00D84A7B" w:rsidP="0037742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r w:rsidRPr="001A1BD8">
              <w:rPr>
                <w:rFonts w:ascii="Times New Roman" w:eastAsia="方正仿宋_GBK" w:hAnsi="Times New Roman" w:hint="eastAsia"/>
                <w:sz w:val="24"/>
                <w:szCs w:val="24"/>
              </w:rPr>
              <w:t>月底</w:t>
            </w:r>
          </w:p>
        </w:tc>
      </w:tr>
      <w:tr w:rsidR="00D84A7B" w:rsidRPr="001A1BD8" w:rsidTr="00D84A7B">
        <w:trPr>
          <w:trHeight w:val="291"/>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15</w:t>
            </w:r>
          </w:p>
        </w:tc>
        <w:tc>
          <w:tcPr>
            <w:tcW w:w="8646" w:type="dxa"/>
            <w:gridSpan w:val="3"/>
            <w:vAlign w:val="center"/>
          </w:tcPr>
          <w:p w:rsidR="00D84A7B" w:rsidRPr="006971B6" w:rsidRDefault="00D84A7B" w:rsidP="006971B6">
            <w:pPr>
              <w:spacing w:line="280" w:lineRule="exact"/>
              <w:ind w:leftChars="-51" w:left="-107" w:rightChars="-51" w:right="-107"/>
              <w:rPr>
                <w:rFonts w:ascii="Times New Roman" w:eastAsia="方正仿宋_GBK" w:hAnsi="Times New Roman"/>
                <w:sz w:val="24"/>
                <w:szCs w:val="24"/>
              </w:rPr>
            </w:pPr>
            <w:r w:rsidRPr="006971B6">
              <w:rPr>
                <w:rFonts w:ascii="Times New Roman" w:eastAsia="方正仿宋_GBK" w:hAnsi="Times New Roman" w:hint="eastAsia"/>
                <w:sz w:val="24"/>
                <w:szCs w:val="24"/>
              </w:rPr>
              <w:t>加快市体校布局调整和陈白沙体育广场等场地建设。</w:t>
            </w:r>
          </w:p>
          <w:p w:rsidR="00D84A7B" w:rsidRPr="006971B6" w:rsidRDefault="00D84A7B" w:rsidP="006971B6">
            <w:pPr>
              <w:spacing w:line="280" w:lineRule="exact"/>
              <w:ind w:leftChars="-51" w:left="-107" w:rightChars="-51" w:right="-107"/>
              <w:rPr>
                <w:rFonts w:ascii="Times New Roman" w:eastAsia="方正仿宋_GBK" w:hAnsi="Times New Roman"/>
                <w:sz w:val="24"/>
                <w:szCs w:val="24"/>
              </w:rPr>
            </w:pPr>
            <w:r w:rsidRPr="006971B6">
              <w:rPr>
                <w:rFonts w:ascii="Times New Roman" w:eastAsia="方正仿宋_GBK" w:hAnsi="Times New Roman" w:hint="eastAsia"/>
                <w:sz w:val="24"/>
                <w:szCs w:val="24"/>
              </w:rPr>
              <w:t>（牵头单位：市体育局）</w:t>
            </w:r>
          </w:p>
        </w:tc>
        <w:tc>
          <w:tcPr>
            <w:tcW w:w="2410" w:type="dxa"/>
            <w:vAlign w:val="center"/>
          </w:tcPr>
          <w:p w:rsidR="00831953" w:rsidRDefault="00D84A7B" w:rsidP="001703B9">
            <w:pPr>
              <w:spacing w:line="340" w:lineRule="exact"/>
              <w:jc w:val="center"/>
              <w:rPr>
                <w:rFonts w:ascii="方正仿宋_GBK" w:eastAsia="方正仿宋_GBK"/>
                <w:sz w:val="24"/>
              </w:rPr>
            </w:pPr>
            <w:r w:rsidRPr="001A1BD8">
              <w:rPr>
                <w:rFonts w:ascii="方正仿宋_GBK" w:eastAsia="方正仿宋_GBK" w:hint="eastAsia"/>
                <w:sz w:val="24"/>
              </w:rPr>
              <w:t>市体育局</w:t>
            </w:r>
          </w:p>
          <w:p w:rsidR="00831953" w:rsidRDefault="00004B47" w:rsidP="001703B9">
            <w:pPr>
              <w:spacing w:line="340" w:lineRule="exact"/>
              <w:jc w:val="center"/>
              <w:rPr>
                <w:rFonts w:ascii="方正仿宋_GBK" w:eastAsia="方正仿宋_GBK"/>
                <w:sz w:val="24"/>
              </w:rPr>
            </w:pPr>
            <w:r w:rsidRPr="001A1BD8">
              <w:rPr>
                <w:rFonts w:ascii="方正仿宋_GBK" w:eastAsia="方正仿宋_GBK" w:hint="eastAsia"/>
                <w:sz w:val="24"/>
              </w:rPr>
              <w:t>市发展改革局</w:t>
            </w:r>
          </w:p>
          <w:p w:rsidR="00D84A7B" w:rsidRPr="001A1BD8" w:rsidRDefault="00004B47" w:rsidP="001703B9">
            <w:pPr>
              <w:spacing w:line="340" w:lineRule="exact"/>
              <w:jc w:val="center"/>
              <w:rPr>
                <w:rFonts w:ascii="方正仿宋_GBK" w:eastAsia="方正仿宋_GBK"/>
                <w:sz w:val="24"/>
              </w:rPr>
            </w:pPr>
            <w:r w:rsidRPr="001A1BD8">
              <w:rPr>
                <w:rFonts w:ascii="方正仿宋_GBK" w:eastAsia="方正仿宋_GBK" w:hint="eastAsia"/>
                <w:sz w:val="24"/>
              </w:rPr>
              <w:t>市建管中心</w:t>
            </w:r>
          </w:p>
          <w:p w:rsidR="00D84A7B" w:rsidRPr="001A1BD8" w:rsidRDefault="00D84A7B" w:rsidP="001703B9">
            <w:pPr>
              <w:spacing w:line="340" w:lineRule="exact"/>
              <w:jc w:val="center"/>
              <w:rPr>
                <w:rFonts w:ascii="方正仿宋_GBK" w:eastAsia="方正仿宋_GBK"/>
                <w:sz w:val="24"/>
              </w:rPr>
            </w:pPr>
            <w:r w:rsidRPr="001A1BD8">
              <w:rPr>
                <w:rFonts w:ascii="方正仿宋_GBK" w:eastAsia="方正仿宋_GBK" w:hint="eastAsia"/>
                <w:sz w:val="24"/>
              </w:rPr>
              <w:t>市环境保护局</w:t>
            </w:r>
          </w:p>
        </w:tc>
        <w:tc>
          <w:tcPr>
            <w:tcW w:w="1418" w:type="dxa"/>
            <w:vAlign w:val="center"/>
          </w:tcPr>
          <w:p w:rsidR="00D84A7B" w:rsidRPr="001A1BD8" w:rsidRDefault="00D84A7B" w:rsidP="001703B9">
            <w:pPr>
              <w:spacing w:line="340" w:lineRule="exact"/>
              <w:jc w:val="center"/>
              <w:rPr>
                <w:rFonts w:ascii="方正仿宋_GBK" w:eastAsia="方正仿宋_GBK"/>
                <w:sz w:val="24"/>
              </w:rPr>
            </w:pPr>
            <w:r w:rsidRPr="001A1BD8">
              <w:rPr>
                <w:rFonts w:ascii="方正仿宋_GBK" w:eastAsia="方正仿宋_GBK" w:hint="eastAsia"/>
                <w:sz w:val="24"/>
              </w:rPr>
              <w:t>李广义</w:t>
            </w:r>
          </w:p>
          <w:p w:rsidR="00831953" w:rsidRDefault="00831953" w:rsidP="001703B9">
            <w:pPr>
              <w:spacing w:line="340" w:lineRule="exact"/>
              <w:jc w:val="center"/>
              <w:rPr>
                <w:rFonts w:ascii="方正仿宋_GBK" w:eastAsia="方正仿宋_GBK"/>
                <w:sz w:val="24"/>
              </w:rPr>
            </w:pPr>
            <w:r w:rsidRPr="001A1BD8">
              <w:rPr>
                <w:rFonts w:ascii="方正仿宋_GBK" w:eastAsia="方正仿宋_GBK" w:hint="eastAsia"/>
                <w:sz w:val="24"/>
              </w:rPr>
              <w:t>王长青</w:t>
            </w:r>
          </w:p>
          <w:p w:rsidR="00831953" w:rsidRDefault="00004B47" w:rsidP="001703B9">
            <w:pPr>
              <w:spacing w:line="340" w:lineRule="exact"/>
              <w:jc w:val="center"/>
              <w:rPr>
                <w:rFonts w:ascii="方正仿宋_GBK" w:eastAsia="方正仿宋_GBK"/>
                <w:sz w:val="24"/>
              </w:rPr>
            </w:pPr>
            <w:r w:rsidRPr="001A1BD8">
              <w:rPr>
                <w:rFonts w:ascii="方正仿宋_GBK" w:eastAsia="方正仿宋_GBK" w:hint="eastAsia"/>
                <w:sz w:val="24"/>
              </w:rPr>
              <w:t>徐东亮</w:t>
            </w:r>
          </w:p>
          <w:p w:rsidR="00D84A7B" w:rsidRPr="001A1BD8" w:rsidRDefault="00D84A7B" w:rsidP="00831953">
            <w:pPr>
              <w:spacing w:line="340" w:lineRule="exact"/>
              <w:jc w:val="center"/>
              <w:rPr>
                <w:rFonts w:ascii="方正仿宋_GBK" w:eastAsia="方正仿宋_GBK"/>
                <w:sz w:val="24"/>
              </w:rPr>
            </w:pPr>
            <w:r w:rsidRPr="001A1BD8">
              <w:rPr>
                <w:rFonts w:ascii="方正仿宋_GBK" w:eastAsia="方正仿宋_GBK" w:hint="eastAsia"/>
                <w:sz w:val="24"/>
              </w:rPr>
              <w:t>廖辉文</w:t>
            </w:r>
          </w:p>
        </w:tc>
        <w:tc>
          <w:tcPr>
            <w:tcW w:w="1417" w:type="dxa"/>
            <w:vAlign w:val="center"/>
          </w:tcPr>
          <w:p w:rsidR="00D84A7B" w:rsidRPr="001A1BD8" w:rsidRDefault="00D84A7B" w:rsidP="00C06AF2">
            <w:pPr>
              <w:jc w:val="center"/>
              <w:rPr>
                <w:rFonts w:ascii="Times New Roman" w:eastAsia="方正仿宋_GBK" w:hAnsi="Times New Roman"/>
                <w:sz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146"/>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16</w:t>
            </w:r>
          </w:p>
        </w:tc>
        <w:tc>
          <w:tcPr>
            <w:tcW w:w="8646" w:type="dxa"/>
            <w:gridSpan w:val="3"/>
            <w:vAlign w:val="center"/>
          </w:tcPr>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打造全民健身品牌赛事。</w:t>
            </w:r>
          </w:p>
          <w:p w:rsidR="00D84A7B" w:rsidRPr="001A1BD8" w:rsidRDefault="00D84A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（牵头单位：市体育局）</w:t>
            </w:r>
          </w:p>
        </w:tc>
        <w:tc>
          <w:tcPr>
            <w:tcW w:w="2410" w:type="dxa"/>
            <w:vAlign w:val="center"/>
          </w:tcPr>
          <w:p w:rsidR="00831953" w:rsidRDefault="00D84A7B" w:rsidP="00831953">
            <w:pPr>
              <w:spacing w:line="340" w:lineRule="exact"/>
              <w:jc w:val="center"/>
              <w:rPr>
                <w:rFonts w:ascii="方正仿宋_GBK" w:eastAsia="方正仿宋_GBK" w:cs="Arial"/>
                <w:sz w:val="24"/>
                <w:szCs w:val="24"/>
              </w:rPr>
            </w:pPr>
            <w:r w:rsidRPr="001A1BD8">
              <w:rPr>
                <w:rFonts w:ascii="方正仿宋_GBK" w:eastAsia="方正仿宋_GBK" w:cs="Arial" w:hint="eastAsia"/>
                <w:sz w:val="24"/>
                <w:szCs w:val="24"/>
              </w:rPr>
              <w:t>市体育局</w:t>
            </w:r>
          </w:p>
          <w:p w:rsidR="00831953" w:rsidRPr="001A1BD8" w:rsidRDefault="00831953" w:rsidP="00831953">
            <w:pPr>
              <w:spacing w:line="34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市文明城市工作局</w:t>
            </w:r>
          </w:p>
          <w:p w:rsidR="00D84A7B" w:rsidRPr="001A1BD8" w:rsidRDefault="00831953" w:rsidP="00831953">
            <w:pPr>
              <w:spacing w:line="340" w:lineRule="exact"/>
              <w:jc w:val="center"/>
              <w:rPr>
                <w:rFonts w:ascii="方正仿宋_GBK" w:eastAsia="方正仿宋_GBK" w:hAnsi="宋体" w:cs="Arial"/>
                <w:sz w:val="24"/>
                <w:szCs w:val="24"/>
              </w:rPr>
            </w:pPr>
            <w:r w:rsidRPr="001A1BD8">
              <w:rPr>
                <w:rFonts w:ascii="方正仿宋_GBK" w:eastAsia="方正仿宋_GBK" w:cs="Arial" w:hint="eastAsia"/>
                <w:sz w:val="24"/>
                <w:szCs w:val="24"/>
              </w:rPr>
              <w:t>各市（区）政府</w:t>
            </w:r>
          </w:p>
        </w:tc>
        <w:tc>
          <w:tcPr>
            <w:tcW w:w="1418" w:type="dxa"/>
            <w:vAlign w:val="center"/>
          </w:tcPr>
          <w:p w:rsidR="00831953" w:rsidRDefault="00D84A7B" w:rsidP="00831953">
            <w:pPr>
              <w:spacing w:line="340" w:lineRule="exact"/>
              <w:jc w:val="center"/>
              <w:rPr>
                <w:rFonts w:ascii="方正仿宋_GBK" w:eastAsia="方正仿宋_GBK" w:cs="Arial"/>
                <w:sz w:val="24"/>
                <w:szCs w:val="24"/>
              </w:rPr>
            </w:pPr>
            <w:r w:rsidRPr="001A1BD8">
              <w:rPr>
                <w:rFonts w:ascii="方正仿宋_GBK" w:eastAsia="方正仿宋_GBK" w:cs="Arial" w:hint="eastAsia"/>
                <w:sz w:val="24"/>
                <w:szCs w:val="24"/>
              </w:rPr>
              <w:t>李广义</w:t>
            </w:r>
          </w:p>
          <w:p w:rsidR="00831953" w:rsidRPr="001A1BD8" w:rsidRDefault="00831953" w:rsidP="00831953">
            <w:pPr>
              <w:spacing w:line="340" w:lineRule="exact"/>
              <w:jc w:val="center"/>
              <w:rPr>
                <w:rFonts w:ascii="方正仿宋_GBK" w:eastAsia="方正仿宋_GBK" w:cs="Arial"/>
                <w:sz w:val="24"/>
                <w:szCs w:val="24"/>
              </w:rPr>
            </w:pPr>
            <w:r w:rsidRPr="001A1BD8">
              <w:rPr>
                <w:rFonts w:ascii="方正仿宋_GBK" w:eastAsia="方正仿宋_GBK" w:cs="Arial" w:hint="eastAsia"/>
                <w:sz w:val="24"/>
                <w:szCs w:val="24"/>
              </w:rPr>
              <w:t>张镇就</w:t>
            </w:r>
          </w:p>
          <w:p w:rsidR="00D84A7B" w:rsidRPr="001A1BD8" w:rsidRDefault="00831953" w:rsidP="00831953">
            <w:pPr>
              <w:spacing w:line="340" w:lineRule="exact"/>
              <w:jc w:val="center"/>
              <w:rPr>
                <w:rFonts w:ascii="方正仿宋_GBK" w:eastAsia="方正仿宋_GBK" w:hAnsi="宋体" w:cs="Arial"/>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831953">
        <w:trPr>
          <w:trHeight w:val="882"/>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17</w:t>
            </w:r>
          </w:p>
        </w:tc>
        <w:tc>
          <w:tcPr>
            <w:tcW w:w="8646" w:type="dxa"/>
            <w:gridSpan w:val="3"/>
            <w:vAlign w:val="center"/>
          </w:tcPr>
          <w:p w:rsidR="00D84A7B" w:rsidRPr="001A1BD8" w:rsidRDefault="00D84A7B">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推动各市（区）积极创建</w:t>
            </w:r>
            <w:r w:rsidRPr="001A1BD8">
              <w:rPr>
                <w:rFonts w:ascii="Times New Roman" w:eastAsia="方正仿宋_GBK" w:hAnsi="Times New Roman"/>
                <w:spacing w:val="-6"/>
                <w:sz w:val="24"/>
                <w:szCs w:val="24"/>
              </w:rPr>
              <w:t>A</w:t>
            </w:r>
            <w:r w:rsidRPr="001A1BD8">
              <w:rPr>
                <w:rFonts w:ascii="Times New Roman" w:eastAsia="方正仿宋_GBK" w:hAnsi="Times New Roman" w:hint="eastAsia"/>
                <w:spacing w:val="-6"/>
                <w:sz w:val="24"/>
                <w:szCs w:val="24"/>
              </w:rPr>
              <w:t>级旅游景区和</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醉美江门</w:t>
            </w:r>
            <w:r w:rsidRPr="001A1BD8">
              <w:rPr>
                <w:rFonts w:ascii="Times New Roman" w:eastAsia="方正仿宋_GBK" w:hAnsi="Times New Roman"/>
                <w:spacing w:val="-6"/>
                <w:sz w:val="24"/>
                <w:szCs w:val="24"/>
              </w:rPr>
              <w:t>100</w:t>
            </w:r>
            <w:r w:rsidRPr="001A1BD8">
              <w:rPr>
                <w:rFonts w:ascii="Times New Roman" w:eastAsia="方正仿宋_GBK" w:hAnsi="Times New Roman" w:hint="eastAsia"/>
                <w:spacing w:val="-6"/>
                <w:sz w:val="24"/>
                <w:szCs w:val="24"/>
              </w:rPr>
              <w:t>村”建设。</w:t>
            </w:r>
          </w:p>
          <w:p w:rsidR="00D84A7B" w:rsidRPr="001A1BD8" w:rsidRDefault="00D84A7B" w:rsidP="00DC4A2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（牵头单位：市旅游局）</w:t>
            </w:r>
          </w:p>
        </w:tc>
        <w:tc>
          <w:tcPr>
            <w:tcW w:w="2410" w:type="dxa"/>
            <w:vAlign w:val="center"/>
          </w:tcPr>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市旅游局</w:t>
            </w:r>
          </w:p>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陈月仲</w:t>
            </w:r>
          </w:p>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D84A7B" w:rsidRPr="001A1BD8" w:rsidRDefault="00D84A7B" w:rsidP="009B6E10">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91345E">
        <w:trPr>
          <w:trHeight w:val="117"/>
        </w:trPr>
        <w:tc>
          <w:tcPr>
            <w:tcW w:w="852" w:type="dxa"/>
            <w:vMerge w:val="restart"/>
            <w:vAlign w:val="center"/>
          </w:tcPr>
          <w:p w:rsidR="00831953" w:rsidRPr="001A1BD8" w:rsidRDefault="00831953" w:rsidP="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18</w:t>
            </w:r>
          </w:p>
        </w:tc>
        <w:tc>
          <w:tcPr>
            <w:tcW w:w="3543" w:type="dxa"/>
            <w:vMerge w:val="restart"/>
            <w:tcBorders>
              <w:bottom w:val="single" w:sz="4" w:space="0" w:color="auto"/>
            </w:tcBorders>
            <w:vAlign w:val="center"/>
          </w:tcPr>
          <w:p w:rsidR="00831953" w:rsidRPr="001A1BD8" w:rsidRDefault="00831953" w:rsidP="0091345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加快旅游龙头项目招商、建设。（联系单位：市旅游局）</w:t>
            </w:r>
          </w:p>
        </w:tc>
        <w:tc>
          <w:tcPr>
            <w:tcW w:w="5103" w:type="dxa"/>
            <w:gridSpan w:val="2"/>
            <w:tcBorders>
              <w:bottom w:val="single" w:sz="4" w:space="0" w:color="auto"/>
            </w:tcBorders>
            <w:vAlign w:val="center"/>
          </w:tcPr>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）开平市赤坎古镇。</w:t>
            </w:r>
          </w:p>
        </w:tc>
        <w:tc>
          <w:tcPr>
            <w:tcW w:w="2410" w:type="dxa"/>
            <w:tcBorders>
              <w:bottom w:val="single" w:sz="4" w:space="0" w:color="auto"/>
            </w:tcBorders>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tc>
        <w:tc>
          <w:tcPr>
            <w:tcW w:w="1418" w:type="dxa"/>
            <w:tcBorders>
              <w:bottom w:val="single" w:sz="4" w:space="0" w:color="auto"/>
            </w:tcBorders>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tc>
        <w:tc>
          <w:tcPr>
            <w:tcW w:w="1417" w:type="dxa"/>
            <w:vMerge w:val="restart"/>
            <w:vAlign w:val="center"/>
          </w:tcPr>
          <w:p w:rsidR="00831953" w:rsidRPr="001A1BD8" w:rsidRDefault="00831953" w:rsidP="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91345E">
        <w:trPr>
          <w:trHeight w:val="70"/>
        </w:trPr>
        <w:tc>
          <w:tcPr>
            <w:tcW w:w="852" w:type="dxa"/>
            <w:vMerge/>
            <w:vAlign w:val="center"/>
          </w:tcPr>
          <w:p w:rsidR="00831953" w:rsidRPr="001A1BD8" w:rsidRDefault="00831953" w:rsidP="0091345E">
            <w:pPr>
              <w:spacing w:line="320" w:lineRule="exact"/>
              <w:jc w:val="center"/>
              <w:rPr>
                <w:rFonts w:ascii="Times New Roman" w:eastAsia="方正仿宋_GBK" w:hAnsi="Times New Roman"/>
                <w:sz w:val="24"/>
                <w:szCs w:val="24"/>
              </w:rPr>
            </w:pPr>
          </w:p>
        </w:tc>
        <w:tc>
          <w:tcPr>
            <w:tcW w:w="3543" w:type="dxa"/>
            <w:vMerge/>
            <w:tcBorders>
              <w:bottom w:val="single" w:sz="4" w:space="0" w:color="auto"/>
            </w:tcBorders>
            <w:vAlign w:val="center"/>
          </w:tcPr>
          <w:p w:rsidR="00831953" w:rsidRPr="001A1BD8" w:rsidRDefault="00831953" w:rsidP="0091345E">
            <w:pPr>
              <w:spacing w:line="320" w:lineRule="exact"/>
              <w:rPr>
                <w:rFonts w:ascii="Times New Roman" w:eastAsia="方正仿宋_GBK" w:hAnsi="Times New Roman"/>
                <w:sz w:val="24"/>
                <w:szCs w:val="24"/>
              </w:rPr>
            </w:pPr>
          </w:p>
        </w:tc>
        <w:tc>
          <w:tcPr>
            <w:tcW w:w="5103" w:type="dxa"/>
            <w:gridSpan w:val="2"/>
            <w:tcBorders>
              <w:bottom w:val="single" w:sz="4" w:space="0" w:color="auto"/>
            </w:tcBorders>
            <w:vAlign w:val="center"/>
          </w:tcPr>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）新会区美丽湖湾。</w:t>
            </w:r>
          </w:p>
        </w:tc>
        <w:tc>
          <w:tcPr>
            <w:tcW w:w="2410" w:type="dxa"/>
            <w:tcBorders>
              <w:bottom w:val="single" w:sz="4" w:space="0" w:color="auto"/>
            </w:tcBorders>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tcBorders>
              <w:bottom w:val="single" w:sz="4" w:space="0" w:color="auto"/>
            </w:tcBorders>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Merge/>
            <w:vAlign w:val="center"/>
          </w:tcPr>
          <w:p w:rsidR="00831953" w:rsidRPr="001A1BD8" w:rsidRDefault="00831953" w:rsidP="00AC274F">
            <w:pPr>
              <w:spacing w:line="320" w:lineRule="exact"/>
              <w:jc w:val="center"/>
              <w:rPr>
                <w:rFonts w:ascii="Times New Roman" w:eastAsia="方正仿宋_GBK" w:hAnsi="Times New Roman"/>
                <w:sz w:val="24"/>
                <w:szCs w:val="24"/>
              </w:rPr>
            </w:pPr>
          </w:p>
        </w:tc>
      </w:tr>
      <w:tr w:rsidR="00831953" w:rsidRPr="001A1BD8" w:rsidTr="00831953">
        <w:trPr>
          <w:trHeight w:val="438"/>
        </w:trPr>
        <w:tc>
          <w:tcPr>
            <w:tcW w:w="852" w:type="dxa"/>
            <w:vMerge/>
            <w:vAlign w:val="center"/>
          </w:tcPr>
          <w:p w:rsidR="00831953" w:rsidRPr="001A1BD8" w:rsidRDefault="00831953" w:rsidP="0091345E">
            <w:pPr>
              <w:spacing w:line="320" w:lineRule="exact"/>
              <w:jc w:val="center"/>
              <w:rPr>
                <w:rFonts w:ascii="Times New Roman" w:eastAsia="方正仿宋_GBK" w:hAnsi="Times New Roman"/>
                <w:sz w:val="24"/>
                <w:szCs w:val="24"/>
              </w:rPr>
            </w:pPr>
          </w:p>
        </w:tc>
        <w:tc>
          <w:tcPr>
            <w:tcW w:w="3543" w:type="dxa"/>
            <w:vMerge/>
            <w:vAlign w:val="center"/>
          </w:tcPr>
          <w:p w:rsidR="00831953" w:rsidRPr="001A1BD8" w:rsidRDefault="00831953" w:rsidP="0091345E">
            <w:pPr>
              <w:spacing w:line="320" w:lineRule="exact"/>
              <w:rPr>
                <w:rFonts w:ascii="Times New Roman" w:eastAsia="方正仿宋_GBK" w:hAnsi="Times New Roman"/>
                <w:sz w:val="24"/>
                <w:szCs w:val="24"/>
              </w:rPr>
            </w:pPr>
          </w:p>
        </w:tc>
        <w:tc>
          <w:tcPr>
            <w:tcW w:w="5103" w:type="dxa"/>
            <w:gridSpan w:val="2"/>
            <w:vAlign w:val="center"/>
          </w:tcPr>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）新会区宋元崖门海战遗址。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Merge/>
            <w:vAlign w:val="center"/>
          </w:tcPr>
          <w:p w:rsidR="00831953" w:rsidRPr="001A1BD8" w:rsidRDefault="00831953" w:rsidP="00AC274F">
            <w:pPr>
              <w:spacing w:line="320" w:lineRule="exact"/>
              <w:jc w:val="center"/>
              <w:rPr>
                <w:rFonts w:ascii="Times New Roman" w:eastAsia="方正仿宋_GBK" w:hAnsi="Times New Roman"/>
                <w:sz w:val="24"/>
                <w:szCs w:val="24"/>
              </w:rPr>
            </w:pPr>
          </w:p>
        </w:tc>
      </w:tr>
      <w:tr w:rsidR="00831953" w:rsidRPr="001A1BD8" w:rsidTr="0091345E">
        <w:trPr>
          <w:trHeight w:val="70"/>
        </w:trPr>
        <w:tc>
          <w:tcPr>
            <w:tcW w:w="852"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3543" w:type="dxa"/>
            <w:vMerge/>
            <w:tcBorders>
              <w:bottom w:val="single" w:sz="4" w:space="0" w:color="auto"/>
            </w:tcBorders>
            <w:vAlign w:val="center"/>
          </w:tcPr>
          <w:p w:rsidR="00831953" w:rsidRPr="001A1BD8" w:rsidRDefault="00831953">
            <w:pPr>
              <w:spacing w:line="320" w:lineRule="exact"/>
              <w:rPr>
                <w:rFonts w:ascii="Times New Roman" w:eastAsia="方正仿宋_GBK" w:hAnsi="Times New Roman"/>
                <w:sz w:val="24"/>
                <w:szCs w:val="24"/>
              </w:rPr>
            </w:pPr>
          </w:p>
        </w:tc>
        <w:tc>
          <w:tcPr>
            <w:tcW w:w="5103" w:type="dxa"/>
            <w:gridSpan w:val="2"/>
            <w:tcBorders>
              <w:bottom w:val="single" w:sz="4" w:space="0" w:color="auto"/>
            </w:tcBorders>
            <w:vAlign w:val="center"/>
          </w:tcPr>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4</w:t>
            </w:r>
            <w:r w:rsidRPr="001A1BD8">
              <w:rPr>
                <w:rFonts w:ascii="Times New Roman" w:eastAsia="方正仿宋_GBK" w:hAnsi="Times New Roman" w:hint="eastAsia"/>
                <w:sz w:val="24"/>
                <w:szCs w:val="24"/>
              </w:rPr>
              <w:t>）台山市滨海旅游。</w:t>
            </w:r>
          </w:p>
        </w:tc>
        <w:tc>
          <w:tcPr>
            <w:tcW w:w="2410" w:type="dxa"/>
            <w:tcBorders>
              <w:bottom w:val="single" w:sz="4" w:space="0" w:color="auto"/>
            </w:tcBorders>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tc>
        <w:tc>
          <w:tcPr>
            <w:tcW w:w="1418" w:type="dxa"/>
            <w:tcBorders>
              <w:bottom w:val="single" w:sz="4" w:space="0" w:color="auto"/>
            </w:tcBorders>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tc>
        <w:tc>
          <w:tcPr>
            <w:tcW w:w="1417" w:type="dxa"/>
            <w:vMerge/>
            <w:vAlign w:val="center"/>
          </w:tcPr>
          <w:p w:rsidR="00831953" w:rsidRPr="001A1BD8" w:rsidRDefault="00831953" w:rsidP="00AC274F">
            <w:pPr>
              <w:spacing w:line="320" w:lineRule="exact"/>
              <w:jc w:val="center"/>
              <w:rPr>
                <w:rFonts w:ascii="Times New Roman" w:eastAsia="方正仿宋_GBK" w:hAnsi="Times New Roman"/>
                <w:sz w:val="24"/>
                <w:szCs w:val="24"/>
              </w:rPr>
            </w:pPr>
          </w:p>
        </w:tc>
      </w:tr>
      <w:tr w:rsidR="00831953" w:rsidRPr="001A1BD8" w:rsidTr="00831953">
        <w:trPr>
          <w:trHeight w:val="161"/>
        </w:trPr>
        <w:tc>
          <w:tcPr>
            <w:tcW w:w="852"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3543" w:type="dxa"/>
            <w:vMerge/>
            <w:vAlign w:val="center"/>
          </w:tcPr>
          <w:p w:rsidR="00831953" w:rsidRPr="001A1BD8" w:rsidRDefault="00831953">
            <w:pPr>
              <w:spacing w:line="320" w:lineRule="exact"/>
              <w:rPr>
                <w:rFonts w:ascii="Times New Roman" w:eastAsia="方正仿宋_GBK" w:hAnsi="Times New Roman"/>
                <w:sz w:val="24"/>
                <w:szCs w:val="24"/>
              </w:rPr>
            </w:pPr>
          </w:p>
        </w:tc>
        <w:tc>
          <w:tcPr>
            <w:tcW w:w="5103" w:type="dxa"/>
            <w:gridSpan w:val="2"/>
            <w:vAlign w:val="center"/>
          </w:tcPr>
          <w:p w:rsidR="00831953" w:rsidRPr="001A1BD8" w:rsidRDefault="00831953" w:rsidP="00994D4B">
            <w:pPr>
              <w:spacing w:line="260" w:lineRule="exact"/>
              <w:ind w:firstLine="1"/>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w:t>
            </w:r>
            <w:r w:rsidRPr="001A1BD8">
              <w:rPr>
                <w:rFonts w:ascii="Times New Roman" w:eastAsia="方正仿宋_GBK" w:hAnsi="Times New Roman"/>
                <w:spacing w:val="-20"/>
                <w:sz w:val="24"/>
                <w:szCs w:val="24"/>
              </w:rPr>
              <w:t>5</w:t>
            </w:r>
            <w:r w:rsidRPr="001A1BD8">
              <w:rPr>
                <w:rFonts w:ascii="Times New Roman" w:eastAsia="方正仿宋_GBK" w:hAnsi="Times New Roman" w:hint="eastAsia"/>
                <w:spacing w:val="-20"/>
                <w:sz w:val="24"/>
                <w:szCs w:val="24"/>
              </w:rPr>
              <w:t>）鹤山市珠三角乡村生态旅游目的地。</w:t>
            </w:r>
          </w:p>
        </w:tc>
        <w:tc>
          <w:tcPr>
            <w:tcW w:w="2410" w:type="dxa"/>
            <w:vAlign w:val="center"/>
          </w:tcPr>
          <w:p w:rsidR="00831953" w:rsidRPr="00F017D0" w:rsidRDefault="00831953">
            <w:pPr>
              <w:spacing w:line="32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rPr>
              <w:t>鹤山市政府</w:t>
            </w:r>
          </w:p>
        </w:tc>
        <w:tc>
          <w:tcPr>
            <w:tcW w:w="1418" w:type="dxa"/>
            <w:vAlign w:val="center"/>
          </w:tcPr>
          <w:p w:rsidR="00831953" w:rsidRPr="00F017D0" w:rsidRDefault="00831953">
            <w:pPr>
              <w:spacing w:line="32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rPr>
              <w:t>林贤进</w:t>
            </w: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D84A7B" w:rsidRPr="001A1BD8" w:rsidTr="00D84A7B">
        <w:trPr>
          <w:trHeight w:val="1003"/>
        </w:trPr>
        <w:tc>
          <w:tcPr>
            <w:tcW w:w="852"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19</w:t>
            </w:r>
          </w:p>
        </w:tc>
        <w:tc>
          <w:tcPr>
            <w:tcW w:w="8646" w:type="dxa"/>
            <w:gridSpan w:val="3"/>
            <w:vAlign w:val="center"/>
          </w:tcPr>
          <w:p w:rsidR="00D84A7B" w:rsidRPr="001A1BD8" w:rsidRDefault="00D84A7B" w:rsidP="001E21B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加快创建国家全域旅游示范区，加快碉楼文化旅游区创建</w:t>
            </w:r>
            <w:r w:rsidRPr="001A1BD8">
              <w:rPr>
                <w:rFonts w:ascii="Times New Roman" w:eastAsia="方正仿宋_GBK" w:hAnsi="Times New Roman"/>
                <w:sz w:val="24"/>
                <w:szCs w:val="24"/>
              </w:rPr>
              <w:t>5A</w:t>
            </w:r>
            <w:r w:rsidRPr="001A1BD8">
              <w:rPr>
                <w:rFonts w:ascii="Times New Roman" w:eastAsia="方正仿宋_GBK" w:hAnsi="Times New Roman" w:hint="eastAsia"/>
                <w:sz w:val="24"/>
                <w:szCs w:val="24"/>
              </w:rPr>
              <w:t>工作，整体提升自力村、马降龙村等景区质量。</w:t>
            </w:r>
          </w:p>
          <w:p w:rsidR="00D84A7B" w:rsidRPr="001A1BD8" w:rsidRDefault="00D84A7B" w:rsidP="001E21B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（牵头单位：开平市政府）</w:t>
            </w:r>
          </w:p>
        </w:tc>
        <w:tc>
          <w:tcPr>
            <w:tcW w:w="2410"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开平市政府</w:t>
            </w:r>
          </w:p>
        </w:tc>
        <w:tc>
          <w:tcPr>
            <w:tcW w:w="1418"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邝积康</w:t>
            </w:r>
          </w:p>
        </w:tc>
        <w:tc>
          <w:tcPr>
            <w:tcW w:w="1417" w:type="dxa"/>
            <w:vAlign w:val="center"/>
          </w:tcPr>
          <w:p w:rsidR="00D84A7B" w:rsidRPr="001A1BD8" w:rsidRDefault="00D84A7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426"/>
        </w:trPr>
        <w:tc>
          <w:tcPr>
            <w:tcW w:w="852" w:type="dxa"/>
            <w:vMerge w:val="restart"/>
            <w:vAlign w:val="center"/>
          </w:tcPr>
          <w:p w:rsidR="00D84A7B" w:rsidRPr="001A1BD8" w:rsidRDefault="00D84A7B" w:rsidP="00C06AF2">
            <w:pPr>
              <w:spacing w:line="320" w:lineRule="exact"/>
              <w:jc w:val="center"/>
              <w:rPr>
                <w:rFonts w:ascii="Times New Roman" w:hAnsi="Times New Roman"/>
                <w:sz w:val="24"/>
                <w:szCs w:val="24"/>
              </w:rPr>
            </w:pPr>
            <w:r w:rsidRPr="001A1BD8">
              <w:rPr>
                <w:rFonts w:ascii="Times New Roman" w:hAnsi="Times New Roman"/>
                <w:sz w:val="24"/>
                <w:szCs w:val="24"/>
              </w:rPr>
              <w:t>20</w:t>
            </w:r>
          </w:p>
        </w:tc>
        <w:tc>
          <w:tcPr>
            <w:tcW w:w="8646" w:type="dxa"/>
            <w:gridSpan w:val="3"/>
            <w:vMerge w:val="restart"/>
            <w:vAlign w:val="center"/>
          </w:tcPr>
          <w:p w:rsidR="00D84A7B" w:rsidRPr="001A1BD8" w:rsidRDefault="00D84A7B">
            <w:pPr>
              <w:spacing w:line="4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加快创建国家全域旅游示范区。</w:t>
            </w:r>
          </w:p>
          <w:p w:rsidR="00D84A7B" w:rsidRPr="001A1BD8" w:rsidRDefault="00D84A7B" w:rsidP="00166494">
            <w:pPr>
              <w:spacing w:line="400" w:lineRule="exact"/>
              <w:rPr>
                <w:rFonts w:ascii="Times New Roman" w:hAnsi="Times New Roman"/>
                <w:sz w:val="24"/>
                <w:szCs w:val="24"/>
              </w:rPr>
            </w:pPr>
            <w:r w:rsidRPr="001A1BD8">
              <w:rPr>
                <w:rFonts w:ascii="Times New Roman" w:eastAsia="方正仿宋_GBK" w:hAnsi="Times New Roman" w:hint="eastAsia"/>
                <w:sz w:val="24"/>
                <w:szCs w:val="24"/>
              </w:rPr>
              <w:t>（牵头单位：台山市政府）</w:t>
            </w:r>
          </w:p>
        </w:tc>
        <w:tc>
          <w:tcPr>
            <w:tcW w:w="2410" w:type="dxa"/>
            <w:vMerge w:val="restart"/>
            <w:vAlign w:val="center"/>
          </w:tcPr>
          <w:p w:rsidR="00D84A7B" w:rsidRPr="001A1BD8" w:rsidRDefault="00D84A7B">
            <w:pPr>
              <w:spacing w:line="4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D84A7B" w:rsidRPr="001A1BD8" w:rsidRDefault="00D84A7B" w:rsidP="00C67818">
            <w:pPr>
              <w:spacing w:line="4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市旅游局</w:t>
            </w:r>
          </w:p>
        </w:tc>
        <w:tc>
          <w:tcPr>
            <w:tcW w:w="1418" w:type="dxa"/>
            <w:vMerge w:val="restart"/>
            <w:vAlign w:val="center"/>
          </w:tcPr>
          <w:p w:rsidR="00D84A7B" w:rsidRPr="001A1BD8" w:rsidRDefault="00D84A7B">
            <w:pPr>
              <w:spacing w:line="4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D84A7B" w:rsidRPr="001A1BD8" w:rsidRDefault="00D84A7B" w:rsidP="00C67818">
            <w:pPr>
              <w:spacing w:line="4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陈月仲</w:t>
            </w:r>
          </w:p>
        </w:tc>
        <w:tc>
          <w:tcPr>
            <w:tcW w:w="1417" w:type="dxa"/>
            <w:vMerge w:val="restart"/>
            <w:vAlign w:val="center"/>
          </w:tcPr>
          <w:p w:rsidR="00D84A7B" w:rsidRPr="001A1BD8" w:rsidRDefault="00D84A7B">
            <w:pPr>
              <w:spacing w:line="40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84A7B" w:rsidRPr="001A1BD8" w:rsidTr="00D84A7B">
        <w:trPr>
          <w:trHeight w:val="426"/>
        </w:trPr>
        <w:tc>
          <w:tcPr>
            <w:tcW w:w="852" w:type="dxa"/>
            <w:vMerge/>
            <w:vAlign w:val="center"/>
          </w:tcPr>
          <w:p w:rsidR="00D84A7B" w:rsidRPr="001A1BD8" w:rsidRDefault="00D84A7B">
            <w:pPr>
              <w:spacing w:line="320" w:lineRule="exact"/>
              <w:rPr>
                <w:rFonts w:ascii="Times New Roman" w:hAnsi="Times New Roman"/>
              </w:rPr>
            </w:pPr>
          </w:p>
        </w:tc>
        <w:tc>
          <w:tcPr>
            <w:tcW w:w="8646" w:type="dxa"/>
            <w:gridSpan w:val="3"/>
            <w:vMerge/>
            <w:vAlign w:val="center"/>
          </w:tcPr>
          <w:p w:rsidR="00D84A7B" w:rsidRPr="001A1BD8" w:rsidRDefault="00D84A7B">
            <w:pPr>
              <w:spacing w:line="320" w:lineRule="exact"/>
              <w:rPr>
                <w:rFonts w:ascii="Times New Roman" w:hAnsi="Times New Roman"/>
              </w:rPr>
            </w:pPr>
          </w:p>
        </w:tc>
        <w:tc>
          <w:tcPr>
            <w:tcW w:w="2410" w:type="dxa"/>
            <w:vMerge/>
            <w:vAlign w:val="center"/>
          </w:tcPr>
          <w:p w:rsidR="00D84A7B" w:rsidRPr="001A1BD8" w:rsidRDefault="00D84A7B">
            <w:pPr>
              <w:spacing w:line="320" w:lineRule="exact"/>
              <w:rPr>
                <w:rFonts w:ascii="Times New Roman" w:eastAsia="方正仿宋_GBK" w:hAnsi="Times New Roman"/>
                <w:sz w:val="24"/>
              </w:rPr>
            </w:pPr>
          </w:p>
        </w:tc>
        <w:tc>
          <w:tcPr>
            <w:tcW w:w="1418" w:type="dxa"/>
            <w:vMerge/>
            <w:vAlign w:val="center"/>
          </w:tcPr>
          <w:p w:rsidR="00D84A7B" w:rsidRPr="001A1BD8" w:rsidRDefault="00D84A7B">
            <w:pPr>
              <w:spacing w:line="320" w:lineRule="exact"/>
              <w:rPr>
                <w:rFonts w:ascii="Times New Roman" w:eastAsia="方正仿宋_GBK" w:hAnsi="Times New Roman"/>
                <w:sz w:val="24"/>
              </w:rPr>
            </w:pPr>
          </w:p>
        </w:tc>
        <w:tc>
          <w:tcPr>
            <w:tcW w:w="1417" w:type="dxa"/>
            <w:vMerge/>
            <w:vAlign w:val="center"/>
          </w:tcPr>
          <w:p w:rsidR="00D84A7B" w:rsidRPr="001A1BD8" w:rsidRDefault="00D84A7B">
            <w:pPr>
              <w:spacing w:line="320" w:lineRule="exact"/>
              <w:rPr>
                <w:rFonts w:ascii="Times New Roman" w:eastAsia="方正仿宋_GBK" w:hAnsi="Times New Roman"/>
                <w:sz w:val="24"/>
              </w:rPr>
            </w:pPr>
          </w:p>
        </w:tc>
      </w:tr>
      <w:tr w:rsidR="00D84A7B" w:rsidRPr="001A1BD8" w:rsidTr="00D84A7B">
        <w:trPr>
          <w:trHeight w:val="426"/>
        </w:trPr>
        <w:tc>
          <w:tcPr>
            <w:tcW w:w="852" w:type="dxa"/>
            <w:vMerge/>
            <w:vAlign w:val="center"/>
          </w:tcPr>
          <w:p w:rsidR="00D84A7B" w:rsidRPr="001A1BD8" w:rsidRDefault="00D84A7B">
            <w:pPr>
              <w:spacing w:line="320" w:lineRule="exact"/>
              <w:rPr>
                <w:rFonts w:ascii="Times New Roman" w:eastAsia="方正仿宋_GBK" w:hAnsi="Times New Roman"/>
                <w:sz w:val="24"/>
              </w:rPr>
            </w:pPr>
          </w:p>
        </w:tc>
        <w:tc>
          <w:tcPr>
            <w:tcW w:w="8646" w:type="dxa"/>
            <w:gridSpan w:val="3"/>
            <w:vMerge/>
            <w:vAlign w:val="center"/>
          </w:tcPr>
          <w:p w:rsidR="00D84A7B" w:rsidRPr="001A1BD8" w:rsidRDefault="00D84A7B">
            <w:pPr>
              <w:spacing w:line="320" w:lineRule="exact"/>
              <w:rPr>
                <w:rFonts w:ascii="Times New Roman" w:eastAsia="方正仿宋_GBK" w:hAnsi="Times New Roman"/>
                <w:sz w:val="24"/>
              </w:rPr>
            </w:pPr>
          </w:p>
        </w:tc>
        <w:tc>
          <w:tcPr>
            <w:tcW w:w="2410" w:type="dxa"/>
            <w:vMerge/>
            <w:vAlign w:val="center"/>
          </w:tcPr>
          <w:p w:rsidR="00D84A7B" w:rsidRPr="001A1BD8" w:rsidRDefault="00D84A7B">
            <w:pPr>
              <w:spacing w:line="320" w:lineRule="exact"/>
              <w:rPr>
                <w:rFonts w:ascii="Times New Roman" w:eastAsia="方正仿宋_GBK" w:hAnsi="Times New Roman"/>
                <w:sz w:val="24"/>
              </w:rPr>
            </w:pPr>
          </w:p>
        </w:tc>
        <w:tc>
          <w:tcPr>
            <w:tcW w:w="1418" w:type="dxa"/>
            <w:vMerge/>
            <w:vAlign w:val="center"/>
          </w:tcPr>
          <w:p w:rsidR="00D84A7B" w:rsidRPr="001A1BD8" w:rsidRDefault="00D84A7B">
            <w:pPr>
              <w:spacing w:line="320" w:lineRule="exact"/>
              <w:rPr>
                <w:rFonts w:ascii="Times New Roman" w:eastAsia="方正仿宋_GBK" w:hAnsi="Times New Roman"/>
                <w:sz w:val="24"/>
              </w:rPr>
            </w:pPr>
          </w:p>
        </w:tc>
        <w:tc>
          <w:tcPr>
            <w:tcW w:w="1417" w:type="dxa"/>
            <w:vMerge/>
            <w:vAlign w:val="center"/>
          </w:tcPr>
          <w:p w:rsidR="00D84A7B" w:rsidRPr="001A1BD8" w:rsidRDefault="00D84A7B">
            <w:pPr>
              <w:spacing w:line="320" w:lineRule="exact"/>
              <w:rPr>
                <w:rFonts w:ascii="Times New Roman" w:eastAsia="方正仿宋_GBK" w:hAnsi="Times New Roman"/>
                <w:sz w:val="24"/>
              </w:rPr>
            </w:pPr>
          </w:p>
        </w:tc>
      </w:tr>
      <w:tr w:rsidR="00D84A7B" w:rsidRPr="001A1BD8" w:rsidTr="00D84A7B">
        <w:trPr>
          <w:trHeight w:val="426"/>
        </w:trPr>
        <w:tc>
          <w:tcPr>
            <w:tcW w:w="852" w:type="dxa"/>
            <w:vMerge/>
            <w:vAlign w:val="center"/>
          </w:tcPr>
          <w:p w:rsidR="00D84A7B" w:rsidRPr="001A1BD8" w:rsidRDefault="00D84A7B">
            <w:pPr>
              <w:spacing w:line="320" w:lineRule="exact"/>
              <w:rPr>
                <w:rFonts w:ascii="Times New Roman" w:eastAsia="方正仿宋_GBK" w:hAnsi="Times New Roman"/>
                <w:sz w:val="24"/>
              </w:rPr>
            </w:pPr>
          </w:p>
        </w:tc>
        <w:tc>
          <w:tcPr>
            <w:tcW w:w="8646" w:type="dxa"/>
            <w:gridSpan w:val="3"/>
            <w:vMerge/>
            <w:vAlign w:val="center"/>
          </w:tcPr>
          <w:p w:rsidR="00D84A7B" w:rsidRPr="001A1BD8" w:rsidRDefault="00D84A7B">
            <w:pPr>
              <w:spacing w:line="320" w:lineRule="exact"/>
              <w:rPr>
                <w:rFonts w:ascii="Times New Roman" w:eastAsia="方正仿宋_GBK" w:hAnsi="Times New Roman"/>
                <w:sz w:val="24"/>
              </w:rPr>
            </w:pPr>
          </w:p>
        </w:tc>
        <w:tc>
          <w:tcPr>
            <w:tcW w:w="2410" w:type="dxa"/>
            <w:vMerge/>
            <w:vAlign w:val="center"/>
          </w:tcPr>
          <w:p w:rsidR="00D84A7B" w:rsidRPr="001A1BD8" w:rsidRDefault="00D84A7B">
            <w:pPr>
              <w:spacing w:line="320" w:lineRule="exact"/>
              <w:rPr>
                <w:rFonts w:ascii="Times New Roman" w:eastAsia="方正仿宋_GBK" w:hAnsi="Times New Roman"/>
                <w:sz w:val="24"/>
              </w:rPr>
            </w:pPr>
          </w:p>
        </w:tc>
        <w:tc>
          <w:tcPr>
            <w:tcW w:w="1418" w:type="dxa"/>
            <w:vMerge/>
            <w:vAlign w:val="center"/>
          </w:tcPr>
          <w:p w:rsidR="00D84A7B" w:rsidRPr="001A1BD8" w:rsidRDefault="00D84A7B">
            <w:pPr>
              <w:spacing w:line="320" w:lineRule="exact"/>
              <w:rPr>
                <w:rFonts w:ascii="Times New Roman" w:eastAsia="方正仿宋_GBK" w:hAnsi="Times New Roman"/>
                <w:sz w:val="24"/>
              </w:rPr>
            </w:pPr>
          </w:p>
        </w:tc>
        <w:tc>
          <w:tcPr>
            <w:tcW w:w="1417" w:type="dxa"/>
            <w:vMerge/>
            <w:vAlign w:val="center"/>
          </w:tcPr>
          <w:p w:rsidR="00D84A7B" w:rsidRPr="001A1BD8" w:rsidRDefault="00D84A7B">
            <w:pPr>
              <w:spacing w:line="320" w:lineRule="exact"/>
              <w:rPr>
                <w:rFonts w:ascii="Times New Roman" w:eastAsia="方正仿宋_GBK" w:hAnsi="Times New Roman"/>
                <w:sz w:val="24"/>
              </w:rPr>
            </w:pPr>
          </w:p>
        </w:tc>
      </w:tr>
    </w:tbl>
    <w:p w:rsidR="00002B90" w:rsidRDefault="00002B90">
      <w:pPr>
        <w:spacing w:line="320" w:lineRule="exact"/>
        <w:ind w:left="437"/>
        <w:jc w:val="left"/>
        <w:rPr>
          <w:rFonts w:ascii="Times New Roman" w:eastAsia="方正仿宋_GBK" w:hAnsi="Times New Roman"/>
          <w:sz w:val="24"/>
          <w:szCs w:val="24"/>
        </w:rPr>
      </w:pPr>
    </w:p>
    <w:p w:rsidR="00AF49F2" w:rsidRPr="001A1BD8" w:rsidRDefault="00AF49F2">
      <w:pPr>
        <w:spacing w:line="320" w:lineRule="exact"/>
        <w:ind w:left="437"/>
        <w:jc w:val="left"/>
        <w:rPr>
          <w:rFonts w:ascii="Times New Roman" w:eastAsia="方正仿宋_GBK" w:hAnsi="Times New Roman"/>
          <w:sz w:val="24"/>
          <w:szCs w:val="24"/>
        </w:rPr>
      </w:pPr>
    </w:p>
    <w:p w:rsidR="00002B90" w:rsidRPr="00F017D0" w:rsidRDefault="00002B90">
      <w:pPr>
        <w:spacing w:line="560" w:lineRule="exact"/>
        <w:jc w:val="left"/>
        <w:rPr>
          <w:rFonts w:ascii="Times New Roman" w:eastAsia="方正黑体_GBK" w:hAnsi="Times New Roman"/>
          <w:sz w:val="30"/>
          <w:szCs w:val="30"/>
        </w:rPr>
      </w:pPr>
      <w:r w:rsidRPr="00F017D0">
        <w:rPr>
          <w:rFonts w:ascii="Times New Roman" w:eastAsia="方正黑体_GBK" w:hAnsi="Times New Roman" w:hint="eastAsia"/>
          <w:sz w:val="30"/>
          <w:szCs w:val="30"/>
        </w:rPr>
        <w:t>五、利为民同志分管工作（共</w:t>
      </w:r>
      <w:r w:rsidR="00AF49F2">
        <w:rPr>
          <w:rFonts w:ascii="Times New Roman" w:eastAsia="方正黑体_GBK" w:hAnsi="Times New Roman" w:hint="eastAsia"/>
          <w:sz w:val="30"/>
          <w:szCs w:val="30"/>
        </w:rPr>
        <w:t>33</w:t>
      </w:r>
      <w:r w:rsidRPr="00F017D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46"/>
        <w:gridCol w:w="2410"/>
        <w:gridCol w:w="1418"/>
        <w:gridCol w:w="1417"/>
      </w:tblGrid>
      <w:tr w:rsidR="00831953" w:rsidRPr="001A1BD8" w:rsidTr="00E4531B">
        <w:trPr>
          <w:trHeight w:val="624"/>
          <w:tblHeader/>
        </w:trPr>
        <w:tc>
          <w:tcPr>
            <w:tcW w:w="852" w:type="dxa"/>
            <w:vAlign w:val="center"/>
          </w:tcPr>
          <w:p w:rsidR="00831953" w:rsidRPr="001A1BD8" w:rsidRDefault="00831953"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vAlign w:val="center"/>
          </w:tcPr>
          <w:p w:rsidR="00831953" w:rsidRPr="001A1BD8" w:rsidRDefault="00831953">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831953" w:rsidRPr="001A1BD8" w:rsidRDefault="00831953">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831953" w:rsidRPr="001A1BD8" w:rsidRDefault="00831953">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831953" w:rsidRPr="001A1BD8" w:rsidRDefault="00831953"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完成时间</w:t>
            </w:r>
          </w:p>
        </w:tc>
      </w:tr>
      <w:tr w:rsidR="00831953" w:rsidRPr="001A1BD8" w:rsidTr="00E4531B">
        <w:trPr>
          <w:trHeight w:val="2126"/>
        </w:trPr>
        <w:tc>
          <w:tcPr>
            <w:tcW w:w="852" w:type="dxa"/>
            <w:vMerge w:val="restart"/>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vMerge w:val="restart"/>
            <w:vAlign w:val="center"/>
          </w:tcPr>
          <w:p w:rsidR="00831953" w:rsidRPr="001A1BD8" w:rsidRDefault="00831953">
            <w:pPr>
              <w:spacing w:line="320" w:lineRule="exact"/>
              <w:rPr>
                <w:rFonts w:ascii="Times New Roman" w:eastAsia="方正仿宋_GBK" w:hAnsi="Times New Roman"/>
                <w:sz w:val="24"/>
              </w:rPr>
            </w:pPr>
            <w:r w:rsidRPr="001A1BD8">
              <w:rPr>
                <w:rFonts w:ascii="Times New Roman" w:eastAsia="方正仿宋_GBK" w:hAnsi="Times New Roman" w:hint="eastAsia"/>
                <w:sz w:val="24"/>
              </w:rPr>
              <w:t>全面开展我市第三次全国土地调查。</w:t>
            </w:r>
          </w:p>
          <w:p w:rsidR="00831953" w:rsidRPr="001A1BD8" w:rsidRDefault="00831953" w:rsidP="00166494">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Merge w:val="restart"/>
            <w:vAlign w:val="center"/>
          </w:tcPr>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市国土资源局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市发展改革局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市环境保护局</w:t>
            </w:r>
          </w:p>
          <w:p w:rsidR="00831953" w:rsidRPr="001A1BD8" w:rsidRDefault="00831953" w:rsidP="00054067">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市交通运输局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市水务局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市农业局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市林业和园林局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市统计局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市海洋渔业局</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Merge w:val="restart"/>
            <w:vAlign w:val="center"/>
          </w:tcPr>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林畅庭</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王长青</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廖辉文</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林健生</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许春绵</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梁君明</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郑少强</w:t>
            </w:r>
          </w:p>
          <w:p w:rsidR="00831953" w:rsidRPr="001A1BD8" w:rsidRDefault="00831953" w:rsidP="00B91146">
            <w:pPr>
              <w:spacing w:line="260" w:lineRule="exact"/>
              <w:jc w:val="center"/>
              <w:rPr>
                <w:rFonts w:ascii="Times New Roman" w:eastAsia="方正仿宋_GBK" w:hAnsi="Times New Roman"/>
                <w:sz w:val="24"/>
              </w:rPr>
            </w:pPr>
            <w:r>
              <w:rPr>
                <w:rFonts w:ascii="Times New Roman" w:eastAsia="方正仿宋_GBK" w:hAnsi="Times New Roman" w:hint="eastAsia"/>
                <w:sz w:val="24"/>
              </w:rPr>
              <w:t>陈</w:t>
            </w:r>
            <w:r>
              <w:rPr>
                <w:rFonts w:ascii="Times New Roman" w:eastAsia="方正仿宋_GBK" w:hAnsi="Times New Roman"/>
                <w:sz w:val="24"/>
              </w:rPr>
              <w:t xml:space="preserve">  </w:t>
            </w:r>
            <w:r>
              <w:rPr>
                <w:rFonts w:ascii="Times New Roman" w:eastAsia="方正仿宋_GBK" w:hAnsi="Times New Roman" w:hint="eastAsia"/>
                <w:sz w:val="24"/>
              </w:rPr>
              <w:t>旻</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卢永权</w:t>
            </w:r>
          </w:p>
          <w:p w:rsidR="00831953" w:rsidRPr="001A1BD8" w:rsidRDefault="00831953" w:rsidP="00B91146">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谢锦波</w:t>
            </w:r>
          </w:p>
          <w:p w:rsidR="00831953" w:rsidRPr="001A1BD8" w:rsidRDefault="00831953" w:rsidP="00054067">
            <w:pPr>
              <w:spacing w:line="320" w:lineRule="exact"/>
              <w:jc w:val="center"/>
              <w:rPr>
                <w:rFonts w:ascii="Times New Roman" w:eastAsia="方正仿宋_GBK" w:hAnsi="Times New Roman"/>
                <w:sz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831953" w:rsidRPr="001A1BD8" w:rsidTr="00E4531B">
        <w:trPr>
          <w:trHeight w:val="964"/>
        </w:trPr>
        <w:tc>
          <w:tcPr>
            <w:tcW w:w="852" w:type="dxa"/>
            <w:vMerge/>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pPr>
              <w:spacing w:line="320" w:lineRule="exact"/>
              <w:rPr>
                <w:rFonts w:ascii="Times New Roman" w:eastAsia="方正仿宋_GBK" w:hAnsi="Times New Roman"/>
                <w:sz w:val="24"/>
              </w:rPr>
            </w:pPr>
          </w:p>
        </w:tc>
        <w:tc>
          <w:tcPr>
            <w:tcW w:w="2410" w:type="dxa"/>
            <w:vMerge/>
            <w:vAlign w:val="center"/>
          </w:tcPr>
          <w:p w:rsidR="00831953" w:rsidRPr="001A1BD8" w:rsidRDefault="00831953">
            <w:pPr>
              <w:spacing w:line="320" w:lineRule="exact"/>
              <w:jc w:val="center"/>
              <w:rPr>
                <w:rFonts w:ascii="Times New Roman" w:eastAsia="方正仿宋_GBK" w:hAnsi="Times New Roman"/>
                <w:sz w:val="24"/>
              </w:rPr>
            </w:pPr>
          </w:p>
        </w:tc>
        <w:tc>
          <w:tcPr>
            <w:tcW w:w="1418" w:type="dxa"/>
            <w:vMerge/>
            <w:vAlign w:val="center"/>
          </w:tcPr>
          <w:p w:rsidR="00831953" w:rsidRPr="001A1BD8" w:rsidRDefault="00831953">
            <w:pPr>
              <w:spacing w:line="320" w:lineRule="exact"/>
              <w:jc w:val="center"/>
              <w:rPr>
                <w:rFonts w:ascii="Times New Roman" w:eastAsia="方正仿宋_GBK" w:hAnsi="Times New Roman"/>
                <w:sz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rPr>
            </w:pPr>
          </w:p>
        </w:tc>
      </w:tr>
      <w:tr w:rsidR="00831953" w:rsidRPr="001A1BD8" w:rsidTr="00E4531B">
        <w:trPr>
          <w:trHeight w:val="1598"/>
        </w:trPr>
        <w:tc>
          <w:tcPr>
            <w:tcW w:w="852" w:type="dxa"/>
            <w:vMerge w:val="restart"/>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vMerge w:val="restart"/>
            <w:vAlign w:val="center"/>
          </w:tcPr>
          <w:p w:rsidR="00831953" w:rsidRPr="001A1BD8" w:rsidRDefault="00831953">
            <w:pPr>
              <w:spacing w:line="320" w:lineRule="exact"/>
              <w:rPr>
                <w:rFonts w:ascii="Times New Roman" w:eastAsia="方正仿宋_GBK" w:hAnsi="Times New Roman"/>
                <w:sz w:val="24"/>
              </w:rPr>
            </w:pPr>
            <w:r w:rsidRPr="001A1BD8">
              <w:rPr>
                <w:rFonts w:ascii="Times New Roman" w:eastAsia="方正仿宋_GBK" w:hAnsi="Times New Roman" w:hint="eastAsia"/>
                <w:sz w:val="24"/>
              </w:rPr>
              <w:t>以江门大道沿线为突破口，加大</w:t>
            </w:r>
            <w:r w:rsidRPr="001A1BD8">
              <w:rPr>
                <w:rFonts w:ascii="Times New Roman" w:eastAsia="方正仿宋_GBK" w:hAnsi="Times New Roman"/>
                <w:sz w:val="24"/>
              </w:rPr>
              <w:t>“</w:t>
            </w:r>
            <w:r w:rsidRPr="001A1BD8">
              <w:rPr>
                <w:rFonts w:ascii="Times New Roman" w:eastAsia="方正仿宋_GBK" w:hAnsi="Times New Roman" w:hint="eastAsia"/>
                <w:sz w:val="24"/>
              </w:rPr>
              <w:t>三旧</w:t>
            </w:r>
            <w:r w:rsidRPr="001A1BD8">
              <w:rPr>
                <w:rFonts w:ascii="Times New Roman" w:eastAsia="方正仿宋_GBK" w:hAnsi="Times New Roman"/>
                <w:sz w:val="24"/>
              </w:rPr>
              <w:t>”</w:t>
            </w:r>
            <w:r w:rsidRPr="001A1BD8">
              <w:rPr>
                <w:rFonts w:ascii="Times New Roman" w:eastAsia="方正仿宋_GBK" w:hAnsi="Times New Roman" w:hint="eastAsia"/>
                <w:sz w:val="24"/>
              </w:rPr>
              <w:t>改造力度。</w:t>
            </w:r>
          </w:p>
          <w:p w:rsidR="00831953" w:rsidRPr="001A1BD8" w:rsidRDefault="00831953">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Merge w:val="restart"/>
            <w:vAlign w:val="center"/>
          </w:tcPr>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市国土资源局</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市三旧办</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市城乡规划局</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蓬江区政府</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新会区政府</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市土地储备中心</w:t>
            </w:r>
          </w:p>
        </w:tc>
        <w:tc>
          <w:tcPr>
            <w:tcW w:w="1418" w:type="dxa"/>
            <w:vMerge w:val="restart"/>
            <w:vAlign w:val="center"/>
          </w:tcPr>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林畅庭</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李伟峰</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刘建新</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李欣立</w:t>
            </w:r>
          </w:p>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梁明建</w:t>
            </w:r>
          </w:p>
          <w:p w:rsidR="00831953" w:rsidRPr="001A1BD8" w:rsidRDefault="00831953">
            <w:pPr>
              <w:spacing w:line="320" w:lineRule="exact"/>
              <w:jc w:val="center"/>
              <w:rPr>
                <w:rFonts w:ascii="Times New Roman" w:eastAsia="方正仿宋_GBK" w:hAnsi="Times New Roman"/>
                <w:sz w:val="24"/>
              </w:rPr>
            </w:pPr>
            <w:r w:rsidRPr="001A1BD8">
              <w:rPr>
                <w:rFonts w:ascii="方正仿宋_GBK" w:eastAsia="方正仿宋_GBK" w:hint="eastAsia"/>
                <w:sz w:val="24"/>
              </w:rPr>
              <w:t>李勇战</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831953" w:rsidRPr="001A1BD8" w:rsidTr="00E4531B">
        <w:trPr>
          <w:trHeight w:val="394"/>
        </w:trPr>
        <w:tc>
          <w:tcPr>
            <w:tcW w:w="852" w:type="dxa"/>
            <w:vMerge/>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pPr>
              <w:spacing w:line="320" w:lineRule="exact"/>
              <w:rPr>
                <w:rFonts w:ascii="Times New Roman" w:eastAsia="方正仿宋_GBK" w:hAnsi="Times New Roman"/>
                <w:sz w:val="24"/>
              </w:rPr>
            </w:pPr>
          </w:p>
        </w:tc>
        <w:tc>
          <w:tcPr>
            <w:tcW w:w="2410" w:type="dxa"/>
            <w:vMerge/>
            <w:vAlign w:val="center"/>
          </w:tcPr>
          <w:p w:rsidR="00831953" w:rsidRPr="001A1BD8" w:rsidRDefault="00831953">
            <w:pPr>
              <w:spacing w:line="320" w:lineRule="exact"/>
              <w:jc w:val="center"/>
              <w:rPr>
                <w:rFonts w:ascii="Times New Roman" w:eastAsia="方正仿宋_GBK" w:hAnsi="Times New Roman"/>
                <w:sz w:val="24"/>
              </w:rPr>
            </w:pPr>
          </w:p>
        </w:tc>
        <w:tc>
          <w:tcPr>
            <w:tcW w:w="1418" w:type="dxa"/>
            <w:vMerge/>
            <w:vAlign w:val="center"/>
          </w:tcPr>
          <w:p w:rsidR="00831953" w:rsidRPr="001A1BD8" w:rsidRDefault="00831953">
            <w:pPr>
              <w:spacing w:line="320" w:lineRule="exact"/>
              <w:jc w:val="center"/>
              <w:rPr>
                <w:rFonts w:ascii="Times New Roman" w:eastAsia="方正仿宋_GBK" w:hAnsi="Times New Roman"/>
                <w:sz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rPr>
            </w:pPr>
          </w:p>
        </w:tc>
      </w:tr>
      <w:tr w:rsidR="00831953" w:rsidRPr="001A1BD8" w:rsidTr="00E4531B">
        <w:trPr>
          <w:trHeight w:val="1349"/>
        </w:trPr>
        <w:tc>
          <w:tcPr>
            <w:tcW w:w="852" w:type="dxa"/>
            <w:vAlign w:val="center"/>
          </w:tcPr>
          <w:p w:rsidR="00831953" w:rsidRPr="001A1BD8" w:rsidRDefault="00831953" w:rsidP="00F73BEC">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w:t>
            </w:r>
          </w:p>
        </w:tc>
        <w:tc>
          <w:tcPr>
            <w:tcW w:w="8646" w:type="dxa"/>
            <w:vAlign w:val="center"/>
          </w:tcPr>
          <w:p w:rsidR="00831953" w:rsidRPr="001A1BD8" w:rsidRDefault="00831953" w:rsidP="00F73BEC">
            <w:pPr>
              <w:spacing w:line="320" w:lineRule="exact"/>
              <w:rPr>
                <w:rFonts w:ascii="Times New Roman" w:eastAsia="方正仿宋_GBK" w:hAnsi="Times New Roman"/>
                <w:spacing w:val="-12"/>
                <w:sz w:val="24"/>
              </w:rPr>
            </w:pPr>
            <w:r w:rsidRPr="001A1BD8">
              <w:rPr>
                <w:rFonts w:ascii="Times New Roman" w:eastAsia="方正仿宋_GBK" w:hAnsi="Times New Roman" w:hint="eastAsia"/>
                <w:spacing w:val="-12"/>
                <w:sz w:val="24"/>
              </w:rPr>
              <w:t>鼓励各市（区）加强对存量土地、低效用地、低效厂房的盘活利用，确保</w:t>
            </w:r>
            <w:r w:rsidRPr="001A1BD8">
              <w:rPr>
                <w:rFonts w:ascii="Times New Roman" w:eastAsia="方正仿宋_GBK" w:hAnsi="Times New Roman"/>
                <w:spacing w:val="-12"/>
                <w:sz w:val="24"/>
              </w:rPr>
              <w:t>2013-2017</w:t>
            </w:r>
            <w:r w:rsidRPr="001A1BD8">
              <w:rPr>
                <w:rFonts w:ascii="Times New Roman" w:eastAsia="方正仿宋_GBK" w:hAnsi="Times New Roman" w:hint="eastAsia"/>
                <w:spacing w:val="-12"/>
                <w:sz w:val="24"/>
              </w:rPr>
              <w:t>年间批准的建设用地供地率达到</w:t>
            </w:r>
            <w:r w:rsidRPr="001A1BD8">
              <w:rPr>
                <w:rFonts w:ascii="Times New Roman" w:eastAsia="方正仿宋_GBK" w:hAnsi="Times New Roman"/>
                <w:spacing w:val="-12"/>
                <w:sz w:val="24"/>
              </w:rPr>
              <w:t>60%</w:t>
            </w:r>
            <w:r w:rsidRPr="001A1BD8">
              <w:rPr>
                <w:rFonts w:ascii="Times New Roman" w:eastAsia="方正仿宋_GBK" w:hAnsi="Times New Roman" w:hint="eastAsia"/>
                <w:spacing w:val="-12"/>
                <w:sz w:val="24"/>
              </w:rPr>
              <w:t>以上。</w:t>
            </w:r>
          </w:p>
          <w:p w:rsidR="00831953" w:rsidRPr="001A1BD8" w:rsidRDefault="00831953" w:rsidP="00F73BEC">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Align w:val="center"/>
          </w:tcPr>
          <w:p w:rsidR="00831953" w:rsidRPr="001A1BD8" w:rsidRDefault="00831953" w:rsidP="00F73BEC">
            <w:pPr>
              <w:spacing w:line="320" w:lineRule="exact"/>
              <w:jc w:val="center"/>
              <w:rPr>
                <w:rFonts w:ascii="方正仿宋_GBK" w:eastAsia="方正仿宋_GBK"/>
                <w:sz w:val="24"/>
              </w:rPr>
            </w:pPr>
            <w:r w:rsidRPr="001A1BD8">
              <w:rPr>
                <w:rFonts w:ascii="方正仿宋_GBK" w:eastAsia="方正仿宋_GBK" w:hint="eastAsia"/>
                <w:sz w:val="24"/>
              </w:rPr>
              <w:t>市国土资源局</w:t>
            </w:r>
          </w:p>
          <w:p w:rsidR="00831953" w:rsidRPr="001A1BD8" w:rsidRDefault="00831953" w:rsidP="00F73BEC">
            <w:pPr>
              <w:spacing w:line="320" w:lineRule="exact"/>
              <w:jc w:val="center"/>
              <w:rPr>
                <w:rFonts w:ascii="方正仿宋_GBK" w:eastAsia="方正仿宋_GBK"/>
                <w:sz w:val="24"/>
              </w:rPr>
            </w:pPr>
            <w:r w:rsidRPr="001A1BD8">
              <w:rPr>
                <w:rFonts w:ascii="方正仿宋_GBK" w:eastAsia="方正仿宋_GBK" w:hint="eastAsia"/>
                <w:sz w:val="24"/>
              </w:rPr>
              <w:t>各市（区）政府</w:t>
            </w:r>
          </w:p>
        </w:tc>
        <w:tc>
          <w:tcPr>
            <w:tcW w:w="1418" w:type="dxa"/>
            <w:vAlign w:val="center"/>
          </w:tcPr>
          <w:p w:rsidR="00831953" w:rsidRPr="001A1BD8" w:rsidRDefault="00831953" w:rsidP="00F73BEC">
            <w:pPr>
              <w:spacing w:line="320" w:lineRule="exact"/>
              <w:jc w:val="center"/>
              <w:rPr>
                <w:rFonts w:ascii="方正仿宋_GBK" w:eastAsia="方正仿宋_GBK"/>
                <w:sz w:val="24"/>
              </w:rPr>
            </w:pPr>
            <w:r w:rsidRPr="001A1BD8">
              <w:rPr>
                <w:rFonts w:ascii="方正仿宋_GBK" w:eastAsia="方正仿宋_GBK" w:hint="eastAsia"/>
                <w:sz w:val="24"/>
              </w:rPr>
              <w:t>林畅庭</w:t>
            </w:r>
          </w:p>
          <w:p w:rsidR="00831953" w:rsidRPr="001A1BD8" w:rsidRDefault="00831953" w:rsidP="00F73BEC">
            <w:pPr>
              <w:spacing w:line="320" w:lineRule="exact"/>
              <w:jc w:val="center"/>
              <w:rPr>
                <w:rFonts w:ascii="方正仿宋_GBK" w:eastAsia="方正仿宋_GBK"/>
                <w:sz w:val="24"/>
              </w:rPr>
            </w:pPr>
            <w:r w:rsidRPr="001A1BD8">
              <w:rPr>
                <w:rFonts w:ascii="Times New Roman" w:eastAsia="方正仿宋_GBK" w:hAnsi="Times New Roman" w:hint="eastAsia"/>
                <w:spacing w:val="-20"/>
                <w:sz w:val="24"/>
                <w:szCs w:val="24"/>
              </w:rPr>
              <w:t>各市（区）长</w:t>
            </w:r>
          </w:p>
        </w:tc>
        <w:tc>
          <w:tcPr>
            <w:tcW w:w="1417" w:type="dxa"/>
            <w:vAlign w:val="center"/>
          </w:tcPr>
          <w:p w:rsidR="00831953" w:rsidRPr="001A1BD8" w:rsidRDefault="00831953" w:rsidP="00F73BEC">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831953" w:rsidRPr="001A1BD8" w:rsidTr="00E4531B">
        <w:trPr>
          <w:trHeight w:val="320"/>
        </w:trPr>
        <w:tc>
          <w:tcPr>
            <w:tcW w:w="852" w:type="dxa"/>
            <w:vMerge w:val="restart"/>
            <w:vAlign w:val="center"/>
          </w:tcPr>
          <w:p w:rsidR="00831953" w:rsidRPr="001A1BD8" w:rsidRDefault="00831953" w:rsidP="00F73BEC">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vMerge w:val="restart"/>
            <w:vAlign w:val="center"/>
          </w:tcPr>
          <w:p w:rsidR="00831953" w:rsidRPr="001A1BD8" w:rsidRDefault="00831953" w:rsidP="00F73BEC">
            <w:pPr>
              <w:spacing w:line="320" w:lineRule="exact"/>
              <w:rPr>
                <w:rFonts w:ascii="Times New Roman" w:eastAsia="方正仿宋_GBK" w:hAnsi="Times New Roman"/>
                <w:spacing w:val="-16"/>
                <w:sz w:val="24"/>
              </w:rPr>
            </w:pPr>
            <w:r w:rsidRPr="001A1BD8">
              <w:rPr>
                <w:rFonts w:ascii="Times New Roman" w:eastAsia="方正仿宋_GBK" w:hAnsi="Times New Roman" w:hint="eastAsia"/>
                <w:spacing w:val="-16"/>
                <w:sz w:val="24"/>
              </w:rPr>
              <w:t>大力整治违法用地。</w:t>
            </w:r>
          </w:p>
          <w:p w:rsidR="00831953" w:rsidRPr="001A1BD8" w:rsidRDefault="00831953" w:rsidP="00F73BEC">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Merge w:val="restart"/>
            <w:vAlign w:val="center"/>
          </w:tcPr>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市国土资源局</w:t>
            </w:r>
          </w:p>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各市（区）政府</w:t>
            </w:r>
          </w:p>
        </w:tc>
        <w:tc>
          <w:tcPr>
            <w:tcW w:w="1418" w:type="dxa"/>
            <w:vMerge w:val="restart"/>
            <w:vAlign w:val="center"/>
          </w:tcPr>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林畅庭</w:t>
            </w:r>
          </w:p>
          <w:p w:rsidR="00831953" w:rsidRPr="001A1BD8" w:rsidRDefault="00831953" w:rsidP="00831953">
            <w:pPr>
              <w:spacing w:line="260" w:lineRule="exact"/>
              <w:jc w:val="center"/>
              <w:rPr>
                <w:rFonts w:ascii="方正仿宋_GBK" w:eastAsia="方正仿宋_GBK"/>
                <w:sz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rsidP="00F73BEC">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ign w:val="center"/>
          </w:tcPr>
          <w:p w:rsidR="00831953" w:rsidRPr="001A1BD8" w:rsidRDefault="00831953" w:rsidP="00F73BEC">
            <w:pPr>
              <w:widowControl/>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rsidP="00F73BEC">
            <w:pPr>
              <w:spacing w:line="320" w:lineRule="exact"/>
              <w:rPr>
                <w:rFonts w:ascii="Times New Roman" w:eastAsia="方正仿宋_GBK" w:hAnsi="Times New Roman"/>
                <w:spacing w:val="-16"/>
                <w:sz w:val="24"/>
              </w:rPr>
            </w:pPr>
          </w:p>
        </w:tc>
        <w:tc>
          <w:tcPr>
            <w:tcW w:w="2410" w:type="dxa"/>
            <w:vMerge/>
            <w:vAlign w:val="center"/>
          </w:tcPr>
          <w:p w:rsidR="00831953" w:rsidRPr="001A1BD8" w:rsidRDefault="00831953" w:rsidP="00831953">
            <w:pPr>
              <w:spacing w:line="260" w:lineRule="exact"/>
              <w:jc w:val="center"/>
              <w:rPr>
                <w:rFonts w:ascii="方正仿宋_GBK" w:eastAsia="方正仿宋_GBK"/>
                <w:sz w:val="24"/>
              </w:rPr>
            </w:pPr>
          </w:p>
        </w:tc>
        <w:tc>
          <w:tcPr>
            <w:tcW w:w="1418" w:type="dxa"/>
            <w:vMerge/>
            <w:vAlign w:val="center"/>
          </w:tcPr>
          <w:p w:rsidR="00831953" w:rsidRPr="001A1BD8" w:rsidRDefault="00831953" w:rsidP="00831953">
            <w:pPr>
              <w:spacing w:line="260" w:lineRule="exact"/>
              <w:jc w:val="center"/>
              <w:rPr>
                <w:rFonts w:ascii="方正仿宋_GBK" w:eastAsia="方正仿宋_GBK"/>
                <w:sz w:val="24"/>
              </w:rPr>
            </w:pPr>
          </w:p>
        </w:tc>
        <w:tc>
          <w:tcPr>
            <w:tcW w:w="1417" w:type="dxa"/>
            <w:vMerge/>
            <w:vAlign w:val="center"/>
          </w:tcPr>
          <w:p w:rsidR="00831953" w:rsidRPr="001A1BD8" w:rsidRDefault="00831953" w:rsidP="00F73BEC">
            <w:pPr>
              <w:spacing w:line="320" w:lineRule="exact"/>
              <w:jc w:val="center"/>
              <w:rPr>
                <w:rFonts w:ascii="Times New Roman" w:eastAsia="方正仿宋_GBK" w:hAnsi="Times New Roman"/>
                <w:sz w:val="24"/>
                <w:szCs w:val="24"/>
              </w:rPr>
            </w:pPr>
          </w:p>
        </w:tc>
      </w:tr>
      <w:tr w:rsidR="00831953" w:rsidRPr="001A1BD8" w:rsidTr="00E4531B">
        <w:trPr>
          <w:trHeight w:val="803"/>
        </w:trPr>
        <w:tc>
          <w:tcPr>
            <w:tcW w:w="852" w:type="dxa"/>
            <w:vMerge w:val="restart"/>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vMerge w:val="restart"/>
            <w:vAlign w:val="center"/>
          </w:tcPr>
          <w:p w:rsidR="00831953" w:rsidRPr="001A1BD8" w:rsidRDefault="00831953">
            <w:pPr>
              <w:spacing w:line="320" w:lineRule="exact"/>
              <w:rPr>
                <w:rFonts w:ascii="Times New Roman" w:eastAsia="方正仿宋_GBK" w:hAnsi="Times New Roman"/>
                <w:spacing w:val="-10"/>
                <w:sz w:val="24"/>
              </w:rPr>
            </w:pPr>
            <w:r w:rsidRPr="001A1BD8">
              <w:rPr>
                <w:rFonts w:ascii="Times New Roman" w:eastAsia="方正仿宋_GBK" w:hAnsi="Times New Roman" w:hint="eastAsia"/>
                <w:spacing w:val="-10"/>
                <w:sz w:val="24"/>
              </w:rPr>
              <w:t>完成</w:t>
            </w:r>
            <w:r w:rsidRPr="001A1BD8">
              <w:rPr>
                <w:rFonts w:ascii="Times New Roman" w:eastAsia="方正仿宋_GBK" w:hAnsi="Times New Roman"/>
                <w:spacing w:val="-10"/>
                <w:sz w:val="24"/>
              </w:rPr>
              <w:t>20.17</w:t>
            </w:r>
            <w:r w:rsidRPr="001A1BD8">
              <w:rPr>
                <w:rFonts w:ascii="Times New Roman" w:eastAsia="方正仿宋_GBK" w:hAnsi="Times New Roman" w:hint="eastAsia"/>
                <w:spacing w:val="-10"/>
                <w:sz w:val="24"/>
              </w:rPr>
              <w:t>万亩和启动</w:t>
            </w:r>
            <w:r w:rsidRPr="001A1BD8">
              <w:rPr>
                <w:rFonts w:ascii="Times New Roman" w:eastAsia="方正仿宋_GBK" w:hAnsi="Times New Roman"/>
                <w:spacing w:val="-10"/>
                <w:sz w:val="24"/>
              </w:rPr>
              <w:t>13.18</w:t>
            </w:r>
            <w:r w:rsidRPr="001A1BD8">
              <w:rPr>
                <w:rFonts w:ascii="Times New Roman" w:eastAsia="方正仿宋_GBK" w:hAnsi="Times New Roman" w:hint="eastAsia"/>
                <w:spacing w:val="-10"/>
                <w:sz w:val="24"/>
              </w:rPr>
              <w:t>万亩高标准农田建设。</w:t>
            </w:r>
          </w:p>
          <w:p w:rsidR="00831953" w:rsidRPr="001A1BD8" w:rsidRDefault="00831953">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Merge w:val="restart"/>
            <w:vAlign w:val="center"/>
          </w:tcPr>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市国土资源局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市农业局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市发展改革局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Merge w:val="restart"/>
            <w:vAlign w:val="center"/>
          </w:tcPr>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林畅庭</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郑少强</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王长青</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rsidP="008D66CB">
            <w:pPr>
              <w:spacing w:line="320" w:lineRule="exact"/>
              <w:jc w:val="center"/>
              <w:rPr>
                <w:rFonts w:ascii="Times New Roman" w:eastAsia="方正仿宋_GBK" w:hAnsi="Times New Roman"/>
                <w:sz w:val="24"/>
              </w:rPr>
            </w:pPr>
            <w:r w:rsidRPr="001A1BD8">
              <w:rPr>
                <w:rFonts w:ascii="Times New Roman" w:eastAsia="方正仿宋_GBK" w:hAnsi="Times New Roman"/>
                <w:sz w:val="24"/>
                <w:szCs w:val="24"/>
              </w:rPr>
              <w:t>11</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pPr>
              <w:spacing w:line="320" w:lineRule="exact"/>
              <w:rPr>
                <w:rFonts w:ascii="Times New Roman" w:eastAsia="方正仿宋_GBK" w:hAnsi="Times New Roman"/>
                <w:sz w:val="24"/>
              </w:rPr>
            </w:pPr>
          </w:p>
        </w:tc>
        <w:tc>
          <w:tcPr>
            <w:tcW w:w="2410" w:type="dxa"/>
            <w:vMerge/>
            <w:vAlign w:val="center"/>
          </w:tcPr>
          <w:p w:rsidR="00831953" w:rsidRPr="001A1BD8" w:rsidRDefault="00831953" w:rsidP="00831953">
            <w:pPr>
              <w:spacing w:line="260" w:lineRule="exact"/>
              <w:jc w:val="center"/>
              <w:rPr>
                <w:rFonts w:ascii="Times New Roman" w:eastAsia="方正仿宋_GBK" w:hAnsi="Times New Roman"/>
                <w:sz w:val="24"/>
              </w:rPr>
            </w:pPr>
          </w:p>
        </w:tc>
        <w:tc>
          <w:tcPr>
            <w:tcW w:w="1418" w:type="dxa"/>
            <w:vMerge/>
            <w:vAlign w:val="center"/>
          </w:tcPr>
          <w:p w:rsidR="00831953" w:rsidRPr="001A1BD8" w:rsidRDefault="00831953" w:rsidP="00831953">
            <w:pPr>
              <w:spacing w:line="260" w:lineRule="exact"/>
              <w:jc w:val="center"/>
              <w:rPr>
                <w:rFonts w:ascii="Times New Roman" w:eastAsia="方正仿宋_GBK" w:hAnsi="Times New Roman"/>
                <w:sz w:val="24"/>
              </w:rPr>
            </w:pPr>
          </w:p>
        </w:tc>
        <w:tc>
          <w:tcPr>
            <w:tcW w:w="1417" w:type="dxa"/>
            <w:vMerge/>
            <w:vAlign w:val="center"/>
          </w:tcPr>
          <w:p w:rsidR="00831953" w:rsidRPr="001A1BD8" w:rsidRDefault="00831953">
            <w:pPr>
              <w:spacing w:line="320" w:lineRule="exact"/>
              <w:rPr>
                <w:rFonts w:ascii="Times New Roman" w:eastAsia="方正仿宋_GBK" w:hAnsi="Times New Roman"/>
                <w:sz w:val="24"/>
              </w:rPr>
            </w:pPr>
          </w:p>
        </w:tc>
      </w:tr>
      <w:tr w:rsidR="00831953" w:rsidRPr="001A1BD8" w:rsidTr="00E4531B">
        <w:trPr>
          <w:trHeight w:val="650"/>
        </w:trPr>
        <w:tc>
          <w:tcPr>
            <w:tcW w:w="852" w:type="dxa"/>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vAlign w:val="center"/>
          </w:tcPr>
          <w:p w:rsidR="00831953" w:rsidRPr="001A1BD8" w:rsidRDefault="00831953">
            <w:pPr>
              <w:spacing w:line="320" w:lineRule="exact"/>
              <w:rPr>
                <w:rFonts w:ascii="Times New Roman" w:eastAsia="方正仿宋_GBK" w:hAnsi="Times New Roman"/>
                <w:sz w:val="24"/>
              </w:rPr>
            </w:pPr>
            <w:r w:rsidRPr="001A1BD8">
              <w:rPr>
                <w:rFonts w:ascii="Times New Roman" w:eastAsia="方正仿宋_GBK" w:hAnsi="Times New Roman" w:hint="eastAsia"/>
                <w:sz w:val="24"/>
              </w:rPr>
              <w:t>累计完成垦造水田</w:t>
            </w:r>
            <w:r w:rsidRPr="001A1BD8">
              <w:rPr>
                <w:rFonts w:ascii="Times New Roman" w:eastAsia="方正仿宋_GBK" w:hAnsi="Times New Roman"/>
                <w:sz w:val="24"/>
              </w:rPr>
              <w:t>1.23</w:t>
            </w:r>
            <w:r w:rsidRPr="001A1BD8">
              <w:rPr>
                <w:rFonts w:ascii="Times New Roman" w:eastAsia="方正仿宋_GBK" w:hAnsi="Times New Roman" w:hint="eastAsia"/>
                <w:sz w:val="24"/>
              </w:rPr>
              <w:t>万亩。</w:t>
            </w:r>
          </w:p>
          <w:p w:rsidR="00831953" w:rsidRPr="001A1BD8" w:rsidRDefault="00831953">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Align w:val="center"/>
          </w:tcPr>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市国土资源局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市农业局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Align w:val="center"/>
          </w:tcPr>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林畅庭</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郑少强</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pacing w:val="-20"/>
                <w:sz w:val="24"/>
                <w:szCs w:val="24"/>
              </w:rPr>
              <w:t>各市（区）长</w:t>
            </w:r>
          </w:p>
        </w:tc>
        <w:tc>
          <w:tcPr>
            <w:tcW w:w="1417" w:type="dxa"/>
            <w:vAlign w:val="center"/>
          </w:tcPr>
          <w:p w:rsidR="00831953" w:rsidRPr="001A1BD8" w:rsidRDefault="00831953">
            <w:pPr>
              <w:spacing w:line="320" w:lineRule="exact"/>
              <w:jc w:val="center"/>
              <w:rPr>
                <w:rFonts w:ascii="Times New Roman" w:eastAsia="方正仿宋_GBK" w:hAnsi="Times New Roman"/>
                <w:sz w:val="24"/>
              </w:rPr>
            </w:pPr>
            <w:r w:rsidRPr="001A1BD8">
              <w:rPr>
                <w:rFonts w:ascii="Times New Roman" w:eastAsia="方正仿宋_GBK" w:hAnsi="Times New Roman"/>
                <w:sz w:val="24"/>
                <w:szCs w:val="24"/>
              </w:rPr>
              <w:t>10</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8646" w:type="dxa"/>
            <w:vAlign w:val="center"/>
          </w:tcPr>
          <w:p w:rsidR="00831953" w:rsidRPr="001A1BD8" w:rsidRDefault="00831953" w:rsidP="00DF6074">
            <w:pPr>
              <w:spacing w:line="320" w:lineRule="exact"/>
              <w:rPr>
                <w:rFonts w:ascii="Times New Roman" w:eastAsia="方正仿宋_GBK" w:hAnsi="Times New Roman"/>
                <w:spacing w:val="-10"/>
                <w:sz w:val="24"/>
              </w:rPr>
            </w:pPr>
            <w:r w:rsidRPr="001A1BD8">
              <w:rPr>
                <w:rFonts w:ascii="Times New Roman" w:eastAsia="方正仿宋_GBK" w:hAnsi="Times New Roman" w:hint="eastAsia"/>
                <w:spacing w:val="-10"/>
                <w:sz w:val="24"/>
              </w:rPr>
              <w:t>整治高速公路、国道沿线采石场。</w:t>
            </w:r>
          </w:p>
          <w:p w:rsidR="00831953" w:rsidRPr="001A1BD8" w:rsidRDefault="00831953" w:rsidP="00DF6074">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（牵头单位：市国土资源局）</w:t>
            </w:r>
          </w:p>
        </w:tc>
        <w:tc>
          <w:tcPr>
            <w:tcW w:w="2410" w:type="dxa"/>
            <w:vAlign w:val="center"/>
          </w:tcPr>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市国土资源局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市林业和园林局</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Align w:val="center"/>
          </w:tcPr>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林畅庭</w:t>
            </w:r>
          </w:p>
          <w:p w:rsidR="00831953" w:rsidRPr="001A1BD8" w:rsidRDefault="00831953" w:rsidP="00831953">
            <w:pPr>
              <w:spacing w:line="260" w:lineRule="exact"/>
              <w:jc w:val="center"/>
              <w:rPr>
                <w:rFonts w:ascii="Times New Roman" w:eastAsia="方正仿宋_GBK" w:hAnsi="Times New Roman"/>
                <w:sz w:val="24"/>
              </w:rPr>
            </w:pPr>
            <w:r>
              <w:rPr>
                <w:rFonts w:ascii="Times New Roman" w:eastAsia="方正仿宋_GBK" w:hAnsi="Times New Roman" w:hint="eastAsia"/>
                <w:sz w:val="24"/>
              </w:rPr>
              <w:t>陈</w:t>
            </w:r>
            <w:r>
              <w:rPr>
                <w:rFonts w:ascii="Times New Roman" w:eastAsia="方正仿宋_GBK" w:hAnsi="Times New Roman"/>
                <w:sz w:val="24"/>
              </w:rPr>
              <w:t xml:space="preserve">  </w:t>
            </w:r>
            <w:r>
              <w:rPr>
                <w:rFonts w:ascii="Times New Roman" w:eastAsia="方正仿宋_GBK" w:hAnsi="Times New Roman" w:hint="eastAsia"/>
                <w:sz w:val="24"/>
              </w:rPr>
              <w:t>旻</w:t>
            </w:r>
          </w:p>
          <w:p w:rsidR="00831953" w:rsidRPr="001A1BD8" w:rsidRDefault="00831953" w:rsidP="00831953">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szCs w:val="24"/>
              </w:rPr>
              <w:t>市（区）长</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450"/>
        </w:trPr>
        <w:tc>
          <w:tcPr>
            <w:tcW w:w="852" w:type="dxa"/>
            <w:vMerge w:val="restart"/>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vMerge w:val="restart"/>
            <w:vAlign w:val="center"/>
          </w:tcPr>
          <w:p w:rsidR="00831953" w:rsidRPr="001A1BD8" w:rsidRDefault="00831953" w:rsidP="00B70492">
            <w:pPr>
              <w:spacing w:line="320" w:lineRule="exact"/>
              <w:rPr>
                <w:rFonts w:ascii="Times New Roman" w:eastAsia="方正仿宋_GBK" w:hAnsi="Times New Roman"/>
                <w:spacing w:val="-12"/>
                <w:sz w:val="24"/>
              </w:rPr>
            </w:pPr>
            <w:r w:rsidRPr="001A1BD8">
              <w:rPr>
                <w:rFonts w:ascii="Times New Roman" w:eastAsia="方正仿宋_GBK" w:hAnsi="Times New Roman" w:hint="eastAsia"/>
                <w:spacing w:val="-12"/>
                <w:sz w:val="24"/>
              </w:rPr>
              <w:t>支持工业企业提高土地容积率，鼓励零地增资扩产，建设高标准厂房，实行工业上楼。</w:t>
            </w:r>
          </w:p>
          <w:p w:rsidR="00831953" w:rsidRPr="001A1BD8" w:rsidRDefault="00831953" w:rsidP="00061235">
            <w:pPr>
              <w:spacing w:line="260" w:lineRule="exact"/>
              <w:rPr>
                <w:rFonts w:ascii="Times New Roman" w:eastAsia="方正仿宋_GBK" w:hAnsi="Times New Roman"/>
                <w:sz w:val="24"/>
              </w:rPr>
            </w:pPr>
            <w:r w:rsidRPr="001A1BD8">
              <w:rPr>
                <w:rFonts w:ascii="Times New Roman" w:eastAsia="方正仿宋_GBK" w:hAnsi="Times New Roman" w:hint="eastAsia"/>
                <w:sz w:val="24"/>
              </w:rPr>
              <w:t>（牵头单位：市城乡规划局）</w:t>
            </w:r>
          </w:p>
        </w:tc>
        <w:tc>
          <w:tcPr>
            <w:tcW w:w="2410" w:type="dxa"/>
            <w:vMerge w:val="restart"/>
            <w:vAlign w:val="center"/>
          </w:tcPr>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市城乡规划局</w:t>
            </w:r>
          </w:p>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市国土资源局</w:t>
            </w:r>
          </w:p>
          <w:p w:rsidR="00831953" w:rsidRPr="001A1BD8" w:rsidRDefault="00831953" w:rsidP="00831953">
            <w:pPr>
              <w:spacing w:line="260" w:lineRule="exact"/>
              <w:ind w:leftChars="-51" w:left="-107"/>
              <w:jc w:val="center"/>
              <w:rPr>
                <w:rFonts w:ascii="方正仿宋_GBK" w:eastAsia="方正仿宋_GBK"/>
                <w:sz w:val="24"/>
              </w:rPr>
            </w:pPr>
            <w:r w:rsidRPr="001A1BD8">
              <w:rPr>
                <w:rFonts w:ascii="方正仿宋_GBK" w:eastAsia="方正仿宋_GBK" w:hint="eastAsia"/>
                <w:sz w:val="24"/>
              </w:rPr>
              <w:t>市住房城乡建设局</w:t>
            </w:r>
          </w:p>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各市（区）政府</w:t>
            </w:r>
          </w:p>
        </w:tc>
        <w:tc>
          <w:tcPr>
            <w:tcW w:w="1418" w:type="dxa"/>
            <w:vMerge w:val="restart"/>
            <w:vAlign w:val="center"/>
          </w:tcPr>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刘建新</w:t>
            </w:r>
          </w:p>
          <w:p w:rsidR="00831953" w:rsidRPr="001A1BD8" w:rsidRDefault="00831953" w:rsidP="00831953">
            <w:pPr>
              <w:spacing w:line="260" w:lineRule="exact"/>
              <w:jc w:val="center"/>
              <w:rPr>
                <w:rFonts w:ascii="方正仿宋_GBK" w:eastAsia="方正仿宋_GBK"/>
                <w:sz w:val="24"/>
              </w:rPr>
            </w:pPr>
            <w:r w:rsidRPr="001A1BD8">
              <w:rPr>
                <w:rFonts w:ascii="方正仿宋_GBK" w:eastAsia="方正仿宋_GBK" w:hint="eastAsia"/>
                <w:sz w:val="24"/>
              </w:rPr>
              <w:t>林畅庭</w:t>
            </w:r>
            <w:r w:rsidRPr="001A1BD8">
              <w:rPr>
                <w:rFonts w:ascii="方正仿宋_GBK" w:eastAsia="方正仿宋_GBK"/>
                <w:sz w:val="24"/>
              </w:rPr>
              <w:br/>
            </w:r>
            <w:r w:rsidRPr="001A1BD8">
              <w:rPr>
                <w:rFonts w:ascii="方正仿宋_GBK" w:eastAsia="方正仿宋_GBK" w:hint="eastAsia"/>
                <w:sz w:val="24"/>
              </w:rPr>
              <w:t>林健生</w:t>
            </w:r>
          </w:p>
          <w:p w:rsidR="00831953" w:rsidRPr="001A1BD8" w:rsidRDefault="00831953" w:rsidP="00831953">
            <w:pPr>
              <w:spacing w:line="260" w:lineRule="exact"/>
              <w:jc w:val="center"/>
              <w:rPr>
                <w:rFonts w:ascii="方正仿宋_GBK" w:eastAsia="方正仿宋_GBK"/>
                <w:sz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rsidP="00B7049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450"/>
        </w:trPr>
        <w:tc>
          <w:tcPr>
            <w:tcW w:w="852" w:type="dxa"/>
            <w:vMerge/>
            <w:vAlign w:val="center"/>
          </w:tcPr>
          <w:p w:rsidR="00831953" w:rsidRPr="001A1BD8" w:rsidRDefault="00831953" w:rsidP="00C06AF2">
            <w:pPr>
              <w:widowControl/>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rsidP="00B70492">
            <w:pPr>
              <w:spacing w:line="320" w:lineRule="exact"/>
              <w:rPr>
                <w:rFonts w:ascii="Times New Roman" w:eastAsia="方正仿宋_GBK" w:hAnsi="Times New Roman"/>
                <w:spacing w:val="-12"/>
                <w:sz w:val="24"/>
              </w:rPr>
            </w:pPr>
          </w:p>
        </w:tc>
        <w:tc>
          <w:tcPr>
            <w:tcW w:w="2410" w:type="dxa"/>
            <w:vMerge/>
            <w:vAlign w:val="center"/>
          </w:tcPr>
          <w:p w:rsidR="00831953" w:rsidRPr="001A1BD8" w:rsidRDefault="00831953" w:rsidP="00831953">
            <w:pPr>
              <w:spacing w:line="260" w:lineRule="exact"/>
              <w:jc w:val="center"/>
              <w:rPr>
                <w:rFonts w:ascii="方正仿宋_GBK" w:eastAsia="方正仿宋_GBK"/>
                <w:sz w:val="24"/>
              </w:rPr>
            </w:pPr>
          </w:p>
        </w:tc>
        <w:tc>
          <w:tcPr>
            <w:tcW w:w="1418" w:type="dxa"/>
            <w:vMerge/>
            <w:vAlign w:val="center"/>
          </w:tcPr>
          <w:p w:rsidR="00831953" w:rsidRPr="001A1BD8" w:rsidRDefault="00831953" w:rsidP="00831953">
            <w:pPr>
              <w:spacing w:line="260" w:lineRule="exact"/>
              <w:jc w:val="center"/>
              <w:rPr>
                <w:rFonts w:ascii="方正仿宋_GBK" w:eastAsia="方正仿宋_GBK"/>
                <w:sz w:val="24"/>
              </w:rPr>
            </w:pPr>
          </w:p>
        </w:tc>
        <w:tc>
          <w:tcPr>
            <w:tcW w:w="1417" w:type="dxa"/>
            <w:vMerge/>
            <w:vAlign w:val="center"/>
          </w:tcPr>
          <w:p w:rsidR="00831953" w:rsidRPr="001A1BD8" w:rsidRDefault="00831953" w:rsidP="00B70492">
            <w:pPr>
              <w:spacing w:line="320" w:lineRule="exact"/>
              <w:jc w:val="center"/>
              <w:rPr>
                <w:rFonts w:ascii="Times New Roman" w:eastAsia="方正仿宋_GBK" w:hAnsi="Times New Roman"/>
                <w:sz w:val="24"/>
                <w:szCs w:val="24"/>
              </w:rPr>
            </w:pPr>
          </w:p>
        </w:tc>
      </w:tr>
      <w:tr w:rsidR="00831953" w:rsidRPr="001A1BD8" w:rsidTr="00E4531B">
        <w:trPr>
          <w:trHeight w:val="642"/>
        </w:trPr>
        <w:tc>
          <w:tcPr>
            <w:tcW w:w="852" w:type="dxa"/>
            <w:vMerge w:val="restart"/>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9</w:t>
            </w:r>
          </w:p>
        </w:tc>
        <w:tc>
          <w:tcPr>
            <w:tcW w:w="8646" w:type="dxa"/>
            <w:vMerge w:val="restart"/>
            <w:vAlign w:val="center"/>
          </w:tcPr>
          <w:p w:rsidR="00831953" w:rsidRPr="001A1BD8" w:rsidRDefault="00831953" w:rsidP="00D84A7B">
            <w:pPr>
              <w:pStyle w:val="a5"/>
              <w:widowControl/>
              <w:spacing w:before="0" w:beforeAutospacing="0" w:after="0" w:afterAutospacing="0" w:line="260" w:lineRule="exact"/>
              <w:ind w:leftChars="-51" w:left="-107"/>
              <w:jc w:val="both"/>
              <w:rPr>
                <w:rFonts w:eastAsia="方正仿宋_GBK"/>
              </w:rPr>
            </w:pPr>
            <w:r w:rsidRPr="001A1BD8">
              <w:rPr>
                <w:rFonts w:eastAsia="方正仿宋_GBK" w:hint="eastAsia"/>
              </w:rPr>
              <w:t>科学编制新一轮城市总体规划、城乡重点发展区域规划，推进</w:t>
            </w:r>
            <w:r w:rsidRPr="001A1BD8">
              <w:rPr>
                <w:rFonts w:eastAsia="方正仿宋_GBK"/>
              </w:rPr>
              <w:t>“</w:t>
            </w:r>
            <w:r w:rsidRPr="001A1BD8">
              <w:rPr>
                <w:rFonts w:eastAsia="方正仿宋_GBK" w:hint="eastAsia"/>
              </w:rPr>
              <w:t>多规合一</w:t>
            </w:r>
            <w:r w:rsidRPr="001A1BD8">
              <w:rPr>
                <w:rFonts w:eastAsia="方正仿宋_GBK"/>
              </w:rPr>
              <w:t>”</w:t>
            </w:r>
            <w:r w:rsidRPr="001A1BD8">
              <w:rPr>
                <w:rFonts w:eastAsia="方正仿宋_GBK" w:hint="eastAsia"/>
              </w:rPr>
              <w:t>和主体功能区精准落地，推动中心城区的规划一体化。</w:t>
            </w:r>
          </w:p>
          <w:p w:rsidR="00831953" w:rsidRPr="001A1BD8" w:rsidRDefault="00831953" w:rsidP="00BF01DF">
            <w:pPr>
              <w:pStyle w:val="a5"/>
              <w:widowControl/>
              <w:spacing w:before="0" w:beforeAutospacing="0" w:after="0" w:afterAutospacing="0" w:line="260" w:lineRule="exact"/>
              <w:rPr>
                <w:rFonts w:eastAsia="方正仿宋_GBK"/>
              </w:rPr>
            </w:pPr>
            <w:r w:rsidRPr="001A1BD8">
              <w:rPr>
                <w:rFonts w:eastAsia="方正仿宋_GBK" w:hint="eastAsia"/>
              </w:rPr>
              <w:t>（牵头单位：市城乡规划局）</w:t>
            </w:r>
          </w:p>
        </w:tc>
        <w:tc>
          <w:tcPr>
            <w:tcW w:w="2410" w:type="dxa"/>
            <w:vMerge w:val="restart"/>
            <w:vAlign w:val="center"/>
          </w:tcPr>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lastRenderedPageBreak/>
              <w:t>市环境保护局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w:t>
            </w:r>
            <w:r w:rsidRPr="001A1BD8">
              <w:rPr>
                <w:rFonts w:ascii="Times New Roman" w:eastAsia="方正仿宋_GBK" w:hAnsi="Times New Roman" w:hint="eastAsia"/>
                <w:spacing w:val="-20"/>
                <w:sz w:val="24"/>
                <w:szCs w:val="24"/>
              </w:rPr>
              <w:t>住房城乡建设局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lastRenderedPageBreak/>
              <w:t>刘建新</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lastRenderedPageBreak/>
              <w:t>廖辉文</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831953" w:rsidRPr="001A1BD8" w:rsidRDefault="00831953" w:rsidP="0083195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20"/>
                <w:sz w:val="24"/>
                <w:szCs w:val="24"/>
              </w:rPr>
              <w:t>市（区）长</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12</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pPr>
              <w:pStyle w:val="a5"/>
              <w:widowControl/>
              <w:spacing w:before="0" w:beforeAutospacing="0" w:after="0" w:afterAutospacing="0" w:line="320" w:lineRule="exact"/>
              <w:rPr>
                <w:rFonts w:eastAsia="方正仿宋_GBK"/>
              </w:rPr>
            </w:pPr>
          </w:p>
        </w:tc>
        <w:tc>
          <w:tcPr>
            <w:tcW w:w="2410"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8"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831953" w:rsidRPr="001A1BD8" w:rsidTr="00E4531B">
        <w:trPr>
          <w:trHeight w:val="641"/>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pPr>
              <w:pStyle w:val="a5"/>
              <w:widowControl/>
              <w:spacing w:before="0" w:beforeAutospacing="0" w:after="0" w:afterAutospacing="0" w:line="320" w:lineRule="exact"/>
              <w:rPr>
                <w:rFonts w:eastAsia="方正仿宋_GBK"/>
              </w:rPr>
            </w:pPr>
          </w:p>
        </w:tc>
        <w:tc>
          <w:tcPr>
            <w:tcW w:w="2410"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8"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831953" w:rsidRPr="001A1BD8" w:rsidTr="00E4531B">
        <w:trPr>
          <w:trHeight w:val="320"/>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pPr>
              <w:pStyle w:val="a5"/>
              <w:widowControl/>
              <w:spacing w:before="0" w:beforeAutospacing="0" w:after="0" w:afterAutospacing="0" w:line="320" w:lineRule="exact"/>
              <w:rPr>
                <w:rFonts w:eastAsia="方正仿宋_GBK"/>
              </w:rPr>
            </w:pPr>
          </w:p>
        </w:tc>
        <w:tc>
          <w:tcPr>
            <w:tcW w:w="2410"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8"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831953" w:rsidRPr="001A1BD8" w:rsidTr="00E4531B">
        <w:trPr>
          <w:trHeight w:val="2199"/>
        </w:trPr>
        <w:tc>
          <w:tcPr>
            <w:tcW w:w="852" w:type="dxa"/>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10</w:t>
            </w:r>
          </w:p>
        </w:tc>
        <w:tc>
          <w:tcPr>
            <w:tcW w:w="8646" w:type="dxa"/>
            <w:vAlign w:val="center"/>
          </w:tcPr>
          <w:p w:rsidR="00831953" w:rsidRPr="001A1BD8" w:rsidRDefault="00831953" w:rsidP="00132E35">
            <w:pPr>
              <w:spacing w:line="32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推动学前教育优质普惠发展，建立健全城镇住宅小区配套幼儿园的管理机制，提升优质幼儿园比例。</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831953" w:rsidRPr="001A1BD8" w:rsidRDefault="00831953" w:rsidP="00F05C97">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市发展改革局</w:t>
            </w:r>
          </w:p>
          <w:p w:rsidR="00831953" w:rsidRPr="001A1BD8" w:rsidRDefault="00831953" w:rsidP="00F05C97">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市财政局</w:t>
            </w:r>
          </w:p>
          <w:p w:rsidR="00831953" w:rsidRPr="001A1BD8" w:rsidRDefault="00831953" w:rsidP="00F05C97">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w:t>
            </w:r>
            <w:r w:rsidRPr="001A1BD8">
              <w:rPr>
                <w:rFonts w:ascii="Times New Roman" w:eastAsia="方正仿宋_GBK" w:hAnsi="Times New Roman" w:hint="eastAsia"/>
                <w:spacing w:val="-20"/>
                <w:sz w:val="24"/>
                <w:szCs w:val="24"/>
              </w:rPr>
              <w:t>住房城乡建设局</w:t>
            </w:r>
          </w:p>
          <w:p w:rsidR="00831953" w:rsidRPr="001A1BD8" w:rsidRDefault="00831953" w:rsidP="00F05C97">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市国资委</w:t>
            </w:r>
          </w:p>
          <w:p w:rsidR="00831953" w:rsidRPr="001A1BD8" w:rsidRDefault="00831953" w:rsidP="00F05C97">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市城乡规划局</w:t>
            </w:r>
          </w:p>
          <w:p w:rsidR="00831953" w:rsidRPr="001A1BD8" w:rsidRDefault="00831953" w:rsidP="00F05C97">
            <w:pPr>
              <w:spacing w:line="320" w:lineRule="exact"/>
              <w:jc w:val="center"/>
              <w:rPr>
                <w:rFonts w:ascii="Times New Roman" w:eastAsia="方正仿宋_GBK" w:hAnsi="Times New Roman"/>
                <w:sz w:val="24"/>
                <w:szCs w:val="24"/>
              </w:rPr>
            </w:pPr>
            <w:r w:rsidRPr="001A1BD8">
              <w:rPr>
                <w:rFonts w:ascii="方正仿宋_GBK" w:eastAsia="方正仿宋_GBK" w:hint="eastAsia"/>
                <w:sz w:val="24"/>
                <w:szCs w:val="24"/>
              </w:rPr>
              <w:t>各市（区）政府</w:t>
            </w:r>
          </w:p>
        </w:tc>
        <w:tc>
          <w:tcPr>
            <w:tcW w:w="1418"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20"/>
                <w:sz w:val="24"/>
                <w:szCs w:val="24"/>
              </w:rPr>
              <w:t>市（区）长</w:t>
            </w:r>
          </w:p>
        </w:tc>
        <w:tc>
          <w:tcPr>
            <w:tcW w:w="1417" w:type="dxa"/>
            <w:vAlign w:val="center"/>
          </w:tcPr>
          <w:p w:rsidR="00831953" w:rsidRPr="001A1BD8" w:rsidRDefault="00831953" w:rsidP="00CD4252">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924"/>
        </w:trPr>
        <w:tc>
          <w:tcPr>
            <w:tcW w:w="852" w:type="dxa"/>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11</w:t>
            </w:r>
          </w:p>
        </w:tc>
        <w:tc>
          <w:tcPr>
            <w:tcW w:w="8646" w:type="dxa"/>
            <w:vAlign w:val="center"/>
          </w:tcPr>
          <w:p w:rsidR="00831953" w:rsidRPr="001A1BD8" w:rsidRDefault="00831953" w:rsidP="00132E35">
            <w:pPr>
              <w:spacing w:line="32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推动义务教育均衡化、标准化、一体化发展，小学适龄儿童入学率达到</w:t>
            </w:r>
            <w:r w:rsidRPr="001A1BD8">
              <w:rPr>
                <w:rFonts w:ascii="Times New Roman" w:eastAsia="方正仿宋_GBK" w:hAnsi="Times New Roman"/>
                <w:spacing w:val="-8"/>
                <w:sz w:val="24"/>
                <w:szCs w:val="24"/>
              </w:rPr>
              <w:t>99.99%</w:t>
            </w:r>
            <w:r w:rsidRPr="001A1BD8">
              <w:rPr>
                <w:rFonts w:ascii="Times New Roman" w:eastAsia="方正仿宋_GBK" w:hAnsi="Times New Roman" w:hint="eastAsia"/>
                <w:spacing w:val="-8"/>
                <w:sz w:val="24"/>
                <w:szCs w:val="24"/>
              </w:rPr>
              <w:t>，合理配置教育资源。</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tc>
        <w:tc>
          <w:tcPr>
            <w:tcW w:w="1418"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tc>
        <w:tc>
          <w:tcPr>
            <w:tcW w:w="1417" w:type="dxa"/>
            <w:vAlign w:val="center"/>
          </w:tcPr>
          <w:p w:rsidR="00831953" w:rsidRPr="001A1BD8" w:rsidRDefault="00831953" w:rsidP="00CD4252">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246"/>
        </w:trPr>
        <w:tc>
          <w:tcPr>
            <w:tcW w:w="852" w:type="dxa"/>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12</w:t>
            </w:r>
          </w:p>
        </w:tc>
        <w:tc>
          <w:tcPr>
            <w:tcW w:w="8646" w:type="dxa"/>
            <w:vAlign w:val="center"/>
          </w:tcPr>
          <w:p w:rsidR="00831953" w:rsidRPr="001A1BD8" w:rsidRDefault="00831953" w:rsidP="00132E35">
            <w:pPr>
              <w:spacing w:line="320" w:lineRule="exact"/>
              <w:rPr>
                <w:rFonts w:ascii="Times New Roman" w:eastAsia="方正仿宋_GBK" w:hAnsi="Times New Roman"/>
                <w:spacing w:val="-12"/>
                <w:sz w:val="24"/>
                <w:szCs w:val="24"/>
              </w:rPr>
            </w:pPr>
            <w:r w:rsidRPr="001A1BD8">
              <w:rPr>
                <w:rFonts w:ascii="Times New Roman" w:eastAsia="方正仿宋_GBK" w:hAnsi="Times New Roman" w:hint="eastAsia"/>
                <w:spacing w:val="-12"/>
                <w:sz w:val="24"/>
                <w:szCs w:val="24"/>
              </w:rPr>
              <w:t>高中毛入学率达到</w:t>
            </w:r>
            <w:r w:rsidRPr="001A1BD8">
              <w:rPr>
                <w:rFonts w:ascii="Times New Roman" w:eastAsia="方正仿宋_GBK" w:hAnsi="Times New Roman"/>
                <w:spacing w:val="-12"/>
                <w:sz w:val="24"/>
                <w:szCs w:val="24"/>
              </w:rPr>
              <w:t>95%</w:t>
            </w:r>
            <w:r w:rsidRPr="001A1BD8">
              <w:rPr>
                <w:rFonts w:ascii="Times New Roman" w:eastAsia="方正仿宋_GBK" w:hAnsi="Times New Roman" w:hint="eastAsia"/>
                <w:spacing w:val="-12"/>
                <w:sz w:val="24"/>
                <w:szCs w:val="24"/>
              </w:rPr>
              <w:t>以上，提升高中办学整体水平。</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tc>
        <w:tc>
          <w:tcPr>
            <w:tcW w:w="1418"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tc>
        <w:tc>
          <w:tcPr>
            <w:tcW w:w="1417" w:type="dxa"/>
            <w:vAlign w:val="center"/>
          </w:tcPr>
          <w:p w:rsidR="00831953" w:rsidRPr="001A1BD8" w:rsidRDefault="00831953" w:rsidP="00CD4252">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633"/>
        </w:trPr>
        <w:tc>
          <w:tcPr>
            <w:tcW w:w="852" w:type="dxa"/>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13</w:t>
            </w:r>
          </w:p>
        </w:tc>
        <w:tc>
          <w:tcPr>
            <w:tcW w:w="8646" w:type="dxa"/>
            <w:vAlign w:val="center"/>
          </w:tcPr>
          <w:p w:rsidR="00831953" w:rsidRPr="001A1BD8" w:rsidRDefault="00831953" w:rsidP="00132E3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建设高素质教师队伍。</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tc>
        <w:tc>
          <w:tcPr>
            <w:tcW w:w="1418" w:type="dxa"/>
            <w:vAlign w:val="center"/>
          </w:tcPr>
          <w:p w:rsidR="00831953" w:rsidRPr="001A1BD8" w:rsidRDefault="00831953" w:rsidP="00132E3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tc>
        <w:tc>
          <w:tcPr>
            <w:tcW w:w="1417" w:type="dxa"/>
            <w:vAlign w:val="center"/>
          </w:tcPr>
          <w:p w:rsidR="00831953" w:rsidRPr="001A1BD8" w:rsidRDefault="00831953" w:rsidP="00CD4252">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1597"/>
        </w:trPr>
        <w:tc>
          <w:tcPr>
            <w:tcW w:w="852" w:type="dxa"/>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14</w:t>
            </w:r>
          </w:p>
        </w:tc>
        <w:tc>
          <w:tcPr>
            <w:tcW w:w="8646" w:type="dxa"/>
            <w:vAlign w:val="center"/>
          </w:tcPr>
          <w:p w:rsidR="00831953" w:rsidRPr="001A1BD8" w:rsidRDefault="00831953" w:rsidP="00132E35">
            <w:pPr>
              <w:spacing w:line="320" w:lineRule="exact"/>
              <w:rPr>
                <w:rFonts w:ascii="Times New Roman" w:eastAsia="方正仿宋_GBK" w:hAnsi="Times New Roman"/>
                <w:spacing w:val="-14"/>
                <w:sz w:val="24"/>
                <w:szCs w:val="24"/>
              </w:rPr>
            </w:pPr>
            <w:r w:rsidRPr="001A1BD8">
              <w:rPr>
                <w:rFonts w:ascii="Times New Roman" w:eastAsia="方正仿宋_GBK" w:hAnsi="Times New Roman" w:hint="eastAsia"/>
                <w:spacing w:val="-14"/>
                <w:sz w:val="24"/>
                <w:szCs w:val="24"/>
              </w:rPr>
              <w:t>继续改善贫困地区孩子的上学条件。</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Align w:val="center"/>
          </w:tcPr>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831953" w:rsidRPr="001A1BD8" w:rsidRDefault="00831953" w:rsidP="0063514A">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831953" w:rsidRPr="001A1BD8" w:rsidRDefault="00831953" w:rsidP="0063514A">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831953" w:rsidRPr="001A1BD8" w:rsidRDefault="00831953" w:rsidP="00132E35">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638"/>
        </w:trPr>
        <w:tc>
          <w:tcPr>
            <w:tcW w:w="852" w:type="dxa"/>
            <w:vMerge w:val="restart"/>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lastRenderedPageBreak/>
              <w:t>15</w:t>
            </w:r>
          </w:p>
        </w:tc>
        <w:tc>
          <w:tcPr>
            <w:tcW w:w="8646" w:type="dxa"/>
            <w:vMerge w:val="restart"/>
            <w:vAlign w:val="center"/>
          </w:tcPr>
          <w:p w:rsidR="00831953" w:rsidRPr="001A1BD8" w:rsidRDefault="00831953" w:rsidP="00132E3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加快江门幼儿高</w:t>
            </w:r>
            <w:r w:rsidRPr="001A1BD8">
              <w:rPr>
                <w:rFonts w:ascii="Times New Roman" w:eastAsia="方正仿宋_GBK" w:hAnsi="Times New Roman" w:hint="eastAsia"/>
                <w:spacing w:val="-12"/>
                <w:sz w:val="24"/>
                <w:szCs w:val="24"/>
              </w:rPr>
              <w:t>等师范专科学校创建及新校区建设。</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Merge w:val="restart"/>
            <w:vAlign w:val="center"/>
          </w:tcPr>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831953" w:rsidRPr="001A1BD8" w:rsidRDefault="00831953" w:rsidP="00D84A7B">
            <w:pPr>
              <w:spacing w:line="260" w:lineRule="exact"/>
              <w:ind w:leftChars="-51" w:left="-107"/>
              <w:jc w:val="center"/>
              <w:rPr>
                <w:rFonts w:eastAsia="方正仿宋_GBK"/>
                <w:sz w:val="24"/>
              </w:rPr>
            </w:pPr>
            <w:r w:rsidRPr="001A1BD8">
              <w:rPr>
                <w:rFonts w:eastAsia="方正仿宋_GBK" w:hint="eastAsia"/>
                <w:sz w:val="24"/>
              </w:rPr>
              <w:t>江门幼儿师范学校</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tc>
        <w:tc>
          <w:tcPr>
            <w:tcW w:w="1418" w:type="dxa"/>
            <w:vMerge w:val="restart"/>
            <w:vAlign w:val="center"/>
          </w:tcPr>
          <w:p w:rsidR="00831953" w:rsidRPr="001A1BD8" w:rsidRDefault="00831953" w:rsidP="0063514A">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黄锦棠</w:t>
            </w:r>
          </w:p>
          <w:p w:rsidR="00831953" w:rsidRPr="001A1BD8" w:rsidRDefault="00831953" w:rsidP="0063514A">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tc>
        <w:tc>
          <w:tcPr>
            <w:tcW w:w="1417" w:type="dxa"/>
            <w:vMerge w:val="restart"/>
            <w:vAlign w:val="center"/>
          </w:tcPr>
          <w:p w:rsidR="00831953" w:rsidRPr="001A1BD8" w:rsidRDefault="00831953" w:rsidP="00CD4252">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rsidP="00132E35">
            <w:pPr>
              <w:spacing w:line="320" w:lineRule="exact"/>
              <w:rPr>
                <w:rFonts w:ascii="Times New Roman" w:eastAsia="方正仿宋_GBK" w:hAnsi="Times New Roman"/>
                <w:sz w:val="24"/>
                <w:szCs w:val="24"/>
              </w:rPr>
            </w:pPr>
          </w:p>
        </w:tc>
        <w:tc>
          <w:tcPr>
            <w:tcW w:w="2410" w:type="dxa"/>
            <w:vMerge/>
            <w:vAlign w:val="center"/>
          </w:tcPr>
          <w:p w:rsidR="00831953" w:rsidRPr="001A1BD8" w:rsidRDefault="00831953" w:rsidP="0063514A">
            <w:pPr>
              <w:spacing w:line="260" w:lineRule="exact"/>
              <w:jc w:val="center"/>
              <w:rPr>
                <w:rFonts w:ascii="Times New Roman" w:eastAsia="方正仿宋_GBK" w:hAnsi="Times New Roman"/>
                <w:sz w:val="24"/>
                <w:szCs w:val="24"/>
              </w:rPr>
            </w:pPr>
          </w:p>
        </w:tc>
        <w:tc>
          <w:tcPr>
            <w:tcW w:w="1418" w:type="dxa"/>
            <w:vMerge/>
            <w:vAlign w:val="center"/>
          </w:tcPr>
          <w:p w:rsidR="00831953" w:rsidRPr="001A1BD8" w:rsidRDefault="00831953" w:rsidP="0063514A">
            <w:pPr>
              <w:spacing w:line="260" w:lineRule="exact"/>
              <w:jc w:val="center"/>
              <w:rPr>
                <w:rFonts w:ascii="Times New Roman" w:eastAsia="方正仿宋_GBK" w:hAnsi="Times New Roman"/>
                <w:sz w:val="24"/>
                <w:szCs w:val="24"/>
              </w:rPr>
            </w:pPr>
          </w:p>
        </w:tc>
        <w:tc>
          <w:tcPr>
            <w:tcW w:w="1417" w:type="dxa"/>
            <w:vMerge/>
            <w:vAlign w:val="center"/>
          </w:tcPr>
          <w:p w:rsidR="00831953" w:rsidRPr="001A1BD8" w:rsidRDefault="00831953" w:rsidP="00CD4252">
            <w:pPr>
              <w:spacing w:line="260" w:lineRule="exact"/>
              <w:jc w:val="center"/>
              <w:rPr>
                <w:rFonts w:ascii="Times New Roman" w:eastAsia="方正仿宋_GBK" w:hAnsi="Times New Roman"/>
                <w:sz w:val="24"/>
                <w:szCs w:val="24"/>
              </w:rPr>
            </w:pPr>
          </w:p>
        </w:tc>
      </w:tr>
      <w:tr w:rsidR="00831953" w:rsidRPr="001A1BD8" w:rsidTr="00E4531B">
        <w:trPr>
          <w:trHeight w:val="484"/>
        </w:trPr>
        <w:tc>
          <w:tcPr>
            <w:tcW w:w="852" w:type="dxa"/>
            <w:vMerge w:val="restart"/>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16</w:t>
            </w:r>
          </w:p>
        </w:tc>
        <w:tc>
          <w:tcPr>
            <w:tcW w:w="8646" w:type="dxa"/>
            <w:vMerge w:val="restart"/>
            <w:vAlign w:val="center"/>
          </w:tcPr>
          <w:p w:rsidR="00831953" w:rsidRPr="001A1BD8" w:rsidRDefault="00831953" w:rsidP="00132E35">
            <w:pPr>
              <w:spacing w:line="32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创建职业教育综合改革示范市、农村职业教育和成人教育示范县。</w:t>
            </w:r>
          </w:p>
          <w:p w:rsidR="00831953" w:rsidRPr="001A1BD8" w:rsidRDefault="00831953" w:rsidP="00FF0247">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（牵头单位：市教育局）</w:t>
            </w:r>
          </w:p>
        </w:tc>
        <w:tc>
          <w:tcPr>
            <w:tcW w:w="2410" w:type="dxa"/>
            <w:vMerge w:val="restart"/>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831953" w:rsidRPr="001A1BD8" w:rsidRDefault="00831953" w:rsidP="00E972CD">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831953" w:rsidRPr="001A1BD8" w:rsidRDefault="00831953" w:rsidP="00E972CD">
            <w:pPr>
              <w:spacing w:line="280" w:lineRule="exact"/>
              <w:ind w:leftChars="-51" w:left="-106" w:rightChars="-29" w:right="-61" w:hanging="1"/>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江门职业技术学院</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江门开放大学</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831953" w:rsidRPr="001A1BD8" w:rsidRDefault="00831953" w:rsidP="00E972CD">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831953" w:rsidRPr="001A1BD8" w:rsidRDefault="00831953" w:rsidP="00E972CD">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刘智勇</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蓝</w:t>
            </w:r>
            <w:r>
              <w:rPr>
                <w:rFonts w:ascii="Times New Roman" w:eastAsia="方正仿宋_GBK" w:hAnsi="Times New Roman"/>
                <w:sz w:val="24"/>
                <w:szCs w:val="24"/>
              </w:rPr>
              <w:t xml:space="preserve">  </w:t>
            </w:r>
            <w:r w:rsidRPr="001A1BD8">
              <w:rPr>
                <w:rFonts w:ascii="Times New Roman" w:eastAsia="方正仿宋_GBK" w:hAnsi="Times New Roman" w:hint="eastAsia"/>
                <w:sz w:val="24"/>
                <w:szCs w:val="24"/>
              </w:rPr>
              <w:t>斌</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rsidP="00CD4252">
            <w:pPr>
              <w:spacing w:line="260" w:lineRule="exact"/>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745"/>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rsidP="00132E35">
            <w:pPr>
              <w:spacing w:line="320" w:lineRule="exact"/>
              <w:rPr>
                <w:rFonts w:ascii="Times New Roman" w:eastAsia="方正仿宋_GBK" w:hAnsi="Times New Roman"/>
                <w:sz w:val="24"/>
                <w:szCs w:val="24"/>
              </w:rPr>
            </w:pPr>
          </w:p>
        </w:tc>
        <w:tc>
          <w:tcPr>
            <w:tcW w:w="2410"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8"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7" w:type="dxa"/>
            <w:vMerge/>
            <w:vAlign w:val="center"/>
          </w:tcPr>
          <w:p w:rsidR="00831953" w:rsidRPr="001A1BD8" w:rsidRDefault="00831953" w:rsidP="00CD4252">
            <w:pPr>
              <w:spacing w:line="260" w:lineRule="exact"/>
              <w:jc w:val="center"/>
              <w:rPr>
                <w:rFonts w:ascii="Times New Roman" w:eastAsia="方正仿宋_GBK" w:hAnsi="Times New Roman"/>
                <w:sz w:val="24"/>
                <w:szCs w:val="24"/>
              </w:rPr>
            </w:pPr>
          </w:p>
        </w:tc>
      </w:tr>
      <w:tr w:rsidR="00831953" w:rsidRPr="001A1BD8" w:rsidTr="00E4531B">
        <w:trPr>
          <w:trHeight w:val="413"/>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rsidP="00643DD4">
            <w:pPr>
              <w:spacing w:line="320" w:lineRule="exact"/>
              <w:rPr>
                <w:rFonts w:ascii="Times New Roman" w:eastAsia="方正仿宋_GBK" w:hAnsi="Times New Roman"/>
                <w:sz w:val="24"/>
                <w:szCs w:val="24"/>
              </w:rPr>
            </w:pPr>
          </w:p>
        </w:tc>
        <w:tc>
          <w:tcPr>
            <w:tcW w:w="2410"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8"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7" w:type="dxa"/>
            <w:vMerge/>
            <w:vAlign w:val="center"/>
          </w:tcPr>
          <w:p w:rsidR="00831953" w:rsidRPr="001A1BD8" w:rsidRDefault="00831953" w:rsidP="00CD4252">
            <w:pPr>
              <w:spacing w:line="260" w:lineRule="exact"/>
              <w:jc w:val="center"/>
              <w:rPr>
                <w:rFonts w:ascii="Times New Roman" w:eastAsia="方正仿宋_GBK" w:hAnsi="Times New Roman"/>
                <w:sz w:val="24"/>
                <w:szCs w:val="24"/>
              </w:rPr>
            </w:pPr>
          </w:p>
        </w:tc>
      </w:tr>
      <w:tr w:rsidR="00831953" w:rsidRPr="001A1BD8" w:rsidTr="00E4531B">
        <w:trPr>
          <w:trHeight w:val="420"/>
        </w:trPr>
        <w:tc>
          <w:tcPr>
            <w:tcW w:w="852" w:type="dxa"/>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17</w:t>
            </w:r>
          </w:p>
        </w:tc>
        <w:tc>
          <w:tcPr>
            <w:tcW w:w="8646" w:type="dxa"/>
            <w:vAlign w:val="center"/>
          </w:tcPr>
          <w:p w:rsidR="00831953" w:rsidRPr="001A1BD8" w:rsidRDefault="00831953" w:rsidP="00643DD4">
            <w:pPr>
              <w:spacing w:line="280" w:lineRule="exact"/>
              <w:rPr>
                <w:rFonts w:eastAsia="方正仿宋_GBK"/>
                <w:sz w:val="24"/>
              </w:rPr>
            </w:pPr>
            <w:r w:rsidRPr="001A1BD8">
              <w:rPr>
                <w:rFonts w:eastAsia="方正仿宋_GBK" w:hint="eastAsia"/>
                <w:sz w:val="24"/>
              </w:rPr>
              <w:t>加强省市共建，全力支持五邑大学创建高水平理工科大学。</w:t>
            </w:r>
          </w:p>
          <w:p w:rsidR="00831953" w:rsidRPr="001A1BD8" w:rsidRDefault="00831953" w:rsidP="00643DD4">
            <w:pPr>
              <w:spacing w:line="280" w:lineRule="exact"/>
              <w:rPr>
                <w:rFonts w:eastAsia="方正仿宋_GBK"/>
                <w:sz w:val="24"/>
              </w:rPr>
            </w:pPr>
            <w:r w:rsidRPr="001A1BD8">
              <w:rPr>
                <w:rFonts w:ascii="Times New Roman" w:eastAsia="方正仿宋_GBK" w:hAnsi="Times New Roman" w:hint="eastAsia"/>
                <w:sz w:val="24"/>
                <w:szCs w:val="24"/>
              </w:rPr>
              <w:t>（牵头单位：五邑大学）</w:t>
            </w:r>
          </w:p>
        </w:tc>
        <w:tc>
          <w:tcPr>
            <w:tcW w:w="2410" w:type="dxa"/>
            <w:vAlign w:val="center"/>
          </w:tcPr>
          <w:p w:rsidR="00831953" w:rsidRPr="001A1BD8" w:rsidRDefault="00831953" w:rsidP="00E972CD">
            <w:pPr>
              <w:spacing w:line="280" w:lineRule="exact"/>
              <w:jc w:val="center"/>
              <w:rPr>
                <w:rFonts w:eastAsia="方正仿宋_GBK"/>
                <w:sz w:val="24"/>
              </w:rPr>
            </w:pPr>
            <w:r w:rsidRPr="001A1BD8">
              <w:rPr>
                <w:rFonts w:eastAsia="方正仿宋_GBK" w:hint="eastAsia"/>
                <w:sz w:val="24"/>
              </w:rPr>
              <w:t>五邑大学</w:t>
            </w:r>
          </w:p>
        </w:tc>
        <w:tc>
          <w:tcPr>
            <w:tcW w:w="1418" w:type="dxa"/>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张运华</w:t>
            </w:r>
          </w:p>
        </w:tc>
        <w:tc>
          <w:tcPr>
            <w:tcW w:w="1417" w:type="dxa"/>
            <w:vAlign w:val="center"/>
          </w:tcPr>
          <w:p w:rsidR="00831953" w:rsidRPr="001A1BD8" w:rsidRDefault="00831953" w:rsidP="00CD4252">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534"/>
        </w:trPr>
        <w:tc>
          <w:tcPr>
            <w:tcW w:w="852" w:type="dxa"/>
            <w:vMerge w:val="restart"/>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18</w:t>
            </w:r>
          </w:p>
        </w:tc>
        <w:tc>
          <w:tcPr>
            <w:tcW w:w="8646" w:type="dxa"/>
            <w:vMerge w:val="restart"/>
            <w:vAlign w:val="center"/>
          </w:tcPr>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研发经费支出占地区生产总值比重达</w:t>
            </w:r>
            <w:r w:rsidRPr="001A1BD8">
              <w:rPr>
                <w:rFonts w:ascii="Times New Roman" w:eastAsia="方正仿宋_GBK" w:hAnsi="Times New Roman"/>
                <w:sz w:val="24"/>
                <w:szCs w:val="24"/>
              </w:rPr>
              <w:t>2.1%</w:t>
            </w:r>
            <w:r w:rsidRPr="001A1BD8">
              <w:rPr>
                <w:rFonts w:ascii="Times New Roman" w:eastAsia="方正仿宋_GBK" w:hAnsi="Times New Roman" w:hint="eastAsia"/>
                <w:sz w:val="24"/>
                <w:szCs w:val="24"/>
              </w:rPr>
              <w:t>。</w:t>
            </w:r>
          </w:p>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（牵头单位：市科技局）</w:t>
            </w:r>
          </w:p>
        </w:tc>
        <w:tc>
          <w:tcPr>
            <w:tcW w:w="2410" w:type="dxa"/>
            <w:vMerge w:val="restart"/>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市国税局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市地税局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林家庆</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陈雁成</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1251"/>
        </w:trPr>
        <w:tc>
          <w:tcPr>
            <w:tcW w:w="852" w:type="dxa"/>
            <w:vMerge/>
            <w:vAlign w:val="center"/>
          </w:tcPr>
          <w:p w:rsidR="00831953" w:rsidRPr="001A1BD8" w:rsidRDefault="00831953" w:rsidP="00C06AF2">
            <w:pPr>
              <w:spacing w:line="320" w:lineRule="exact"/>
              <w:jc w:val="center"/>
              <w:rPr>
                <w:rFonts w:ascii="Times New Roman" w:eastAsia="方正仿宋_GBK" w:hAnsi="Times New Roman"/>
                <w:kern w:val="0"/>
                <w:sz w:val="24"/>
                <w:szCs w:val="24"/>
              </w:rPr>
            </w:pPr>
          </w:p>
        </w:tc>
        <w:tc>
          <w:tcPr>
            <w:tcW w:w="8646" w:type="dxa"/>
            <w:vMerge/>
            <w:vAlign w:val="center"/>
          </w:tcPr>
          <w:p w:rsidR="00831953" w:rsidRPr="001A1BD8" w:rsidRDefault="00831953" w:rsidP="00643DD4">
            <w:pPr>
              <w:spacing w:line="320" w:lineRule="exact"/>
              <w:rPr>
                <w:rFonts w:ascii="Times New Roman" w:eastAsia="方正仿宋_GBK" w:hAnsi="Times New Roman"/>
                <w:sz w:val="24"/>
                <w:szCs w:val="24"/>
              </w:rPr>
            </w:pPr>
          </w:p>
        </w:tc>
        <w:tc>
          <w:tcPr>
            <w:tcW w:w="2410"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8"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831953" w:rsidRPr="001A1BD8" w:rsidTr="00E4531B">
        <w:trPr>
          <w:trHeight w:val="917"/>
        </w:trPr>
        <w:tc>
          <w:tcPr>
            <w:tcW w:w="852" w:type="dxa"/>
            <w:vMerge w:val="restart"/>
            <w:vAlign w:val="center"/>
          </w:tcPr>
          <w:p w:rsidR="00831953" w:rsidRPr="001A1BD8" w:rsidRDefault="00831953"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19</w:t>
            </w:r>
          </w:p>
        </w:tc>
        <w:tc>
          <w:tcPr>
            <w:tcW w:w="8646" w:type="dxa"/>
            <w:vMerge w:val="restart"/>
            <w:vAlign w:val="center"/>
          </w:tcPr>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启动国家创新型城市创建工作。</w:t>
            </w:r>
          </w:p>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（牵头单位：市科技局）</w:t>
            </w:r>
          </w:p>
        </w:tc>
        <w:tc>
          <w:tcPr>
            <w:tcW w:w="2410" w:type="dxa"/>
            <w:vMerge w:val="restart"/>
            <w:vAlign w:val="center"/>
          </w:tcPr>
          <w:p w:rsidR="00831953" w:rsidRPr="001A1BD8" w:rsidRDefault="00831953" w:rsidP="00E972CD">
            <w:pPr>
              <w:spacing w:line="280" w:lineRule="exact"/>
              <w:ind w:leftChars="-51" w:left="-106"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市科技局</w:t>
            </w:r>
          </w:p>
          <w:p w:rsidR="00831953" w:rsidRPr="001A1BD8" w:rsidRDefault="00831953" w:rsidP="00E972CD">
            <w:pPr>
              <w:spacing w:line="280" w:lineRule="exact"/>
              <w:ind w:leftChars="-51" w:left="-106"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五邑大学</w:t>
            </w:r>
          </w:p>
          <w:p w:rsidR="00831953" w:rsidRPr="001A1BD8" w:rsidRDefault="00831953" w:rsidP="00E972CD">
            <w:pPr>
              <w:spacing w:line="280" w:lineRule="exact"/>
              <w:ind w:leftChars="-51" w:left="-106"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市发展改革局</w:t>
            </w:r>
          </w:p>
          <w:p w:rsidR="00831953" w:rsidRPr="001A1BD8" w:rsidRDefault="00831953" w:rsidP="00E972CD">
            <w:pPr>
              <w:spacing w:line="280" w:lineRule="exact"/>
              <w:ind w:leftChars="-51" w:left="-106"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市经济和信息化局</w:t>
            </w:r>
          </w:p>
          <w:p w:rsidR="00831953" w:rsidRPr="001A1BD8" w:rsidRDefault="00831953" w:rsidP="00E972CD">
            <w:pPr>
              <w:spacing w:line="280" w:lineRule="exact"/>
              <w:ind w:leftChars="-51" w:left="-106" w:rightChars="-51" w:right="-107"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市财政局</w:t>
            </w:r>
            <w:r w:rsidRPr="001A1BD8">
              <w:rPr>
                <w:rFonts w:ascii="Times New Roman" w:eastAsia="方正仿宋_GBK" w:hAnsi="Times New Roman"/>
                <w:spacing w:val="-16"/>
                <w:sz w:val="24"/>
                <w:szCs w:val="24"/>
              </w:rPr>
              <w:br/>
            </w:r>
            <w:r w:rsidRPr="001A1BD8">
              <w:rPr>
                <w:rFonts w:ascii="Times New Roman" w:eastAsia="方正仿宋_GBK" w:hAnsi="Times New Roman" w:hint="eastAsia"/>
                <w:spacing w:val="-16"/>
                <w:sz w:val="24"/>
                <w:szCs w:val="24"/>
              </w:rPr>
              <w:t>市人力资源社会保障局</w:t>
            </w:r>
          </w:p>
          <w:p w:rsidR="00831953" w:rsidRPr="001A1BD8" w:rsidRDefault="00831953" w:rsidP="00E972CD">
            <w:pPr>
              <w:spacing w:line="280" w:lineRule="exact"/>
              <w:ind w:leftChars="-51" w:left="-106" w:hanging="1"/>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各市（区）政府</w:t>
            </w:r>
          </w:p>
        </w:tc>
        <w:tc>
          <w:tcPr>
            <w:tcW w:w="1418" w:type="dxa"/>
            <w:vMerge w:val="restart"/>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张运华</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831953" w:rsidRPr="001A1BD8" w:rsidRDefault="00831953" w:rsidP="00E972CD">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725"/>
        </w:trPr>
        <w:tc>
          <w:tcPr>
            <w:tcW w:w="852" w:type="dxa"/>
            <w:vMerge/>
            <w:vAlign w:val="center"/>
          </w:tcPr>
          <w:p w:rsidR="00831953" w:rsidRPr="001A1BD8" w:rsidRDefault="00831953" w:rsidP="00C06AF2">
            <w:pPr>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rsidP="00643DD4">
            <w:pPr>
              <w:spacing w:line="320" w:lineRule="exact"/>
              <w:rPr>
                <w:rFonts w:ascii="Times New Roman" w:eastAsia="方正仿宋_GBK" w:hAnsi="Times New Roman"/>
                <w:sz w:val="24"/>
                <w:szCs w:val="24"/>
              </w:rPr>
            </w:pPr>
          </w:p>
        </w:tc>
        <w:tc>
          <w:tcPr>
            <w:tcW w:w="2410"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8" w:type="dxa"/>
            <w:vMerge/>
            <w:vAlign w:val="center"/>
          </w:tcPr>
          <w:p w:rsidR="00831953" w:rsidRPr="001A1BD8" w:rsidRDefault="00831953" w:rsidP="00E972CD">
            <w:pPr>
              <w:spacing w:line="280" w:lineRule="exact"/>
              <w:jc w:val="center"/>
              <w:rPr>
                <w:rFonts w:ascii="Times New Roman" w:eastAsia="方正仿宋_GBK" w:hAnsi="Times New Roman"/>
                <w:sz w:val="24"/>
                <w:szCs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831953" w:rsidRPr="001A1BD8" w:rsidTr="00E4531B">
        <w:trPr>
          <w:trHeight w:val="498"/>
        </w:trPr>
        <w:tc>
          <w:tcPr>
            <w:tcW w:w="852" w:type="dxa"/>
            <w:vAlign w:val="center"/>
          </w:tcPr>
          <w:p w:rsidR="00831953" w:rsidRPr="001A1BD8" w:rsidRDefault="00831953"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20</w:t>
            </w:r>
          </w:p>
        </w:tc>
        <w:tc>
          <w:tcPr>
            <w:tcW w:w="8646" w:type="dxa"/>
            <w:vAlign w:val="center"/>
          </w:tcPr>
          <w:p w:rsidR="00831953" w:rsidRPr="00F017D0" w:rsidRDefault="00831953" w:rsidP="00643DD4">
            <w:pPr>
              <w:spacing w:line="320" w:lineRule="exact"/>
              <w:rPr>
                <w:rFonts w:ascii="方正仿宋_GBK" w:eastAsia="方正仿宋_GBK" w:hAnsi="Times New Roman"/>
                <w:sz w:val="24"/>
                <w:szCs w:val="24"/>
              </w:rPr>
            </w:pPr>
            <w:r w:rsidRPr="00F017D0">
              <w:rPr>
                <w:rFonts w:ascii="方正仿宋_GBK" w:eastAsia="方正仿宋_GBK" w:hAnsi="Times New Roman" w:hint="eastAsia"/>
                <w:sz w:val="24"/>
                <w:szCs w:val="24"/>
              </w:rPr>
              <w:t>推进</w:t>
            </w:r>
            <w:r w:rsidRPr="00F017D0">
              <w:rPr>
                <w:rFonts w:ascii="方正仿宋_GBK" w:eastAsia="方正仿宋_GBK" w:hint="eastAsia"/>
                <w:sz w:val="24"/>
              </w:rPr>
              <w:t>江门市珠西科技产业创新服务中心</w:t>
            </w:r>
            <w:r w:rsidRPr="00F017D0">
              <w:rPr>
                <w:rFonts w:ascii="方正仿宋_GBK" w:eastAsia="方正仿宋_GBK" w:hAnsi="Times New Roman" w:hint="eastAsia"/>
                <w:sz w:val="24"/>
                <w:szCs w:val="24"/>
              </w:rPr>
              <w:t>建设。</w:t>
            </w:r>
          </w:p>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（牵头单位：市科技局）</w:t>
            </w:r>
          </w:p>
        </w:tc>
        <w:tc>
          <w:tcPr>
            <w:tcW w:w="2410" w:type="dxa"/>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tc>
        <w:tc>
          <w:tcPr>
            <w:tcW w:w="1418" w:type="dxa"/>
            <w:vAlign w:val="center"/>
          </w:tcPr>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rsidP="00E972C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restart"/>
            <w:vAlign w:val="center"/>
          </w:tcPr>
          <w:p w:rsidR="00831953" w:rsidRPr="001A1BD8" w:rsidRDefault="00831953"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21</w:t>
            </w:r>
          </w:p>
        </w:tc>
        <w:tc>
          <w:tcPr>
            <w:tcW w:w="8646" w:type="dxa"/>
            <w:vMerge w:val="restart"/>
            <w:vAlign w:val="center"/>
          </w:tcPr>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高新技术企业总数突破</w:t>
            </w:r>
            <w:r w:rsidRPr="001A1BD8">
              <w:rPr>
                <w:rFonts w:ascii="Times New Roman" w:eastAsia="方正仿宋_GBK" w:hAnsi="Times New Roman"/>
                <w:sz w:val="24"/>
                <w:szCs w:val="24"/>
              </w:rPr>
              <w:t>1000</w:t>
            </w:r>
            <w:r w:rsidRPr="001A1BD8">
              <w:rPr>
                <w:rFonts w:ascii="Times New Roman" w:eastAsia="方正仿宋_GBK" w:hAnsi="Times New Roman" w:hint="eastAsia"/>
                <w:sz w:val="24"/>
                <w:szCs w:val="24"/>
              </w:rPr>
              <w:t>家。</w:t>
            </w:r>
          </w:p>
          <w:p w:rsidR="00831953" w:rsidRPr="001A1BD8" w:rsidRDefault="00831953" w:rsidP="00643DD4">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（牵头单位：市科技局）</w:t>
            </w:r>
          </w:p>
        </w:tc>
        <w:tc>
          <w:tcPr>
            <w:tcW w:w="2410"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ign w:val="center"/>
          </w:tcPr>
          <w:p w:rsidR="00831953" w:rsidRPr="001A1BD8" w:rsidRDefault="00831953" w:rsidP="00C06AF2">
            <w:pPr>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rsidP="00643DD4">
            <w:pPr>
              <w:spacing w:line="320" w:lineRule="exact"/>
              <w:rPr>
                <w:rFonts w:ascii="Times New Roman" w:eastAsia="方正仿宋_GBK" w:hAnsi="Times New Roman"/>
                <w:sz w:val="24"/>
                <w:szCs w:val="24"/>
              </w:rPr>
            </w:pPr>
          </w:p>
        </w:tc>
        <w:tc>
          <w:tcPr>
            <w:tcW w:w="2410"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8" w:type="dxa"/>
            <w:vMerge/>
            <w:vAlign w:val="center"/>
          </w:tcPr>
          <w:p w:rsidR="00831953" w:rsidRPr="001A1BD8" w:rsidRDefault="00831953">
            <w:pPr>
              <w:spacing w:line="320" w:lineRule="exact"/>
              <w:jc w:val="center"/>
              <w:rPr>
                <w:rFonts w:ascii="Times New Roman" w:eastAsia="方正仿宋_GBK" w:hAnsi="Times New Roman"/>
                <w:sz w:val="24"/>
                <w:szCs w:val="24"/>
              </w:rPr>
            </w:pPr>
          </w:p>
        </w:tc>
        <w:tc>
          <w:tcPr>
            <w:tcW w:w="1417" w:type="dxa"/>
            <w:vMerge/>
            <w:vAlign w:val="center"/>
          </w:tcPr>
          <w:p w:rsidR="00831953" w:rsidRPr="001A1BD8" w:rsidRDefault="00831953">
            <w:pPr>
              <w:spacing w:line="320" w:lineRule="exact"/>
              <w:jc w:val="center"/>
              <w:rPr>
                <w:rFonts w:ascii="Times New Roman" w:eastAsia="方正仿宋_GBK" w:hAnsi="Times New Roman"/>
                <w:sz w:val="24"/>
                <w:szCs w:val="24"/>
              </w:rPr>
            </w:pPr>
          </w:p>
        </w:tc>
      </w:tr>
      <w:tr w:rsidR="00831953" w:rsidRPr="001A1BD8" w:rsidTr="00E972CD">
        <w:trPr>
          <w:trHeight w:val="215"/>
        </w:trPr>
        <w:tc>
          <w:tcPr>
            <w:tcW w:w="852" w:type="dxa"/>
            <w:vAlign w:val="center"/>
          </w:tcPr>
          <w:p w:rsidR="00831953" w:rsidRPr="001A1BD8" w:rsidRDefault="00831953"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22</w:t>
            </w:r>
          </w:p>
        </w:tc>
        <w:tc>
          <w:tcPr>
            <w:tcW w:w="8646" w:type="dxa"/>
            <w:vAlign w:val="center"/>
          </w:tcPr>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科技企业孵化器达到</w:t>
            </w:r>
            <w:r w:rsidRPr="001A1BD8">
              <w:rPr>
                <w:rFonts w:ascii="Times New Roman" w:eastAsia="方正仿宋_GBK" w:hAnsi="Times New Roman"/>
                <w:sz w:val="24"/>
                <w:szCs w:val="24"/>
              </w:rPr>
              <w:t>30</w:t>
            </w:r>
            <w:r w:rsidRPr="001A1BD8">
              <w:rPr>
                <w:rFonts w:ascii="Times New Roman" w:eastAsia="方正仿宋_GBK" w:hAnsi="Times New Roman" w:hint="eastAsia"/>
                <w:sz w:val="24"/>
                <w:szCs w:val="24"/>
              </w:rPr>
              <w:t>家。</w:t>
            </w:r>
          </w:p>
          <w:p w:rsidR="00831953" w:rsidRPr="001A1BD8" w:rsidRDefault="00831953" w:rsidP="00643DD4">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（牵头单位：市科技局）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771"/>
        </w:trPr>
        <w:tc>
          <w:tcPr>
            <w:tcW w:w="852" w:type="dxa"/>
            <w:vAlign w:val="center"/>
          </w:tcPr>
          <w:p w:rsidR="00831953" w:rsidRPr="001A1BD8" w:rsidRDefault="00831953"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23</w:t>
            </w:r>
          </w:p>
        </w:tc>
        <w:tc>
          <w:tcPr>
            <w:tcW w:w="8646" w:type="dxa"/>
            <w:vAlign w:val="center"/>
          </w:tcPr>
          <w:p w:rsidR="00831953" w:rsidRPr="001A1BD8" w:rsidRDefault="00831953" w:rsidP="00643DD4">
            <w:pPr>
              <w:spacing w:line="320" w:lineRule="exact"/>
              <w:rPr>
                <w:rFonts w:ascii="Times New Roman" w:eastAsia="方正仿宋_GBK" w:hAnsi="Times New Roman"/>
                <w:spacing w:val="-6"/>
                <w:kern w:val="24"/>
                <w:sz w:val="24"/>
                <w:szCs w:val="24"/>
              </w:rPr>
            </w:pPr>
            <w:r w:rsidRPr="001A1BD8">
              <w:rPr>
                <w:rFonts w:ascii="Times New Roman" w:eastAsia="方正仿宋_GBK" w:hAnsi="Times New Roman" w:hint="eastAsia"/>
                <w:spacing w:val="-6"/>
                <w:kern w:val="24"/>
                <w:sz w:val="24"/>
                <w:szCs w:val="24"/>
              </w:rPr>
              <w:t>省市级新型研发机构达到</w:t>
            </w:r>
            <w:r w:rsidRPr="001A1BD8">
              <w:rPr>
                <w:rFonts w:ascii="Times New Roman" w:eastAsia="方正仿宋_GBK" w:hAnsi="Times New Roman"/>
                <w:spacing w:val="-6"/>
                <w:kern w:val="24"/>
                <w:sz w:val="24"/>
                <w:szCs w:val="24"/>
              </w:rPr>
              <w:t>30</w:t>
            </w:r>
            <w:r w:rsidRPr="001A1BD8">
              <w:rPr>
                <w:rFonts w:ascii="Times New Roman" w:eastAsia="方正仿宋_GBK" w:hAnsi="Times New Roman" w:hint="eastAsia"/>
                <w:spacing w:val="-6"/>
                <w:kern w:val="24"/>
                <w:sz w:val="24"/>
                <w:szCs w:val="24"/>
              </w:rPr>
              <w:t>家，省级工程技术研究中心达到</w:t>
            </w:r>
            <w:r w:rsidRPr="001A1BD8">
              <w:rPr>
                <w:rFonts w:ascii="Times New Roman" w:eastAsia="方正仿宋_GBK" w:hAnsi="Times New Roman"/>
                <w:spacing w:val="-6"/>
                <w:kern w:val="24"/>
                <w:sz w:val="24"/>
                <w:szCs w:val="24"/>
              </w:rPr>
              <w:t>300</w:t>
            </w:r>
            <w:r w:rsidRPr="001A1BD8">
              <w:rPr>
                <w:rFonts w:ascii="Times New Roman" w:eastAsia="方正仿宋_GBK" w:hAnsi="Times New Roman" w:hint="eastAsia"/>
                <w:spacing w:val="-6"/>
                <w:kern w:val="24"/>
                <w:sz w:val="24"/>
                <w:szCs w:val="24"/>
              </w:rPr>
              <w:t>家，省级以上创新平台（研发机构）超</w:t>
            </w:r>
            <w:r w:rsidRPr="001A1BD8">
              <w:rPr>
                <w:rFonts w:ascii="Times New Roman" w:eastAsia="方正仿宋_GBK" w:hAnsi="Times New Roman"/>
                <w:spacing w:val="-6"/>
                <w:kern w:val="24"/>
                <w:sz w:val="24"/>
                <w:szCs w:val="24"/>
              </w:rPr>
              <w:t>330</w:t>
            </w:r>
            <w:r w:rsidRPr="001A1BD8">
              <w:rPr>
                <w:rFonts w:ascii="Times New Roman" w:eastAsia="方正仿宋_GBK" w:hAnsi="Times New Roman" w:hint="eastAsia"/>
                <w:spacing w:val="-6"/>
                <w:kern w:val="24"/>
                <w:sz w:val="24"/>
                <w:szCs w:val="24"/>
              </w:rPr>
              <w:t>家，规上工业企业研发机构覆盖率超</w:t>
            </w:r>
            <w:r w:rsidRPr="001A1BD8">
              <w:rPr>
                <w:rFonts w:ascii="Times New Roman" w:eastAsia="方正仿宋_GBK" w:hAnsi="Times New Roman"/>
                <w:spacing w:val="-6"/>
                <w:kern w:val="24"/>
                <w:sz w:val="24"/>
                <w:szCs w:val="24"/>
              </w:rPr>
              <w:t>50%</w:t>
            </w:r>
            <w:r w:rsidRPr="001A1BD8">
              <w:rPr>
                <w:rFonts w:ascii="Times New Roman" w:eastAsia="方正仿宋_GBK" w:hAnsi="Times New Roman" w:hint="eastAsia"/>
                <w:spacing w:val="-6"/>
                <w:kern w:val="24"/>
                <w:sz w:val="24"/>
                <w:szCs w:val="24"/>
              </w:rPr>
              <w:t>。</w:t>
            </w:r>
          </w:p>
          <w:p w:rsidR="00831953" w:rsidRPr="001A1BD8" w:rsidRDefault="00831953" w:rsidP="00643DD4">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（牵头单位：市科技局）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831953" w:rsidRPr="001A1BD8" w:rsidRDefault="00831953">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1000"/>
        </w:trPr>
        <w:tc>
          <w:tcPr>
            <w:tcW w:w="852" w:type="dxa"/>
            <w:vAlign w:val="center"/>
          </w:tcPr>
          <w:p w:rsidR="00831953" w:rsidRPr="001A1BD8" w:rsidRDefault="00831953"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24</w:t>
            </w:r>
          </w:p>
        </w:tc>
        <w:tc>
          <w:tcPr>
            <w:tcW w:w="8646" w:type="dxa"/>
            <w:vAlign w:val="center"/>
          </w:tcPr>
          <w:p w:rsidR="00831953" w:rsidRPr="001A1BD8" w:rsidRDefault="00831953" w:rsidP="00643DD4">
            <w:pPr>
              <w:spacing w:line="320" w:lineRule="exact"/>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支持台山工业新城、开平翠山湖科技产业园申报省级高新区。</w:t>
            </w:r>
          </w:p>
          <w:p w:rsidR="00831953" w:rsidRPr="001A1BD8" w:rsidRDefault="00831953" w:rsidP="00D84A7B">
            <w:pPr>
              <w:spacing w:line="320" w:lineRule="exact"/>
              <w:ind w:leftChars="-51" w:left="-107"/>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（牵头单位：市科技局）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468"/>
        </w:trPr>
        <w:tc>
          <w:tcPr>
            <w:tcW w:w="852" w:type="dxa"/>
            <w:vAlign w:val="center"/>
          </w:tcPr>
          <w:p w:rsidR="00831953" w:rsidRPr="001A1BD8" w:rsidRDefault="00831953"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25</w:t>
            </w:r>
          </w:p>
        </w:tc>
        <w:tc>
          <w:tcPr>
            <w:tcW w:w="8646" w:type="dxa"/>
            <w:vAlign w:val="center"/>
          </w:tcPr>
          <w:p w:rsidR="00831953" w:rsidRPr="001A1BD8" w:rsidRDefault="00831953" w:rsidP="00AF676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深化与广东省科学院等高校和科研院所的产学研</w:t>
            </w:r>
            <w:r w:rsidRPr="001A1BD8">
              <w:rPr>
                <w:rFonts w:ascii="Times New Roman" w:eastAsia="方正仿宋_GBK" w:hAnsi="Times New Roman" w:hint="eastAsia"/>
                <w:spacing w:val="-6"/>
                <w:sz w:val="24"/>
                <w:szCs w:val="24"/>
              </w:rPr>
              <w:t>合作，促进科技成果的转移转化。</w:t>
            </w:r>
          </w:p>
          <w:p w:rsidR="00831953" w:rsidRPr="001A1BD8" w:rsidRDefault="00831953" w:rsidP="00AF676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（牵头单位：市科技局）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700"/>
        </w:trPr>
        <w:tc>
          <w:tcPr>
            <w:tcW w:w="852" w:type="dxa"/>
            <w:vAlign w:val="center"/>
          </w:tcPr>
          <w:p w:rsidR="00831953" w:rsidRPr="001A1BD8" w:rsidRDefault="00831953"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26</w:t>
            </w:r>
          </w:p>
        </w:tc>
        <w:tc>
          <w:tcPr>
            <w:tcW w:w="8646" w:type="dxa"/>
            <w:vAlign w:val="center"/>
          </w:tcPr>
          <w:p w:rsidR="00831953" w:rsidRPr="001A1BD8" w:rsidRDefault="00831953" w:rsidP="00AF676B">
            <w:pPr>
              <w:spacing w:line="28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加强培育国家知识产权示范城市工作，启动专利申请增量提质行动。</w:t>
            </w:r>
          </w:p>
          <w:p w:rsidR="00831953" w:rsidRPr="001A1BD8" w:rsidRDefault="00831953" w:rsidP="00AF676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（牵头单位：市科技局）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pPr>
              <w:spacing w:line="320" w:lineRule="exact"/>
              <w:jc w:val="center"/>
              <w:rPr>
                <w:rFonts w:ascii="Times New Roman" w:eastAsia="方正仿宋_GBK" w:hAnsi="Times New Roman"/>
                <w:sz w:val="24"/>
                <w:szCs w:val="24"/>
              </w:rPr>
            </w:pPr>
            <w:r w:rsidRPr="001A1BD8">
              <w:rPr>
                <w:rFonts w:ascii="仿宋_GB2312" w:eastAsia="仿宋_GB2312" w:hint="eastAsia"/>
                <w:sz w:val="24"/>
              </w:rPr>
              <w:t>各市（区）政府</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AF49F2">
        <w:trPr>
          <w:trHeight w:val="962"/>
        </w:trPr>
        <w:tc>
          <w:tcPr>
            <w:tcW w:w="852" w:type="dxa"/>
            <w:vAlign w:val="center"/>
          </w:tcPr>
          <w:p w:rsidR="00831953" w:rsidRPr="001A1BD8" w:rsidRDefault="00831953"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27</w:t>
            </w:r>
          </w:p>
        </w:tc>
        <w:tc>
          <w:tcPr>
            <w:tcW w:w="8646" w:type="dxa"/>
            <w:vAlign w:val="center"/>
          </w:tcPr>
          <w:p w:rsidR="00831953" w:rsidRPr="001A1BD8" w:rsidRDefault="00831953" w:rsidP="00BF01DF">
            <w:pPr>
              <w:spacing w:line="260" w:lineRule="exact"/>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完善科技金融服务体系，大力发展科技贷款、贷款贴息、融资担保业务，加大</w:t>
            </w:r>
            <w:r w:rsidRPr="001A1BD8">
              <w:rPr>
                <w:rFonts w:ascii="Times New Roman" w:eastAsia="方正仿宋_GBK" w:hAnsi="Times New Roman"/>
                <w:spacing w:val="-10"/>
                <w:sz w:val="24"/>
                <w:szCs w:val="24"/>
              </w:rPr>
              <w:t>“</w:t>
            </w:r>
            <w:r w:rsidRPr="001A1BD8">
              <w:rPr>
                <w:rFonts w:ascii="Times New Roman" w:eastAsia="方正仿宋_GBK" w:hAnsi="Times New Roman" w:hint="eastAsia"/>
                <w:spacing w:val="-10"/>
                <w:sz w:val="24"/>
                <w:szCs w:val="24"/>
              </w:rPr>
              <w:t>邑科贷</w:t>
            </w:r>
            <w:r w:rsidRPr="001A1BD8">
              <w:rPr>
                <w:rFonts w:ascii="Times New Roman" w:eastAsia="方正仿宋_GBK" w:hAnsi="Times New Roman"/>
                <w:spacing w:val="-10"/>
                <w:sz w:val="24"/>
                <w:szCs w:val="24"/>
              </w:rPr>
              <w:t>”</w:t>
            </w:r>
            <w:r w:rsidRPr="001A1BD8">
              <w:rPr>
                <w:rFonts w:ascii="Times New Roman" w:eastAsia="方正仿宋_GBK" w:hAnsi="Times New Roman" w:hint="eastAsia"/>
                <w:spacing w:val="-10"/>
                <w:sz w:val="24"/>
                <w:szCs w:val="24"/>
              </w:rPr>
              <w:t>、</w:t>
            </w:r>
            <w:r w:rsidRPr="001A1BD8">
              <w:rPr>
                <w:rFonts w:ascii="Times New Roman" w:eastAsia="方正仿宋_GBK" w:hAnsi="Times New Roman"/>
                <w:spacing w:val="-10"/>
                <w:sz w:val="24"/>
                <w:szCs w:val="24"/>
              </w:rPr>
              <w:t>“</w:t>
            </w:r>
            <w:r w:rsidRPr="001A1BD8">
              <w:rPr>
                <w:rFonts w:ascii="Times New Roman" w:eastAsia="方正仿宋_GBK" w:hAnsi="Times New Roman" w:hint="eastAsia"/>
                <w:spacing w:val="-10"/>
                <w:sz w:val="24"/>
                <w:szCs w:val="24"/>
              </w:rPr>
              <w:t>研发贷</w:t>
            </w:r>
            <w:r w:rsidRPr="001A1BD8">
              <w:rPr>
                <w:rFonts w:ascii="Times New Roman" w:eastAsia="方正仿宋_GBK" w:hAnsi="Times New Roman"/>
                <w:spacing w:val="-10"/>
                <w:sz w:val="24"/>
                <w:szCs w:val="24"/>
              </w:rPr>
              <w:t>”</w:t>
            </w:r>
            <w:r w:rsidRPr="001A1BD8">
              <w:rPr>
                <w:rFonts w:ascii="Times New Roman" w:eastAsia="方正仿宋_GBK" w:hAnsi="Times New Roman" w:hint="eastAsia"/>
                <w:spacing w:val="-10"/>
                <w:sz w:val="24"/>
                <w:szCs w:val="24"/>
              </w:rPr>
              <w:t>推广力度，推进知识产权质押融资和专利保险试点。</w:t>
            </w:r>
          </w:p>
          <w:p w:rsidR="00831953" w:rsidRPr="001A1BD8" w:rsidRDefault="00831953" w:rsidP="00BF01DF">
            <w:pPr>
              <w:spacing w:line="260" w:lineRule="exact"/>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（牵头单位：市科技局）</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AF49F2" w:rsidRPr="001A1BD8" w:rsidTr="00C869D4">
        <w:trPr>
          <w:trHeight w:val="157"/>
        </w:trPr>
        <w:tc>
          <w:tcPr>
            <w:tcW w:w="852"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28</w:t>
            </w:r>
          </w:p>
        </w:tc>
        <w:tc>
          <w:tcPr>
            <w:tcW w:w="8646" w:type="dxa"/>
            <w:vAlign w:val="center"/>
          </w:tcPr>
          <w:p w:rsidR="00AF49F2" w:rsidRPr="001A1BD8" w:rsidRDefault="00AF49F2" w:rsidP="00C869D4">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加快高新区公共码头建设，完善港口集疏体系。</w:t>
            </w:r>
          </w:p>
          <w:p w:rsidR="00AF49F2" w:rsidRPr="001A1BD8" w:rsidRDefault="00AF49F2" w:rsidP="00C869D4">
            <w:pPr>
              <w:spacing w:line="280" w:lineRule="exact"/>
              <w:ind w:leftChars="-51" w:left="-106" w:hanging="1"/>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牵头单位：高新区及江海区）</w:t>
            </w:r>
          </w:p>
        </w:tc>
        <w:tc>
          <w:tcPr>
            <w:tcW w:w="2410" w:type="dxa"/>
            <w:vAlign w:val="center"/>
          </w:tcPr>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lastRenderedPageBreak/>
              <w:t>江门海关</w:t>
            </w:r>
          </w:p>
          <w:p w:rsidR="00AF49F2" w:rsidRPr="001A1BD8" w:rsidRDefault="00AF49F2" w:rsidP="00C869D4">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江门出入境检验检疫局</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江门边防检查站</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江门海事局</w:t>
            </w:r>
          </w:p>
        </w:tc>
        <w:tc>
          <w:tcPr>
            <w:tcW w:w="1418" w:type="dxa"/>
            <w:vAlign w:val="center"/>
          </w:tcPr>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lastRenderedPageBreak/>
              <w:t>汤惠红</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lastRenderedPageBreak/>
              <w:t>陈大进</w:t>
            </w:r>
          </w:p>
          <w:p w:rsidR="00AF49F2" w:rsidRPr="001A1BD8" w:rsidRDefault="00AF49F2" w:rsidP="00C869D4">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陈永红</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阮统奇</w:t>
            </w:r>
          </w:p>
          <w:p w:rsidR="00AF49F2" w:rsidRPr="001A1BD8" w:rsidRDefault="00AF49F2" w:rsidP="00C869D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吴满初</w:t>
            </w:r>
          </w:p>
        </w:tc>
        <w:tc>
          <w:tcPr>
            <w:tcW w:w="1417" w:type="dxa"/>
            <w:vAlign w:val="center"/>
          </w:tcPr>
          <w:p w:rsidR="00AF49F2" w:rsidRPr="001A1BD8" w:rsidRDefault="00AF49F2" w:rsidP="00C869D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12</w:t>
            </w:r>
            <w:r w:rsidRPr="001A1BD8">
              <w:rPr>
                <w:rFonts w:ascii="Times New Roman" w:eastAsia="方正仿宋_GBK" w:hAnsi="Times New Roman" w:hint="eastAsia"/>
                <w:sz w:val="24"/>
                <w:szCs w:val="24"/>
              </w:rPr>
              <w:t>月底</w:t>
            </w:r>
          </w:p>
        </w:tc>
      </w:tr>
      <w:tr w:rsidR="00831953" w:rsidRPr="001A1BD8" w:rsidTr="00E4531B">
        <w:trPr>
          <w:trHeight w:val="528"/>
        </w:trPr>
        <w:tc>
          <w:tcPr>
            <w:tcW w:w="852" w:type="dxa"/>
            <w:vAlign w:val="center"/>
          </w:tcPr>
          <w:p w:rsidR="00831953" w:rsidRPr="001A1BD8" w:rsidRDefault="00AF49F2" w:rsidP="00E068F8">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lastRenderedPageBreak/>
              <w:t>29</w:t>
            </w:r>
          </w:p>
        </w:tc>
        <w:tc>
          <w:tcPr>
            <w:tcW w:w="8646" w:type="dxa"/>
            <w:vAlign w:val="center"/>
          </w:tcPr>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江海区要发挥国家级高新区优势，集聚创新动能，当好全市创新发展的引领区。科创新城加快集聚创新资源，增强国家级高新区创新功能。</w:t>
            </w:r>
          </w:p>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牵头单位：高新区及江海区）</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803"/>
        </w:trPr>
        <w:tc>
          <w:tcPr>
            <w:tcW w:w="852" w:type="dxa"/>
            <w:vAlign w:val="center"/>
          </w:tcPr>
          <w:p w:rsidR="00831953" w:rsidRPr="001A1BD8" w:rsidRDefault="00AF49F2" w:rsidP="00E068F8">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30</w:t>
            </w:r>
          </w:p>
        </w:tc>
        <w:tc>
          <w:tcPr>
            <w:tcW w:w="8646" w:type="dxa"/>
            <w:vAlign w:val="center"/>
          </w:tcPr>
          <w:p w:rsidR="00831953" w:rsidRPr="001A1BD8" w:rsidRDefault="00831953">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深入推进中国（江门）</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侨梦苑</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华侨华人创新产业聚集区建设。</w:t>
            </w:r>
          </w:p>
          <w:p w:rsidR="00831953" w:rsidRPr="001A1BD8" w:rsidRDefault="00831953">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牵头单位：高新区及江海区）</w:t>
            </w:r>
          </w:p>
        </w:tc>
        <w:tc>
          <w:tcPr>
            <w:tcW w:w="2410"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市外侨局</w:t>
            </w:r>
          </w:p>
        </w:tc>
        <w:tc>
          <w:tcPr>
            <w:tcW w:w="1418"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831953" w:rsidRPr="001A1BD8" w:rsidRDefault="00831953">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周</w:t>
            </w:r>
            <w:r>
              <w:rPr>
                <w:rFonts w:ascii="Times New Roman" w:eastAsia="方正仿宋_GBK" w:hAnsi="Times New Roman"/>
                <w:sz w:val="24"/>
                <w:szCs w:val="24"/>
              </w:rPr>
              <w:t xml:space="preserve">  </w:t>
            </w:r>
            <w:r>
              <w:rPr>
                <w:rFonts w:ascii="Times New Roman" w:eastAsia="方正仿宋_GBK" w:hAnsi="Times New Roman" w:hint="eastAsia"/>
                <w:sz w:val="24"/>
                <w:szCs w:val="24"/>
              </w:rPr>
              <w:t>文</w:t>
            </w:r>
          </w:p>
        </w:tc>
        <w:tc>
          <w:tcPr>
            <w:tcW w:w="1417" w:type="dxa"/>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762"/>
        </w:trPr>
        <w:tc>
          <w:tcPr>
            <w:tcW w:w="852" w:type="dxa"/>
            <w:vAlign w:val="center"/>
          </w:tcPr>
          <w:p w:rsidR="00831953" w:rsidRPr="001A1BD8" w:rsidRDefault="00AF49F2" w:rsidP="00C06AF2">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31</w:t>
            </w:r>
          </w:p>
        </w:tc>
        <w:tc>
          <w:tcPr>
            <w:tcW w:w="8646" w:type="dxa"/>
            <w:vAlign w:val="center"/>
          </w:tcPr>
          <w:p w:rsidR="00831953" w:rsidRPr="00F017D0" w:rsidRDefault="00831953" w:rsidP="00AC21E8">
            <w:pPr>
              <w:spacing w:line="320" w:lineRule="exact"/>
              <w:rPr>
                <w:rFonts w:ascii="方正仿宋_GBK" w:eastAsia="方正仿宋_GBK"/>
                <w:sz w:val="24"/>
              </w:rPr>
            </w:pPr>
            <w:r w:rsidRPr="00F017D0">
              <w:rPr>
                <w:rFonts w:ascii="方正仿宋_GBK" w:eastAsia="方正仿宋_GBK" w:hint="eastAsia"/>
                <w:sz w:val="24"/>
              </w:rPr>
              <w:t>加快江海区、街、村共同开发村级留用地新模式试点工作。</w:t>
            </w:r>
          </w:p>
          <w:p w:rsidR="00831953" w:rsidRPr="001A1BD8" w:rsidRDefault="00831953" w:rsidP="00AC21E8">
            <w:pPr>
              <w:spacing w:line="320" w:lineRule="exact"/>
              <w:rPr>
                <w:rFonts w:ascii="仿宋_GB2312" w:eastAsia="仿宋_GB2312"/>
                <w:sz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牵头单位：高新区及江海区）</w:t>
            </w:r>
          </w:p>
        </w:tc>
        <w:tc>
          <w:tcPr>
            <w:tcW w:w="2410" w:type="dxa"/>
            <w:vAlign w:val="center"/>
          </w:tcPr>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高新区及江海区</w:t>
            </w:r>
          </w:p>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市国土资源局</w:t>
            </w:r>
          </w:p>
        </w:tc>
        <w:tc>
          <w:tcPr>
            <w:tcW w:w="1418" w:type="dxa"/>
            <w:vAlign w:val="center"/>
          </w:tcPr>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汤惠红</w:t>
            </w:r>
          </w:p>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林畅庭</w:t>
            </w:r>
          </w:p>
        </w:tc>
        <w:tc>
          <w:tcPr>
            <w:tcW w:w="1417" w:type="dxa"/>
            <w:vAlign w:val="center"/>
          </w:tcPr>
          <w:p w:rsidR="00831953" w:rsidRPr="001A1BD8" w:rsidRDefault="00831953" w:rsidP="00AC21E8">
            <w:pPr>
              <w:spacing w:line="320" w:lineRule="exact"/>
              <w:jc w:val="center"/>
              <w:rPr>
                <w:rFonts w:ascii="仿宋_GB2312" w:eastAsia="仿宋_GB2312"/>
                <w:sz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364"/>
        </w:trPr>
        <w:tc>
          <w:tcPr>
            <w:tcW w:w="852" w:type="dxa"/>
            <w:vAlign w:val="center"/>
          </w:tcPr>
          <w:p w:rsidR="00831953" w:rsidRPr="001A1BD8" w:rsidRDefault="00AF49F2" w:rsidP="00C06AF2">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32</w:t>
            </w:r>
          </w:p>
        </w:tc>
        <w:tc>
          <w:tcPr>
            <w:tcW w:w="8646" w:type="dxa"/>
            <w:vAlign w:val="center"/>
          </w:tcPr>
          <w:p w:rsidR="00831953" w:rsidRPr="00F017D0" w:rsidRDefault="00831953" w:rsidP="00AC21E8">
            <w:pPr>
              <w:spacing w:line="320" w:lineRule="exact"/>
              <w:rPr>
                <w:rFonts w:ascii="方正仿宋_GBK" w:eastAsia="方正仿宋_GBK"/>
                <w:sz w:val="24"/>
              </w:rPr>
            </w:pPr>
            <w:r w:rsidRPr="00F017D0">
              <w:rPr>
                <w:rFonts w:ascii="方正仿宋_GBK" w:eastAsia="方正仿宋_GBK" w:hint="eastAsia"/>
                <w:sz w:val="24"/>
              </w:rPr>
              <w:t>支持江海区建设全国农村社区治理实验区。</w:t>
            </w:r>
          </w:p>
          <w:p w:rsidR="00831953" w:rsidRPr="001A1BD8" w:rsidRDefault="00831953" w:rsidP="00AC21E8">
            <w:pPr>
              <w:spacing w:line="320" w:lineRule="exact"/>
              <w:rPr>
                <w:rFonts w:ascii="仿宋_GB2312" w:eastAsia="仿宋_GB2312"/>
                <w:sz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牵头单位：高新区及江海区）</w:t>
            </w:r>
          </w:p>
        </w:tc>
        <w:tc>
          <w:tcPr>
            <w:tcW w:w="2410" w:type="dxa"/>
            <w:vAlign w:val="center"/>
          </w:tcPr>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高新区及江海区</w:t>
            </w:r>
          </w:p>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市农业局</w:t>
            </w:r>
          </w:p>
        </w:tc>
        <w:tc>
          <w:tcPr>
            <w:tcW w:w="1418" w:type="dxa"/>
            <w:vAlign w:val="center"/>
          </w:tcPr>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汤惠红</w:t>
            </w:r>
          </w:p>
          <w:p w:rsidR="00831953" w:rsidRPr="00F017D0" w:rsidRDefault="00831953" w:rsidP="00AC21E8">
            <w:pPr>
              <w:spacing w:line="320" w:lineRule="exact"/>
              <w:jc w:val="center"/>
              <w:rPr>
                <w:rFonts w:ascii="方正仿宋_GBK" w:eastAsia="方正仿宋_GBK"/>
                <w:sz w:val="24"/>
              </w:rPr>
            </w:pPr>
            <w:r w:rsidRPr="00F017D0">
              <w:rPr>
                <w:rFonts w:ascii="方正仿宋_GBK" w:eastAsia="方正仿宋_GBK" w:hint="eastAsia"/>
                <w:sz w:val="24"/>
              </w:rPr>
              <w:t>郑少强</w:t>
            </w:r>
          </w:p>
        </w:tc>
        <w:tc>
          <w:tcPr>
            <w:tcW w:w="1417" w:type="dxa"/>
            <w:vAlign w:val="center"/>
          </w:tcPr>
          <w:p w:rsidR="00831953" w:rsidRPr="001A1BD8" w:rsidRDefault="00831953" w:rsidP="00AC21E8">
            <w:pPr>
              <w:spacing w:line="320" w:lineRule="exact"/>
              <w:jc w:val="center"/>
              <w:rPr>
                <w:rFonts w:ascii="仿宋_GB2312" w:eastAsia="仿宋_GB2312"/>
                <w:sz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restart"/>
            <w:vAlign w:val="center"/>
          </w:tcPr>
          <w:p w:rsidR="00831953" w:rsidRPr="001A1BD8" w:rsidRDefault="00AF49F2" w:rsidP="00E068F8">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33</w:t>
            </w:r>
          </w:p>
        </w:tc>
        <w:tc>
          <w:tcPr>
            <w:tcW w:w="8646" w:type="dxa"/>
            <w:vMerge w:val="restart"/>
            <w:vAlign w:val="center"/>
          </w:tcPr>
          <w:p w:rsidR="00831953" w:rsidRPr="001A1BD8" w:rsidRDefault="00831953">
            <w:pPr>
              <w:spacing w:line="320" w:lineRule="exact"/>
              <w:rPr>
                <w:rFonts w:ascii="Times New Roman" w:eastAsia="方正仿宋_GBK" w:hAnsi="Times New Roman"/>
                <w:spacing w:val="-12"/>
                <w:sz w:val="24"/>
                <w:szCs w:val="24"/>
              </w:rPr>
            </w:pPr>
            <w:r w:rsidRPr="001A1BD8">
              <w:rPr>
                <w:rFonts w:ascii="Times New Roman" w:eastAsia="方正仿宋_GBK" w:hAnsi="Times New Roman" w:hint="eastAsia"/>
                <w:spacing w:val="-12"/>
                <w:sz w:val="24"/>
                <w:szCs w:val="24"/>
              </w:rPr>
              <w:t>服务好国家中微子实验基地的建设。</w:t>
            </w:r>
          </w:p>
          <w:p w:rsidR="00831953" w:rsidRPr="001A1BD8" w:rsidRDefault="00831953" w:rsidP="00F559B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牵头单位：开平市政府）</w:t>
            </w:r>
          </w:p>
        </w:tc>
        <w:tc>
          <w:tcPr>
            <w:tcW w:w="2410"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tc>
        <w:tc>
          <w:tcPr>
            <w:tcW w:w="1418"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tc>
        <w:tc>
          <w:tcPr>
            <w:tcW w:w="1417" w:type="dxa"/>
            <w:vMerge w:val="restart"/>
            <w:vAlign w:val="center"/>
          </w:tcPr>
          <w:p w:rsidR="00831953" w:rsidRPr="001A1BD8" w:rsidRDefault="00831953">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831953" w:rsidRPr="001A1BD8" w:rsidTr="00E4531B">
        <w:trPr>
          <w:trHeight w:val="320"/>
        </w:trPr>
        <w:tc>
          <w:tcPr>
            <w:tcW w:w="852" w:type="dxa"/>
            <w:vMerge/>
            <w:vAlign w:val="center"/>
          </w:tcPr>
          <w:p w:rsidR="00831953" w:rsidRPr="001A1BD8" w:rsidRDefault="00831953" w:rsidP="00C06AF2">
            <w:pPr>
              <w:spacing w:line="320" w:lineRule="exact"/>
              <w:jc w:val="center"/>
              <w:rPr>
                <w:rFonts w:ascii="Times New Roman" w:eastAsia="方正仿宋_GBK" w:hAnsi="Times New Roman"/>
                <w:sz w:val="24"/>
                <w:szCs w:val="24"/>
              </w:rPr>
            </w:pPr>
          </w:p>
        </w:tc>
        <w:tc>
          <w:tcPr>
            <w:tcW w:w="8646" w:type="dxa"/>
            <w:vMerge/>
            <w:vAlign w:val="center"/>
          </w:tcPr>
          <w:p w:rsidR="00831953" w:rsidRPr="001A1BD8" w:rsidRDefault="00831953">
            <w:pPr>
              <w:spacing w:line="320" w:lineRule="exact"/>
              <w:rPr>
                <w:rFonts w:ascii="Times New Roman" w:eastAsia="方正仿宋_GBK" w:hAnsi="Times New Roman"/>
                <w:sz w:val="24"/>
                <w:szCs w:val="24"/>
              </w:rPr>
            </w:pPr>
          </w:p>
        </w:tc>
        <w:tc>
          <w:tcPr>
            <w:tcW w:w="2410" w:type="dxa"/>
            <w:vMerge/>
          </w:tcPr>
          <w:p w:rsidR="00831953" w:rsidRPr="001A1BD8" w:rsidRDefault="00831953">
            <w:pPr>
              <w:spacing w:line="320" w:lineRule="exact"/>
              <w:jc w:val="center"/>
              <w:rPr>
                <w:rFonts w:ascii="Times New Roman" w:eastAsia="方正仿宋_GBK" w:hAnsi="Times New Roman"/>
                <w:sz w:val="24"/>
                <w:szCs w:val="24"/>
              </w:rPr>
            </w:pPr>
          </w:p>
        </w:tc>
        <w:tc>
          <w:tcPr>
            <w:tcW w:w="1418" w:type="dxa"/>
            <w:vMerge/>
          </w:tcPr>
          <w:p w:rsidR="00831953" w:rsidRPr="001A1BD8" w:rsidRDefault="00831953">
            <w:pPr>
              <w:spacing w:line="320" w:lineRule="exact"/>
              <w:jc w:val="center"/>
              <w:rPr>
                <w:rFonts w:ascii="Times New Roman" w:eastAsia="方正仿宋_GBK" w:hAnsi="Times New Roman"/>
                <w:sz w:val="24"/>
                <w:szCs w:val="24"/>
              </w:rPr>
            </w:pPr>
          </w:p>
        </w:tc>
        <w:tc>
          <w:tcPr>
            <w:tcW w:w="1417" w:type="dxa"/>
            <w:vMerge/>
          </w:tcPr>
          <w:p w:rsidR="00831953" w:rsidRPr="001A1BD8" w:rsidRDefault="00831953">
            <w:pPr>
              <w:spacing w:line="320" w:lineRule="exact"/>
              <w:jc w:val="center"/>
              <w:rPr>
                <w:rFonts w:ascii="Times New Roman" w:eastAsia="方正仿宋_GBK" w:hAnsi="Times New Roman"/>
                <w:sz w:val="24"/>
                <w:szCs w:val="24"/>
              </w:rPr>
            </w:pPr>
          </w:p>
        </w:tc>
      </w:tr>
    </w:tbl>
    <w:p w:rsidR="00002B90" w:rsidRDefault="00002B90">
      <w:pPr>
        <w:spacing w:line="560" w:lineRule="exact"/>
        <w:ind w:left="437"/>
        <w:jc w:val="left"/>
        <w:rPr>
          <w:rFonts w:ascii="Times New Roman" w:eastAsia="方正黑体_GBK" w:hAnsi="Times New Roman"/>
          <w:sz w:val="36"/>
          <w:szCs w:val="36"/>
        </w:rPr>
      </w:pPr>
    </w:p>
    <w:p w:rsidR="00E972CD" w:rsidRDefault="00E972CD">
      <w:pPr>
        <w:spacing w:line="560" w:lineRule="exact"/>
        <w:ind w:left="437"/>
        <w:jc w:val="left"/>
        <w:rPr>
          <w:rFonts w:ascii="Times New Roman" w:eastAsia="方正黑体_GBK" w:hAnsi="Times New Roman"/>
          <w:sz w:val="36"/>
          <w:szCs w:val="36"/>
        </w:rPr>
      </w:pPr>
    </w:p>
    <w:p w:rsidR="00AF49F2" w:rsidRDefault="00AF49F2">
      <w:pPr>
        <w:spacing w:line="560" w:lineRule="exact"/>
        <w:ind w:left="437"/>
        <w:jc w:val="left"/>
        <w:rPr>
          <w:rFonts w:ascii="Times New Roman" w:eastAsia="方正黑体_GBK" w:hAnsi="Times New Roman"/>
          <w:sz w:val="36"/>
          <w:szCs w:val="36"/>
        </w:rPr>
      </w:pPr>
    </w:p>
    <w:p w:rsidR="00AF49F2" w:rsidRDefault="00AF49F2">
      <w:pPr>
        <w:spacing w:line="560" w:lineRule="exact"/>
        <w:ind w:left="437"/>
        <w:jc w:val="left"/>
        <w:rPr>
          <w:rFonts w:ascii="Times New Roman" w:eastAsia="方正黑体_GBK" w:hAnsi="Times New Roman"/>
          <w:sz w:val="36"/>
          <w:szCs w:val="36"/>
        </w:rPr>
      </w:pPr>
    </w:p>
    <w:p w:rsidR="00002B90" w:rsidRPr="00F017D0" w:rsidRDefault="00002B90" w:rsidP="00F017D0">
      <w:pPr>
        <w:spacing w:line="560" w:lineRule="exact"/>
        <w:jc w:val="left"/>
        <w:rPr>
          <w:rFonts w:ascii="Times New Roman" w:eastAsia="方正黑体_GBK" w:hAnsi="Times New Roman"/>
          <w:sz w:val="30"/>
          <w:szCs w:val="30"/>
        </w:rPr>
      </w:pPr>
      <w:r w:rsidRPr="00F017D0">
        <w:rPr>
          <w:rFonts w:ascii="Times New Roman" w:eastAsia="方正黑体_GBK" w:hAnsi="Times New Roman" w:hint="eastAsia"/>
          <w:sz w:val="30"/>
          <w:szCs w:val="30"/>
        </w:rPr>
        <w:lastRenderedPageBreak/>
        <w:t>六、许晓雄同志分管工作（共</w:t>
      </w:r>
      <w:r w:rsidRPr="00F017D0">
        <w:rPr>
          <w:rFonts w:ascii="Times New Roman" w:eastAsia="方正黑体_GBK" w:hAnsi="Times New Roman"/>
          <w:sz w:val="30"/>
          <w:szCs w:val="30"/>
        </w:rPr>
        <w:t>49</w:t>
      </w:r>
      <w:r w:rsidRPr="00F017D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46"/>
        <w:gridCol w:w="2410"/>
        <w:gridCol w:w="1418"/>
        <w:gridCol w:w="1417"/>
      </w:tblGrid>
      <w:tr w:rsidR="00B25650" w:rsidRPr="001A1BD8" w:rsidTr="00E4531B">
        <w:trPr>
          <w:trHeight w:val="624"/>
          <w:tblHeader/>
        </w:trPr>
        <w:tc>
          <w:tcPr>
            <w:tcW w:w="852" w:type="dxa"/>
            <w:vAlign w:val="center"/>
          </w:tcPr>
          <w:p w:rsidR="00B25650" w:rsidRPr="001A1BD8" w:rsidRDefault="00B25650" w:rsidP="00D84A7B">
            <w:pPr>
              <w:ind w:leftChars="-51" w:left="-107"/>
              <w:jc w:val="center"/>
              <w:rPr>
                <w:rFonts w:ascii="Times New Roman" w:eastAsia="方正黑体_GBK" w:hAnsi="Times New Roman"/>
                <w:spacing w:val="-8"/>
                <w:sz w:val="28"/>
                <w:szCs w:val="28"/>
              </w:rPr>
            </w:pPr>
            <w:r w:rsidRPr="001A1BD8">
              <w:rPr>
                <w:rFonts w:ascii="Times New Roman" w:eastAsia="方正黑体_GBK" w:hAnsi="Times New Roman" w:hint="eastAsia"/>
                <w:spacing w:val="-8"/>
                <w:sz w:val="28"/>
                <w:szCs w:val="28"/>
              </w:rPr>
              <w:t>序号</w:t>
            </w:r>
          </w:p>
        </w:tc>
        <w:tc>
          <w:tcPr>
            <w:tcW w:w="8646" w:type="dxa"/>
            <w:vAlign w:val="center"/>
          </w:tcPr>
          <w:p w:rsidR="00B25650" w:rsidRPr="001A1BD8" w:rsidRDefault="00B25650">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B25650" w:rsidRPr="001A1BD8" w:rsidRDefault="00B25650">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B25650" w:rsidRPr="001A1BD8" w:rsidRDefault="00B25650">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B25650" w:rsidRPr="001A1BD8" w:rsidRDefault="00B25650" w:rsidP="00D84A7B">
            <w:pPr>
              <w:ind w:leftChars="-51" w:left="-107"/>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完成时间</w:t>
            </w:r>
          </w:p>
        </w:tc>
      </w:tr>
      <w:tr w:rsidR="00B25650" w:rsidRPr="001A1BD8" w:rsidTr="00E4531B">
        <w:trPr>
          <w:trHeight w:val="720"/>
        </w:trPr>
        <w:tc>
          <w:tcPr>
            <w:tcW w:w="852"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地区生产总值增长</w:t>
            </w:r>
            <w:r w:rsidRPr="001A1BD8">
              <w:rPr>
                <w:rFonts w:ascii="Times New Roman" w:eastAsia="方正仿宋_GBK" w:hAnsi="Times New Roman"/>
                <w:sz w:val="24"/>
                <w:szCs w:val="24"/>
              </w:rPr>
              <w:t>8%</w:t>
            </w:r>
            <w:r w:rsidRPr="001A1BD8">
              <w:rPr>
                <w:rFonts w:ascii="Times New Roman" w:eastAsia="方正仿宋_GBK" w:hAnsi="Times New Roman" w:hint="eastAsia"/>
                <w:sz w:val="24"/>
                <w:szCs w:val="24"/>
              </w:rPr>
              <w:t>。</w:t>
            </w:r>
          </w:p>
          <w:p w:rsidR="00B25650" w:rsidRPr="001A1BD8" w:rsidRDefault="00B25650" w:rsidP="00166494">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69353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69353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B25650" w:rsidRPr="001A1BD8" w:rsidRDefault="00B25650" w:rsidP="0069353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69353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69353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B25650" w:rsidRPr="001A1BD8" w:rsidRDefault="00B25650" w:rsidP="00D84A7B">
            <w:pPr>
              <w:spacing w:line="28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20"/>
        </w:trPr>
        <w:tc>
          <w:tcPr>
            <w:tcW w:w="852"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固定资产投资增长</w:t>
            </w: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C02A1C">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D84A7B">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p w:rsidR="00B25650" w:rsidRPr="001A1BD8" w:rsidRDefault="00B25650" w:rsidP="00B25650">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B25650" w:rsidRPr="001A1BD8" w:rsidRDefault="00B25650" w:rsidP="00C02A1C">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C02A1C">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C02A1C">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25650" w:rsidRPr="001A1BD8" w:rsidRDefault="00B25650" w:rsidP="00D84A7B">
            <w:pPr>
              <w:spacing w:line="28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226"/>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vAlign w:val="center"/>
          </w:tcPr>
          <w:p w:rsidR="00B25650" w:rsidRPr="001A1BD8" w:rsidRDefault="00B25650"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居民消费价格指数涨幅控制在</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以内。</w:t>
            </w:r>
          </w:p>
          <w:p w:rsidR="00B25650" w:rsidRPr="001A1BD8" w:rsidRDefault="00B25650"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D84A7B">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国家统计局江门调查队</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石</w:t>
            </w:r>
            <w:r>
              <w:rPr>
                <w:rFonts w:ascii="Times New Roman" w:eastAsia="方正仿宋_GBK" w:hAnsi="Times New Roman"/>
                <w:sz w:val="24"/>
                <w:szCs w:val="24"/>
              </w:rPr>
              <w:t xml:space="preserve">  </w:t>
            </w:r>
            <w:r w:rsidRPr="001A1BD8">
              <w:rPr>
                <w:rFonts w:ascii="Times New Roman" w:eastAsia="方正仿宋_GBK" w:hAnsi="Times New Roman" w:hint="eastAsia"/>
                <w:sz w:val="24"/>
                <w:szCs w:val="24"/>
              </w:rPr>
              <w:t>忠</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B25650" w:rsidRPr="001A1BD8" w:rsidRDefault="00B25650" w:rsidP="00D84A7B">
            <w:pPr>
              <w:spacing w:line="28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20"/>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vAlign w:val="center"/>
          </w:tcPr>
          <w:p w:rsidR="00B25650" w:rsidRPr="001A1BD8" w:rsidRDefault="00B25650" w:rsidP="00FA4003">
            <w:pPr>
              <w:spacing w:line="280" w:lineRule="exact"/>
              <w:rPr>
                <w:rFonts w:ascii="Times New Roman" w:eastAsia="方正仿宋_GBK" w:hAnsi="Times New Roman"/>
                <w:sz w:val="24"/>
                <w:szCs w:val="24"/>
                <w:lang w:val="zh-CN"/>
              </w:rPr>
            </w:pPr>
            <w:r w:rsidRPr="001A1BD8">
              <w:rPr>
                <w:rFonts w:ascii="Times New Roman" w:eastAsia="方正仿宋_GBK" w:hAnsi="Times New Roman" w:hint="eastAsia"/>
                <w:sz w:val="24"/>
                <w:szCs w:val="24"/>
                <w:lang w:val="zh-CN"/>
              </w:rPr>
              <w:t>居民人均可支配收入增长</w:t>
            </w:r>
            <w:r w:rsidRPr="001A1BD8">
              <w:rPr>
                <w:rFonts w:ascii="Times New Roman" w:eastAsia="方正仿宋_GBK" w:hAnsi="Times New Roman" w:hint="eastAsia"/>
                <w:sz w:val="24"/>
                <w:szCs w:val="24"/>
              </w:rPr>
              <w:t>略高于经济增长。</w:t>
            </w:r>
          </w:p>
          <w:p w:rsidR="00B25650" w:rsidRPr="001A1BD8" w:rsidRDefault="00B25650"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5579F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D84A7B">
            <w:pPr>
              <w:spacing w:line="28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国家统计局江门调查队</w:t>
            </w:r>
          </w:p>
          <w:p w:rsidR="00B25650" w:rsidRPr="001A1BD8" w:rsidRDefault="00B25650" w:rsidP="005579F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B25650" w:rsidRPr="001A1BD8" w:rsidRDefault="00B25650" w:rsidP="005579F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5579F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5579F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石</w:t>
            </w:r>
            <w:r>
              <w:rPr>
                <w:rFonts w:ascii="Times New Roman" w:eastAsia="方正仿宋_GBK" w:hAnsi="Times New Roman"/>
                <w:sz w:val="24"/>
                <w:szCs w:val="24"/>
              </w:rPr>
              <w:t xml:space="preserve">  </w:t>
            </w:r>
            <w:r w:rsidRPr="001A1BD8">
              <w:rPr>
                <w:rFonts w:ascii="Times New Roman" w:eastAsia="方正仿宋_GBK" w:hAnsi="Times New Roman" w:hint="eastAsia"/>
                <w:sz w:val="24"/>
                <w:szCs w:val="24"/>
              </w:rPr>
              <w:t>忠</w:t>
            </w:r>
          </w:p>
          <w:p w:rsidR="00B25650" w:rsidRPr="001A1BD8" w:rsidRDefault="00B25650" w:rsidP="005579F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B25650" w:rsidRPr="001A1BD8" w:rsidRDefault="00B25650" w:rsidP="00D84A7B">
            <w:pPr>
              <w:spacing w:line="28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20"/>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vAlign w:val="center"/>
          </w:tcPr>
          <w:p w:rsidR="00B25650" w:rsidRPr="001A1BD8" w:rsidRDefault="00B25650" w:rsidP="00FA4003">
            <w:pPr>
              <w:spacing w:line="280" w:lineRule="exact"/>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节能减排约束性指标确保完成</w:t>
            </w:r>
            <w:r w:rsidRPr="001A1BD8">
              <w:rPr>
                <w:rFonts w:ascii="Times New Roman" w:eastAsia="方正仿宋_GBK" w:hAnsi="Times New Roman" w:hint="eastAsia"/>
                <w:sz w:val="24"/>
                <w:szCs w:val="24"/>
              </w:rPr>
              <w:t>省下达的目标任务。</w:t>
            </w:r>
          </w:p>
          <w:p w:rsidR="00B25650" w:rsidRPr="001A1BD8" w:rsidRDefault="00B25650"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69353D">
            <w:pPr>
              <w:spacing w:line="260" w:lineRule="exact"/>
              <w:jc w:val="center"/>
              <w:rPr>
                <w:rFonts w:ascii="Times New Roman" w:eastAsia="方正仿宋_GBK" w:hAnsi="Times New Roman"/>
                <w:sz w:val="24"/>
                <w:szCs w:val="24"/>
                <w:lang w:val="zh-CN"/>
              </w:rPr>
            </w:pPr>
            <w:r w:rsidRPr="001A1BD8">
              <w:rPr>
                <w:rFonts w:ascii="Times New Roman" w:eastAsia="方正仿宋_GBK" w:hAnsi="Times New Roman" w:hint="eastAsia"/>
                <w:sz w:val="24"/>
                <w:szCs w:val="24"/>
              </w:rPr>
              <w:t>市发展改革局</w:t>
            </w:r>
          </w:p>
          <w:p w:rsidR="00B25650" w:rsidRPr="001A1BD8" w:rsidRDefault="00B25650" w:rsidP="0069353D">
            <w:pPr>
              <w:spacing w:line="260" w:lineRule="exact"/>
              <w:jc w:val="center"/>
              <w:rPr>
                <w:rFonts w:ascii="Times New Roman" w:eastAsia="方正仿宋_GBK" w:hAnsi="Times New Roman"/>
                <w:sz w:val="24"/>
                <w:szCs w:val="24"/>
                <w:lang w:val="zh-CN"/>
              </w:rPr>
            </w:pPr>
            <w:r w:rsidRPr="001A1BD8">
              <w:rPr>
                <w:rFonts w:ascii="Times New Roman" w:eastAsia="方正仿宋_GBK" w:hAnsi="Times New Roman" w:hint="eastAsia"/>
                <w:sz w:val="24"/>
                <w:szCs w:val="24"/>
                <w:lang w:val="zh-CN"/>
              </w:rPr>
              <w:t>市</w:t>
            </w:r>
            <w:r w:rsidRPr="001A1BD8">
              <w:rPr>
                <w:rFonts w:ascii="Times New Roman" w:eastAsia="方正仿宋_GBK" w:hAnsi="Times New Roman" w:hint="eastAsia"/>
                <w:spacing w:val="-20"/>
                <w:sz w:val="24"/>
                <w:szCs w:val="24"/>
              </w:rPr>
              <w:t>经济和信息化局</w:t>
            </w:r>
          </w:p>
          <w:p w:rsidR="00B25650" w:rsidRPr="001A1BD8" w:rsidRDefault="00B25650" w:rsidP="0069353D">
            <w:pPr>
              <w:spacing w:line="260" w:lineRule="exact"/>
              <w:jc w:val="center"/>
              <w:rPr>
                <w:rFonts w:ascii="Times New Roman" w:eastAsia="方正仿宋_GBK" w:hAnsi="Times New Roman"/>
                <w:sz w:val="24"/>
                <w:szCs w:val="24"/>
                <w:lang w:val="zh-CN"/>
              </w:rPr>
            </w:pPr>
            <w:r w:rsidRPr="001A1BD8">
              <w:rPr>
                <w:rFonts w:ascii="Times New Roman" w:eastAsia="方正仿宋_GBK" w:hAnsi="Times New Roman" w:hint="eastAsia"/>
                <w:sz w:val="24"/>
                <w:szCs w:val="24"/>
                <w:lang w:val="zh-CN"/>
              </w:rPr>
              <w:t>市环境保护局</w:t>
            </w:r>
          </w:p>
          <w:p w:rsidR="00B25650" w:rsidRPr="001A1BD8" w:rsidRDefault="00B25650" w:rsidP="0069353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lang w:val="zh-CN"/>
              </w:rPr>
              <w:t>市统计局</w:t>
            </w:r>
          </w:p>
        </w:tc>
        <w:tc>
          <w:tcPr>
            <w:tcW w:w="1418" w:type="dxa"/>
            <w:vAlign w:val="center"/>
          </w:tcPr>
          <w:p w:rsidR="00B25650" w:rsidRPr="001A1BD8" w:rsidRDefault="00B25650" w:rsidP="0069353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69353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B25650" w:rsidRPr="001A1BD8" w:rsidRDefault="00B25650" w:rsidP="0069353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B25650" w:rsidRPr="001A1BD8" w:rsidRDefault="00B25650" w:rsidP="0069353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144"/>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深茂铁路江门至茂名段上半年全线通车。</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李惠文</w:t>
            </w:r>
          </w:p>
          <w:p w:rsidR="00B25650" w:rsidRPr="001A1BD8" w:rsidRDefault="00B25650" w:rsidP="00AF385B">
            <w:pPr>
              <w:spacing w:line="27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B25650" w:rsidRPr="001A1BD8" w:rsidRDefault="00B25650" w:rsidP="00AF385B">
            <w:pPr>
              <w:spacing w:line="27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B25650" w:rsidRPr="001A1BD8" w:rsidRDefault="00B25650">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20"/>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7</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推进南沙港铁路建设。</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Align w:val="center"/>
          </w:tcPr>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18"/>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vAlign w:val="center"/>
          </w:tcPr>
          <w:p w:rsidR="00B25650" w:rsidRPr="001A1BD8" w:rsidRDefault="00B25650">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加快推进深茂铁路江门至深圳段、江肇高铁、广佛江珠城轨、广珠铁路客运改造等项目规划建设。</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Align w:val="center"/>
          </w:tcPr>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B25650" w:rsidRPr="001A1BD8" w:rsidRDefault="00B25650" w:rsidP="00B2565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8646" w:type="dxa"/>
            <w:vAlign w:val="center"/>
          </w:tcPr>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推进江门北站货场扩建项目规划建设。</w:t>
            </w:r>
          </w:p>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牵头单位：鹤山市政府）</w:t>
            </w:r>
          </w:p>
        </w:tc>
        <w:tc>
          <w:tcPr>
            <w:tcW w:w="2410"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tc>
        <w:tc>
          <w:tcPr>
            <w:tcW w:w="1418"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tc>
        <w:tc>
          <w:tcPr>
            <w:tcW w:w="1417" w:type="dxa"/>
            <w:vAlign w:val="center"/>
          </w:tcPr>
          <w:p w:rsidR="00B25650" w:rsidRPr="001A1BD8" w:rsidRDefault="00B25650" w:rsidP="00667DD9">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20"/>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10</w:t>
            </w:r>
          </w:p>
        </w:tc>
        <w:tc>
          <w:tcPr>
            <w:tcW w:w="8646" w:type="dxa"/>
            <w:vAlign w:val="center"/>
          </w:tcPr>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优化全市轨道交通一体化规划，启动主城区轨道交通规划。</w:t>
            </w:r>
          </w:p>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tc>
        <w:tc>
          <w:tcPr>
            <w:tcW w:w="1418" w:type="dxa"/>
            <w:vAlign w:val="center"/>
          </w:tcPr>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tc>
        <w:tc>
          <w:tcPr>
            <w:tcW w:w="1417" w:type="dxa"/>
            <w:vAlign w:val="center"/>
          </w:tcPr>
          <w:p w:rsidR="00B25650" w:rsidRPr="001A1BD8" w:rsidRDefault="00B25650" w:rsidP="00667DD9">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20"/>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11</w:t>
            </w:r>
          </w:p>
        </w:tc>
        <w:tc>
          <w:tcPr>
            <w:tcW w:w="8646" w:type="dxa"/>
            <w:vAlign w:val="center"/>
          </w:tcPr>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完善通用机场选址规划，推进冯如机场报批等前期工作。</w:t>
            </w:r>
          </w:p>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牵头单位：恩平市政府）</w:t>
            </w:r>
          </w:p>
        </w:tc>
        <w:tc>
          <w:tcPr>
            <w:tcW w:w="2410"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tc>
        <w:tc>
          <w:tcPr>
            <w:tcW w:w="1418" w:type="dxa"/>
            <w:vAlign w:val="center"/>
          </w:tcPr>
          <w:p w:rsidR="00B25650" w:rsidRPr="001A1BD8" w:rsidRDefault="00B25650">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tc>
        <w:tc>
          <w:tcPr>
            <w:tcW w:w="1417" w:type="dxa"/>
            <w:vAlign w:val="center"/>
          </w:tcPr>
          <w:p w:rsidR="00B25650" w:rsidRPr="001A1BD8" w:rsidRDefault="00B25650" w:rsidP="00667DD9">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38"/>
        </w:trPr>
        <w:tc>
          <w:tcPr>
            <w:tcW w:w="852" w:type="dxa"/>
            <w:vAlign w:val="center"/>
          </w:tcPr>
          <w:p w:rsidR="00B25650" w:rsidRPr="001A1BD8" w:rsidRDefault="00B25650" w:rsidP="00C06AF2">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8646" w:type="dxa"/>
            <w:vAlign w:val="center"/>
          </w:tcPr>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推动中车广东公司加快发展。</w:t>
            </w:r>
          </w:p>
          <w:p w:rsidR="00B25650" w:rsidRPr="001A1BD8" w:rsidRDefault="00B25650" w:rsidP="00264F50">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牵头单位：新会区政府）</w:t>
            </w:r>
          </w:p>
        </w:tc>
        <w:tc>
          <w:tcPr>
            <w:tcW w:w="2410" w:type="dxa"/>
            <w:vAlign w:val="center"/>
          </w:tcPr>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tc>
        <w:tc>
          <w:tcPr>
            <w:tcW w:w="1418" w:type="dxa"/>
            <w:vAlign w:val="center"/>
          </w:tcPr>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tc>
        <w:tc>
          <w:tcPr>
            <w:tcW w:w="1417" w:type="dxa"/>
            <w:vAlign w:val="center"/>
          </w:tcPr>
          <w:p w:rsidR="00B25650" w:rsidRPr="001A1BD8" w:rsidRDefault="00B25650" w:rsidP="00667DD9">
            <w:pPr>
              <w:widowControl/>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85"/>
        </w:trPr>
        <w:tc>
          <w:tcPr>
            <w:tcW w:w="852" w:type="dxa"/>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13</w:t>
            </w:r>
          </w:p>
        </w:tc>
        <w:tc>
          <w:tcPr>
            <w:tcW w:w="8646" w:type="dxa"/>
            <w:vAlign w:val="center"/>
          </w:tcPr>
          <w:p w:rsidR="00B25650" w:rsidRPr="001A1BD8" w:rsidRDefault="00B25650" w:rsidP="0069353D">
            <w:pPr>
              <w:spacing w:line="28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加快交通、电力、水利、通信等领域的投资，确保完成基础设施投资</w:t>
            </w:r>
            <w:r w:rsidRPr="001A1BD8">
              <w:rPr>
                <w:rFonts w:ascii="Times New Roman" w:eastAsia="方正仿宋_GBK" w:hAnsi="Times New Roman"/>
                <w:spacing w:val="-6"/>
                <w:sz w:val="24"/>
                <w:szCs w:val="24"/>
              </w:rPr>
              <w:t>424</w:t>
            </w:r>
            <w:r w:rsidRPr="001A1BD8">
              <w:rPr>
                <w:rFonts w:ascii="Times New Roman" w:eastAsia="方正仿宋_GBK" w:hAnsi="Times New Roman" w:hint="eastAsia"/>
                <w:spacing w:val="-6"/>
                <w:sz w:val="24"/>
                <w:szCs w:val="24"/>
              </w:rPr>
              <w:t>亿元以上。</w:t>
            </w:r>
          </w:p>
          <w:p w:rsidR="00B25650" w:rsidRPr="001A1BD8" w:rsidRDefault="00B25650" w:rsidP="0069353D">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D84A7B">
            <w:pPr>
              <w:spacing w:line="24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B25650" w:rsidRPr="001A1BD8" w:rsidRDefault="00B25650" w:rsidP="00264F50">
            <w:pPr>
              <w:spacing w:line="240" w:lineRule="exact"/>
              <w:jc w:val="center"/>
              <w:rPr>
                <w:rFonts w:eastAsia="方正仿宋_GBK"/>
                <w:sz w:val="24"/>
              </w:rPr>
            </w:pPr>
            <w:r w:rsidRPr="001A1BD8">
              <w:rPr>
                <w:rFonts w:eastAsia="方正仿宋_GBK" w:hint="eastAsia"/>
                <w:sz w:val="24"/>
              </w:rPr>
              <w:t>市</w:t>
            </w:r>
            <w:r w:rsidRPr="001A1BD8">
              <w:rPr>
                <w:rFonts w:ascii="Times New Roman" w:eastAsia="方正仿宋_GBK" w:hAnsi="Times New Roman" w:hint="eastAsia"/>
                <w:spacing w:val="-20"/>
                <w:sz w:val="24"/>
                <w:szCs w:val="24"/>
              </w:rPr>
              <w:t>经济和信息化局</w:t>
            </w:r>
          </w:p>
          <w:p w:rsidR="00B25650" w:rsidRPr="001A1BD8" w:rsidRDefault="00B25650" w:rsidP="00264F50">
            <w:pPr>
              <w:spacing w:line="240" w:lineRule="exact"/>
              <w:jc w:val="center"/>
              <w:rPr>
                <w:rFonts w:eastAsia="方正仿宋_GBK"/>
                <w:sz w:val="24"/>
              </w:rPr>
            </w:pPr>
            <w:r w:rsidRPr="001A1BD8">
              <w:rPr>
                <w:rFonts w:eastAsia="方正仿宋_GBK" w:hint="eastAsia"/>
                <w:sz w:val="24"/>
              </w:rPr>
              <w:t>市水务局</w:t>
            </w:r>
          </w:p>
          <w:p w:rsidR="00B25650" w:rsidRPr="001A1BD8" w:rsidRDefault="00B25650" w:rsidP="00264F50">
            <w:pPr>
              <w:spacing w:line="240" w:lineRule="exact"/>
              <w:jc w:val="center"/>
              <w:rPr>
                <w:rFonts w:eastAsia="方正仿宋_GBK"/>
                <w:sz w:val="24"/>
              </w:rPr>
            </w:pPr>
            <w:r w:rsidRPr="001A1BD8">
              <w:rPr>
                <w:rFonts w:eastAsia="方正仿宋_GBK" w:hint="eastAsia"/>
                <w:sz w:val="24"/>
              </w:rPr>
              <w:t>江门供电局</w:t>
            </w:r>
          </w:p>
          <w:p w:rsidR="00B25650" w:rsidRPr="001A1BD8" w:rsidRDefault="00B25650" w:rsidP="00264F50">
            <w:pPr>
              <w:spacing w:line="240" w:lineRule="exact"/>
              <w:jc w:val="center"/>
              <w:rPr>
                <w:rFonts w:eastAsia="方正仿宋_GBK"/>
                <w:sz w:val="24"/>
              </w:rPr>
            </w:pPr>
            <w:r w:rsidRPr="001A1BD8">
              <w:rPr>
                <w:rFonts w:eastAsia="方正仿宋_GBK" w:hint="eastAsia"/>
                <w:sz w:val="24"/>
              </w:rPr>
              <w:t>市网信统筹局</w:t>
            </w:r>
          </w:p>
          <w:p w:rsidR="00B25650" w:rsidRPr="001A1BD8" w:rsidRDefault="00B25650" w:rsidP="00264F50">
            <w:pPr>
              <w:spacing w:line="240" w:lineRule="exact"/>
              <w:jc w:val="center"/>
              <w:rPr>
                <w:rFonts w:ascii="Times New Roman" w:eastAsia="方正仿宋_GBK" w:hAnsi="Times New Roman"/>
                <w:sz w:val="24"/>
                <w:szCs w:val="24"/>
              </w:rPr>
            </w:pPr>
            <w:r w:rsidRPr="001A1BD8">
              <w:rPr>
                <w:rFonts w:eastAsia="方正仿宋_GBK" w:hint="eastAsia"/>
                <w:sz w:val="24"/>
              </w:rPr>
              <w:t>各市（区）政府</w:t>
            </w:r>
          </w:p>
        </w:tc>
        <w:tc>
          <w:tcPr>
            <w:tcW w:w="1418" w:type="dxa"/>
            <w:vAlign w:val="center"/>
          </w:tcPr>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马超然</w:t>
            </w:r>
          </w:p>
          <w:p w:rsidR="00B25650" w:rsidRPr="001A1BD8" w:rsidRDefault="00B25650" w:rsidP="00264F50">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25650" w:rsidRPr="001A1BD8" w:rsidRDefault="00B25650" w:rsidP="00D84A7B">
            <w:pPr>
              <w:spacing w:line="24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0"/>
        </w:trPr>
        <w:tc>
          <w:tcPr>
            <w:tcW w:w="852" w:type="dxa"/>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14</w:t>
            </w:r>
          </w:p>
        </w:tc>
        <w:tc>
          <w:tcPr>
            <w:tcW w:w="8646" w:type="dxa"/>
            <w:vAlign w:val="center"/>
          </w:tcPr>
          <w:p w:rsidR="00B25650" w:rsidRPr="001A1BD8" w:rsidRDefault="00B25650" w:rsidP="00264F50">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落实</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去、降、补</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工作任务。</w:t>
            </w:r>
          </w:p>
          <w:p w:rsidR="00B25650" w:rsidRPr="001A1BD8" w:rsidRDefault="00B25650" w:rsidP="00264F50">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B25650">
            <w:pPr>
              <w:spacing w:line="25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25650" w:rsidRPr="001A1BD8" w:rsidRDefault="00B25650" w:rsidP="00B25650">
            <w:pPr>
              <w:spacing w:line="25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tc>
        <w:tc>
          <w:tcPr>
            <w:tcW w:w="1418" w:type="dxa"/>
            <w:vAlign w:val="center"/>
          </w:tcPr>
          <w:p w:rsidR="00B25650" w:rsidRPr="001A1BD8" w:rsidRDefault="00B25650" w:rsidP="00B25650">
            <w:pPr>
              <w:spacing w:line="250" w:lineRule="exact"/>
              <w:jc w:val="center"/>
              <w:rPr>
                <w:rFonts w:ascii="Times New Roman" w:eastAsia="方正仿宋_GBK" w:hAnsi="Times New Roman"/>
                <w:sz w:val="24"/>
                <w:szCs w:val="24"/>
              </w:rPr>
            </w:pPr>
            <w:bookmarkStart w:id="0" w:name="OLE_LINK1"/>
            <w:r w:rsidRPr="001A1BD8">
              <w:rPr>
                <w:rFonts w:ascii="Times New Roman" w:eastAsia="方正仿宋_GBK" w:hAnsi="Times New Roman" w:hint="eastAsia"/>
                <w:sz w:val="24"/>
                <w:szCs w:val="24"/>
              </w:rPr>
              <w:t>王长青</w:t>
            </w:r>
          </w:p>
          <w:bookmarkEnd w:id="0"/>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restart"/>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15</w:t>
            </w:r>
          </w:p>
        </w:tc>
        <w:tc>
          <w:tcPr>
            <w:tcW w:w="8646" w:type="dxa"/>
            <w:vMerge w:val="restart"/>
            <w:vAlign w:val="center"/>
          </w:tcPr>
          <w:p w:rsidR="00B25650" w:rsidRPr="001A1BD8" w:rsidRDefault="00B25650">
            <w:pPr>
              <w:spacing w:line="320" w:lineRule="exact"/>
              <w:rPr>
                <w:rFonts w:ascii="Times New Roman" w:eastAsia="方正仿宋_GBK" w:hAnsi="Times New Roman"/>
                <w:spacing w:val="-4"/>
                <w:sz w:val="24"/>
                <w:szCs w:val="24"/>
              </w:rPr>
            </w:pPr>
            <w:r w:rsidRPr="001A1BD8">
              <w:rPr>
                <w:rFonts w:ascii="Times New Roman" w:eastAsia="方正仿宋_GBK" w:hAnsi="Times New Roman" w:hint="eastAsia"/>
                <w:spacing w:val="-4"/>
                <w:sz w:val="24"/>
                <w:szCs w:val="24"/>
              </w:rPr>
              <w:t>加快投资项目在线审批监管平台建设，力争投资项目承诺制改革在全省乃至全国取得率先突破。</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Merge w:val="restart"/>
            <w:vAlign w:val="center"/>
          </w:tcPr>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B25650">
            <w:pPr>
              <w:spacing w:line="250" w:lineRule="exact"/>
              <w:jc w:val="center"/>
              <w:rPr>
                <w:rFonts w:ascii="Times New Roman" w:eastAsia="方正仿宋_GBK" w:hAnsi="Times New Roman"/>
                <w:sz w:val="24"/>
                <w:szCs w:val="24"/>
                <w:lang w:val="zh-CN"/>
              </w:rPr>
            </w:pPr>
            <w:r w:rsidRPr="001A1BD8">
              <w:rPr>
                <w:rFonts w:ascii="Times New Roman" w:eastAsia="方正仿宋_GBK" w:hAnsi="Times New Roman" w:hint="eastAsia"/>
                <w:sz w:val="24"/>
                <w:szCs w:val="24"/>
                <w:lang w:val="zh-CN"/>
              </w:rPr>
              <w:t>市网信统筹局</w:t>
            </w:r>
          </w:p>
          <w:p w:rsidR="00B25650" w:rsidRPr="001A1BD8" w:rsidRDefault="00B25650" w:rsidP="00B25650">
            <w:pPr>
              <w:spacing w:line="250" w:lineRule="exact"/>
              <w:jc w:val="center"/>
              <w:rPr>
                <w:rFonts w:ascii="Times New Roman" w:eastAsia="方正仿宋_GBK" w:hAnsi="Times New Roman"/>
                <w:sz w:val="24"/>
                <w:szCs w:val="24"/>
                <w:lang w:val="zh-CN"/>
              </w:rPr>
            </w:pPr>
            <w:r w:rsidRPr="001A1BD8">
              <w:rPr>
                <w:rFonts w:ascii="Times New Roman" w:eastAsia="方正仿宋_GBK" w:hAnsi="Times New Roman" w:hint="eastAsia"/>
                <w:sz w:val="24"/>
                <w:szCs w:val="24"/>
                <w:lang w:val="zh-CN"/>
              </w:rPr>
              <w:t>市财政局</w:t>
            </w:r>
          </w:p>
          <w:p w:rsidR="00B25650" w:rsidRPr="001A1BD8" w:rsidRDefault="00B25650" w:rsidP="00B25650">
            <w:pPr>
              <w:spacing w:line="25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投资项目承诺制改革</w:t>
            </w:r>
          </w:p>
          <w:p w:rsidR="00B25650" w:rsidRPr="001A1BD8" w:rsidRDefault="00B25650" w:rsidP="00B25650">
            <w:pPr>
              <w:spacing w:line="250" w:lineRule="exact"/>
              <w:ind w:leftChars="-51" w:left="-106" w:hanging="1"/>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实施有关责任单位</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有关责任单位负责人</w:t>
            </w:r>
          </w:p>
          <w:p w:rsidR="00B25650" w:rsidRPr="001A1BD8" w:rsidRDefault="00B25650" w:rsidP="00B25650">
            <w:pPr>
              <w:spacing w:line="25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B25650" w:rsidRPr="001A1BD8" w:rsidRDefault="00B25650" w:rsidP="00DD18A6">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rsidP="00B25650">
            <w:pPr>
              <w:spacing w:line="250" w:lineRule="exact"/>
              <w:jc w:val="center"/>
              <w:rPr>
                <w:rFonts w:ascii="Times New Roman" w:eastAsia="方正仿宋_GBK" w:hAnsi="Times New Roman"/>
                <w:sz w:val="24"/>
                <w:szCs w:val="24"/>
              </w:rPr>
            </w:pPr>
          </w:p>
        </w:tc>
        <w:tc>
          <w:tcPr>
            <w:tcW w:w="1418" w:type="dxa"/>
            <w:vMerge/>
            <w:vAlign w:val="center"/>
          </w:tcPr>
          <w:p w:rsidR="00B25650" w:rsidRPr="001A1BD8" w:rsidRDefault="00B25650" w:rsidP="00B25650">
            <w:pPr>
              <w:spacing w:line="250" w:lineRule="exact"/>
              <w:jc w:val="center"/>
              <w:rPr>
                <w:rFonts w:ascii="Times New Roman" w:eastAsia="方正仿宋_GBK" w:hAnsi="Times New Roman"/>
                <w:sz w:val="24"/>
                <w:szCs w:val="24"/>
              </w:rPr>
            </w:pPr>
          </w:p>
        </w:tc>
        <w:tc>
          <w:tcPr>
            <w:tcW w:w="1417" w:type="dxa"/>
            <w:vMerge/>
            <w:vAlign w:val="center"/>
          </w:tcPr>
          <w:p w:rsidR="00B25650" w:rsidRPr="001A1BD8" w:rsidRDefault="00B25650" w:rsidP="00DD18A6">
            <w:pPr>
              <w:spacing w:line="320" w:lineRule="exact"/>
              <w:jc w:val="center"/>
              <w:rPr>
                <w:rFonts w:ascii="Times New Roman" w:eastAsia="方正仿宋_GBK" w:hAnsi="Times New Roman"/>
                <w:sz w:val="24"/>
                <w:szCs w:val="24"/>
              </w:rPr>
            </w:pPr>
          </w:p>
        </w:tc>
      </w:tr>
      <w:tr w:rsidR="00B25650" w:rsidRPr="001A1BD8" w:rsidTr="00E4531B">
        <w:trPr>
          <w:trHeight w:val="260"/>
        </w:trPr>
        <w:tc>
          <w:tcPr>
            <w:tcW w:w="852" w:type="dxa"/>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16</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开展与黑龙江省七台河市的对口合作。</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B25650" w:rsidRPr="001A1BD8" w:rsidRDefault="00B25650" w:rsidP="00B25650">
            <w:pPr>
              <w:spacing w:line="25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市文广新局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B25650" w:rsidRPr="001A1BD8" w:rsidRDefault="00B25650" w:rsidP="00B25650">
            <w:pPr>
              <w:spacing w:line="25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B25650" w:rsidRPr="001A1BD8" w:rsidRDefault="00B25650" w:rsidP="00B25650">
            <w:pPr>
              <w:spacing w:line="25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市旅游局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市粮食局</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市工商联</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tc>
        <w:tc>
          <w:tcPr>
            <w:tcW w:w="1418" w:type="dxa"/>
            <w:vAlign w:val="center"/>
          </w:tcPr>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B25650" w:rsidRPr="001A1BD8" w:rsidRDefault="00B25650" w:rsidP="00B25650">
            <w:pPr>
              <w:spacing w:line="25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B25650" w:rsidRPr="001A1BD8" w:rsidRDefault="00B25650" w:rsidP="00B25650">
            <w:pPr>
              <w:spacing w:line="25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陈月仲</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叶仕钦</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庄春维</w:t>
            </w:r>
          </w:p>
          <w:p w:rsidR="00B25650" w:rsidRPr="001A1BD8" w:rsidRDefault="00B25650" w:rsidP="00B25650">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260"/>
        </w:trPr>
        <w:tc>
          <w:tcPr>
            <w:tcW w:w="852" w:type="dxa"/>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17</w:t>
            </w:r>
          </w:p>
        </w:tc>
        <w:tc>
          <w:tcPr>
            <w:tcW w:w="8646" w:type="dxa"/>
            <w:vAlign w:val="center"/>
          </w:tcPr>
          <w:p w:rsidR="00B25650" w:rsidRPr="001A1BD8" w:rsidRDefault="00B25650" w:rsidP="002B3A93">
            <w:pPr>
              <w:spacing w:line="260" w:lineRule="exact"/>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推进社会信用体系建设，完善守信激励失信惩戒制度，推进各市（区）、各系</w:t>
            </w:r>
            <w:r w:rsidRPr="001A1BD8">
              <w:rPr>
                <w:rFonts w:ascii="Times New Roman" w:eastAsia="方正仿宋_GBK" w:hAnsi="Times New Roman" w:hint="eastAsia"/>
                <w:sz w:val="24"/>
                <w:szCs w:val="24"/>
              </w:rPr>
              <w:t>统、各部门信用记录的整合。</w:t>
            </w:r>
          </w:p>
          <w:p w:rsidR="00B25650" w:rsidRPr="001A1BD8" w:rsidRDefault="00B25650" w:rsidP="002B3A93">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牵头单位：市发展改革局）</w:t>
            </w:r>
          </w:p>
        </w:tc>
        <w:tc>
          <w:tcPr>
            <w:tcW w:w="2410"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25650" w:rsidRPr="001A1BD8" w:rsidRDefault="00B25650" w:rsidP="00E941A9">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tc>
        <w:tc>
          <w:tcPr>
            <w:tcW w:w="1418"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978"/>
        </w:trPr>
        <w:tc>
          <w:tcPr>
            <w:tcW w:w="852" w:type="dxa"/>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18</w:t>
            </w:r>
          </w:p>
        </w:tc>
        <w:tc>
          <w:tcPr>
            <w:tcW w:w="8646" w:type="dxa"/>
            <w:vAlign w:val="center"/>
          </w:tcPr>
          <w:p w:rsidR="00B25650" w:rsidRPr="001A1BD8" w:rsidRDefault="00B25650" w:rsidP="006D634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地方一般公共预算收入增长</w:t>
            </w:r>
            <w:r w:rsidRPr="001A1BD8">
              <w:rPr>
                <w:rFonts w:ascii="Times New Roman" w:eastAsia="方正仿宋_GBK" w:hAnsi="Times New Roman"/>
                <w:sz w:val="24"/>
                <w:szCs w:val="24"/>
              </w:rPr>
              <w:t>9%</w:t>
            </w:r>
            <w:r w:rsidRPr="001A1BD8">
              <w:rPr>
                <w:rFonts w:ascii="Times New Roman" w:eastAsia="方正仿宋_GBK" w:hAnsi="Times New Roman" w:hint="eastAsia"/>
                <w:sz w:val="24"/>
                <w:szCs w:val="24"/>
              </w:rPr>
              <w:t>。</w:t>
            </w:r>
          </w:p>
          <w:p w:rsidR="00B25650" w:rsidRPr="001A1BD8" w:rsidRDefault="00B25650" w:rsidP="00F33DF1">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（牵头单位：市财政局）</w:t>
            </w:r>
          </w:p>
        </w:tc>
        <w:tc>
          <w:tcPr>
            <w:tcW w:w="2410" w:type="dxa"/>
            <w:vAlign w:val="center"/>
          </w:tcPr>
          <w:p w:rsidR="00B25650"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市国税局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市地税局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市直有关部门</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Default="00B25650" w:rsidP="00D84A7B">
            <w:pPr>
              <w:spacing w:line="32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林家庆</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陈雁成</w:t>
            </w:r>
          </w:p>
          <w:p w:rsidR="00B25650" w:rsidRDefault="00B25650" w:rsidP="00D84A7B">
            <w:pPr>
              <w:spacing w:line="320" w:lineRule="exact"/>
              <w:ind w:leftChars="-51" w:left="-107" w:rightChars="-51" w:righ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有关部门负责人</w:t>
            </w:r>
          </w:p>
          <w:p w:rsidR="00B25650" w:rsidRPr="001A1BD8" w:rsidRDefault="00B25650" w:rsidP="00D84A7B">
            <w:pPr>
              <w:spacing w:line="32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70"/>
        </w:trPr>
        <w:tc>
          <w:tcPr>
            <w:tcW w:w="852" w:type="dxa"/>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19</w:t>
            </w:r>
          </w:p>
        </w:tc>
        <w:tc>
          <w:tcPr>
            <w:tcW w:w="8646" w:type="dxa"/>
            <w:vAlign w:val="center"/>
          </w:tcPr>
          <w:p w:rsidR="00B25650" w:rsidRPr="001A1BD8" w:rsidRDefault="00B25650" w:rsidP="006D634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推进财政预算管理改革。</w:t>
            </w:r>
          </w:p>
          <w:p w:rsidR="00B25650" w:rsidRPr="001A1BD8" w:rsidRDefault="00B25650" w:rsidP="006D634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（牵头单位：市财政局）</w:t>
            </w:r>
          </w:p>
        </w:tc>
        <w:tc>
          <w:tcPr>
            <w:tcW w:w="2410"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市直各部门</w:t>
            </w:r>
          </w:p>
        </w:tc>
        <w:tc>
          <w:tcPr>
            <w:tcW w:w="1418" w:type="dxa"/>
            <w:vAlign w:val="center"/>
          </w:tcPr>
          <w:p w:rsidR="00B25650" w:rsidRPr="001A1BD8" w:rsidRDefault="00B25650" w:rsidP="00D84A7B">
            <w:pPr>
              <w:spacing w:line="32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D84A7B">
            <w:pPr>
              <w:spacing w:line="32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各部门负责人</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restart"/>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20</w:t>
            </w:r>
          </w:p>
        </w:tc>
        <w:tc>
          <w:tcPr>
            <w:tcW w:w="8646" w:type="dxa"/>
            <w:vMerge w:val="restart"/>
            <w:vAlign w:val="center"/>
          </w:tcPr>
          <w:p w:rsidR="00B25650" w:rsidRPr="001A1BD8" w:rsidRDefault="00B25650" w:rsidP="006D6347">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建立健全市、县两级财政支出进度通报制度，完善财政预算执行管理。</w:t>
            </w:r>
          </w:p>
          <w:p w:rsidR="00B25650" w:rsidRPr="001A1BD8" w:rsidRDefault="00B25650" w:rsidP="006D634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（牵头单位：市财政局）</w:t>
            </w:r>
          </w:p>
        </w:tc>
        <w:tc>
          <w:tcPr>
            <w:tcW w:w="2410" w:type="dxa"/>
            <w:vMerge w:val="restart"/>
            <w:vAlign w:val="center"/>
          </w:tcPr>
          <w:p w:rsidR="00B25650"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市直各部门</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B25650" w:rsidRPr="001A1BD8" w:rsidRDefault="00B25650" w:rsidP="002F2347">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2F2347">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各部门负责人各市（区）长</w:t>
            </w:r>
          </w:p>
        </w:tc>
        <w:tc>
          <w:tcPr>
            <w:tcW w:w="1417"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rsidP="006D6347">
            <w:pPr>
              <w:spacing w:line="320" w:lineRule="exact"/>
              <w:rPr>
                <w:rFonts w:ascii="Times New Roman" w:eastAsia="方正仿宋_GBK" w:hAnsi="Times New Roman"/>
                <w:sz w:val="24"/>
                <w:szCs w:val="24"/>
              </w:rPr>
            </w:pPr>
          </w:p>
        </w:tc>
        <w:tc>
          <w:tcPr>
            <w:tcW w:w="2410" w:type="dxa"/>
            <w:vMerge/>
          </w:tcPr>
          <w:p w:rsidR="00B25650" w:rsidRPr="001A1BD8" w:rsidRDefault="00B25650">
            <w:pPr>
              <w:spacing w:line="320" w:lineRule="exact"/>
              <w:rPr>
                <w:rFonts w:ascii="Times New Roman" w:eastAsia="方正仿宋_GBK" w:hAnsi="Times New Roman"/>
                <w:sz w:val="24"/>
                <w:szCs w:val="24"/>
              </w:rPr>
            </w:pPr>
          </w:p>
        </w:tc>
        <w:tc>
          <w:tcPr>
            <w:tcW w:w="1418" w:type="dxa"/>
            <w:vMerge/>
          </w:tcPr>
          <w:p w:rsidR="00B25650" w:rsidRPr="001A1BD8" w:rsidRDefault="00B25650">
            <w:pPr>
              <w:spacing w:line="320" w:lineRule="exact"/>
              <w:rPr>
                <w:rFonts w:ascii="Times New Roman" w:eastAsia="方正仿宋_GBK" w:hAnsi="Times New Roman"/>
                <w:sz w:val="24"/>
                <w:szCs w:val="24"/>
              </w:rPr>
            </w:pPr>
          </w:p>
        </w:tc>
        <w:tc>
          <w:tcPr>
            <w:tcW w:w="1417" w:type="dxa"/>
            <w:vMerge/>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320"/>
        </w:trPr>
        <w:tc>
          <w:tcPr>
            <w:tcW w:w="852" w:type="dxa"/>
            <w:vMerge w:val="restart"/>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21</w:t>
            </w:r>
          </w:p>
        </w:tc>
        <w:tc>
          <w:tcPr>
            <w:tcW w:w="8646" w:type="dxa"/>
            <w:vMerge w:val="restart"/>
            <w:vAlign w:val="center"/>
          </w:tcPr>
          <w:p w:rsidR="00B25650" w:rsidRPr="001A1BD8" w:rsidRDefault="00B25650" w:rsidP="000B0A8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规范政府和社会资本合作，防范化解政府债务风险。</w:t>
            </w:r>
          </w:p>
          <w:p w:rsidR="00B25650" w:rsidRPr="001A1BD8" w:rsidRDefault="00B25650" w:rsidP="000B0A8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（牵头单位：市财政局）</w:t>
            </w:r>
          </w:p>
        </w:tc>
        <w:tc>
          <w:tcPr>
            <w:tcW w:w="2410" w:type="dxa"/>
            <w:vMerge w:val="restart"/>
            <w:vAlign w:val="center"/>
          </w:tcPr>
          <w:p w:rsidR="00B25650" w:rsidRPr="001A1BD8" w:rsidRDefault="00B25650" w:rsidP="00E04AEA">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市发展改革局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市直相关部门</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各市（区）政府</w:t>
            </w:r>
          </w:p>
        </w:tc>
        <w:tc>
          <w:tcPr>
            <w:tcW w:w="1418" w:type="dxa"/>
            <w:vMerge w:val="restart"/>
            <w:vAlign w:val="center"/>
          </w:tcPr>
          <w:p w:rsidR="00B25650" w:rsidRPr="001A1BD8" w:rsidRDefault="00B25650" w:rsidP="00DD18A6">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王长青</w:t>
            </w:r>
          </w:p>
          <w:p w:rsidR="00B25650" w:rsidRPr="001A1BD8" w:rsidRDefault="00B25650" w:rsidP="00D84A7B">
            <w:pPr>
              <w:spacing w:line="32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有关部门负责人</w:t>
            </w:r>
            <w:r w:rsidRPr="001A1BD8">
              <w:rPr>
                <w:rFonts w:ascii="Times New Roman" w:eastAsia="方正仿宋_GBK" w:hAnsi="Times New Roman"/>
                <w:sz w:val="24"/>
                <w:szCs w:val="24"/>
              </w:rPr>
              <w:br/>
            </w:r>
            <w:r w:rsidRPr="001A1BD8">
              <w:rPr>
                <w:rFonts w:ascii="Times New Roman" w:eastAsia="方正仿宋_GBK" w:hAnsi="Times New Roman" w:hint="eastAsia"/>
                <w:spacing w:val="-20"/>
                <w:sz w:val="24"/>
                <w:szCs w:val="24"/>
              </w:rPr>
              <w:t>各市（区）长</w:t>
            </w:r>
          </w:p>
        </w:tc>
        <w:tc>
          <w:tcPr>
            <w:tcW w:w="1417" w:type="dxa"/>
            <w:vMerge w:val="restart"/>
            <w:vAlign w:val="center"/>
          </w:tcPr>
          <w:p w:rsidR="00B25650" w:rsidRPr="001A1BD8" w:rsidRDefault="00B25650" w:rsidP="00A119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rsidP="000B0A8E">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rsidP="000B0A8E">
            <w:pPr>
              <w:spacing w:line="320" w:lineRule="exact"/>
              <w:jc w:val="center"/>
              <w:rPr>
                <w:rFonts w:ascii="Times New Roman" w:eastAsia="方正仿宋_GBK" w:hAnsi="Times New Roman"/>
                <w:sz w:val="24"/>
                <w:szCs w:val="24"/>
              </w:rPr>
            </w:pPr>
          </w:p>
        </w:tc>
        <w:tc>
          <w:tcPr>
            <w:tcW w:w="1418" w:type="dxa"/>
            <w:vMerge/>
            <w:vAlign w:val="center"/>
          </w:tcPr>
          <w:p w:rsidR="00B25650" w:rsidRPr="001A1BD8" w:rsidRDefault="00B25650" w:rsidP="000B0A8E">
            <w:pPr>
              <w:spacing w:line="32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jc w:val="center"/>
              <w:rPr>
                <w:rFonts w:ascii="Times New Roman" w:hAnsi="Times New Roman"/>
                <w:sz w:val="22"/>
              </w:rPr>
            </w:pP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rsidP="000B0A8E">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rsidP="000B0A8E">
            <w:pPr>
              <w:spacing w:line="320" w:lineRule="exact"/>
              <w:jc w:val="center"/>
              <w:rPr>
                <w:rFonts w:ascii="Times New Roman" w:eastAsia="方正仿宋_GBK" w:hAnsi="Times New Roman"/>
                <w:sz w:val="24"/>
                <w:szCs w:val="24"/>
              </w:rPr>
            </w:pPr>
          </w:p>
        </w:tc>
        <w:tc>
          <w:tcPr>
            <w:tcW w:w="1418" w:type="dxa"/>
            <w:vMerge/>
            <w:vAlign w:val="center"/>
          </w:tcPr>
          <w:p w:rsidR="00B25650" w:rsidRPr="001A1BD8" w:rsidRDefault="00B25650" w:rsidP="000B0A8E">
            <w:pPr>
              <w:spacing w:line="32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jc w:val="center"/>
              <w:rPr>
                <w:rFonts w:ascii="Times New Roman" w:hAnsi="Times New Roman"/>
                <w:sz w:val="22"/>
              </w:rPr>
            </w:pPr>
          </w:p>
        </w:tc>
      </w:tr>
      <w:tr w:rsidR="00B25650" w:rsidRPr="001A1BD8" w:rsidTr="00E4531B">
        <w:trPr>
          <w:trHeight w:val="320"/>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22</w:t>
            </w:r>
          </w:p>
        </w:tc>
        <w:tc>
          <w:tcPr>
            <w:tcW w:w="8646" w:type="dxa"/>
            <w:vAlign w:val="center"/>
          </w:tcPr>
          <w:p w:rsidR="00B25650" w:rsidRPr="001A1BD8" w:rsidRDefault="00B25650" w:rsidP="00DD18A6">
            <w:pPr>
              <w:pStyle w:val="a5"/>
              <w:spacing w:before="0" w:beforeAutospacing="0" w:after="0" w:afterAutospacing="0" w:line="280" w:lineRule="exact"/>
              <w:jc w:val="both"/>
              <w:rPr>
                <w:rFonts w:eastAsia="方正仿宋_GBK"/>
                <w:spacing w:val="-12"/>
              </w:rPr>
            </w:pPr>
            <w:r w:rsidRPr="001A1BD8">
              <w:rPr>
                <w:rFonts w:eastAsia="方正仿宋_GBK" w:hint="eastAsia"/>
                <w:spacing w:val="-12"/>
              </w:rPr>
              <w:t>加快市属交通建设和城市建设两大集团公司的实体化和资本化运营，积极推进市汽运集团、市碧源公司等一批国有企业上市。</w:t>
            </w:r>
          </w:p>
          <w:p w:rsidR="00B25650" w:rsidRPr="001A1BD8" w:rsidRDefault="00B25650" w:rsidP="00FF0247">
            <w:pPr>
              <w:spacing w:line="320" w:lineRule="exact"/>
              <w:rPr>
                <w:rFonts w:eastAsia="方正仿宋_GBK"/>
              </w:rPr>
            </w:pPr>
            <w:r w:rsidRPr="001A1BD8">
              <w:rPr>
                <w:rFonts w:ascii="Times New Roman" w:eastAsia="方正仿宋_GBK" w:hAnsi="Times New Roman" w:hint="eastAsia"/>
                <w:spacing w:val="-20"/>
                <w:sz w:val="24"/>
                <w:szCs w:val="24"/>
              </w:rPr>
              <w:t>（牵头单位：市国资委）</w:t>
            </w:r>
          </w:p>
        </w:tc>
        <w:tc>
          <w:tcPr>
            <w:tcW w:w="2410" w:type="dxa"/>
            <w:vAlign w:val="center"/>
          </w:tcPr>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许春锦</w:t>
            </w:r>
          </w:p>
          <w:p w:rsidR="00B25650" w:rsidRPr="001A1BD8" w:rsidRDefault="00B25650" w:rsidP="00DD18A6">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953"/>
        </w:trPr>
        <w:tc>
          <w:tcPr>
            <w:tcW w:w="852" w:type="dxa"/>
            <w:vMerge w:val="restart"/>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23</w:t>
            </w:r>
          </w:p>
        </w:tc>
        <w:tc>
          <w:tcPr>
            <w:tcW w:w="8646" w:type="dxa"/>
            <w:vMerge w:val="restart"/>
            <w:vAlign w:val="center"/>
          </w:tcPr>
          <w:p w:rsidR="00B25650" w:rsidRPr="001A1BD8" w:rsidRDefault="00B25650" w:rsidP="00DD18A6">
            <w:pPr>
              <w:pStyle w:val="a5"/>
              <w:spacing w:before="0" w:beforeAutospacing="0" w:after="0" w:afterAutospacing="0" w:line="280" w:lineRule="exact"/>
              <w:jc w:val="both"/>
              <w:rPr>
                <w:rFonts w:eastAsia="方正仿宋_GBK"/>
              </w:rPr>
            </w:pPr>
            <w:r w:rsidRPr="001A1BD8">
              <w:rPr>
                <w:rFonts w:eastAsia="方正仿宋_GBK" w:hint="eastAsia"/>
              </w:rPr>
              <w:t>加</w:t>
            </w:r>
            <w:r w:rsidRPr="001A1BD8">
              <w:rPr>
                <w:rFonts w:eastAsia="方正仿宋_GBK" w:hint="eastAsia"/>
                <w:spacing w:val="-8"/>
                <w:kern w:val="2"/>
              </w:rPr>
              <w:t>快国有企业的市场化进程，创新优质资产注入模式，鼓励企业参与园区开发、土地营运、</w:t>
            </w:r>
            <w:r w:rsidRPr="001A1BD8">
              <w:rPr>
                <w:rFonts w:eastAsia="方正仿宋_GBK"/>
                <w:spacing w:val="-8"/>
                <w:kern w:val="2"/>
              </w:rPr>
              <w:t>“</w:t>
            </w:r>
            <w:r w:rsidRPr="001A1BD8">
              <w:rPr>
                <w:rFonts w:eastAsia="方正仿宋_GBK" w:hint="eastAsia"/>
                <w:spacing w:val="-8"/>
                <w:kern w:val="2"/>
              </w:rPr>
              <w:t>三旧</w:t>
            </w:r>
            <w:r w:rsidRPr="001A1BD8">
              <w:rPr>
                <w:rFonts w:eastAsia="方正仿宋_GBK"/>
                <w:spacing w:val="-8"/>
                <w:kern w:val="2"/>
              </w:rPr>
              <w:t>”</w:t>
            </w:r>
            <w:r w:rsidRPr="001A1BD8">
              <w:rPr>
                <w:rFonts w:eastAsia="方正仿宋_GBK" w:hint="eastAsia"/>
                <w:spacing w:val="-8"/>
                <w:kern w:val="2"/>
              </w:rPr>
              <w:t>改造、城市建设。</w:t>
            </w:r>
          </w:p>
          <w:p w:rsidR="00B25650" w:rsidRPr="001A1BD8" w:rsidRDefault="00B25650" w:rsidP="00FF0247">
            <w:pPr>
              <w:spacing w:line="320" w:lineRule="exact"/>
              <w:rPr>
                <w:rFonts w:eastAsia="方正仿宋_GBK"/>
              </w:rPr>
            </w:pPr>
            <w:r w:rsidRPr="001A1BD8">
              <w:rPr>
                <w:rFonts w:ascii="Times New Roman" w:eastAsia="方正仿宋_GBK" w:hAnsi="Times New Roman" w:hint="eastAsia"/>
                <w:spacing w:val="-20"/>
                <w:sz w:val="24"/>
                <w:szCs w:val="24"/>
              </w:rPr>
              <w:t>（牵头单位：市国资委）</w:t>
            </w:r>
          </w:p>
        </w:tc>
        <w:tc>
          <w:tcPr>
            <w:tcW w:w="2410" w:type="dxa"/>
            <w:vMerge w:val="restart"/>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市三旧办</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B25650" w:rsidRPr="001A1BD8" w:rsidRDefault="00B25650" w:rsidP="00B25650">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vMerge w:val="restart"/>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李伟峰</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lang w:val="zh-CN"/>
              </w:rPr>
              <w:t>李欣立</w:t>
            </w:r>
          </w:p>
        </w:tc>
        <w:tc>
          <w:tcPr>
            <w:tcW w:w="1417"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B25650" w:rsidRPr="001A1BD8" w:rsidTr="00E4531B">
        <w:trPr>
          <w:trHeight w:val="344"/>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rsidP="006D6347">
            <w:pPr>
              <w:pStyle w:val="a5"/>
              <w:spacing w:before="0" w:beforeAutospacing="0" w:after="0" w:afterAutospacing="0" w:line="320" w:lineRule="exact"/>
              <w:jc w:val="both"/>
              <w:rPr>
                <w:rFonts w:eastAsia="方正仿宋_GBK"/>
              </w:rPr>
            </w:pPr>
          </w:p>
        </w:tc>
        <w:tc>
          <w:tcPr>
            <w:tcW w:w="2410" w:type="dxa"/>
            <w:vMerge/>
            <w:vAlign w:val="center"/>
          </w:tcPr>
          <w:p w:rsidR="00B25650" w:rsidRPr="001A1BD8" w:rsidRDefault="00B25650" w:rsidP="00B25650">
            <w:pPr>
              <w:spacing w:line="260" w:lineRule="exact"/>
              <w:jc w:val="center"/>
              <w:rPr>
                <w:rFonts w:ascii="Times New Roman" w:eastAsia="方正仿宋_GBK" w:hAnsi="Times New Roman"/>
                <w:sz w:val="24"/>
                <w:szCs w:val="24"/>
              </w:rPr>
            </w:pPr>
          </w:p>
        </w:tc>
        <w:tc>
          <w:tcPr>
            <w:tcW w:w="1418" w:type="dxa"/>
            <w:vMerge/>
            <w:vAlign w:val="center"/>
          </w:tcPr>
          <w:p w:rsidR="00B25650" w:rsidRPr="001A1BD8" w:rsidRDefault="00B25650" w:rsidP="00B25650">
            <w:pPr>
              <w:spacing w:line="26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260"/>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24</w:t>
            </w:r>
          </w:p>
        </w:tc>
        <w:tc>
          <w:tcPr>
            <w:tcW w:w="8646" w:type="dxa"/>
            <w:vAlign w:val="center"/>
          </w:tcPr>
          <w:p w:rsidR="00B25650" w:rsidRPr="001A1BD8" w:rsidRDefault="00B25650" w:rsidP="00264F50">
            <w:pPr>
              <w:spacing w:line="28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提高国资监管水平，严控投资风险和债务风险，确保国有资产安全运行、保值增值。</w:t>
            </w:r>
          </w:p>
          <w:p w:rsidR="00B25650" w:rsidRPr="001A1BD8" w:rsidRDefault="00B25650" w:rsidP="00264F50">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（牵头单位：市国资委）</w:t>
            </w:r>
          </w:p>
        </w:tc>
        <w:tc>
          <w:tcPr>
            <w:tcW w:w="2410"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tc>
        <w:tc>
          <w:tcPr>
            <w:tcW w:w="1418"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25</w:t>
            </w:r>
          </w:p>
        </w:tc>
        <w:tc>
          <w:tcPr>
            <w:tcW w:w="8646" w:type="dxa"/>
            <w:vAlign w:val="center"/>
          </w:tcPr>
          <w:p w:rsidR="00B25650" w:rsidRPr="001A1BD8" w:rsidRDefault="00B25650" w:rsidP="006D6347">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加快市金控公司发展，积极参股银行、保险公司等金融机构。</w:t>
            </w:r>
          </w:p>
          <w:p w:rsidR="00B25650" w:rsidRPr="001A1BD8" w:rsidRDefault="00B25650" w:rsidP="006D634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（牵头单位：市国资委）</w:t>
            </w:r>
          </w:p>
        </w:tc>
        <w:tc>
          <w:tcPr>
            <w:tcW w:w="2410"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tc>
        <w:tc>
          <w:tcPr>
            <w:tcW w:w="1418"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B25650" w:rsidRPr="001A1BD8" w:rsidTr="00E4531B">
        <w:trPr>
          <w:trHeight w:val="1093"/>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26</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抓好建筑业等优势产业和新业态依法纳入统计。</w:t>
            </w:r>
          </w:p>
          <w:p w:rsidR="00B25650" w:rsidRPr="001A1BD8" w:rsidRDefault="00B25650" w:rsidP="00F33DF1">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（牵头单位：市统计局）</w:t>
            </w:r>
          </w:p>
        </w:tc>
        <w:tc>
          <w:tcPr>
            <w:tcW w:w="2410"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B25650" w:rsidRPr="001A1BD8" w:rsidRDefault="00B25650" w:rsidP="00B25650">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市旅游局</w:t>
            </w:r>
          </w:p>
          <w:p w:rsidR="00B25650" w:rsidRPr="001A1BD8" w:rsidRDefault="00B25650" w:rsidP="00B25650">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市商务局</w:t>
            </w:r>
          </w:p>
          <w:p w:rsidR="00B25650" w:rsidRPr="001A1BD8" w:rsidRDefault="00B25650" w:rsidP="00B25650">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各市（区）政府</w:t>
            </w:r>
          </w:p>
        </w:tc>
        <w:tc>
          <w:tcPr>
            <w:tcW w:w="1418"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陈月仲</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1"/>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27</w:t>
            </w:r>
          </w:p>
        </w:tc>
        <w:tc>
          <w:tcPr>
            <w:tcW w:w="8646" w:type="dxa"/>
            <w:vAlign w:val="center"/>
          </w:tcPr>
          <w:p w:rsidR="00B25650" w:rsidRPr="001A1BD8" w:rsidRDefault="00B25650">
            <w:pPr>
              <w:spacing w:line="320" w:lineRule="exact"/>
              <w:rPr>
                <w:rFonts w:ascii="Times New Roman" w:eastAsia="方正仿宋_GBK" w:hAnsi="Times New Roman"/>
                <w:spacing w:val="-12"/>
                <w:sz w:val="24"/>
                <w:szCs w:val="24"/>
              </w:rPr>
            </w:pPr>
            <w:r w:rsidRPr="001A1BD8">
              <w:rPr>
                <w:rFonts w:ascii="Times New Roman" w:eastAsia="方正仿宋_GBK" w:hAnsi="Times New Roman" w:hint="eastAsia"/>
                <w:spacing w:val="-12"/>
                <w:sz w:val="24"/>
                <w:szCs w:val="24"/>
              </w:rPr>
              <w:t>积极推进第四次全国经济普查工作。</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（牵头单位：市统计局）</w:t>
            </w:r>
          </w:p>
        </w:tc>
        <w:tc>
          <w:tcPr>
            <w:tcW w:w="2410"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B2565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B25650" w:rsidRPr="001A1BD8" w:rsidRDefault="00B25650" w:rsidP="00B25650">
            <w:pPr>
              <w:spacing w:line="26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25650" w:rsidRPr="001A1BD8" w:rsidRDefault="00B25650" w:rsidP="00FF024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restart"/>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28</w:t>
            </w:r>
          </w:p>
        </w:tc>
        <w:tc>
          <w:tcPr>
            <w:tcW w:w="8646" w:type="dxa"/>
            <w:vMerge w:val="restart"/>
            <w:vAlign w:val="center"/>
          </w:tcPr>
          <w:p w:rsidR="00B25650" w:rsidRPr="001A1BD8" w:rsidRDefault="00B25650" w:rsidP="00D84A7B">
            <w:pPr>
              <w:autoSpaceDE w:val="0"/>
              <w:autoSpaceDN w:val="0"/>
              <w:adjustRightInd w:val="0"/>
              <w:spacing w:line="320" w:lineRule="exact"/>
              <w:ind w:rightChars="-51" w:right="-107"/>
              <w:rPr>
                <w:rFonts w:ascii="Times New Roman" w:eastAsia="方正仿宋_GBK" w:hAnsi="Times New Roman"/>
                <w:sz w:val="24"/>
                <w:szCs w:val="24"/>
              </w:rPr>
            </w:pPr>
            <w:r w:rsidRPr="001A1BD8">
              <w:rPr>
                <w:rFonts w:ascii="Times New Roman" w:eastAsia="方正仿宋_GBK" w:hAnsi="Times New Roman" w:hint="eastAsia"/>
                <w:sz w:val="24"/>
                <w:szCs w:val="24"/>
              </w:rPr>
              <w:t>落实粮食安全责任制。</w:t>
            </w:r>
          </w:p>
          <w:p w:rsidR="00B25650" w:rsidRPr="001A1BD8" w:rsidRDefault="00B25650" w:rsidP="00FF024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（牵头单位：市粮食局）</w:t>
            </w:r>
          </w:p>
        </w:tc>
        <w:tc>
          <w:tcPr>
            <w:tcW w:w="2410"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市粮食局</w:t>
            </w:r>
          </w:p>
          <w:p w:rsidR="00B25650" w:rsidRDefault="00B25650" w:rsidP="00E941A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市粮食安全责任考核工作领导小组</w:t>
            </w:r>
          </w:p>
          <w:p w:rsidR="00B25650" w:rsidRPr="001A1BD8" w:rsidRDefault="00B25650" w:rsidP="00E941A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p w:rsidR="00B25650" w:rsidRPr="001A1BD8" w:rsidRDefault="00B25650" w:rsidP="003657E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叶仕钦</w:t>
            </w:r>
          </w:p>
          <w:p w:rsidR="00B25650" w:rsidRPr="001A1BD8" w:rsidRDefault="00B25650" w:rsidP="00D84A7B">
            <w:pPr>
              <w:spacing w:line="380" w:lineRule="exact"/>
              <w:ind w:leftChars="-51" w:left="-107" w:rightChars="-51" w:righ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成员单位</w:t>
            </w:r>
          </w:p>
          <w:p w:rsidR="00B25650" w:rsidRPr="001A1BD8" w:rsidRDefault="00B25650" w:rsidP="00D84A7B">
            <w:pPr>
              <w:spacing w:line="380" w:lineRule="exact"/>
              <w:ind w:leftChars="-51" w:left="-107" w:rightChars="-51" w:righ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负责人</w:t>
            </w:r>
          </w:p>
          <w:p w:rsidR="00B25650" w:rsidRPr="001A1BD8" w:rsidRDefault="00B25650" w:rsidP="00D84A7B">
            <w:pPr>
              <w:spacing w:line="28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8"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8"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499"/>
        </w:trPr>
        <w:tc>
          <w:tcPr>
            <w:tcW w:w="852" w:type="dxa"/>
            <w:vMerge w:val="restart"/>
            <w:vAlign w:val="center"/>
          </w:tcPr>
          <w:p w:rsidR="00B25650" w:rsidRPr="001A1BD8" w:rsidRDefault="00B25650"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29</w:t>
            </w:r>
          </w:p>
        </w:tc>
        <w:tc>
          <w:tcPr>
            <w:tcW w:w="8646" w:type="dxa"/>
            <w:vMerge w:val="restart"/>
            <w:vAlign w:val="center"/>
          </w:tcPr>
          <w:p w:rsidR="00B25650" w:rsidRPr="001A1BD8" w:rsidRDefault="00B25650">
            <w:pPr>
              <w:spacing w:line="320" w:lineRule="exact"/>
              <w:rPr>
                <w:rFonts w:ascii="Times New Roman" w:eastAsia="方正仿宋_GBK" w:hAnsi="Times New Roman"/>
                <w:spacing w:val="-14"/>
                <w:sz w:val="24"/>
                <w:szCs w:val="24"/>
              </w:rPr>
            </w:pPr>
            <w:r w:rsidRPr="001A1BD8">
              <w:rPr>
                <w:rFonts w:ascii="Times New Roman" w:eastAsia="方正仿宋_GBK" w:hAnsi="Times New Roman" w:hint="eastAsia"/>
                <w:spacing w:val="-14"/>
                <w:sz w:val="24"/>
                <w:szCs w:val="24"/>
              </w:rPr>
              <w:t>深化江澳金融合作。</w:t>
            </w:r>
          </w:p>
          <w:p w:rsidR="00B25650" w:rsidRPr="001A1BD8" w:rsidRDefault="00B25650" w:rsidP="00F33DF1">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（牵头单位：市金融局）</w:t>
            </w:r>
          </w:p>
        </w:tc>
        <w:tc>
          <w:tcPr>
            <w:tcW w:w="2410"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tc>
        <w:tc>
          <w:tcPr>
            <w:tcW w:w="1418"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tc>
        <w:tc>
          <w:tcPr>
            <w:tcW w:w="1417"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548"/>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8"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357"/>
        </w:trPr>
        <w:tc>
          <w:tcPr>
            <w:tcW w:w="852" w:type="dxa"/>
            <w:vMerge w:val="restart"/>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30</w:t>
            </w:r>
          </w:p>
        </w:tc>
        <w:tc>
          <w:tcPr>
            <w:tcW w:w="8646" w:type="dxa"/>
            <w:vMerge w:val="restart"/>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加快研究筹建江门华侨银行。</w:t>
            </w:r>
          </w:p>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（牵头单位：市金融局）</w:t>
            </w:r>
          </w:p>
        </w:tc>
        <w:tc>
          <w:tcPr>
            <w:tcW w:w="2410" w:type="dxa"/>
            <w:vMerge w:val="restart"/>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市外侨局</w:t>
            </w:r>
          </w:p>
          <w:p w:rsidR="00B25650" w:rsidRPr="001A1BD8" w:rsidRDefault="00B25650" w:rsidP="00E4531B">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人行江门市中心支行</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江门银监分局</w:t>
            </w:r>
          </w:p>
        </w:tc>
        <w:tc>
          <w:tcPr>
            <w:tcW w:w="1418" w:type="dxa"/>
            <w:vMerge w:val="restart"/>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B25650" w:rsidRPr="001A1BD8" w:rsidRDefault="00B25650" w:rsidP="00E4531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周</w:t>
            </w:r>
            <w:r>
              <w:rPr>
                <w:rFonts w:ascii="Times New Roman" w:eastAsia="方正仿宋_GBK" w:hAnsi="Times New Roman"/>
                <w:sz w:val="24"/>
                <w:szCs w:val="24"/>
              </w:rPr>
              <w:t xml:space="preserve">  </w:t>
            </w:r>
            <w:r>
              <w:rPr>
                <w:rFonts w:ascii="Times New Roman" w:eastAsia="方正仿宋_GBK" w:hAnsi="Times New Roman" w:hint="eastAsia"/>
                <w:sz w:val="24"/>
                <w:szCs w:val="24"/>
              </w:rPr>
              <w:t>文</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简锦恩</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李向明</w:t>
            </w:r>
          </w:p>
        </w:tc>
        <w:tc>
          <w:tcPr>
            <w:tcW w:w="1417"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802"/>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pPr>
              <w:spacing w:line="320" w:lineRule="exact"/>
              <w:rPr>
                <w:rFonts w:ascii="Times New Roman" w:eastAsia="方正仿宋_GBK" w:hAnsi="Times New Roman"/>
                <w:sz w:val="24"/>
                <w:szCs w:val="24"/>
                <w:highlight w:val="yellow"/>
              </w:rPr>
            </w:pPr>
          </w:p>
        </w:tc>
        <w:tc>
          <w:tcPr>
            <w:tcW w:w="2410" w:type="dxa"/>
            <w:vMerge/>
            <w:vAlign w:val="center"/>
          </w:tcPr>
          <w:p w:rsidR="00B25650" w:rsidRPr="001A1BD8" w:rsidRDefault="00B25650" w:rsidP="00E4531B">
            <w:pPr>
              <w:spacing w:line="280" w:lineRule="exact"/>
              <w:jc w:val="center"/>
              <w:rPr>
                <w:rFonts w:ascii="Times New Roman" w:eastAsia="方正仿宋_GBK" w:hAnsi="Times New Roman"/>
                <w:sz w:val="24"/>
                <w:szCs w:val="24"/>
              </w:rPr>
            </w:pPr>
          </w:p>
        </w:tc>
        <w:tc>
          <w:tcPr>
            <w:tcW w:w="1418" w:type="dxa"/>
            <w:vMerge/>
            <w:vAlign w:val="center"/>
          </w:tcPr>
          <w:p w:rsidR="00B25650" w:rsidRPr="001A1BD8" w:rsidRDefault="00B25650" w:rsidP="00E4531B">
            <w:pPr>
              <w:spacing w:line="28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719"/>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31</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大力支持企业上市，引导中小企业利用多层次资本市场直接融资，鼓励企业兼并重组。</w:t>
            </w:r>
          </w:p>
          <w:p w:rsidR="00B25650" w:rsidRPr="001A1BD8" w:rsidRDefault="00B25650">
            <w:pPr>
              <w:spacing w:line="320" w:lineRule="exact"/>
              <w:rPr>
                <w:rFonts w:ascii="Times New Roman" w:eastAsia="方正仿宋_GBK" w:hAnsi="Times New Roman"/>
                <w:sz w:val="24"/>
                <w:szCs w:val="24"/>
                <w:highlight w:val="yellow"/>
              </w:rPr>
            </w:pPr>
            <w:r w:rsidRPr="001A1BD8">
              <w:rPr>
                <w:rFonts w:ascii="Times New Roman" w:eastAsia="方正仿宋_GBK" w:hAnsi="Times New Roman" w:hint="eastAsia"/>
                <w:spacing w:val="-20"/>
                <w:sz w:val="24"/>
                <w:szCs w:val="24"/>
              </w:rPr>
              <w:t>（牵头单位：市金融局）</w:t>
            </w:r>
          </w:p>
        </w:tc>
        <w:tc>
          <w:tcPr>
            <w:tcW w:w="2410" w:type="dxa"/>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25650" w:rsidRPr="001A1BD8" w:rsidRDefault="00B25650" w:rsidP="00E4531B">
            <w:pPr>
              <w:spacing w:line="28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市经济和信息化局</w:t>
            </w:r>
          </w:p>
        </w:tc>
        <w:tc>
          <w:tcPr>
            <w:tcW w:w="1418" w:type="dxa"/>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450"/>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32</w:t>
            </w:r>
          </w:p>
        </w:tc>
        <w:tc>
          <w:tcPr>
            <w:tcW w:w="8646" w:type="dxa"/>
            <w:vAlign w:val="center"/>
          </w:tcPr>
          <w:p w:rsidR="00B25650" w:rsidRPr="0091345E" w:rsidRDefault="00B25650" w:rsidP="002B3A93">
            <w:pPr>
              <w:spacing w:line="260" w:lineRule="exact"/>
              <w:rPr>
                <w:rFonts w:ascii="Times New Roman" w:eastAsia="方正仿宋_GBK" w:hAnsi="Times New Roman"/>
                <w:sz w:val="24"/>
                <w:szCs w:val="24"/>
              </w:rPr>
            </w:pPr>
            <w:r w:rsidRPr="0091345E">
              <w:rPr>
                <w:rFonts w:ascii="Times New Roman" w:eastAsia="方正仿宋_GBK" w:hAnsi="Times New Roman"/>
                <w:sz w:val="24"/>
                <w:szCs w:val="24"/>
              </w:rPr>
              <w:t>3</w:t>
            </w:r>
            <w:r w:rsidRPr="0091345E">
              <w:rPr>
                <w:rFonts w:ascii="Times New Roman" w:eastAsia="方正仿宋_GBK" w:hAnsi="Times New Roman" w:hint="eastAsia"/>
                <w:sz w:val="24"/>
                <w:szCs w:val="24"/>
              </w:rPr>
              <w:t>月底前新会农商银行和江门融和农商银行完成合并组建为江门农商银行；</w:t>
            </w:r>
            <w:r w:rsidRPr="0091345E">
              <w:rPr>
                <w:rFonts w:ascii="Times New Roman" w:eastAsia="方正仿宋_GBK" w:hAnsi="Times New Roman"/>
                <w:sz w:val="24"/>
                <w:szCs w:val="24"/>
              </w:rPr>
              <w:t>6</w:t>
            </w:r>
            <w:r w:rsidRPr="0091345E">
              <w:rPr>
                <w:rFonts w:ascii="Times New Roman" w:eastAsia="方正仿宋_GBK" w:hAnsi="Times New Roman" w:hint="eastAsia"/>
                <w:sz w:val="24"/>
                <w:szCs w:val="24"/>
              </w:rPr>
              <w:t>月底前完成鹤山农信社改制为农商银行；年底前落实台山、开平两家农信社改制为农商银行相关申报筹建工作。</w:t>
            </w:r>
          </w:p>
          <w:p w:rsidR="00B25650" w:rsidRPr="001A1BD8" w:rsidRDefault="00B25650" w:rsidP="00FF024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（牵头单位：市金融局）</w:t>
            </w:r>
          </w:p>
        </w:tc>
        <w:tc>
          <w:tcPr>
            <w:tcW w:w="2410"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B25650" w:rsidRPr="001A1BD8" w:rsidRDefault="00B25650">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人行江门市中心支行</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江门银监分局</w:t>
            </w:r>
          </w:p>
        </w:tc>
        <w:tc>
          <w:tcPr>
            <w:tcW w:w="1418"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简锦恩</w:t>
            </w:r>
          </w:p>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李向明</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638"/>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33</w:t>
            </w:r>
          </w:p>
        </w:tc>
        <w:tc>
          <w:tcPr>
            <w:tcW w:w="8646" w:type="dxa"/>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防控金融风险，坚决打击违法违规金融活动。</w:t>
            </w:r>
          </w:p>
          <w:p w:rsidR="00B25650" w:rsidRPr="001A1BD8" w:rsidRDefault="00B25650">
            <w:pPr>
              <w:spacing w:line="320" w:lineRule="exact"/>
              <w:rPr>
                <w:rFonts w:ascii="Times New Roman" w:eastAsia="方正仿宋_GBK" w:hAnsi="Times New Roman"/>
                <w:sz w:val="24"/>
                <w:szCs w:val="24"/>
                <w:highlight w:val="yellow"/>
              </w:rPr>
            </w:pPr>
            <w:r w:rsidRPr="001A1BD8">
              <w:rPr>
                <w:rFonts w:ascii="Times New Roman" w:eastAsia="方正仿宋_GBK" w:hAnsi="Times New Roman" w:hint="eastAsia"/>
                <w:spacing w:val="-20"/>
                <w:sz w:val="24"/>
                <w:szCs w:val="24"/>
              </w:rPr>
              <w:t>（牵头单位：市金融局）</w:t>
            </w:r>
          </w:p>
        </w:tc>
        <w:tc>
          <w:tcPr>
            <w:tcW w:w="2410" w:type="dxa"/>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市处置非法集资领导小组成员</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B25650" w:rsidRPr="001A1BD8" w:rsidRDefault="00B25650" w:rsidP="00E4531B">
            <w:pPr>
              <w:spacing w:line="28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p w:rsidR="00B25650" w:rsidRPr="001A1BD8" w:rsidRDefault="00B25650" w:rsidP="00E4531B">
            <w:pPr>
              <w:spacing w:line="28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负责人</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923"/>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34</w:t>
            </w:r>
          </w:p>
        </w:tc>
        <w:tc>
          <w:tcPr>
            <w:tcW w:w="8646" w:type="dxa"/>
            <w:vAlign w:val="center"/>
          </w:tcPr>
          <w:p w:rsidR="00B25650" w:rsidRPr="001A1BD8" w:rsidRDefault="00B25650" w:rsidP="002B3A93">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抓好重点领域安全隐患排查整治，深入推进城市风险点、危险源排查管控，坚决遏制较大以上事故发生。</w:t>
            </w:r>
          </w:p>
          <w:p w:rsidR="00B25650" w:rsidRPr="001A1BD8" w:rsidRDefault="00B25650" w:rsidP="002B3A93">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（牵头单位：市安全监管局）</w:t>
            </w:r>
          </w:p>
        </w:tc>
        <w:tc>
          <w:tcPr>
            <w:tcW w:w="2410" w:type="dxa"/>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市安全监管局</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负有安全监管</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职责部门</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陈林基</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职责部门</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负责人</w:t>
            </w:r>
          </w:p>
          <w:p w:rsidR="00B25650" w:rsidRPr="001A1BD8" w:rsidRDefault="00B25650"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restart"/>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35</w:t>
            </w:r>
          </w:p>
        </w:tc>
        <w:tc>
          <w:tcPr>
            <w:tcW w:w="8646" w:type="dxa"/>
            <w:vMerge w:val="restart"/>
            <w:vAlign w:val="center"/>
          </w:tcPr>
          <w:p w:rsidR="00B25650" w:rsidRPr="001A1BD8" w:rsidRDefault="00B2565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推进智慧城市建设。</w:t>
            </w:r>
          </w:p>
          <w:p w:rsidR="00B25650" w:rsidRPr="001A1BD8" w:rsidRDefault="00B25650" w:rsidP="00667DD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牵头单位：市网信统筹局）</w:t>
            </w:r>
          </w:p>
        </w:tc>
        <w:tc>
          <w:tcPr>
            <w:tcW w:w="2410" w:type="dxa"/>
            <w:vMerge w:val="restart"/>
            <w:vAlign w:val="center"/>
          </w:tcPr>
          <w:p w:rsidR="00B25650" w:rsidRPr="001A1BD8" w:rsidRDefault="00B25650"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B25650" w:rsidRPr="001A1BD8" w:rsidRDefault="00B25650"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B25650" w:rsidRPr="001A1BD8" w:rsidRDefault="00B25650" w:rsidP="0091345E">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B25650" w:rsidRPr="001A1BD8" w:rsidRDefault="00B25650"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tc>
        <w:tc>
          <w:tcPr>
            <w:tcW w:w="1418" w:type="dxa"/>
            <w:vMerge w:val="restart"/>
            <w:vAlign w:val="center"/>
          </w:tcPr>
          <w:p w:rsidR="00B25650" w:rsidRPr="001A1BD8" w:rsidRDefault="00B25650"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25650" w:rsidRPr="001A1BD8" w:rsidRDefault="00B25650" w:rsidP="0091345E">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谢焱冰</w:t>
            </w:r>
          </w:p>
          <w:p w:rsidR="00B25650" w:rsidRPr="001A1BD8" w:rsidRDefault="00B25650" w:rsidP="0091345E">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林健生</w:t>
            </w:r>
          </w:p>
          <w:p w:rsidR="00B25650" w:rsidRPr="001A1BD8" w:rsidRDefault="00B25650" w:rsidP="0091345E">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许彩华</w:t>
            </w:r>
          </w:p>
        </w:tc>
        <w:tc>
          <w:tcPr>
            <w:tcW w:w="1417" w:type="dxa"/>
            <w:vMerge w:val="restart"/>
            <w:vAlign w:val="center"/>
          </w:tcPr>
          <w:p w:rsidR="00B25650" w:rsidRPr="001A1BD8" w:rsidRDefault="00B25650">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25650" w:rsidRPr="001A1BD8" w:rsidTr="00E4531B">
        <w:trPr>
          <w:trHeight w:val="320"/>
        </w:trPr>
        <w:tc>
          <w:tcPr>
            <w:tcW w:w="852" w:type="dxa"/>
            <w:vMerge/>
            <w:vAlign w:val="center"/>
          </w:tcPr>
          <w:p w:rsidR="00B25650" w:rsidRPr="001A1BD8" w:rsidRDefault="00B25650" w:rsidP="00C06AF2">
            <w:pPr>
              <w:spacing w:line="320" w:lineRule="exact"/>
              <w:jc w:val="center"/>
              <w:rPr>
                <w:rFonts w:ascii="Times New Roman" w:eastAsia="方正仿宋_GBK" w:hAnsi="Times New Roman"/>
                <w:sz w:val="24"/>
                <w:szCs w:val="24"/>
              </w:rPr>
            </w:pPr>
          </w:p>
        </w:tc>
        <w:tc>
          <w:tcPr>
            <w:tcW w:w="8646" w:type="dxa"/>
            <w:vMerge/>
            <w:vAlign w:val="center"/>
          </w:tcPr>
          <w:p w:rsidR="00B25650" w:rsidRPr="001A1BD8" w:rsidRDefault="00B25650">
            <w:pPr>
              <w:spacing w:line="320" w:lineRule="exact"/>
              <w:rPr>
                <w:rFonts w:ascii="Times New Roman" w:eastAsia="方正仿宋_GBK" w:hAnsi="Times New Roman"/>
                <w:sz w:val="24"/>
                <w:szCs w:val="24"/>
              </w:rPr>
            </w:pPr>
          </w:p>
        </w:tc>
        <w:tc>
          <w:tcPr>
            <w:tcW w:w="2410"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8" w:type="dxa"/>
            <w:vMerge/>
            <w:vAlign w:val="center"/>
          </w:tcPr>
          <w:p w:rsidR="00B25650" w:rsidRPr="001A1BD8" w:rsidRDefault="00B25650">
            <w:pPr>
              <w:spacing w:line="320" w:lineRule="exact"/>
              <w:jc w:val="center"/>
              <w:rPr>
                <w:rFonts w:ascii="Times New Roman" w:eastAsia="方正仿宋_GBK" w:hAnsi="Times New Roman"/>
                <w:sz w:val="24"/>
                <w:szCs w:val="24"/>
              </w:rPr>
            </w:pPr>
          </w:p>
        </w:tc>
        <w:tc>
          <w:tcPr>
            <w:tcW w:w="1417" w:type="dxa"/>
            <w:vMerge/>
            <w:vAlign w:val="center"/>
          </w:tcPr>
          <w:p w:rsidR="00B25650" w:rsidRPr="001A1BD8" w:rsidRDefault="00B25650">
            <w:pPr>
              <w:spacing w:line="320" w:lineRule="exact"/>
              <w:jc w:val="center"/>
              <w:rPr>
                <w:rFonts w:ascii="Times New Roman" w:eastAsia="方正仿宋_GBK" w:hAnsi="Times New Roman"/>
                <w:sz w:val="24"/>
                <w:szCs w:val="24"/>
              </w:rPr>
            </w:pPr>
          </w:p>
        </w:tc>
      </w:tr>
      <w:tr w:rsidR="00B25650" w:rsidRPr="001A1BD8" w:rsidTr="00E4531B">
        <w:trPr>
          <w:trHeight w:val="357"/>
        </w:trPr>
        <w:tc>
          <w:tcPr>
            <w:tcW w:w="852" w:type="dxa"/>
            <w:vAlign w:val="center"/>
          </w:tcPr>
          <w:p w:rsidR="00B25650" w:rsidRPr="001A1BD8" w:rsidRDefault="00B25650"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36</w:t>
            </w:r>
          </w:p>
        </w:tc>
        <w:tc>
          <w:tcPr>
            <w:tcW w:w="8646" w:type="dxa"/>
            <w:vAlign w:val="center"/>
          </w:tcPr>
          <w:p w:rsidR="00B25650" w:rsidRPr="001A1BD8" w:rsidRDefault="00B25650" w:rsidP="00276FB4">
            <w:pPr>
              <w:spacing w:line="320" w:lineRule="exact"/>
              <w:rPr>
                <w:rFonts w:ascii="Times New Roman" w:eastAsia="方正仿宋_GBK" w:hAnsi="Times New Roman"/>
                <w:sz w:val="24"/>
              </w:rPr>
            </w:pPr>
            <w:r w:rsidRPr="001A1BD8">
              <w:rPr>
                <w:rFonts w:ascii="Times New Roman" w:eastAsia="方正仿宋_GBK" w:hAnsi="Times New Roman" w:hint="eastAsia"/>
                <w:sz w:val="24"/>
              </w:rPr>
              <w:t>加快布局发展高速宽带和</w:t>
            </w:r>
            <w:r w:rsidRPr="001A1BD8">
              <w:rPr>
                <w:rFonts w:ascii="Times New Roman" w:eastAsia="方正仿宋_GBK" w:hAnsi="Times New Roman"/>
                <w:sz w:val="24"/>
              </w:rPr>
              <w:t>5G</w:t>
            </w:r>
            <w:r w:rsidRPr="001A1BD8">
              <w:rPr>
                <w:rFonts w:ascii="Times New Roman" w:eastAsia="方正仿宋_GBK" w:hAnsi="Times New Roman" w:hint="eastAsia"/>
                <w:sz w:val="24"/>
              </w:rPr>
              <w:t>网络。</w:t>
            </w:r>
          </w:p>
          <w:p w:rsidR="00B25650" w:rsidRPr="001A1BD8" w:rsidRDefault="00B25650" w:rsidP="00276FB4">
            <w:pPr>
              <w:spacing w:line="320" w:lineRule="exact"/>
              <w:rPr>
                <w:rFonts w:ascii="Times New Roman" w:eastAsia="方正仿宋_GBK" w:hAnsi="Times New Roman"/>
                <w:sz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牵头单位：市网信统筹局）</w:t>
            </w:r>
          </w:p>
        </w:tc>
        <w:tc>
          <w:tcPr>
            <w:tcW w:w="2410" w:type="dxa"/>
            <w:vAlign w:val="center"/>
          </w:tcPr>
          <w:p w:rsidR="00B25650" w:rsidRPr="001A1BD8" w:rsidRDefault="00B25650"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市网信统筹局</w:t>
            </w:r>
          </w:p>
        </w:tc>
        <w:tc>
          <w:tcPr>
            <w:tcW w:w="1418" w:type="dxa"/>
            <w:vAlign w:val="center"/>
          </w:tcPr>
          <w:p w:rsidR="00B25650" w:rsidRPr="001A1BD8" w:rsidRDefault="00B25650"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张富全</w:t>
            </w:r>
          </w:p>
        </w:tc>
        <w:tc>
          <w:tcPr>
            <w:tcW w:w="1417" w:type="dxa"/>
            <w:vAlign w:val="center"/>
          </w:tcPr>
          <w:p w:rsidR="00B25650" w:rsidRPr="001A1BD8" w:rsidRDefault="00B25650" w:rsidP="00276FB4">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B31DBF" w:rsidRPr="001A1BD8" w:rsidTr="00E4531B">
        <w:trPr>
          <w:trHeight w:val="158"/>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37</w:t>
            </w:r>
          </w:p>
        </w:tc>
        <w:tc>
          <w:tcPr>
            <w:tcW w:w="8646" w:type="dxa"/>
            <w:vAlign w:val="center"/>
          </w:tcPr>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加快推进数字政府建设，全面深化</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一门式、一网式</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政府服务改革。</w:t>
            </w:r>
          </w:p>
          <w:p w:rsidR="00B31DBF" w:rsidRPr="001A1BD8" w:rsidRDefault="00B31DBF" w:rsidP="00667DD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牵头单位：市行政服务中心）</w:t>
            </w:r>
          </w:p>
        </w:tc>
        <w:tc>
          <w:tcPr>
            <w:tcW w:w="2410" w:type="dxa"/>
            <w:vAlign w:val="center"/>
          </w:tcPr>
          <w:p w:rsidR="00B31DBF" w:rsidRPr="001A1BD8"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B31DBF"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B31DBF" w:rsidRPr="001A1BD8"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B31DBF" w:rsidRPr="001A1BD8"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31DBF" w:rsidRPr="001A1BD8"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B31DBF" w:rsidRPr="001A1BD8"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B31DBF" w:rsidRPr="001A1BD8" w:rsidRDefault="00B31DBF" w:rsidP="0091345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31DBF" w:rsidRPr="001A1BD8" w:rsidRDefault="00B31DBF" w:rsidP="0091345E">
            <w:pPr>
              <w:spacing w:line="28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499"/>
        </w:trPr>
        <w:tc>
          <w:tcPr>
            <w:tcW w:w="852" w:type="dxa"/>
            <w:vMerge w:val="restart"/>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38</w:t>
            </w:r>
          </w:p>
        </w:tc>
        <w:tc>
          <w:tcPr>
            <w:tcW w:w="8646" w:type="dxa"/>
            <w:vMerge w:val="restart"/>
            <w:vAlign w:val="center"/>
          </w:tcPr>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推进全市各级行政服务办事大厅、网上办事大厅、部门审批服务平台与清单数据统一规范对接。</w:t>
            </w:r>
          </w:p>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牵头单位：市行政服务中心）</w:t>
            </w:r>
          </w:p>
        </w:tc>
        <w:tc>
          <w:tcPr>
            <w:tcW w:w="2410" w:type="dxa"/>
            <w:vMerge w:val="restart"/>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B31DBF" w:rsidRPr="001A1BD8" w:rsidRDefault="00B31DBF" w:rsidP="001D3E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320"/>
        </w:trPr>
        <w:tc>
          <w:tcPr>
            <w:tcW w:w="852" w:type="dxa"/>
            <w:vMerge/>
            <w:vAlign w:val="center"/>
          </w:tcPr>
          <w:p w:rsidR="00B31DBF" w:rsidRPr="001A1BD8" w:rsidRDefault="00B31DBF" w:rsidP="00C06AF2">
            <w:pPr>
              <w:spacing w:line="320" w:lineRule="exact"/>
              <w:jc w:val="center"/>
              <w:rPr>
                <w:rFonts w:ascii="Times New Roman" w:eastAsia="方正仿宋_GBK" w:hAnsi="Times New Roman"/>
                <w:sz w:val="24"/>
                <w:szCs w:val="24"/>
              </w:rPr>
            </w:pPr>
          </w:p>
        </w:tc>
        <w:tc>
          <w:tcPr>
            <w:tcW w:w="8646" w:type="dxa"/>
            <w:vMerge/>
            <w:vAlign w:val="center"/>
          </w:tcPr>
          <w:p w:rsidR="00B31DBF" w:rsidRPr="001A1BD8" w:rsidRDefault="00B31DBF">
            <w:pPr>
              <w:spacing w:line="320" w:lineRule="exact"/>
              <w:rPr>
                <w:rFonts w:ascii="Times New Roman" w:eastAsia="方正仿宋_GBK" w:hAnsi="Times New Roman"/>
                <w:sz w:val="24"/>
                <w:szCs w:val="24"/>
              </w:rPr>
            </w:pPr>
          </w:p>
        </w:tc>
        <w:tc>
          <w:tcPr>
            <w:tcW w:w="2410"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8"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7" w:type="dxa"/>
            <w:vMerge/>
            <w:vAlign w:val="center"/>
          </w:tcPr>
          <w:p w:rsidR="00B31DBF" w:rsidRPr="001A1BD8" w:rsidRDefault="00B31DBF">
            <w:pPr>
              <w:spacing w:line="320" w:lineRule="exact"/>
              <w:jc w:val="center"/>
              <w:rPr>
                <w:rFonts w:ascii="Times New Roman" w:eastAsia="方正仿宋_GBK" w:hAnsi="Times New Roman"/>
                <w:sz w:val="24"/>
                <w:szCs w:val="24"/>
              </w:rPr>
            </w:pPr>
          </w:p>
        </w:tc>
      </w:tr>
      <w:tr w:rsidR="00B31DBF" w:rsidRPr="001A1BD8" w:rsidTr="00E4531B">
        <w:trPr>
          <w:trHeight w:val="320"/>
        </w:trPr>
        <w:tc>
          <w:tcPr>
            <w:tcW w:w="852" w:type="dxa"/>
            <w:vMerge/>
            <w:vAlign w:val="center"/>
          </w:tcPr>
          <w:p w:rsidR="00B31DBF" w:rsidRPr="001A1BD8" w:rsidRDefault="00B31DBF" w:rsidP="00C06AF2">
            <w:pPr>
              <w:spacing w:line="320" w:lineRule="exact"/>
              <w:jc w:val="center"/>
              <w:rPr>
                <w:rFonts w:ascii="Times New Roman" w:eastAsia="方正仿宋_GBK" w:hAnsi="Times New Roman"/>
                <w:sz w:val="24"/>
                <w:szCs w:val="24"/>
              </w:rPr>
            </w:pPr>
          </w:p>
        </w:tc>
        <w:tc>
          <w:tcPr>
            <w:tcW w:w="8646" w:type="dxa"/>
            <w:vMerge/>
            <w:vAlign w:val="center"/>
          </w:tcPr>
          <w:p w:rsidR="00B31DBF" w:rsidRPr="001A1BD8" w:rsidRDefault="00B31DBF">
            <w:pPr>
              <w:spacing w:line="320" w:lineRule="exact"/>
              <w:rPr>
                <w:rFonts w:ascii="Times New Roman" w:eastAsia="方正仿宋_GBK" w:hAnsi="Times New Roman"/>
                <w:sz w:val="24"/>
                <w:szCs w:val="24"/>
              </w:rPr>
            </w:pPr>
          </w:p>
        </w:tc>
        <w:tc>
          <w:tcPr>
            <w:tcW w:w="2410"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8"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7" w:type="dxa"/>
            <w:vMerge/>
            <w:vAlign w:val="center"/>
          </w:tcPr>
          <w:p w:rsidR="00B31DBF" w:rsidRPr="001A1BD8" w:rsidRDefault="00B31DBF">
            <w:pPr>
              <w:spacing w:line="320" w:lineRule="exact"/>
              <w:jc w:val="center"/>
              <w:rPr>
                <w:rFonts w:ascii="Times New Roman" w:eastAsia="方正仿宋_GBK" w:hAnsi="Times New Roman"/>
                <w:sz w:val="24"/>
                <w:szCs w:val="24"/>
              </w:rPr>
            </w:pPr>
          </w:p>
        </w:tc>
      </w:tr>
      <w:tr w:rsidR="00B31DBF" w:rsidRPr="001A1BD8" w:rsidTr="00E4531B">
        <w:trPr>
          <w:trHeight w:val="320"/>
        </w:trPr>
        <w:tc>
          <w:tcPr>
            <w:tcW w:w="852" w:type="dxa"/>
            <w:vMerge w:val="restart"/>
            <w:vAlign w:val="center"/>
          </w:tcPr>
          <w:p w:rsidR="00B31DBF" w:rsidRPr="001A1BD8" w:rsidRDefault="00B31DBF"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39</w:t>
            </w:r>
          </w:p>
        </w:tc>
        <w:tc>
          <w:tcPr>
            <w:tcW w:w="8646" w:type="dxa"/>
            <w:vMerge w:val="restart"/>
            <w:vAlign w:val="center"/>
          </w:tcPr>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实施不动产登记集成服务改革。</w:t>
            </w:r>
          </w:p>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牵头单位：市行政服务中心）</w:t>
            </w:r>
          </w:p>
        </w:tc>
        <w:tc>
          <w:tcPr>
            <w:tcW w:w="2410" w:type="dxa"/>
            <w:vMerge w:val="restart"/>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B31DBF" w:rsidRPr="001A1BD8" w:rsidRDefault="00B31DBF" w:rsidP="002F2347">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市地税局</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陈雁成</w:t>
            </w:r>
          </w:p>
          <w:p w:rsidR="00B31DBF" w:rsidRPr="001A1BD8" w:rsidRDefault="00B31DBF" w:rsidP="002F234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Merge w:val="restart"/>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320"/>
        </w:trPr>
        <w:tc>
          <w:tcPr>
            <w:tcW w:w="852" w:type="dxa"/>
            <w:vMerge/>
            <w:vAlign w:val="center"/>
          </w:tcPr>
          <w:p w:rsidR="00B31DBF" w:rsidRPr="001A1BD8" w:rsidRDefault="00B31DBF" w:rsidP="00C06AF2">
            <w:pPr>
              <w:spacing w:line="320" w:lineRule="exact"/>
              <w:jc w:val="center"/>
              <w:rPr>
                <w:rFonts w:ascii="Times New Roman" w:eastAsia="方正仿宋_GBK" w:hAnsi="Times New Roman"/>
                <w:sz w:val="24"/>
                <w:szCs w:val="24"/>
              </w:rPr>
            </w:pPr>
          </w:p>
        </w:tc>
        <w:tc>
          <w:tcPr>
            <w:tcW w:w="8646" w:type="dxa"/>
            <w:vMerge/>
            <w:vAlign w:val="center"/>
          </w:tcPr>
          <w:p w:rsidR="00B31DBF" w:rsidRPr="001A1BD8" w:rsidRDefault="00B31DBF">
            <w:pPr>
              <w:spacing w:line="320" w:lineRule="exact"/>
              <w:rPr>
                <w:rFonts w:ascii="Times New Roman" w:eastAsia="方正仿宋_GBK" w:hAnsi="Times New Roman"/>
                <w:sz w:val="24"/>
                <w:szCs w:val="24"/>
              </w:rPr>
            </w:pPr>
          </w:p>
        </w:tc>
        <w:tc>
          <w:tcPr>
            <w:tcW w:w="2410"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8"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7" w:type="dxa"/>
            <w:vMerge/>
            <w:vAlign w:val="center"/>
          </w:tcPr>
          <w:p w:rsidR="00B31DBF" w:rsidRPr="001A1BD8" w:rsidRDefault="00B31DBF">
            <w:pPr>
              <w:spacing w:line="320" w:lineRule="exact"/>
              <w:jc w:val="center"/>
              <w:rPr>
                <w:rFonts w:ascii="Times New Roman" w:eastAsia="方正仿宋_GBK" w:hAnsi="Times New Roman"/>
                <w:sz w:val="24"/>
                <w:szCs w:val="24"/>
              </w:rPr>
            </w:pPr>
          </w:p>
        </w:tc>
      </w:tr>
      <w:tr w:rsidR="00B31DBF" w:rsidRPr="001A1BD8" w:rsidTr="00E4531B">
        <w:trPr>
          <w:trHeight w:val="460"/>
        </w:trPr>
        <w:tc>
          <w:tcPr>
            <w:tcW w:w="852" w:type="dxa"/>
            <w:vMerge/>
            <w:vAlign w:val="center"/>
          </w:tcPr>
          <w:p w:rsidR="00B31DBF" w:rsidRPr="001A1BD8" w:rsidRDefault="00B31DBF" w:rsidP="00C06AF2">
            <w:pPr>
              <w:spacing w:line="320" w:lineRule="exact"/>
              <w:jc w:val="center"/>
              <w:rPr>
                <w:rFonts w:ascii="Times New Roman" w:eastAsia="方正仿宋_GBK" w:hAnsi="Times New Roman"/>
                <w:sz w:val="24"/>
                <w:szCs w:val="24"/>
              </w:rPr>
            </w:pPr>
          </w:p>
        </w:tc>
        <w:tc>
          <w:tcPr>
            <w:tcW w:w="8646" w:type="dxa"/>
            <w:vMerge/>
            <w:vAlign w:val="center"/>
          </w:tcPr>
          <w:p w:rsidR="00B31DBF" w:rsidRPr="001A1BD8" w:rsidRDefault="00B31DBF">
            <w:pPr>
              <w:spacing w:line="320" w:lineRule="exact"/>
              <w:rPr>
                <w:rFonts w:ascii="Times New Roman" w:eastAsia="方正仿宋_GBK" w:hAnsi="Times New Roman"/>
                <w:sz w:val="24"/>
                <w:szCs w:val="24"/>
              </w:rPr>
            </w:pPr>
          </w:p>
        </w:tc>
        <w:tc>
          <w:tcPr>
            <w:tcW w:w="2410"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8" w:type="dxa"/>
            <w:vMerge/>
            <w:vAlign w:val="center"/>
          </w:tcPr>
          <w:p w:rsidR="00B31DBF" w:rsidRPr="001A1BD8" w:rsidRDefault="00B31DBF">
            <w:pPr>
              <w:spacing w:line="320" w:lineRule="exact"/>
              <w:jc w:val="center"/>
              <w:rPr>
                <w:rFonts w:ascii="Times New Roman" w:eastAsia="方正仿宋_GBK" w:hAnsi="Times New Roman"/>
                <w:sz w:val="24"/>
                <w:szCs w:val="24"/>
              </w:rPr>
            </w:pPr>
          </w:p>
        </w:tc>
        <w:tc>
          <w:tcPr>
            <w:tcW w:w="1417" w:type="dxa"/>
            <w:vMerge/>
            <w:vAlign w:val="center"/>
          </w:tcPr>
          <w:p w:rsidR="00B31DBF" w:rsidRPr="001A1BD8" w:rsidRDefault="00B31DBF">
            <w:pPr>
              <w:spacing w:line="320" w:lineRule="exact"/>
              <w:jc w:val="center"/>
              <w:rPr>
                <w:rFonts w:ascii="Times New Roman" w:eastAsia="方正仿宋_GBK" w:hAnsi="Times New Roman"/>
                <w:sz w:val="24"/>
                <w:szCs w:val="24"/>
              </w:rPr>
            </w:pPr>
          </w:p>
        </w:tc>
      </w:tr>
      <w:tr w:rsidR="00B31DBF" w:rsidRPr="001A1BD8" w:rsidTr="00E4531B">
        <w:trPr>
          <w:trHeight w:val="158"/>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40</w:t>
            </w:r>
          </w:p>
        </w:tc>
        <w:tc>
          <w:tcPr>
            <w:tcW w:w="8646" w:type="dxa"/>
            <w:vAlign w:val="center"/>
          </w:tcPr>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拓展</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侨都之窗</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自助服务终端机应用范围。</w:t>
            </w:r>
          </w:p>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牵头单位：市行政服务中心）</w:t>
            </w:r>
          </w:p>
        </w:tc>
        <w:tc>
          <w:tcPr>
            <w:tcW w:w="2410" w:type="dxa"/>
            <w:vAlign w:val="center"/>
          </w:tcPr>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B31DBF" w:rsidRPr="001A1BD8" w:rsidRDefault="00B31DBF" w:rsidP="00830FFD">
            <w:pPr>
              <w:spacing w:line="300" w:lineRule="exact"/>
              <w:jc w:val="center"/>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市住房城乡建设局</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市地税局</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E4531B"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市社保局</w:t>
            </w:r>
          </w:p>
          <w:p w:rsidR="00B31DBF" w:rsidRPr="001A1BD8" w:rsidRDefault="00E4531B"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陈雁成</w:t>
            </w:r>
          </w:p>
          <w:p w:rsidR="00B31DBF" w:rsidRPr="001A1BD8"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E4531B" w:rsidRDefault="00B31DBF"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p w:rsidR="00B31DBF" w:rsidRPr="001A1BD8" w:rsidRDefault="00E4531B" w:rsidP="00830FFD">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158"/>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41</w:t>
            </w:r>
          </w:p>
        </w:tc>
        <w:tc>
          <w:tcPr>
            <w:tcW w:w="8646" w:type="dxa"/>
            <w:vAlign w:val="center"/>
          </w:tcPr>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开拓政务微信等服务渠道，提升</w:t>
            </w:r>
            <w:r w:rsidRPr="001A1BD8">
              <w:rPr>
                <w:rFonts w:ascii="Times New Roman" w:eastAsia="方正仿宋_GBK" w:hAnsi="Times New Roman"/>
                <w:sz w:val="24"/>
                <w:szCs w:val="24"/>
              </w:rPr>
              <w:t>“12345”</w:t>
            </w:r>
            <w:r w:rsidRPr="001A1BD8">
              <w:rPr>
                <w:rFonts w:ascii="Times New Roman" w:eastAsia="方正仿宋_GBK" w:hAnsi="Times New Roman" w:hint="eastAsia"/>
                <w:sz w:val="24"/>
                <w:szCs w:val="24"/>
              </w:rPr>
              <w:t>政府服务热线水平。</w:t>
            </w:r>
          </w:p>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牵头单位：市行政服务中心）</w:t>
            </w:r>
          </w:p>
        </w:tc>
        <w:tc>
          <w:tcPr>
            <w:tcW w:w="2410"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91345E" w:rsidRDefault="00B31DBF" w:rsidP="00D21D4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B31DBF" w:rsidRPr="001A1BD8" w:rsidRDefault="0091345E" w:rsidP="00D21D4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91345E" w:rsidRDefault="00B31DBF" w:rsidP="00D21D4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31DBF" w:rsidRPr="001A1BD8" w:rsidRDefault="0091345E" w:rsidP="00D21D4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20"/>
                <w:sz w:val="24"/>
                <w:szCs w:val="24"/>
              </w:rPr>
              <w:t>市（区）长</w:t>
            </w:r>
          </w:p>
        </w:tc>
        <w:tc>
          <w:tcPr>
            <w:tcW w:w="1417"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105"/>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42</w:t>
            </w:r>
          </w:p>
        </w:tc>
        <w:tc>
          <w:tcPr>
            <w:tcW w:w="8646" w:type="dxa"/>
            <w:vAlign w:val="center"/>
          </w:tcPr>
          <w:p w:rsidR="00B31DBF" w:rsidRPr="001A1BD8" w:rsidRDefault="00B31DBF">
            <w:pPr>
              <w:spacing w:line="320" w:lineRule="exact"/>
              <w:rPr>
                <w:rFonts w:ascii="Times New Roman" w:eastAsia="方正仿宋_GBK" w:hAnsi="Times New Roman"/>
                <w:spacing w:val="-12"/>
                <w:sz w:val="24"/>
                <w:szCs w:val="24"/>
              </w:rPr>
            </w:pPr>
            <w:r w:rsidRPr="001A1BD8">
              <w:rPr>
                <w:rFonts w:ascii="Times New Roman" w:eastAsia="方正仿宋_GBK" w:hAnsi="Times New Roman" w:hint="eastAsia"/>
                <w:spacing w:val="-12"/>
                <w:sz w:val="24"/>
                <w:szCs w:val="24"/>
              </w:rPr>
              <w:t>开展网上行政许可在线监管和实时评价工作。</w:t>
            </w:r>
          </w:p>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牵头单位：市行政服务中心）</w:t>
            </w:r>
          </w:p>
        </w:tc>
        <w:tc>
          <w:tcPr>
            <w:tcW w:w="2410"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tc>
        <w:tc>
          <w:tcPr>
            <w:tcW w:w="1418"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tc>
        <w:tc>
          <w:tcPr>
            <w:tcW w:w="1417"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320"/>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43</w:t>
            </w:r>
          </w:p>
        </w:tc>
        <w:tc>
          <w:tcPr>
            <w:tcW w:w="8646" w:type="dxa"/>
            <w:vAlign w:val="center"/>
          </w:tcPr>
          <w:p w:rsidR="00B31DBF" w:rsidRPr="001A1BD8" w:rsidRDefault="00B31DB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推进审计监督全覆盖。</w:t>
            </w:r>
          </w:p>
          <w:p w:rsidR="00B31DBF" w:rsidRPr="001A1BD8" w:rsidRDefault="00B31DBF" w:rsidP="00667DD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牵头单位：市审计局）</w:t>
            </w:r>
          </w:p>
        </w:tc>
        <w:tc>
          <w:tcPr>
            <w:tcW w:w="2410"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市审计局</w:t>
            </w:r>
          </w:p>
        </w:tc>
        <w:tc>
          <w:tcPr>
            <w:tcW w:w="1418"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陈新汉</w:t>
            </w:r>
          </w:p>
        </w:tc>
        <w:tc>
          <w:tcPr>
            <w:tcW w:w="1417" w:type="dxa"/>
            <w:vAlign w:val="center"/>
          </w:tcPr>
          <w:p w:rsidR="00B31DBF" w:rsidRPr="001A1BD8" w:rsidRDefault="00B31DB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641"/>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44</w:t>
            </w:r>
          </w:p>
        </w:tc>
        <w:tc>
          <w:tcPr>
            <w:tcW w:w="8646" w:type="dxa"/>
            <w:vAlign w:val="center"/>
          </w:tcPr>
          <w:p w:rsidR="00B31DBF" w:rsidRPr="001A1BD8" w:rsidRDefault="00B31DBF" w:rsidP="00D84A7B">
            <w:pPr>
              <w:spacing w:line="260" w:lineRule="exact"/>
              <w:ind w:leftChars="16" w:left="34" w:rightChars="-51" w:right="-107"/>
              <w:rPr>
                <w:rFonts w:ascii="Times New Roman" w:eastAsia="方正仿宋_GBK" w:hAnsi="Times New Roman"/>
                <w:sz w:val="24"/>
                <w:szCs w:val="24"/>
              </w:rPr>
            </w:pPr>
            <w:r w:rsidRPr="001A1BD8">
              <w:rPr>
                <w:rFonts w:ascii="Times New Roman" w:eastAsia="方正仿宋_GBK" w:hAnsi="Times New Roman" w:hint="eastAsia"/>
                <w:sz w:val="24"/>
                <w:szCs w:val="24"/>
              </w:rPr>
              <w:t>珠西综合交通枢纽江门站年底基本建成站房主体工程。</w:t>
            </w:r>
          </w:p>
          <w:p w:rsidR="00B31DBF" w:rsidRPr="001A1BD8" w:rsidRDefault="00B31DBF" w:rsidP="002B3A93">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w:t>
            </w:r>
            <w:r w:rsidRPr="001A1BD8">
              <w:rPr>
                <w:rFonts w:ascii="Times New Roman" w:eastAsia="方正仿宋_GBK" w:hAnsi="Times New Roman" w:hint="eastAsia"/>
                <w:sz w:val="24"/>
                <w:szCs w:val="24"/>
              </w:rPr>
              <w:t>牵头单位：新会区政府）</w:t>
            </w:r>
          </w:p>
        </w:tc>
        <w:tc>
          <w:tcPr>
            <w:tcW w:w="2410" w:type="dxa"/>
            <w:vAlign w:val="center"/>
          </w:tcPr>
          <w:p w:rsidR="00B31DBF" w:rsidRPr="001A1BD8" w:rsidRDefault="00B31DBF" w:rsidP="00235199">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B31DBF" w:rsidRPr="001A1BD8" w:rsidRDefault="00B31DBF" w:rsidP="00235199">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B31DBF" w:rsidRPr="001A1BD8" w:rsidRDefault="00B31DBF" w:rsidP="00235199">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320"/>
        </w:trPr>
        <w:tc>
          <w:tcPr>
            <w:tcW w:w="852" w:type="dxa"/>
            <w:vAlign w:val="center"/>
          </w:tcPr>
          <w:p w:rsidR="00B31DBF" w:rsidRPr="001A1BD8" w:rsidRDefault="00B31DBF" w:rsidP="0032618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45</w:t>
            </w:r>
          </w:p>
        </w:tc>
        <w:tc>
          <w:tcPr>
            <w:tcW w:w="8646" w:type="dxa"/>
            <w:vAlign w:val="center"/>
          </w:tcPr>
          <w:p w:rsidR="00B31DBF" w:rsidRPr="001A1BD8" w:rsidRDefault="00B31DBF" w:rsidP="00D84A7B">
            <w:pPr>
              <w:spacing w:line="260" w:lineRule="exact"/>
              <w:ind w:leftChars="-51" w:left="-107" w:rightChars="-51" w:right="-107"/>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银湖湾滨海新城加快推进新城定位和发展思路研究、重点建设区控制性详细规划编制、用地和用海报批等前期工作，加大产业园区建设力度，加快交通等基础设施建设，加强岸线资源管控，启动一批旅游项目建设。</w:t>
            </w:r>
          </w:p>
          <w:p w:rsidR="00B31DBF" w:rsidRPr="001A1BD8" w:rsidRDefault="00B31DBF" w:rsidP="00D84A7B">
            <w:pPr>
              <w:spacing w:line="260" w:lineRule="exact"/>
              <w:ind w:leftChars="-51" w:left="-107" w:rightChars="-51" w:right="-107"/>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（牵头单位：新会区政府）</w:t>
            </w:r>
          </w:p>
        </w:tc>
        <w:tc>
          <w:tcPr>
            <w:tcW w:w="2410" w:type="dxa"/>
            <w:vAlign w:val="center"/>
          </w:tcPr>
          <w:p w:rsidR="00B31DBF" w:rsidRPr="001A1BD8" w:rsidRDefault="00B31DBF" w:rsidP="00235199">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B31DBF" w:rsidRPr="001A1BD8" w:rsidRDefault="00B31DBF" w:rsidP="00235199">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B31DBF" w:rsidRPr="001A1BD8" w:rsidRDefault="00B31DBF" w:rsidP="00235199">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1065"/>
        </w:trPr>
        <w:tc>
          <w:tcPr>
            <w:tcW w:w="852" w:type="dxa"/>
            <w:vAlign w:val="center"/>
          </w:tcPr>
          <w:p w:rsidR="00B31DBF" w:rsidRPr="001A1BD8" w:rsidRDefault="00B31DBF" w:rsidP="00326181">
            <w:pPr>
              <w:jc w:val="center"/>
              <w:rPr>
                <w:rFonts w:ascii="Times New Roman" w:eastAsia="方正仿宋_GBK" w:hAnsi="Times New Roman"/>
                <w:sz w:val="24"/>
                <w:szCs w:val="24"/>
              </w:rPr>
            </w:pPr>
            <w:r w:rsidRPr="001A1BD8">
              <w:rPr>
                <w:rFonts w:ascii="Times New Roman" w:eastAsia="方正仿宋_GBK" w:hAnsi="Times New Roman"/>
                <w:sz w:val="24"/>
                <w:szCs w:val="24"/>
              </w:rPr>
              <w:t>46</w:t>
            </w:r>
          </w:p>
        </w:tc>
        <w:tc>
          <w:tcPr>
            <w:tcW w:w="8646" w:type="dxa"/>
            <w:vAlign w:val="center"/>
          </w:tcPr>
          <w:p w:rsidR="00B31DBF" w:rsidRPr="001A1BD8" w:rsidRDefault="00B31DBF"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蓬江区要坚持新兴产业和城市经济双轮驱动，当好排头兵，建设全市的首善之区。</w:t>
            </w:r>
          </w:p>
          <w:p w:rsidR="00B31DBF" w:rsidRPr="001A1BD8" w:rsidRDefault="00B31DBF"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（牵头单位：蓬江区政府）</w:t>
            </w:r>
          </w:p>
        </w:tc>
        <w:tc>
          <w:tcPr>
            <w:tcW w:w="2410" w:type="dxa"/>
            <w:vAlign w:val="center"/>
          </w:tcPr>
          <w:p w:rsidR="00B31DBF" w:rsidRPr="001A1BD8" w:rsidRDefault="00B31DBF" w:rsidP="00C06AF2">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vAlign w:val="center"/>
          </w:tcPr>
          <w:p w:rsidR="00B31DBF" w:rsidRPr="001A1BD8" w:rsidRDefault="00B31DBF"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tc>
        <w:tc>
          <w:tcPr>
            <w:tcW w:w="1417" w:type="dxa"/>
            <w:vAlign w:val="center"/>
          </w:tcPr>
          <w:p w:rsidR="00B31DBF" w:rsidRPr="001A1BD8" w:rsidRDefault="00B31DBF"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1263"/>
        </w:trPr>
        <w:tc>
          <w:tcPr>
            <w:tcW w:w="852" w:type="dxa"/>
            <w:vAlign w:val="center"/>
          </w:tcPr>
          <w:p w:rsidR="00B31DBF" w:rsidRPr="001A1BD8" w:rsidRDefault="00B31DBF" w:rsidP="00326181">
            <w:pPr>
              <w:jc w:val="center"/>
              <w:rPr>
                <w:rFonts w:ascii="Times New Roman" w:eastAsia="方正仿宋_GBK" w:hAnsi="Times New Roman"/>
                <w:sz w:val="24"/>
                <w:szCs w:val="24"/>
              </w:rPr>
            </w:pPr>
            <w:r w:rsidRPr="001A1BD8">
              <w:rPr>
                <w:rFonts w:ascii="Times New Roman" w:eastAsia="方正仿宋_GBK" w:hAnsi="Times New Roman"/>
                <w:sz w:val="24"/>
                <w:szCs w:val="24"/>
              </w:rPr>
              <w:t>47</w:t>
            </w:r>
          </w:p>
        </w:tc>
        <w:tc>
          <w:tcPr>
            <w:tcW w:w="8646" w:type="dxa"/>
            <w:vAlign w:val="center"/>
          </w:tcPr>
          <w:p w:rsidR="00B31DBF" w:rsidRPr="001A1BD8" w:rsidRDefault="00B31DBF"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滨江新区立足于打造滨水园林新城区，加快完善交通路网、城市综合管廊、公共配套等基础设施建设，打造总部经济基地。</w:t>
            </w:r>
          </w:p>
          <w:p w:rsidR="00B31DBF" w:rsidRPr="001A1BD8" w:rsidRDefault="00B31DBF"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（牵头单位：蓬江区政府）</w:t>
            </w:r>
          </w:p>
        </w:tc>
        <w:tc>
          <w:tcPr>
            <w:tcW w:w="2410" w:type="dxa"/>
            <w:vAlign w:val="center"/>
          </w:tcPr>
          <w:p w:rsidR="00B31DBF" w:rsidRPr="001A1BD8" w:rsidRDefault="00B31DBF" w:rsidP="00C06AF2">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vAlign w:val="center"/>
          </w:tcPr>
          <w:p w:rsidR="00B31DBF" w:rsidRPr="001A1BD8" w:rsidRDefault="00B31DBF" w:rsidP="00C06AF2">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tc>
        <w:tc>
          <w:tcPr>
            <w:tcW w:w="1417" w:type="dxa"/>
            <w:vAlign w:val="center"/>
          </w:tcPr>
          <w:p w:rsidR="00B31DBF" w:rsidRPr="001A1BD8" w:rsidRDefault="00B31DBF" w:rsidP="00C06AF2">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638"/>
        </w:trPr>
        <w:tc>
          <w:tcPr>
            <w:tcW w:w="852" w:type="dxa"/>
            <w:vAlign w:val="center"/>
          </w:tcPr>
          <w:p w:rsidR="00B31DBF" w:rsidRPr="001A1BD8" w:rsidRDefault="00B31DBF" w:rsidP="00C06AF2">
            <w:pPr>
              <w:jc w:val="center"/>
              <w:rPr>
                <w:rFonts w:ascii="Times New Roman" w:eastAsia="方正仿宋_GBK" w:hAnsi="Times New Roman"/>
                <w:sz w:val="24"/>
                <w:szCs w:val="24"/>
              </w:rPr>
            </w:pPr>
            <w:r w:rsidRPr="001A1BD8">
              <w:rPr>
                <w:rFonts w:ascii="Times New Roman" w:eastAsia="方正仿宋_GBK" w:hAnsi="Times New Roman"/>
                <w:sz w:val="24"/>
                <w:szCs w:val="24"/>
              </w:rPr>
              <w:t>48</w:t>
            </w:r>
          </w:p>
        </w:tc>
        <w:tc>
          <w:tcPr>
            <w:tcW w:w="8646" w:type="dxa"/>
            <w:vAlign w:val="center"/>
          </w:tcPr>
          <w:p w:rsidR="00B31DBF" w:rsidRPr="001A1BD8" w:rsidRDefault="00B31DBF" w:rsidP="00FA4003">
            <w:pPr>
              <w:spacing w:line="28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台山市要全力争取大项目落户，优化和提升广海湾作为大湾区建设腹地的功能和地位。</w:t>
            </w:r>
          </w:p>
          <w:p w:rsidR="00B31DBF" w:rsidRPr="001A1BD8" w:rsidRDefault="00B31DBF" w:rsidP="00FA4003">
            <w:pPr>
              <w:spacing w:line="28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（牵头单位：台山市政府）</w:t>
            </w:r>
          </w:p>
        </w:tc>
        <w:tc>
          <w:tcPr>
            <w:tcW w:w="2410" w:type="dxa"/>
            <w:vAlign w:val="center"/>
          </w:tcPr>
          <w:p w:rsidR="00B31DBF" w:rsidRPr="001A1BD8" w:rsidRDefault="00B31DBF" w:rsidP="001B26D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B31DBF" w:rsidRPr="001A1BD8" w:rsidRDefault="00B31DBF" w:rsidP="001B26D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tc>
        <w:tc>
          <w:tcPr>
            <w:tcW w:w="1418" w:type="dxa"/>
            <w:vAlign w:val="center"/>
          </w:tcPr>
          <w:p w:rsidR="00B31DBF" w:rsidRPr="001A1BD8" w:rsidRDefault="00B31DBF" w:rsidP="001B26D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B31DBF" w:rsidRPr="001A1BD8" w:rsidRDefault="00B31DBF" w:rsidP="001B26D3">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tc>
        <w:tc>
          <w:tcPr>
            <w:tcW w:w="1417" w:type="dxa"/>
            <w:vAlign w:val="center"/>
          </w:tcPr>
          <w:p w:rsidR="00B31DBF" w:rsidRPr="001A1BD8" w:rsidRDefault="00B31DBF" w:rsidP="00C06AF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31DBF" w:rsidRPr="001A1BD8" w:rsidTr="00E4531B">
        <w:trPr>
          <w:trHeight w:val="350"/>
        </w:trPr>
        <w:tc>
          <w:tcPr>
            <w:tcW w:w="852" w:type="dxa"/>
            <w:vAlign w:val="center"/>
          </w:tcPr>
          <w:p w:rsidR="00B31DBF" w:rsidRPr="001A1BD8" w:rsidRDefault="00B31DBF" w:rsidP="00AC21E8">
            <w:pPr>
              <w:jc w:val="center"/>
              <w:rPr>
                <w:rFonts w:ascii="Times New Roman" w:eastAsia="方正仿宋_GBK" w:hAnsi="Times New Roman"/>
                <w:sz w:val="24"/>
                <w:szCs w:val="24"/>
              </w:rPr>
            </w:pPr>
            <w:r w:rsidRPr="001A1BD8">
              <w:rPr>
                <w:rFonts w:ascii="Times New Roman" w:eastAsia="方正仿宋_GBK" w:hAnsi="Times New Roman"/>
                <w:sz w:val="24"/>
                <w:szCs w:val="24"/>
              </w:rPr>
              <w:t>49</w:t>
            </w:r>
          </w:p>
        </w:tc>
        <w:tc>
          <w:tcPr>
            <w:tcW w:w="8646" w:type="dxa"/>
            <w:vAlign w:val="center"/>
          </w:tcPr>
          <w:p w:rsidR="00B31DBF" w:rsidRPr="001A1BD8" w:rsidRDefault="00B31DBF" w:rsidP="00AC21E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开平市要强化打造重大产业平台和经营城市理念，推进工业、旅游和城市品质全面提升。</w:t>
            </w:r>
          </w:p>
          <w:p w:rsidR="00B31DBF" w:rsidRPr="001A1BD8" w:rsidRDefault="00B31DBF" w:rsidP="00AC21E8">
            <w:pPr>
              <w:spacing w:line="320" w:lineRule="exact"/>
              <w:rPr>
                <w:rFonts w:ascii="Times New Roman" w:eastAsia="方正仿宋_GBK" w:hAnsi="Times New Roman"/>
                <w:sz w:val="24"/>
                <w:szCs w:val="24"/>
                <w:highlight w:val="red"/>
              </w:rPr>
            </w:pPr>
            <w:r w:rsidRPr="001A1BD8">
              <w:rPr>
                <w:rFonts w:ascii="Times New Roman" w:eastAsia="方正仿宋_GBK" w:hAnsi="Times New Roman" w:hint="eastAsia"/>
                <w:sz w:val="24"/>
                <w:szCs w:val="24"/>
              </w:rPr>
              <w:t>（牵头单位：开平市政府）</w:t>
            </w:r>
          </w:p>
        </w:tc>
        <w:tc>
          <w:tcPr>
            <w:tcW w:w="2410" w:type="dxa"/>
            <w:vAlign w:val="center"/>
          </w:tcPr>
          <w:p w:rsidR="00B31DBF" w:rsidRPr="001A1BD8" w:rsidRDefault="00B31DBF" w:rsidP="00AC21E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tc>
        <w:tc>
          <w:tcPr>
            <w:tcW w:w="1418" w:type="dxa"/>
            <w:vAlign w:val="center"/>
          </w:tcPr>
          <w:p w:rsidR="00B31DBF" w:rsidRPr="001A1BD8" w:rsidRDefault="00B31DBF" w:rsidP="00AC21E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tc>
        <w:tc>
          <w:tcPr>
            <w:tcW w:w="1417" w:type="dxa"/>
            <w:vAlign w:val="center"/>
          </w:tcPr>
          <w:p w:rsidR="00B31DBF" w:rsidRPr="001A1BD8" w:rsidRDefault="00B31DBF" w:rsidP="00AC21E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bl>
    <w:p w:rsidR="00002B90" w:rsidRPr="001A1BD8" w:rsidRDefault="00002B90">
      <w:pPr>
        <w:rPr>
          <w:rFonts w:ascii="Times New Roman" w:eastAsia="方正仿宋_GBK" w:hAnsi="Times New Roman"/>
          <w:sz w:val="24"/>
          <w:szCs w:val="24"/>
        </w:rPr>
      </w:pPr>
    </w:p>
    <w:p w:rsidR="00002B90" w:rsidRPr="00F017D0" w:rsidRDefault="00002B90" w:rsidP="00F017D0">
      <w:pPr>
        <w:spacing w:line="560" w:lineRule="exact"/>
        <w:jc w:val="left"/>
        <w:rPr>
          <w:rFonts w:ascii="Times New Roman" w:eastAsia="方正黑体_GBK" w:hAnsi="Times New Roman"/>
          <w:sz w:val="30"/>
          <w:szCs w:val="30"/>
        </w:rPr>
      </w:pPr>
      <w:r w:rsidRPr="00F017D0">
        <w:rPr>
          <w:rFonts w:ascii="Times New Roman" w:eastAsia="方正黑体_GBK" w:hAnsi="Times New Roman" w:hint="eastAsia"/>
          <w:sz w:val="30"/>
          <w:szCs w:val="30"/>
        </w:rPr>
        <w:lastRenderedPageBreak/>
        <w:t>七、梁许赞同志分管工作（共</w:t>
      </w:r>
      <w:r w:rsidRPr="00F017D0">
        <w:rPr>
          <w:rFonts w:ascii="Times New Roman" w:eastAsia="方正黑体_GBK" w:hAnsi="Times New Roman"/>
          <w:sz w:val="30"/>
          <w:szCs w:val="30"/>
        </w:rPr>
        <w:t>33</w:t>
      </w:r>
      <w:r w:rsidRPr="00F017D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701"/>
        <w:gridCol w:w="6945"/>
        <w:gridCol w:w="2410"/>
        <w:gridCol w:w="1418"/>
        <w:gridCol w:w="1417"/>
      </w:tblGrid>
      <w:tr w:rsidR="00E4531B" w:rsidRPr="001A1BD8" w:rsidTr="00E4531B">
        <w:trPr>
          <w:trHeight w:val="624"/>
          <w:tblHeader/>
        </w:trPr>
        <w:tc>
          <w:tcPr>
            <w:tcW w:w="852" w:type="dxa"/>
            <w:vAlign w:val="center"/>
          </w:tcPr>
          <w:p w:rsidR="00E4531B" w:rsidRPr="001A1BD8" w:rsidRDefault="00E4531B"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gridSpan w:val="2"/>
            <w:vAlign w:val="center"/>
          </w:tcPr>
          <w:p w:rsidR="00E4531B" w:rsidRPr="001A1BD8" w:rsidRDefault="00E4531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E4531B" w:rsidRPr="001A1BD8" w:rsidRDefault="00E4531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E4531B" w:rsidRPr="001A1BD8" w:rsidRDefault="00E4531B">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E4531B" w:rsidRPr="001A1BD8" w:rsidRDefault="00E4531B" w:rsidP="00D84A7B">
            <w:pPr>
              <w:ind w:leftChars="-51" w:left="-107" w:rightChars="-51" w:right="-107"/>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完成</w:t>
            </w:r>
            <w:r w:rsidRPr="001A1BD8">
              <w:rPr>
                <w:rFonts w:ascii="Times New Roman" w:eastAsia="方正黑体_GBK" w:hAnsi="Times New Roman" w:hint="eastAsia"/>
                <w:spacing w:val="-16"/>
                <w:sz w:val="28"/>
                <w:szCs w:val="28"/>
              </w:rPr>
              <w:t>时间</w:t>
            </w:r>
          </w:p>
        </w:tc>
      </w:tr>
      <w:tr w:rsidR="00E4531B" w:rsidRPr="001A1BD8" w:rsidTr="00E4531B">
        <w:trPr>
          <w:trHeight w:val="776"/>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gridSpan w:val="2"/>
            <w:vAlign w:val="center"/>
          </w:tcPr>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完善重特大疾病医疗救助制度。</w:t>
            </w:r>
          </w:p>
          <w:p w:rsidR="00E4531B" w:rsidRPr="001A1BD8" w:rsidRDefault="00E4531B" w:rsidP="00667DD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（牵头单位：市民政局）</w:t>
            </w:r>
          </w:p>
        </w:tc>
        <w:tc>
          <w:tcPr>
            <w:tcW w:w="2410"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E4531B" w:rsidRPr="001A1BD8" w:rsidRDefault="00E4531B" w:rsidP="00E4531B">
            <w:pPr>
              <w:spacing w:line="280" w:lineRule="exact"/>
              <w:ind w:leftChars="-51" w:left="-107" w:rightChars="-51" w:right="-107"/>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市人力资源社会保障局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市社保局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E4531B" w:rsidRPr="001A1BD8" w:rsidRDefault="00E4531B" w:rsidP="00E4531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931"/>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gridSpan w:val="2"/>
            <w:vAlign w:val="center"/>
          </w:tcPr>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提升养老服务质量，实现每千名老人拥有养老床位</w:t>
            </w:r>
            <w:r w:rsidRPr="001A1BD8">
              <w:rPr>
                <w:rFonts w:ascii="Times New Roman" w:eastAsia="方正仿宋_GBK" w:hAnsi="Times New Roman"/>
                <w:sz w:val="24"/>
                <w:szCs w:val="24"/>
              </w:rPr>
              <w:t>36</w:t>
            </w:r>
            <w:r w:rsidRPr="001A1BD8">
              <w:rPr>
                <w:rFonts w:ascii="Times New Roman" w:eastAsia="方正仿宋_GBK" w:hAnsi="Times New Roman" w:hint="eastAsia"/>
                <w:sz w:val="24"/>
                <w:szCs w:val="24"/>
              </w:rPr>
              <w:t>张以上，支持养老产业加快发展，民办及公建民营、公办民营养老机构占比达</w:t>
            </w:r>
            <w:r w:rsidRPr="001A1BD8">
              <w:rPr>
                <w:rFonts w:ascii="Times New Roman" w:eastAsia="方正仿宋_GBK" w:hAnsi="Times New Roman"/>
                <w:sz w:val="24"/>
                <w:szCs w:val="24"/>
              </w:rPr>
              <w:t>30%</w:t>
            </w:r>
            <w:r w:rsidRPr="001A1BD8">
              <w:rPr>
                <w:rFonts w:ascii="Times New Roman" w:eastAsia="方正仿宋_GBK" w:hAnsi="Times New Roman" w:hint="eastAsia"/>
                <w:sz w:val="24"/>
                <w:szCs w:val="24"/>
              </w:rPr>
              <w:t>以上。</w:t>
            </w:r>
          </w:p>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（牵头单位：市民政局）</w:t>
            </w:r>
          </w:p>
        </w:tc>
        <w:tc>
          <w:tcPr>
            <w:tcW w:w="2410"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市质监局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郑劲龙</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320"/>
        </w:trPr>
        <w:tc>
          <w:tcPr>
            <w:tcW w:w="852" w:type="dxa"/>
            <w:vMerge w:val="restart"/>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gridSpan w:val="2"/>
            <w:vMerge w:val="restart"/>
            <w:vAlign w:val="center"/>
          </w:tcPr>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加快慈善事业发展。</w:t>
            </w:r>
          </w:p>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（牵头单位：市民政局）</w:t>
            </w:r>
          </w:p>
        </w:tc>
        <w:tc>
          <w:tcPr>
            <w:tcW w:w="2410" w:type="dxa"/>
            <w:vMerge w:val="restart"/>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Merge w:val="restart"/>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320"/>
        </w:trPr>
        <w:tc>
          <w:tcPr>
            <w:tcW w:w="852"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8646" w:type="dxa"/>
            <w:gridSpan w:val="2"/>
            <w:vMerge/>
            <w:vAlign w:val="center"/>
          </w:tcPr>
          <w:p w:rsidR="00E4531B" w:rsidRPr="001A1BD8" w:rsidRDefault="00E4531B">
            <w:pPr>
              <w:spacing w:line="320" w:lineRule="exact"/>
              <w:rPr>
                <w:rFonts w:ascii="Times New Roman" w:eastAsia="方正仿宋_GBK" w:hAnsi="Times New Roman"/>
                <w:sz w:val="24"/>
                <w:szCs w:val="24"/>
              </w:rPr>
            </w:pPr>
          </w:p>
        </w:tc>
        <w:tc>
          <w:tcPr>
            <w:tcW w:w="2410"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1418"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1417" w:type="dxa"/>
            <w:vMerge/>
            <w:vAlign w:val="center"/>
          </w:tcPr>
          <w:p w:rsidR="00E4531B" w:rsidRPr="001A1BD8" w:rsidRDefault="00E4531B">
            <w:pPr>
              <w:spacing w:line="320" w:lineRule="exact"/>
              <w:jc w:val="center"/>
              <w:rPr>
                <w:rFonts w:ascii="Times New Roman" w:eastAsia="方正仿宋_GBK" w:hAnsi="Times New Roman"/>
                <w:sz w:val="24"/>
                <w:szCs w:val="24"/>
              </w:rPr>
            </w:pPr>
          </w:p>
        </w:tc>
      </w:tr>
      <w:tr w:rsidR="00E4531B" w:rsidRPr="001A1BD8" w:rsidTr="00E4531B">
        <w:trPr>
          <w:trHeight w:val="484"/>
        </w:trPr>
        <w:tc>
          <w:tcPr>
            <w:tcW w:w="852"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8646" w:type="dxa"/>
            <w:gridSpan w:val="2"/>
            <w:vMerge/>
            <w:vAlign w:val="center"/>
          </w:tcPr>
          <w:p w:rsidR="00E4531B" w:rsidRPr="001A1BD8" w:rsidRDefault="00E4531B">
            <w:pPr>
              <w:spacing w:line="320" w:lineRule="exact"/>
              <w:rPr>
                <w:rFonts w:ascii="Times New Roman" w:eastAsia="方正仿宋_GBK" w:hAnsi="Times New Roman"/>
                <w:sz w:val="24"/>
                <w:szCs w:val="24"/>
              </w:rPr>
            </w:pPr>
          </w:p>
        </w:tc>
        <w:tc>
          <w:tcPr>
            <w:tcW w:w="2410"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1418"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1417" w:type="dxa"/>
            <w:vMerge/>
            <w:vAlign w:val="center"/>
          </w:tcPr>
          <w:p w:rsidR="00E4531B" w:rsidRPr="001A1BD8" w:rsidRDefault="00E4531B">
            <w:pPr>
              <w:spacing w:line="320" w:lineRule="exact"/>
              <w:jc w:val="center"/>
              <w:rPr>
                <w:rFonts w:ascii="Times New Roman" w:eastAsia="方正仿宋_GBK" w:hAnsi="Times New Roman"/>
                <w:sz w:val="24"/>
                <w:szCs w:val="24"/>
              </w:rPr>
            </w:pPr>
          </w:p>
        </w:tc>
      </w:tr>
      <w:tr w:rsidR="00E4531B" w:rsidRPr="001A1BD8" w:rsidTr="00E4531B">
        <w:trPr>
          <w:trHeight w:val="421"/>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gridSpan w:val="2"/>
            <w:vAlign w:val="center"/>
          </w:tcPr>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大力培育名特优新农产品。</w:t>
            </w:r>
          </w:p>
          <w:p w:rsidR="00E4531B" w:rsidRPr="001A1BD8" w:rsidRDefault="00E4531B">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tc>
        <w:tc>
          <w:tcPr>
            <w:tcW w:w="1418"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642"/>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gridSpan w:val="2"/>
            <w:vAlign w:val="center"/>
          </w:tcPr>
          <w:p w:rsidR="00E4531B" w:rsidRPr="001A1BD8" w:rsidRDefault="00E4531B" w:rsidP="00CF2797">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新增市级以上重点农业龙头企业</w:t>
            </w:r>
            <w:r w:rsidRPr="001A1BD8">
              <w:rPr>
                <w:rFonts w:ascii="Times New Roman" w:eastAsia="方正仿宋_GBK" w:hAnsi="Times New Roman"/>
                <w:sz w:val="24"/>
                <w:szCs w:val="24"/>
              </w:rPr>
              <w:t>10</w:t>
            </w:r>
            <w:r w:rsidRPr="001A1BD8">
              <w:rPr>
                <w:rFonts w:ascii="Times New Roman" w:eastAsia="方正仿宋_GBK" w:hAnsi="Times New Roman" w:hint="eastAsia"/>
                <w:sz w:val="24"/>
                <w:szCs w:val="24"/>
              </w:rPr>
              <w:t>家、农民专业合作示范社</w:t>
            </w:r>
            <w:r w:rsidRPr="001A1BD8">
              <w:rPr>
                <w:rFonts w:ascii="Times New Roman" w:eastAsia="方正仿宋_GBK" w:hAnsi="Times New Roman"/>
                <w:sz w:val="24"/>
                <w:szCs w:val="24"/>
              </w:rPr>
              <w:t>10</w:t>
            </w:r>
            <w:r w:rsidRPr="001A1BD8">
              <w:rPr>
                <w:rFonts w:ascii="Times New Roman" w:eastAsia="方正仿宋_GBK" w:hAnsi="Times New Roman" w:hint="eastAsia"/>
                <w:sz w:val="24"/>
                <w:szCs w:val="24"/>
              </w:rPr>
              <w:t>家、家庭农场</w:t>
            </w:r>
            <w:r w:rsidRPr="001A1BD8">
              <w:rPr>
                <w:rFonts w:ascii="Times New Roman" w:eastAsia="方正仿宋_GBK" w:hAnsi="Times New Roman"/>
                <w:sz w:val="24"/>
                <w:szCs w:val="24"/>
              </w:rPr>
              <w:t>15</w:t>
            </w:r>
            <w:r w:rsidRPr="001A1BD8">
              <w:rPr>
                <w:rFonts w:ascii="Times New Roman" w:eastAsia="方正仿宋_GBK" w:hAnsi="Times New Roman" w:hint="eastAsia"/>
                <w:sz w:val="24"/>
                <w:szCs w:val="24"/>
              </w:rPr>
              <w:t>家。</w:t>
            </w:r>
          </w:p>
          <w:p w:rsidR="00E4531B" w:rsidRPr="001A1BD8" w:rsidRDefault="00E4531B" w:rsidP="00911BB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lang w:val="zh-CN"/>
              </w:rPr>
              <w:t>各市（区）政府</w:t>
            </w:r>
          </w:p>
        </w:tc>
        <w:tc>
          <w:tcPr>
            <w:tcW w:w="1418"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785"/>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gridSpan w:val="2"/>
            <w:vAlign w:val="center"/>
          </w:tcPr>
          <w:p w:rsidR="00E4531B" w:rsidRPr="001A1BD8" w:rsidRDefault="00E4531B" w:rsidP="00204D3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完成国家农产品质量安全市创建验收。</w:t>
            </w:r>
          </w:p>
          <w:p w:rsidR="00E4531B" w:rsidRPr="001A1BD8" w:rsidRDefault="00E4531B" w:rsidP="00204D30">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rsidP="00D84A7B">
            <w:pPr>
              <w:spacing w:line="26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市创建国家农产品质量安全市工作</w:t>
            </w:r>
          </w:p>
          <w:p w:rsidR="00E4531B" w:rsidRPr="001A1BD8" w:rsidRDefault="00E4531B" w:rsidP="00D84A7B">
            <w:pPr>
              <w:spacing w:line="26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领导小组成员单位</w:t>
            </w:r>
          </w:p>
          <w:p w:rsidR="00E4531B" w:rsidRPr="001A1BD8" w:rsidRDefault="00E4531B"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E4531B" w:rsidRPr="001A1BD8" w:rsidRDefault="00E4531B"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rsidP="00D84A7B">
            <w:pPr>
              <w:spacing w:line="32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p w:rsidR="00E4531B" w:rsidRPr="001A1BD8" w:rsidRDefault="00E4531B" w:rsidP="00D84A7B">
            <w:pPr>
              <w:spacing w:line="320" w:lineRule="exact"/>
              <w:ind w:leftChars="-51" w:left="-106" w:hanging="1"/>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负责人</w:t>
            </w:r>
          </w:p>
          <w:p w:rsidR="00E4531B" w:rsidRPr="001A1BD8" w:rsidRDefault="00E4531B"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195"/>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7</w:t>
            </w:r>
          </w:p>
        </w:tc>
        <w:tc>
          <w:tcPr>
            <w:tcW w:w="8646" w:type="dxa"/>
            <w:gridSpan w:val="2"/>
            <w:vAlign w:val="center"/>
          </w:tcPr>
          <w:p w:rsidR="00E4531B" w:rsidRDefault="00E4531B"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推进新会陈皮国家现代农业产业园建设。</w:t>
            </w:r>
          </w:p>
          <w:p w:rsidR="00544E79" w:rsidRPr="001A1BD8" w:rsidRDefault="00544E79" w:rsidP="00544E79">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w:t>
            </w:r>
            <w:r>
              <w:rPr>
                <w:rFonts w:ascii="Times New Roman" w:eastAsia="方正仿宋_GBK" w:hAnsi="Times New Roman" w:hint="eastAsia"/>
                <w:spacing w:val="-20"/>
                <w:sz w:val="24"/>
                <w:szCs w:val="24"/>
              </w:rPr>
              <w:t>新会区政府</w:t>
            </w:r>
            <w:r w:rsidRPr="001A1BD8">
              <w:rPr>
                <w:rFonts w:ascii="Times New Roman" w:eastAsia="方正仿宋_GBK" w:hAnsi="Times New Roman" w:hint="eastAsia"/>
                <w:spacing w:val="-20"/>
                <w:sz w:val="24"/>
                <w:szCs w:val="24"/>
              </w:rPr>
              <w:t>）</w:t>
            </w:r>
          </w:p>
        </w:tc>
        <w:tc>
          <w:tcPr>
            <w:tcW w:w="2410" w:type="dxa"/>
            <w:vAlign w:val="center"/>
          </w:tcPr>
          <w:p w:rsidR="00E4531B" w:rsidRPr="00300350" w:rsidRDefault="00E4531B" w:rsidP="008D66CB">
            <w:pPr>
              <w:spacing w:line="340" w:lineRule="exact"/>
              <w:jc w:val="center"/>
              <w:rPr>
                <w:rFonts w:ascii="方正仿宋_GBK" w:eastAsia="方正仿宋_GBK" w:hAnsi="Times New Roman"/>
                <w:sz w:val="25"/>
                <w:szCs w:val="25"/>
              </w:rPr>
            </w:pPr>
            <w:r w:rsidRPr="00300350">
              <w:rPr>
                <w:rFonts w:ascii="方正仿宋_GBK" w:eastAsia="方正仿宋_GBK" w:hAnsi="Times New Roman" w:hint="eastAsia"/>
                <w:sz w:val="25"/>
                <w:szCs w:val="25"/>
              </w:rPr>
              <w:t>新会区政府</w:t>
            </w:r>
          </w:p>
          <w:p w:rsidR="00E4531B" w:rsidRPr="00300350" w:rsidRDefault="00E4531B" w:rsidP="008D66CB">
            <w:pPr>
              <w:spacing w:line="340" w:lineRule="exact"/>
              <w:jc w:val="center"/>
              <w:rPr>
                <w:rFonts w:ascii="方正仿宋_GBK" w:eastAsia="方正仿宋_GBK" w:hAnsi="Times New Roman"/>
                <w:sz w:val="25"/>
                <w:szCs w:val="25"/>
              </w:rPr>
            </w:pPr>
            <w:r w:rsidRPr="00300350">
              <w:rPr>
                <w:rFonts w:ascii="方正仿宋_GBK" w:eastAsia="方正仿宋_GBK" w:hAnsi="Times New Roman" w:hint="eastAsia"/>
                <w:sz w:val="25"/>
                <w:szCs w:val="25"/>
              </w:rPr>
              <w:t>市农业局</w:t>
            </w:r>
          </w:p>
        </w:tc>
        <w:tc>
          <w:tcPr>
            <w:tcW w:w="1418" w:type="dxa"/>
            <w:vAlign w:val="center"/>
          </w:tcPr>
          <w:p w:rsidR="00E4531B" w:rsidRPr="00300350" w:rsidRDefault="00E4531B" w:rsidP="008D66CB">
            <w:pPr>
              <w:spacing w:line="340" w:lineRule="exact"/>
              <w:jc w:val="center"/>
              <w:rPr>
                <w:rFonts w:ascii="方正仿宋_GBK" w:eastAsia="方正仿宋_GBK" w:hAnsi="Times New Roman"/>
                <w:sz w:val="25"/>
                <w:szCs w:val="25"/>
              </w:rPr>
            </w:pPr>
            <w:r w:rsidRPr="00300350">
              <w:rPr>
                <w:rFonts w:ascii="方正仿宋_GBK" w:eastAsia="方正仿宋_GBK" w:hAnsi="Times New Roman" w:hint="eastAsia"/>
                <w:sz w:val="25"/>
                <w:szCs w:val="25"/>
              </w:rPr>
              <w:t>梁明建</w:t>
            </w:r>
          </w:p>
          <w:p w:rsidR="00E4531B" w:rsidRPr="00300350" w:rsidRDefault="00E4531B" w:rsidP="008D66CB">
            <w:pPr>
              <w:spacing w:line="320" w:lineRule="exact"/>
              <w:jc w:val="center"/>
              <w:rPr>
                <w:rFonts w:ascii="方正仿宋_GBK" w:eastAsia="方正仿宋_GBK" w:hAnsi="Times New Roman"/>
                <w:sz w:val="24"/>
                <w:szCs w:val="24"/>
              </w:rPr>
            </w:pPr>
            <w:r w:rsidRPr="00300350">
              <w:rPr>
                <w:rFonts w:ascii="方正仿宋_GBK" w:eastAsia="方正仿宋_GBK" w:hAnsi="Times New Roman" w:hint="eastAsia"/>
                <w:sz w:val="24"/>
                <w:szCs w:val="24"/>
              </w:rPr>
              <w:t>郑少强</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638"/>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gridSpan w:val="2"/>
            <w:vAlign w:val="center"/>
          </w:tcPr>
          <w:p w:rsidR="00E4531B" w:rsidRDefault="00E4531B"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提升恩平市国家农业可持续发展试验示范区建设水平。</w:t>
            </w:r>
          </w:p>
          <w:p w:rsidR="00544E79" w:rsidRPr="001A1BD8" w:rsidRDefault="00544E79" w:rsidP="00544E79">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w:t>
            </w:r>
            <w:r>
              <w:rPr>
                <w:rFonts w:ascii="Times New Roman" w:eastAsia="方正仿宋_GBK" w:hAnsi="Times New Roman" w:hint="eastAsia"/>
                <w:spacing w:val="-20"/>
                <w:sz w:val="24"/>
                <w:szCs w:val="24"/>
              </w:rPr>
              <w:t>恩平市政府</w:t>
            </w:r>
            <w:r w:rsidRPr="001A1BD8">
              <w:rPr>
                <w:rFonts w:ascii="Times New Roman" w:eastAsia="方正仿宋_GBK" w:hAnsi="Times New Roman" w:hint="eastAsia"/>
                <w:spacing w:val="-20"/>
                <w:sz w:val="24"/>
                <w:szCs w:val="24"/>
              </w:rPr>
              <w:t>）</w:t>
            </w:r>
          </w:p>
        </w:tc>
        <w:tc>
          <w:tcPr>
            <w:tcW w:w="2410" w:type="dxa"/>
            <w:vAlign w:val="center"/>
          </w:tcPr>
          <w:p w:rsidR="00E4531B" w:rsidRPr="001A1BD8" w:rsidRDefault="00E4531B" w:rsidP="008D66CB">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恩平市政府</w:t>
            </w:r>
          </w:p>
          <w:p w:rsidR="00E4531B" w:rsidRPr="001A1BD8" w:rsidRDefault="00E4531B" w:rsidP="008D66CB">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市农业局</w:t>
            </w:r>
          </w:p>
        </w:tc>
        <w:tc>
          <w:tcPr>
            <w:tcW w:w="1418" w:type="dxa"/>
            <w:vAlign w:val="center"/>
          </w:tcPr>
          <w:p w:rsidR="00E4531B" w:rsidRPr="001A1BD8" w:rsidRDefault="00E4531B" w:rsidP="008D66CB">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刘</w:t>
            </w:r>
            <w:r w:rsidRPr="001A1BD8">
              <w:rPr>
                <w:rFonts w:ascii="方正仿宋_GBK" w:eastAsia="方正仿宋_GBK" w:hAnsi="Times New Roman"/>
                <w:sz w:val="24"/>
              </w:rPr>
              <w:t xml:space="preserve">  </w:t>
            </w:r>
            <w:r w:rsidRPr="001A1BD8">
              <w:rPr>
                <w:rFonts w:ascii="方正仿宋_GBK" w:eastAsia="方正仿宋_GBK" w:hAnsi="Times New Roman" w:hint="eastAsia"/>
                <w:sz w:val="24"/>
              </w:rPr>
              <w:t>兵</w:t>
            </w:r>
          </w:p>
          <w:p w:rsidR="00E4531B" w:rsidRPr="001A1BD8" w:rsidRDefault="00E4531B" w:rsidP="008D66CB">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郑少强</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582"/>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8646" w:type="dxa"/>
            <w:gridSpan w:val="2"/>
            <w:vAlign w:val="center"/>
          </w:tcPr>
          <w:p w:rsidR="00E4531B" w:rsidRDefault="00E4531B"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加快建设广东省农产品加工示范区。</w:t>
            </w:r>
          </w:p>
          <w:p w:rsidR="00544E79" w:rsidRPr="001A1BD8" w:rsidRDefault="00544E79" w:rsidP="00544E79">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w:t>
            </w:r>
            <w:r>
              <w:rPr>
                <w:rFonts w:ascii="Times New Roman" w:eastAsia="方正仿宋_GBK" w:hAnsi="Times New Roman" w:hint="eastAsia"/>
                <w:spacing w:val="-20"/>
                <w:sz w:val="24"/>
                <w:szCs w:val="24"/>
              </w:rPr>
              <w:t>台山市政府</w:t>
            </w:r>
            <w:r w:rsidRPr="001A1BD8">
              <w:rPr>
                <w:rFonts w:ascii="Times New Roman" w:eastAsia="方正仿宋_GBK" w:hAnsi="Times New Roman" w:hint="eastAsia"/>
                <w:spacing w:val="-20"/>
                <w:sz w:val="24"/>
                <w:szCs w:val="24"/>
              </w:rPr>
              <w:t>）</w:t>
            </w:r>
          </w:p>
        </w:tc>
        <w:tc>
          <w:tcPr>
            <w:tcW w:w="2410" w:type="dxa"/>
            <w:vAlign w:val="center"/>
          </w:tcPr>
          <w:p w:rsidR="00E4531B" w:rsidRPr="001A1BD8" w:rsidRDefault="00E4531B" w:rsidP="00A119F8">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台山市政府</w:t>
            </w:r>
          </w:p>
          <w:p w:rsidR="00E4531B" w:rsidRPr="001A1BD8" w:rsidRDefault="00E4531B" w:rsidP="00A119F8">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市农业局</w:t>
            </w:r>
          </w:p>
        </w:tc>
        <w:tc>
          <w:tcPr>
            <w:tcW w:w="1418" w:type="dxa"/>
            <w:vAlign w:val="center"/>
          </w:tcPr>
          <w:p w:rsidR="00E4531B" w:rsidRPr="001A1BD8" w:rsidRDefault="00E4531B" w:rsidP="00A119F8">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谢少谋</w:t>
            </w:r>
          </w:p>
          <w:p w:rsidR="00E4531B" w:rsidRPr="001A1BD8" w:rsidRDefault="00E4531B" w:rsidP="00A119F8">
            <w:pPr>
              <w:spacing w:line="320" w:lineRule="exact"/>
              <w:jc w:val="center"/>
              <w:rPr>
                <w:rFonts w:ascii="方正仿宋_GBK" w:eastAsia="方正仿宋_GBK" w:hAnsi="Times New Roman"/>
                <w:sz w:val="24"/>
              </w:rPr>
            </w:pPr>
            <w:r w:rsidRPr="001A1BD8">
              <w:rPr>
                <w:rFonts w:ascii="方正仿宋_GBK" w:eastAsia="方正仿宋_GBK" w:hAnsi="Times New Roman" w:hint="eastAsia"/>
                <w:sz w:val="24"/>
              </w:rPr>
              <w:t>郑少强</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r w:rsidRPr="001A1BD8">
              <w:rPr>
                <w:rFonts w:ascii="Times New Roman" w:eastAsia="方正仿宋_GBK" w:hAnsi="Times New Roman" w:hint="eastAsia"/>
                <w:sz w:val="24"/>
                <w:szCs w:val="24"/>
              </w:rPr>
              <w:t>月底</w:t>
            </w:r>
          </w:p>
        </w:tc>
      </w:tr>
      <w:tr w:rsidR="00E4531B" w:rsidRPr="001A1BD8" w:rsidTr="00E4531B">
        <w:trPr>
          <w:trHeight w:val="1596"/>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10</w:t>
            </w:r>
          </w:p>
        </w:tc>
        <w:tc>
          <w:tcPr>
            <w:tcW w:w="8646" w:type="dxa"/>
            <w:gridSpan w:val="2"/>
            <w:vAlign w:val="center"/>
          </w:tcPr>
          <w:p w:rsidR="00E4531B" w:rsidRDefault="00E4531B"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加快建设珠西农产品交易流通中心。</w:t>
            </w:r>
          </w:p>
          <w:p w:rsidR="00544E79" w:rsidRPr="001A1BD8" w:rsidRDefault="00544E79" w:rsidP="00544E79">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w:t>
            </w:r>
            <w:r>
              <w:rPr>
                <w:rFonts w:ascii="Times New Roman" w:eastAsia="方正仿宋_GBK" w:hAnsi="Times New Roman" w:hint="eastAsia"/>
                <w:spacing w:val="-20"/>
                <w:sz w:val="24"/>
                <w:szCs w:val="24"/>
              </w:rPr>
              <w:t>市农业局</w:t>
            </w:r>
            <w:r w:rsidRPr="001A1BD8">
              <w:rPr>
                <w:rFonts w:ascii="Times New Roman" w:eastAsia="方正仿宋_GBK" w:hAnsi="Times New Roman" w:hint="eastAsia"/>
                <w:spacing w:val="-20"/>
                <w:sz w:val="24"/>
                <w:szCs w:val="24"/>
              </w:rPr>
              <w:t>）</w:t>
            </w:r>
          </w:p>
        </w:tc>
        <w:tc>
          <w:tcPr>
            <w:tcW w:w="2410" w:type="dxa"/>
            <w:vAlign w:val="center"/>
          </w:tcPr>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市农业局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市发展改革局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市财政局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市国土资源局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市环境保护局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市商务局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市海洋渔业局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市城乡规划局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市国税局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市地税局</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各市（区）政府</w:t>
            </w:r>
          </w:p>
        </w:tc>
        <w:tc>
          <w:tcPr>
            <w:tcW w:w="1418" w:type="dxa"/>
            <w:vAlign w:val="center"/>
          </w:tcPr>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郑少强</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王长青</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李文聪</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林畅庭</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廖辉文</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赵瑞思</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谢锦波</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刘建新</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林家庆</w:t>
            </w:r>
          </w:p>
          <w:p w:rsidR="00E4531B" w:rsidRPr="001A1BD8" w:rsidRDefault="00E4531B" w:rsidP="00E4531B">
            <w:pPr>
              <w:spacing w:line="280" w:lineRule="exact"/>
              <w:jc w:val="center"/>
              <w:rPr>
                <w:rFonts w:ascii="方正仿宋_GBK" w:eastAsia="方正仿宋_GBK" w:hAnsi="Times New Roman"/>
                <w:sz w:val="24"/>
              </w:rPr>
            </w:pPr>
            <w:r w:rsidRPr="001A1BD8">
              <w:rPr>
                <w:rFonts w:ascii="方正仿宋_GBK" w:eastAsia="方正仿宋_GBK" w:hAnsi="Times New Roman" w:hint="eastAsia"/>
                <w:sz w:val="24"/>
              </w:rPr>
              <w:t>陈雁成</w:t>
            </w:r>
          </w:p>
          <w:p w:rsidR="00E4531B" w:rsidRPr="001A1BD8" w:rsidRDefault="00E4531B" w:rsidP="00E4531B">
            <w:pPr>
              <w:spacing w:line="280" w:lineRule="exact"/>
              <w:ind w:leftChars="-51" w:left="-107" w:rightChars="-51" w:right="-107"/>
              <w:jc w:val="center"/>
              <w:rPr>
                <w:rFonts w:ascii="方正仿宋_GBK" w:eastAsia="方正仿宋_GBK" w:hAnsi="Times New Roman"/>
                <w:sz w:val="24"/>
              </w:rPr>
            </w:pPr>
            <w:r w:rsidRPr="001A1BD8">
              <w:rPr>
                <w:rFonts w:ascii="方正仿宋_GBK" w:eastAsia="方正仿宋_GBK" w:hAnsi="Times New Roman" w:hint="eastAsia"/>
                <w:sz w:val="24"/>
              </w:rPr>
              <w:t>各</w:t>
            </w:r>
            <w:r w:rsidRPr="001A1BD8">
              <w:rPr>
                <w:rFonts w:ascii="方正仿宋_GBK" w:eastAsia="方正仿宋_GBK" w:hAnsi="Times New Roman" w:hint="eastAsia"/>
                <w:spacing w:val="-6"/>
                <w:sz w:val="24"/>
              </w:rPr>
              <w:t>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320"/>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11</w:t>
            </w:r>
          </w:p>
        </w:tc>
        <w:tc>
          <w:tcPr>
            <w:tcW w:w="8646" w:type="dxa"/>
            <w:gridSpan w:val="2"/>
            <w:vAlign w:val="center"/>
          </w:tcPr>
          <w:p w:rsidR="00E4531B" w:rsidRDefault="00E4531B" w:rsidP="00FA4003">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加快建设</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江门现代种业长廊</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w:t>
            </w:r>
          </w:p>
          <w:p w:rsidR="00544E79" w:rsidRPr="001A1BD8" w:rsidRDefault="00544E79" w:rsidP="00544E79">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w:t>
            </w:r>
            <w:r>
              <w:rPr>
                <w:rFonts w:ascii="Times New Roman" w:eastAsia="方正仿宋_GBK" w:hAnsi="Times New Roman" w:hint="eastAsia"/>
                <w:spacing w:val="-20"/>
                <w:sz w:val="24"/>
                <w:szCs w:val="24"/>
              </w:rPr>
              <w:t>市农业局</w:t>
            </w:r>
            <w:r w:rsidRPr="001A1BD8">
              <w:rPr>
                <w:rFonts w:ascii="Times New Roman" w:eastAsia="方正仿宋_GBK" w:hAnsi="Times New Roman" w:hint="eastAsia"/>
                <w:spacing w:val="-20"/>
                <w:sz w:val="24"/>
                <w:szCs w:val="24"/>
              </w:rPr>
              <w:t>）</w:t>
            </w:r>
          </w:p>
        </w:tc>
        <w:tc>
          <w:tcPr>
            <w:tcW w:w="2410"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tc>
        <w:tc>
          <w:tcPr>
            <w:tcW w:w="1418"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195"/>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8646" w:type="dxa"/>
            <w:gridSpan w:val="2"/>
            <w:vAlign w:val="center"/>
          </w:tcPr>
          <w:p w:rsidR="00E4531B" w:rsidRPr="001A1BD8" w:rsidRDefault="00E4531B" w:rsidP="00B84E39">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深入推进名村示范村创建。</w:t>
            </w:r>
          </w:p>
          <w:p w:rsidR="00E4531B" w:rsidRPr="001A1BD8" w:rsidRDefault="00E4531B" w:rsidP="00B84E39">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rsidP="00E4531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486"/>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13</w:t>
            </w:r>
          </w:p>
        </w:tc>
        <w:tc>
          <w:tcPr>
            <w:tcW w:w="8646" w:type="dxa"/>
            <w:gridSpan w:val="2"/>
            <w:vAlign w:val="center"/>
          </w:tcPr>
          <w:p w:rsidR="00E4531B" w:rsidRPr="001A1BD8" w:rsidRDefault="00E4531B" w:rsidP="00FA4003">
            <w:pPr>
              <w:spacing w:line="280" w:lineRule="exact"/>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全面完成农村土地承包经营权确权登记颁证工作，完善承包地</w:t>
            </w:r>
            <w:r w:rsidRPr="001A1BD8">
              <w:rPr>
                <w:rFonts w:ascii="Times New Roman" w:eastAsia="方正仿宋_GBK" w:hAnsi="Times New Roman"/>
                <w:spacing w:val="-16"/>
                <w:sz w:val="24"/>
                <w:szCs w:val="24"/>
              </w:rPr>
              <w:t>“</w:t>
            </w:r>
            <w:r w:rsidRPr="001A1BD8">
              <w:rPr>
                <w:rFonts w:ascii="Times New Roman" w:eastAsia="方正仿宋_GBK" w:hAnsi="Times New Roman" w:hint="eastAsia"/>
                <w:spacing w:val="-16"/>
                <w:sz w:val="24"/>
                <w:szCs w:val="24"/>
              </w:rPr>
              <w:t>三权</w:t>
            </w:r>
            <w:r w:rsidRPr="001A1BD8">
              <w:rPr>
                <w:rFonts w:ascii="Times New Roman" w:eastAsia="方正仿宋_GBK" w:hAnsi="Times New Roman"/>
                <w:spacing w:val="-16"/>
                <w:sz w:val="24"/>
                <w:szCs w:val="24"/>
              </w:rPr>
              <w:t>”</w:t>
            </w:r>
            <w:r w:rsidRPr="001A1BD8">
              <w:rPr>
                <w:rFonts w:ascii="Times New Roman" w:eastAsia="方正仿宋_GBK" w:hAnsi="Times New Roman" w:hint="eastAsia"/>
                <w:spacing w:val="-16"/>
                <w:sz w:val="24"/>
                <w:szCs w:val="24"/>
              </w:rPr>
              <w:t>分置制度</w:t>
            </w:r>
            <w:r w:rsidRPr="001A1BD8">
              <w:rPr>
                <w:rFonts w:ascii="Times New Roman" w:eastAsia="方正仿宋_GBK" w:hAnsi="Times New Roman"/>
                <w:spacing w:val="-16"/>
                <w:sz w:val="24"/>
                <w:szCs w:val="24"/>
              </w:rPr>
              <w:t>”</w:t>
            </w:r>
            <w:r w:rsidRPr="001A1BD8">
              <w:rPr>
                <w:rFonts w:ascii="Times New Roman" w:eastAsia="方正仿宋_GBK" w:hAnsi="Times New Roman" w:hint="eastAsia"/>
                <w:spacing w:val="-16"/>
                <w:sz w:val="24"/>
                <w:szCs w:val="24"/>
              </w:rPr>
              <w:t>。</w:t>
            </w:r>
          </w:p>
          <w:p w:rsidR="00E4531B" w:rsidRPr="001A1BD8" w:rsidRDefault="00E4531B" w:rsidP="00911BB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E4531B" w:rsidRPr="001A1BD8" w:rsidRDefault="00E4531B">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668"/>
        </w:trPr>
        <w:tc>
          <w:tcPr>
            <w:tcW w:w="852"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14</w:t>
            </w:r>
          </w:p>
        </w:tc>
        <w:tc>
          <w:tcPr>
            <w:tcW w:w="8646" w:type="dxa"/>
            <w:gridSpan w:val="2"/>
            <w:vAlign w:val="center"/>
          </w:tcPr>
          <w:p w:rsidR="00E4531B" w:rsidRPr="001A1BD8" w:rsidRDefault="00E4531B" w:rsidP="00E068F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推进扶贫线与低保线</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两线合一</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改革试点。</w:t>
            </w:r>
          </w:p>
          <w:p w:rsidR="00E4531B" w:rsidRPr="001A1BD8" w:rsidRDefault="00E4531B" w:rsidP="00E068F8">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E4531B" w:rsidRPr="001A1BD8" w:rsidRDefault="00E4531B" w:rsidP="002F2347">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市残联</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E4531B" w:rsidRPr="001A1BD8" w:rsidRDefault="00E4531B"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梁培招</w:t>
            </w:r>
          </w:p>
          <w:p w:rsidR="00E4531B" w:rsidRPr="001A1BD8" w:rsidRDefault="00E4531B" w:rsidP="002F2347">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E4531B" w:rsidRPr="001A1BD8" w:rsidRDefault="00E4531B"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195"/>
        </w:trPr>
        <w:tc>
          <w:tcPr>
            <w:tcW w:w="852" w:type="dxa"/>
            <w:vAlign w:val="center"/>
          </w:tcPr>
          <w:p w:rsidR="00E4531B" w:rsidRPr="001A1BD8" w:rsidRDefault="00E4531B"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15</w:t>
            </w:r>
          </w:p>
        </w:tc>
        <w:tc>
          <w:tcPr>
            <w:tcW w:w="8646" w:type="dxa"/>
            <w:gridSpan w:val="2"/>
            <w:vAlign w:val="center"/>
          </w:tcPr>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积极推进与广西崇左市四个县的</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携手奔小康</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帮扶行动。</w:t>
            </w:r>
          </w:p>
          <w:p w:rsidR="00E4531B" w:rsidRPr="001A1BD8" w:rsidRDefault="00E4531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（牵头单位：市农业局）</w:t>
            </w:r>
          </w:p>
        </w:tc>
        <w:tc>
          <w:tcPr>
            <w:tcW w:w="2410" w:type="dxa"/>
            <w:vAlign w:val="center"/>
          </w:tcPr>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Align w:val="center"/>
          </w:tcPr>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梁明健</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581"/>
        </w:trPr>
        <w:tc>
          <w:tcPr>
            <w:tcW w:w="852" w:type="dxa"/>
            <w:vAlign w:val="center"/>
          </w:tcPr>
          <w:p w:rsidR="00E4531B" w:rsidRPr="001A1BD8" w:rsidRDefault="00E4531B"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16</w:t>
            </w:r>
          </w:p>
        </w:tc>
        <w:tc>
          <w:tcPr>
            <w:tcW w:w="8646" w:type="dxa"/>
            <w:gridSpan w:val="2"/>
            <w:vAlign w:val="center"/>
          </w:tcPr>
          <w:p w:rsidR="00E4531B" w:rsidRPr="001A1BD8" w:rsidRDefault="00E4531B" w:rsidP="00B84E39">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完成生态公益林扩面</w:t>
            </w:r>
            <w:r w:rsidRPr="001A1BD8">
              <w:rPr>
                <w:rFonts w:ascii="Times New Roman" w:eastAsia="方正仿宋_GBK" w:hAnsi="Times New Roman"/>
                <w:sz w:val="24"/>
                <w:szCs w:val="24"/>
              </w:rPr>
              <w:t>17</w:t>
            </w:r>
            <w:r w:rsidRPr="001A1BD8">
              <w:rPr>
                <w:rFonts w:ascii="Times New Roman" w:eastAsia="方正仿宋_GBK" w:hAnsi="Times New Roman" w:hint="eastAsia"/>
                <w:sz w:val="24"/>
                <w:szCs w:val="24"/>
              </w:rPr>
              <w:t>万亩，优先将高速公路沿线一公里等重点区域、生态环境脆弱的林地区划为生态公益林。</w:t>
            </w:r>
          </w:p>
          <w:p w:rsidR="00E4531B" w:rsidRPr="001A1BD8" w:rsidRDefault="00E4531B" w:rsidP="00B84E39">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（牵头单位：市林业和园林局）</w:t>
            </w:r>
          </w:p>
        </w:tc>
        <w:tc>
          <w:tcPr>
            <w:tcW w:w="2410" w:type="dxa"/>
            <w:vAlign w:val="center"/>
          </w:tcPr>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E4531B" w:rsidRPr="001A1BD8" w:rsidRDefault="00E4531B" w:rsidP="00255AAE">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E4531B" w:rsidRPr="001A1BD8" w:rsidRDefault="00E4531B" w:rsidP="00255AAE">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E4531B" w:rsidRPr="001A1BD8" w:rsidRDefault="00E4531B" w:rsidP="00255AAE">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297"/>
        </w:trPr>
        <w:tc>
          <w:tcPr>
            <w:tcW w:w="852" w:type="dxa"/>
            <w:vMerge w:val="restart"/>
            <w:vAlign w:val="center"/>
          </w:tcPr>
          <w:p w:rsidR="00E16511" w:rsidRPr="001A1BD8" w:rsidRDefault="00E16511"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17</w:t>
            </w:r>
          </w:p>
        </w:tc>
        <w:tc>
          <w:tcPr>
            <w:tcW w:w="1701" w:type="dxa"/>
            <w:vMerge w:val="restart"/>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积极推进各级各类公园建设。</w:t>
            </w:r>
          </w:p>
          <w:p w:rsidR="00E16511" w:rsidRPr="001A1BD8" w:rsidRDefault="00E16511" w:rsidP="00204D3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（联系单位：市林业和园林局）</w:t>
            </w:r>
          </w:p>
        </w:tc>
        <w:tc>
          <w:tcPr>
            <w:tcW w:w="6945" w:type="dxa"/>
            <w:vAlign w:val="center"/>
          </w:tcPr>
          <w:p w:rsidR="00E16511" w:rsidRPr="001A1BD8" w:rsidRDefault="00E16511" w:rsidP="008D66CB">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）新会区小鸟天堂国家湿地公园。</w:t>
            </w:r>
          </w:p>
        </w:tc>
        <w:tc>
          <w:tcPr>
            <w:tcW w:w="2410" w:type="dxa"/>
            <w:vAlign w:val="center"/>
          </w:tcPr>
          <w:p w:rsidR="00E16511" w:rsidRPr="001A1BD8" w:rsidRDefault="00E16511" w:rsidP="00204D3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E16511" w:rsidRPr="001A1BD8" w:rsidRDefault="00E16511" w:rsidP="00204D3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77"/>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rsidP="008D66CB">
            <w:pPr>
              <w:spacing w:line="320" w:lineRule="exact"/>
              <w:rPr>
                <w:rFonts w:ascii="Times New Roman" w:eastAsia="方正仿宋_GBK" w:hAnsi="Times New Roman"/>
                <w:sz w:val="24"/>
              </w:rPr>
            </w:pPr>
            <w:r w:rsidRPr="001A1BD8">
              <w:rPr>
                <w:rFonts w:ascii="Times New Roman" w:eastAsia="方正仿宋_GBK" w:hAnsi="Times New Roman" w:hint="eastAsia"/>
                <w:sz w:val="24"/>
              </w:rPr>
              <w:t>（</w:t>
            </w:r>
            <w:r w:rsidRPr="001A1BD8">
              <w:rPr>
                <w:rFonts w:ascii="Times New Roman" w:eastAsia="方正仿宋_GBK" w:hAnsi="Times New Roman"/>
                <w:sz w:val="24"/>
              </w:rPr>
              <w:t>2</w:t>
            </w:r>
            <w:r w:rsidRPr="001A1BD8">
              <w:rPr>
                <w:rFonts w:ascii="Times New Roman" w:eastAsia="方正仿宋_GBK" w:hAnsi="Times New Roman" w:hint="eastAsia"/>
                <w:sz w:val="24"/>
              </w:rPr>
              <w:t>）开平市孔雀湖国家湿地公园。</w:t>
            </w:r>
          </w:p>
        </w:tc>
        <w:tc>
          <w:tcPr>
            <w:tcW w:w="2410" w:type="dxa"/>
            <w:vAlign w:val="center"/>
          </w:tcPr>
          <w:p w:rsidR="00E16511" w:rsidRPr="001A1BD8" w:rsidRDefault="00E16511"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tc>
        <w:tc>
          <w:tcPr>
            <w:tcW w:w="1418" w:type="dxa"/>
            <w:vAlign w:val="center"/>
          </w:tcPr>
          <w:p w:rsidR="00E16511" w:rsidRPr="001A1BD8" w:rsidRDefault="00E16511"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tc>
        <w:tc>
          <w:tcPr>
            <w:tcW w:w="1417"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1028"/>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）镇海湾红树林国家湿地公园。</w:t>
            </w:r>
          </w:p>
        </w:tc>
        <w:tc>
          <w:tcPr>
            <w:tcW w:w="2410" w:type="dxa"/>
            <w:vAlign w:val="center"/>
          </w:tcPr>
          <w:p w:rsidR="00E16511" w:rsidRPr="00F017D0" w:rsidRDefault="00E16511" w:rsidP="00255AAE">
            <w:pPr>
              <w:spacing w:line="280" w:lineRule="exact"/>
              <w:jc w:val="center"/>
              <w:rPr>
                <w:rFonts w:ascii="方正仿宋_GBK" w:eastAsia="方正仿宋_GBK" w:hAnsi="Times New Roman"/>
                <w:sz w:val="24"/>
              </w:rPr>
            </w:pPr>
            <w:r w:rsidRPr="00F017D0">
              <w:rPr>
                <w:rFonts w:ascii="方正仿宋_GBK" w:eastAsia="方正仿宋_GBK" w:hAnsi="Times New Roman" w:hint="eastAsia"/>
                <w:sz w:val="24"/>
              </w:rPr>
              <w:t>台山市政府</w:t>
            </w:r>
          </w:p>
          <w:p w:rsidR="00E16511" w:rsidRPr="00F017D0" w:rsidRDefault="00E16511" w:rsidP="00255AAE">
            <w:pPr>
              <w:spacing w:line="280" w:lineRule="exact"/>
              <w:jc w:val="center"/>
              <w:rPr>
                <w:rFonts w:ascii="方正仿宋_GBK" w:eastAsia="方正仿宋_GBK" w:hAnsi="Times New Roman"/>
                <w:sz w:val="24"/>
              </w:rPr>
            </w:pPr>
            <w:r w:rsidRPr="00F017D0">
              <w:rPr>
                <w:rFonts w:ascii="方正仿宋_GBK" w:eastAsia="方正仿宋_GBK" w:hAnsi="Times New Roman" w:hint="eastAsia"/>
                <w:sz w:val="24"/>
              </w:rPr>
              <w:t>市林业和园林局</w:t>
            </w:r>
          </w:p>
          <w:p w:rsidR="00E16511" w:rsidRPr="00F017D0" w:rsidRDefault="00E16511" w:rsidP="00255AAE">
            <w:pPr>
              <w:spacing w:line="280" w:lineRule="exact"/>
              <w:jc w:val="center"/>
              <w:rPr>
                <w:rFonts w:ascii="方正仿宋_GBK" w:eastAsia="方正仿宋_GBK" w:hAnsi="Times New Roman"/>
                <w:sz w:val="24"/>
              </w:rPr>
            </w:pPr>
            <w:r w:rsidRPr="00F017D0">
              <w:rPr>
                <w:rFonts w:ascii="方正仿宋_GBK" w:eastAsia="方正仿宋_GBK" w:hAnsi="Times New Roman" w:hint="eastAsia"/>
                <w:sz w:val="24"/>
              </w:rPr>
              <w:t>市海洋渔业局</w:t>
            </w:r>
          </w:p>
        </w:tc>
        <w:tc>
          <w:tcPr>
            <w:tcW w:w="1418" w:type="dxa"/>
            <w:vAlign w:val="center"/>
          </w:tcPr>
          <w:p w:rsidR="00E16511" w:rsidRPr="00F017D0" w:rsidRDefault="00E16511" w:rsidP="00255AAE">
            <w:pPr>
              <w:spacing w:line="280" w:lineRule="exact"/>
              <w:jc w:val="center"/>
              <w:rPr>
                <w:rFonts w:ascii="方正仿宋_GBK" w:eastAsia="方正仿宋_GBK" w:hAnsi="Times New Roman"/>
                <w:sz w:val="24"/>
              </w:rPr>
            </w:pPr>
            <w:r w:rsidRPr="00F017D0">
              <w:rPr>
                <w:rFonts w:ascii="方正仿宋_GBK" w:eastAsia="方正仿宋_GBK" w:hAnsi="Times New Roman" w:hint="eastAsia"/>
                <w:sz w:val="24"/>
              </w:rPr>
              <w:t>谢少谋</w:t>
            </w:r>
          </w:p>
          <w:p w:rsidR="00E16511" w:rsidRPr="00F017D0" w:rsidRDefault="00E16511" w:rsidP="00255AAE">
            <w:pPr>
              <w:spacing w:line="280" w:lineRule="exact"/>
              <w:jc w:val="center"/>
              <w:rPr>
                <w:rFonts w:ascii="方正仿宋_GBK" w:eastAsia="方正仿宋_GBK" w:hAnsi="Times New Roman"/>
                <w:sz w:val="24"/>
              </w:rPr>
            </w:pPr>
            <w:r w:rsidRPr="00F017D0">
              <w:rPr>
                <w:rFonts w:ascii="方正仿宋_GBK" w:eastAsia="方正仿宋_GBK" w:hAnsi="Times New Roman" w:hint="eastAsia"/>
                <w:sz w:val="24"/>
              </w:rPr>
              <w:t>陈</w:t>
            </w:r>
            <w:r w:rsidRPr="00F017D0">
              <w:rPr>
                <w:rFonts w:ascii="方正仿宋_GBK" w:eastAsia="方正仿宋_GBK" w:hAnsi="Times New Roman"/>
                <w:sz w:val="24"/>
              </w:rPr>
              <w:t xml:space="preserve">  </w:t>
            </w:r>
            <w:r w:rsidRPr="00F017D0">
              <w:rPr>
                <w:rFonts w:ascii="方正仿宋_GBK" w:eastAsia="方正仿宋_GBK" w:hAnsi="宋体" w:cs="宋体" w:hint="eastAsia"/>
                <w:sz w:val="24"/>
              </w:rPr>
              <w:t>旻</w:t>
            </w:r>
          </w:p>
          <w:p w:rsidR="00E16511" w:rsidRPr="00F017D0" w:rsidRDefault="00E16511" w:rsidP="00255AAE">
            <w:pPr>
              <w:spacing w:line="280" w:lineRule="exact"/>
              <w:jc w:val="center"/>
              <w:rPr>
                <w:rFonts w:ascii="方正仿宋_GBK" w:eastAsia="方正仿宋_GBK" w:hAnsi="Times New Roman"/>
                <w:sz w:val="24"/>
              </w:rPr>
            </w:pPr>
            <w:r w:rsidRPr="00F017D0">
              <w:rPr>
                <w:rFonts w:ascii="方正仿宋_GBK" w:eastAsia="方正仿宋_GBK" w:hAnsi="Times New Roman" w:hint="eastAsia"/>
                <w:sz w:val="24"/>
              </w:rPr>
              <w:t>谢锦波</w:t>
            </w:r>
          </w:p>
        </w:tc>
        <w:tc>
          <w:tcPr>
            <w:tcW w:w="1417" w:type="dxa"/>
            <w:vAlign w:val="center"/>
          </w:tcPr>
          <w:p w:rsidR="00E16511" w:rsidRPr="001A1BD8" w:rsidRDefault="00E16511" w:rsidP="00ED0B3C">
            <w:pPr>
              <w:spacing w:line="320" w:lineRule="exact"/>
              <w:jc w:val="center"/>
              <w:rPr>
                <w:rFonts w:ascii="Times New Roman" w:hAnsi="Times New Roman"/>
                <w:szCs w:val="21"/>
              </w:rPr>
            </w:pPr>
            <w:r w:rsidRPr="001A1BD8">
              <w:rPr>
                <w:rFonts w:ascii="Times New Roman" w:eastAsia="方正仿宋_GBK" w:hAnsi="Times New Roman"/>
                <w:sz w:val="24"/>
                <w:szCs w:val="24"/>
              </w:rPr>
              <w:t>9</w:t>
            </w:r>
            <w:r w:rsidRPr="001A1BD8">
              <w:rPr>
                <w:rFonts w:ascii="Times New Roman" w:eastAsia="方正仿宋_GBK" w:hAnsi="Times New Roman" w:hint="eastAsia"/>
                <w:sz w:val="24"/>
                <w:szCs w:val="24"/>
              </w:rPr>
              <w:t>月底</w:t>
            </w:r>
          </w:p>
        </w:tc>
      </w:tr>
      <w:tr w:rsidR="00E16511" w:rsidRPr="001A1BD8" w:rsidTr="00E16511">
        <w:trPr>
          <w:trHeight w:val="674"/>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4</w:t>
            </w:r>
            <w:r w:rsidRPr="001A1BD8">
              <w:rPr>
                <w:rFonts w:ascii="Times New Roman" w:eastAsia="方正仿宋_GBK" w:hAnsi="Times New Roman" w:hint="eastAsia"/>
                <w:sz w:val="24"/>
                <w:szCs w:val="24"/>
              </w:rPr>
              <w:t>）蓬江区天沙湖湿地公园。</w:t>
            </w:r>
          </w:p>
        </w:tc>
        <w:tc>
          <w:tcPr>
            <w:tcW w:w="2410" w:type="dxa"/>
            <w:vAlign w:val="center"/>
          </w:tcPr>
          <w:p w:rsidR="00E16511" w:rsidRPr="00F017D0" w:rsidRDefault="00E16511">
            <w:pPr>
              <w:spacing w:line="32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蓬江区政府</w:t>
            </w:r>
          </w:p>
        </w:tc>
        <w:tc>
          <w:tcPr>
            <w:tcW w:w="1418" w:type="dxa"/>
            <w:vAlign w:val="center"/>
          </w:tcPr>
          <w:p w:rsidR="00E16511" w:rsidRPr="00F017D0" w:rsidRDefault="00E16511">
            <w:pPr>
              <w:spacing w:line="32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李欣立</w:t>
            </w:r>
          </w:p>
        </w:tc>
        <w:tc>
          <w:tcPr>
            <w:tcW w:w="1417"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213"/>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5</w:t>
            </w:r>
            <w:r w:rsidRPr="001A1BD8">
              <w:rPr>
                <w:rFonts w:ascii="Times New Roman" w:eastAsia="方正仿宋_GBK" w:hAnsi="Times New Roman" w:hint="eastAsia"/>
                <w:sz w:val="24"/>
                <w:szCs w:val="24"/>
              </w:rPr>
              <w:t>）江海区西江外滩生</w:t>
            </w:r>
            <w:r w:rsidRPr="001A1BD8">
              <w:rPr>
                <w:rFonts w:ascii="Times New Roman" w:eastAsia="方正仿宋_GBK" w:hAnsi="Times New Roman" w:hint="eastAsia"/>
                <w:spacing w:val="-20"/>
                <w:sz w:val="24"/>
                <w:szCs w:val="24"/>
              </w:rPr>
              <w:t>态湿地公园。</w:t>
            </w:r>
          </w:p>
        </w:tc>
        <w:tc>
          <w:tcPr>
            <w:tcW w:w="2410" w:type="dxa"/>
            <w:vAlign w:val="center"/>
          </w:tcPr>
          <w:p w:rsidR="00E16511" w:rsidRPr="00F017D0" w:rsidRDefault="00E16511" w:rsidP="008D66CB">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高新区及江海区</w:t>
            </w:r>
          </w:p>
        </w:tc>
        <w:tc>
          <w:tcPr>
            <w:tcW w:w="1418" w:type="dxa"/>
            <w:vAlign w:val="center"/>
          </w:tcPr>
          <w:p w:rsidR="00E16511" w:rsidRPr="00F017D0" w:rsidRDefault="00E16511" w:rsidP="008D66CB">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汤惠红</w:t>
            </w:r>
          </w:p>
        </w:tc>
        <w:tc>
          <w:tcPr>
            <w:tcW w:w="1417"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782"/>
        </w:trPr>
        <w:tc>
          <w:tcPr>
            <w:tcW w:w="852" w:type="dxa"/>
            <w:vMerge w:val="restart"/>
            <w:vAlign w:val="center"/>
          </w:tcPr>
          <w:p w:rsidR="00E16511" w:rsidRPr="001A1BD8" w:rsidRDefault="00E16511" w:rsidP="0014497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17</w:t>
            </w:r>
          </w:p>
        </w:tc>
        <w:tc>
          <w:tcPr>
            <w:tcW w:w="1701" w:type="dxa"/>
            <w:vMerge w:val="restart"/>
            <w:vAlign w:val="center"/>
          </w:tcPr>
          <w:p w:rsidR="00E16511" w:rsidRPr="001A1BD8" w:rsidRDefault="00E16511" w:rsidP="00F017D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积极推进各级各类公园建设。</w:t>
            </w:r>
          </w:p>
          <w:p w:rsidR="00E16511" w:rsidRPr="001A1BD8" w:rsidRDefault="00E16511" w:rsidP="00F017D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（联系单位：市林业和园林局）</w:t>
            </w:r>
          </w:p>
        </w:tc>
        <w:tc>
          <w:tcPr>
            <w:tcW w:w="6945" w:type="dxa"/>
            <w:tcBorders>
              <w:bottom w:val="single" w:sz="4" w:space="0" w:color="auto"/>
            </w:tcBorders>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）台山市</w:t>
            </w:r>
            <w:r w:rsidRPr="001A1BD8">
              <w:rPr>
                <w:rFonts w:ascii="Times New Roman" w:eastAsia="方正仿宋_GBK" w:hAnsi="Times New Roman" w:hint="eastAsia"/>
                <w:spacing w:val="-20"/>
                <w:sz w:val="24"/>
                <w:szCs w:val="24"/>
              </w:rPr>
              <w:t>金星湖公园。</w:t>
            </w:r>
          </w:p>
        </w:tc>
        <w:tc>
          <w:tcPr>
            <w:tcW w:w="2410" w:type="dxa"/>
            <w:tcBorders>
              <w:bottom w:val="single" w:sz="4" w:space="0" w:color="auto"/>
            </w:tcBorders>
            <w:vAlign w:val="center"/>
          </w:tcPr>
          <w:p w:rsidR="00E16511" w:rsidRPr="00F017D0" w:rsidRDefault="00E16511" w:rsidP="00ED0B3C">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台山市政府</w:t>
            </w:r>
          </w:p>
          <w:p w:rsidR="00E16511" w:rsidRPr="00F017D0" w:rsidRDefault="00E16511" w:rsidP="00ED0B3C">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市国土资源局</w:t>
            </w:r>
          </w:p>
          <w:p w:rsidR="00E16511" w:rsidRPr="00F017D0" w:rsidRDefault="00E16511" w:rsidP="00ED0B3C">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市城乡规划局</w:t>
            </w:r>
          </w:p>
        </w:tc>
        <w:tc>
          <w:tcPr>
            <w:tcW w:w="1418" w:type="dxa"/>
            <w:tcBorders>
              <w:bottom w:val="single" w:sz="4" w:space="0" w:color="auto"/>
            </w:tcBorders>
            <w:vAlign w:val="center"/>
          </w:tcPr>
          <w:p w:rsidR="00E16511" w:rsidRPr="00F017D0" w:rsidRDefault="00E16511" w:rsidP="00ED0B3C">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谢少谋</w:t>
            </w:r>
          </w:p>
          <w:p w:rsidR="00E16511" w:rsidRPr="00F017D0" w:rsidRDefault="00E16511" w:rsidP="00ED0B3C">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林畅庭</w:t>
            </w:r>
          </w:p>
          <w:p w:rsidR="00E16511" w:rsidRPr="00F017D0" w:rsidRDefault="00E16511" w:rsidP="00ED0B3C">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刘建新</w:t>
            </w:r>
          </w:p>
        </w:tc>
        <w:tc>
          <w:tcPr>
            <w:tcW w:w="1417" w:type="dxa"/>
            <w:tcBorders>
              <w:bottom w:val="single" w:sz="4" w:space="0" w:color="auto"/>
            </w:tcBorders>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051B0F">
        <w:trPr>
          <w:trHeight w:val="88"/>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tcBorders>
              <w:bottom w:val="single" w:sz="4" w:space="0" w:color="auto"/>
            </w:tcBorders>
            <w:vAlign w:val="center"/>
          </w:tcPr>
          <w:p w:rsidR="00E16511" w:rsidRPr="001A1BD8" w:rsidRDefault="00E16511" w:rsidP="00F017D0">
            <w:pPr>
              <w:spacing w:line="320" w:lineRule="exact"/>
              <w:rPr>
                <w:rFonts w:ascii="Times New Roman" w:eastAsia="方正仿宋_GBK" w:hAnsi="Times New Roman"/>
                <w:sz w:val="24"/>
                <w:szCs w:val="24"/>
              </w:rPr>
            </w:pPr>
          </w:p>
        </w:tc>
        <w:tc>
          <w:tcPr>
            <w:tcW w:w="6945" w:type="dxa"/>
            <w:tcBorders>
              <w:bottom w:val="single" w:sz="4" w:space="0" w:color="auto"/>
            </w:tcBorders>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7</w:t>
            </w:r>
            <w:r w:rsidRPr="001A1BD8">
              <w:rPr>
                <w:rFonts w:ascii="Times New Roman" w:eastAsia="方正仿宋_GBK" w:hAnsi="Times New Roman" w:hint="eastAsia"/>
                <w:sz w:val="24"/>
                <w:szCs w:val="24"/>
              </w:rPr>
              <w:t>）开平市</w:t>
            </w:r>
            <w:r w:rsidRPr="001A1BD8">
              <w:rPr>
                <w:rFonts w:ascii="Times New Roman" w:eastAsia="方正仿宋_GBK" w:hAnsi="Times New Roman" w:hint="eastAsia"/>
                <w:spacing w:val="-20"/>
                <w:sz w:val="24"/>
                <w:szCs w:val="24"/>
              </w:rPr>
              <w:t>白云石森林公园</w:t>
            </w:r>
            <w:r w:rsidRPr="001A1BD8">
              <w:rPr>
                <w:rFonts w:ascii="Times New Roman" w:eastAsia="方正仿宋_GBK" w:hAnsi="Times New Roman" w:hint="eastAsia"/>
                <w:sz w:val="24"/>
                <w:szCs w:val="24"/>
              </w:rPr>
              <w:t>。</w:t>
            </w:r>
          </w:p>
        </w:tc>
        <w:tc>
          <w:tcPr>
            <w:tcW w:w="2410" w:type="dxa"/>
            <w:tcBorders>
              <w:bottom w:val="single" w:sz="4" w:space="0" w:color="auto"/>
            </w:tcBorders>
            <w:vAlign w:val="center"/>
          </w:tcPr>
          <w:p w:rsidR="00E16511" w:rsidRPr="001A1BD8" w:rsidRDefault="00E16511" w:rsidP="008D66C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开平市政府</w:t>
            </w:r>
          </w:p>
        </w:tc>
        <w:tc>
          <w:tcPr>
            <w:tcW w:w="1418" w:type="dxa"/>
            <w:tcBorders>
              <w:bottom w:val="single" w:sz="4" w:space="0" w:color="auto"/>
            </w:tcBorders>
            <w:vAlign w:val="center"/>
          </w:tcPr>
          <w:p w:rsidR="00E16511" w:rsidRPr="001A1BD8" w:rsidRDefault="00E16511" w:rsidP="008D66C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邝积康</w:t>
            </w:r>
          </w:p>
        </w:tc>
        <w:tc>
          <w:tcPr>
            <w:tcW w:w="1417" w:type="dxa"/>
            <w:tcBorders>
              <w:bottom w:val="single" w:sz="4" w:space="0" w:color="auto"/>
            </w:tcBorders>
            <w:vAlign w:val="center"/>
          </w:tcPr>
          <w:p w:rsidR="00E16511" w:rsidRPr="001A1BD8" w:rsidRDefault="00E16511" w:rsidP="008D66C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051B0F">
        <w:trPr>
          <w:trHeight w:val="70"/>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tcBorders>
              <w:bottom w:val="single" w:sz="4" w:space="0" w:color="auto"/>
            </w:tcBorders>
            <w:vAlign w:val="center"/>
          </w:tcPr>
          <w:p w:rsidR="00E16511" w:rsidRPr="001A1BD8" w:rsidRDefault="00E16511">
            <w:pPr>
              <w:spacing w:line="320" w:lineRule="exact"/>
              <w:rPr>
                <w:rFonts w:ascii="Times New Roman" w:eastAsia="方正仿宋_GBK" w:hAnsi="Times New Roman"/>
                <w:sz w:val="24"/>
                <w:szCs w:val="24"/>
              </w:rPr>
            </w:pPr>
          </w:p>
        </w:tc>
        <w:tc>
          <w:tcPr>
            <w:tcW w:w="6945" w:type="dxa"/>
            <w:tcBorders>
              <w:bottom w:val="single" w:sz="4" w:space="0" w:color="auto"/>
            </w:tcBorders>
            <w:vAlign w:val="center"/>
          </w:tcPr>
          <w:p w:rsidR="00E16511" w:rsidRPr="001A1BD8" w:rsidRDefault="00E16511" w:rsidP="00DC7E6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8</w:t>
            </w:r>
            <w:r w:rsidRPr="001A1BD8">
              <w:rPr>
                <w:rFonts w:ascii="Times New Roman" w:eastAsia="方正仿宋_GBK" w:hAnsi="Times New Roman" w:hint="eastAsia"/>
                <w:sz w:val="24"/>
                <w:szCs w:val="24"/>
              </w:rPr>
              <w:t>）鹤山市宅</w:t>
            </w:r>
            <w:r w:rsidRPr="001A1BD8">
              <w:rPr>
                <w:rFonts w:ascii="Times New Roman" w:eastAsia="方正仿宋_GBK" w:hAnsi="Times New Roman" w:hint="eastAsia"/>
                <w:spacing w:val="-20"/>
                <w:sz w:val="24"/>
                <w:szCs w:val="24"/>
              </w:rPr>
              <w:t>梧镇乌石台森林公园。</w:t>
            </w:r>
          </w:p>
        </w:tc>
        <w:tc>
          <w:tcPr>
            <w:tcW w:w="2410" w:type="dxa"/>
            <w:tcBorders>
              <w:bottom w:val="single" w:sz="4" w:space="0" w:color="auto"/>
            </w:tcBorders>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tcBorders>
              <w:bottom w:val="single" w:sz="4" w:space="0" w:color="auto"/>
            </w:tcBorders>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tcBorders>
              <w:bottom w:val="single" w:sz="4" w:space="0" w:color="auto"/>
            </w:tcBorders>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70"/>
        </w:trPr>
        <w:tc>
          <w:tcPr>
            <w:tcW w:w="852" w:type="dxa"/>
            <w:vMerge/>
            <w:tcBorders>
              <w:bottom w:val="single" w:sz="4" w:space="0" w:color="auto"/>
            </w:tcBorders>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tcBorders>
              <w:bottom w:val="single" w:sz="4" w:space="0" w:color="auto"/>
            </w:tcBorders>
            <w:vAlign w:val="center"/>
          </w:tcPr>
          <w:p w:rsidR="00E16511" w:rsidRPr="001A1BD8" w:rsidRDefault="00E16511">
            <w:pPr>
              <w:spacing w:line="320" w:lineRule="exact"/>
              <w:rPr>
                <w:rFonts w:ascii="Times New Roman" w:eastAsia="方正仿宋_GBK" w:hAnsi="Times New Roman"/>
                <w:sz w:val="24"/>
                <w:szCs w:val="24"/>
              </w:rPr>
            </w:pPr>
          </w:p>
        </w:tc>
        <w:tc>
          <w:tcPr>
            <w:tcW w:w="6945" w:type="dxa"/>
            <w:tcBorders>
              <w:bottom w:val="single" w:sz="4" w:space="0" w:color="auto"/>
            </w:tcBorders>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9</w:t>
            </w:r>
            <w:r w:rsidRPr="001A1BD8">
              <w:rPr>
                <w:rFonts w:ascii="Times New Roman" w:eastAsia="方正仿宋_GBK" w:hAnsi="Times New Roman" w:hint="eastAsia"/>
                <w:sz w:val="24"/>
                <w:szCs w:val="24"/>
              </w:rPr>
              <w:t>）恩平市响水龙潭森林公园。</w:t>
            </w:r>
          </w:p>
        </w:tc>
        <w:tc>
          <w:tcPr>
            <w:tcW w:w="2410" w:type="dxa"/>
            <w:tcBorders>
              <w:bottom w:val="single" w:sz="4" w:space="0" w:color="auto"/>
            </w:tcBorders>
            <w:vAlign w:val="center"/>
          </w:tcPr>
          <w:p w:rsidR="00E16511" w:rsidRPr="00F017D0" w:rsidRDefault="00E16511" w:rsidP="008D66CB">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恩平市政府</w:t>
            </w:r>
          </w:p>
          <w:p w:rsidR="00E16511" w:rsidRPr="00F017D0" w:rsidRDefault="00E16511" w:rsidP="008D66CB">
            <w:pPr>
              <w:spacing w:line="320" w:lineRule="exact"/>
              <w:jc w:val="center"/>
              <w:rPr>
                <w:rFonts w:ascii="方正仿宋_GBK" w:eastAsia="方正仿宋_GBK" w:hAnsi="Times New Roman"/>
                <w:sz w:val="24"/>
              </w:rPr>
            </w:pPr>
            <w:r w:rsidRPr="00F017D0">
              <w:rPr>
                <w:rFonts w:ascii="方正仿宋_GBK" w:eastAsia="方正仿宋_GBK" w:hAnsi="Times New Roman" w:hint="eastAsia"/>
                <w:sz w:val="24"/>
              </w:rPr>
              <w:t>市林业和园林局</w:t>
            </w:r>
          </w:p>
        </w:tc>
        <w:tc>
          <w:tcPr>
            <w:tcW w:w="1418" w:type="dxa"/>
            <w:tcBorders>
              <w:bottom w:val="single" w:sz="4" w:space="0" w:color="auto"/>
            </w:tcBorders>
            <w:vAlign w:val="center"/>
          </w:tcPr>
          <w:p w:rsidR="00E16511" w:rsidRPr="00F017D0" w:rsidRDefault="00E16511" w:rsidP="008D66CB">
            <w:pPr>
              <w:spacing w:line="320" w:lineRule="exact"/>
              <w:jc w:val="center"/>
              <w:rPr>
                <w:rFonts w:ascii="方正仿宋_GBK" w:eastAsia="方正仿宋_GBK" w:hAnsi="Times New Roman"/>
                <w:sz w:val="24"/>
              </w:rPr>
            </w:pPr>
            <w:r>
              <w:rPr>
                <w:rFonts w:ascii="方正仿宋_GBK" w:eastAsia="方正仿宋_GBK" w:hAnsi="Times New Roman" w:hint="eastAsia"/>
                <w:sz w:val="24"/>
              </w:rPr>
              <w:t>刘</w:t>
            </w:r>
            <w:r>
              <w:rPr>
                <w:rFonts w:ascii="方正仿宋_GBK" w:eastAsia="方正仿宋_GBK" w:hAnsi="Times New Roman"/>
                <w:sz w:val="24"/>
              </w:rPr>
              <w:t xml:space="preserve">  </w:t>
            </w:r>
            <w:r>
              <w:rPr>
                <w:rFonts w:ascii="方正仿宋_GBK" w:eastAsia="方正仿宋_GBK" w:hAnsi="Times New Roman" w:hint="eastAsia"/>
                <w:sz w:val="24"/>
              </w:rPr>
              <w:t>兵</w:t>
            </w:r>
          </w:p>
          <w:p w:rsidR="00E16511" w:rsidRPr="00F017D0" w:rsidRDefault="00E16511" w:rsidP="00ED0B3C">
            <w:pPr>
              <w:spacing w:line="32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陈</w:t>
            </w:r>
            <w:r w:rsidRPr="00F017D0">
              <w:rPr>
                <w:rFonts w:ascii="方正仿宋_GBK" w:eastAsia="方正仿宋_GBK" w:hAnsi="Times New Roman"/>
                <w:sz w:val="24"/>
                <w:szCs w:val="24"/>
              </w:rPr>
              <w:t xml:space="preserve">  </w:t>
            </w:r>
            <w:r w:rsidRPr="00F017D0">
              <w:rPr>
                <w:rFonts w:ascii="方正仿宋_GBK" w:eastAsia="方正仿宋_GBK" w:hAnsi="Times New Roman" w:hint="eastAsia"/>
                <w:sz w:val="24"/>
                <w:szCs w:val="24"/>
              </w:rPr>
              <w:t>旻</w:t>
            </w:r>
          </w:p>
        </w:tc>
        <w:tc>
          <w:tcPr>
            <w:tcW w:w="1417" w:type="dxa"/>
            <w:tcBorders>
              <w:bottom w:val="single" w:sz="4" w:space="0" w:color="auto"/>
            </w:tcBorders>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16511">
        <w:trPr>
          <w:trHeight w:val="334"/>
        </w:trPr>
        <w:tc>
          <w:tcPr>
            <w:tcW w:w="852" w:type="dxa"/>
            <w:vAlign w:val="center"/>
          </w:tcPr>
          <w:p w:rsidR="00E4531B" w:rsidRPr="001A1BD8" w:rsidRDefault="00E4531B"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18</w:t>
            </w:r>
          </w:p>
        </w:tc>
        <w:tc>
          <w:tcPr>
            <w:tcW w:w="8646" w:type="dxa"/>
            <w:gridSpan w:val="2"/>
            <w:vAlign w:val="center"/>
          </w:tcPr>
          <w:p w:rsidR="00E4531B" w:rsidRPr="001A1BD8" w:rsidRDefault="00E4531B" w:rsidP="00B84E39">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完成国家海洋督察整改任务。</w:t>
            </w:r>
          </w:p>
          <w:p w:rsidR="00E4531B" w:rsidRPr="001A1BD8" w:rsidRDefault="00E4531B" w:rsidP="00B84E39">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（牵头单位：市海洋渔业局）</w:t>
            </w:r>
          </w:p>
        </w:tc>
        <w:tc>
          <w:tcPr>
            <w:tcW w:w="2410" w:type="dxa"/>
            <w:vAlign w:val="center"/>
          </w:tcPr>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市海洋渔业局</w:t>
            </w:r>
          </w:p>
          <w:p w:rsidR="00E4531B" w:rsidRPr="001A1BD8" w:rsidRDefault="00E4531B" w:rsidP="005830B0">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市海洋工作领导小组成员单位</w:t>
            </w:r>
          </w:p>
        </w:tc>
        <w:tc>
          <w:tcPr>
            <w:tcW w:w="1418" w:type="dxa"/>
            <w:vAlign w:val="center"/>
          </w:tcPr>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谢锦波</w:t>
            </w:r>
          </w:p>
          <w:p w:rsidR="00E4531B" w:rsidRPr="001A1BD8" w:rsidRDefault="00E4531B" w:rsidP="00D84A7B">
            <w:pPr>
              <w:spacing w:line="26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p w:rsidR="00E4531B" w:rsidRPr="001A1BD8" w:rsidRDefault="00E4531B" w:rsidP="00D84A7B">
            <w:pPr>
              <w:spacing w:line="26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负责人</w:t>
            </w:r>
          </w:p>
        </w:tc>
        <w:tc>
          <w:tcPr>
            <w:tcW w:w="1417" w:type="dxa"/>
            <w:vAlign w:val="center"/>
          </w:tcPr>
          <w:p w:rsidR="00E4531B" w:rsidRPr="001A1BD8" w:rsidRDefault="00E4531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679"/>
        </w:trPr>
        <w:tc>
          <w:tcPr>
            <w:tcW w:w="852" w:type="dxa"/>
            <w:vMerge w:val="restart"/>
            <w:vAlign w:val="center"/>
          </w:tcPr>
          <w:p w:rsidR="00E4531B" w:rsidRPr="001A1BD8" w:rsidRDefault="00E4531B"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19</w:t>
            </w:r>
          </w:p>
        </w:tc>
        <w:tc>
          <w:tcPr>
            <w:tcW w:w="8646" w:type="dxa"/>
            <w:gridSpan w:val="2"/>
            <w:vMerge w:val="restart"/>
            <w:vAlign w:val="center"/>
          </w:tcPr>
          <w:p w:rsidR="00E4531B" w:rsidRPr="001A1BD8" w:rsidRDefault="00E4531B" w:rsidP="00B84E39">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出台养殖用海规划和海洋生态环境保护规划，落实海洋生态红线管控措施。</w:t>
            </w:r>
          </w:p>
          <w:p w:rsidR="00E4531B" w:rsidRPr="001A1BD8" w:rsidRDefault="00E4531B" w:rsidP="00B84E39">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（牵头单位：市海洋渔业局）</w:t>
            </w:r>
          </w:p>
        </w:tc>
        <w:tc>
          <w:tcPr>
            <w:tcW w:w="2410" w:type="dxa"/>
            <w:vMerge w:val="restart"/>
            <w:vAlign w:val="center"/>
          </w:tcPr>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市海洋渔业局</w:t>
            </w:r>
          </w:p>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Merge w:val="restart"/>
            <w:vAlign w:val="center"/>
          </w:tcPr>
          <w:p w:rsidR="00E4531B" w:rsidRPr="001A1BD8" w:rsidRDefault="00E4531B" w:rsidP="00AF385B">
            <w:pPr>
              <w:spacing w:line="26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谢锦波</w:t>
            </w:r>
          </w:p>
          <w:p w:rsidR="00E4531B" w:rsidRPr="001A1BD8" w:rsidRDefault="00E4531B" w:rsidP="00AF385B">
            <w:pPr>
              <w:spacing w:line="260" w:lineRule="exact"/>
              <w:jc w:val="center"/>
              <w:rPr>
                <w:rFonts w:ascii="方正仿宋_GBK" w:eastAsia="方正仿宋_GBK"/>
                <w:sz w:val="24"/>
              </w:rPr>
            </w:pPr>
            <w:r w:rsidRPr="001A1BD8">
              <w:rPr>
                <w:rFonts w:ascii="方正仿宋_GBK" w:eastAsia="方正仿宋_GBK" w:hint="eastAsia"/>
                <w:sz w:val="24"/>
              </w:rPr>
              <w:t>梁明建</w:t>
            </w:r>
          </w:p>
          <w:p w:rsidR="00E4531B" w:rsidRPr="001A1BD8" w:rsidRDefault="00E4531B" w:rsidP="00AF385B">
            <w:pPr>
              <w:spacing w:line="260" w:lineRule="exact"/>
              <w:jc w:val="center"/>
              <w:rPr>
                <w:rFonts w:ascii="方正仿宋_GBK" w:eastAsia="方正仿宋_GBK"/>
                <w:sz w:val="24"/>
              </w:rPr>
            </w:pPr>
            <w:r w:rsidRPr="001A1BD8">
              <w:rPr>
                <w:rFonts w:ascii="方正仿宋_GBK" w:eastAsia="方正仿宋_GBK" w:hint="eastAsia"/>
                <w:sz w:val="24"/>
              </w:rPr>
              <w:t>谢少谋</w:t>
            </w:r>
          </w:p>
          <w:p w:rsidR="00E4531B" w:rsidRPr="001A1BD8" w:rsidRDefault="00E4531B" w:rsidP="00AF385B">
            <w:pPr>
              <w:spacing w:line="260" w:lineRule="exact"/>
              <w:jc w:val="center"/>
              <w:rPr>
                <w:rFonts w:ascii="Times New Roman" w:eastAsia="方正仿宋_GBK" w:hAnsi="Times New Roman"/>
                <w:sz w:val="24"/>
                <w:szCs w:val="24"/>
              </w:rPr>
            </w:pPr>
            <w:r w:rsidRPr="001A1BD8">
              <w:rPr>
                <w:rFonts w:ascii="方正仿宋_GBK" w:eastAsia="方正仿宋_GBK" w:hint="eastAsia"/>
                <w:sz w:val="24"/>
              </w:rPr>
              <w:t>刘</w:t>
            </w:r>
            <w:r w:rsidRPr="001A1BD8">
              <w:rPr>
                <w:rFonts w:ascii="方正仿宋_GBK" w:eastAsia="方正仿宋_GBK"/>
                <w:sz w:val="24"/>
              </w:rPr>
              <w:t xml:space="preserve">  </w:t>
            </w:r>
            <w:r w:rsidRPr="001A1BD8">
              <w:rPr>
                <w:rFonts w:ascii="方正仿宋_GBK" w:eastAsia="方正仿宋_GBK" w:hint="eastAsia"/>
                <w:sz w:val="24"/>
              </w:rPr>
              <w:t>兵</w:t>
            </w:r>
          </w:p>
        </w:tc>
        <w:tc>
          <w:tcPr>
            <w:tcW w:w="1417" w:type="dxa"/>
            <w:vMerge w:val="restart"/>
            <w:vAlign w:val="center"/>
          </w:tcPr>
          <w:p w:rsidR="00E4531B" w:rsidRPr="001A1BD8" w:rsidRDefault="00E4531B" w:rsidP="00F833D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4531B" w:rsidRPr="001A1BD8" w:rsidTr="00E4531B">
        <w:trPr>
          <w:trHeight w:val="320"/>
        </w:trPr>
        <w:tc>
          <w:tcPr>
            <w:tcW w:w="852" w:type="dxa"/>
            <w:vMerge/>
            <w:vAlign w:val="center"/>
          </w:tcPr>
          <w:p w:rsidR="00E4531B" w:rsidRPr="001A1BD8" w:rsidRDefault="00E4531B">
            <w:pPr>
              <w:spacing w:line="320" w:lineRule="exact"/>
              <w:jc w:val="center"/>
              <w:rPr>
                <w:rFonts w:ascii="Times New Roman" w:eastAsia="方正仿宋_GBK" w:hAnsi="Times New Roman"/>
                <w:sz w:val="24"/>
                <w:szCs w:val="24"/>
              </w:rPr>
            </w:pPr>
          </w:p>
        </w:tc>
        <w:tc>
          <w:tcPr>
            <w:tcW w:w="8646" w:type="dxa"/>
            <w:gridSpan w:val="2"/>
            <w:vMerge/>
            <w:vAlign w:val="center"/>
          </w:tcPr>
          <w:p w:rsidR="00E4531B" w:rsidRPr="001A1BD8" w:rsidRDefault="00E4531B">
            <w:pPr>
              <w:spacing w:line="320" w:lineRule="exact"/>
              <w:rPr>
                <w:rFonts w:ascii="Times New Roman" w:eastAsia="方正仿宋_GBK" w:hAnsi="Times New Roman"/>
                <w:sz w:val="24"/>
                <w:szCs w:val="24"/>
              </w:rPr>
            </w:pPr>
          </w:p>
        </w:tc>
        <w:tc>
          <w:tcPr>
            <w:tcW w:w="2410" w:type="dxa"/>
            <w:vMerge/>
            <w:vAlign w:val="center"/>
          </w:tcPr>
          <w:p w:rsidR="00E4531B" w:rsidRPr="001A1BD8" w:rsidRDefault="00E4531B" w:rsidP="00AF385B">
            <w:pPr>
              <w:spacing w:line="260" w:lineRule="exact"/>
              <w:jc w:val="center"/>
              <w:rPr>
                <w:rFonts w:ascii="Times New Roman" w:eastAsia="方正仿宋_GBK" w:hAnsi="Times New Roman"/>
                <w:sz w:val="24"/>
                <w:szCs w:val="24"/>
              </w:rPr>
            </w:pPr>
          </w:p>
        </w:tc>
        <w:tc>
          <w:tcPr>
            <w:tcW w:w="1418" w:type="dxa"/>
            <w:vMerge/>
            <w:vAlign w:val="center"/>
          </w:tcPr>
          <w:p w:rsidR="00E4531B" w:rsidRPr="001A1BD8" w:rsidRDefault="00E4531B" w:rsidP="00AF385B">
            <w:pPr>
              <w:spacing w:line="260" w:lineRule="exact"/>
              <w:jc w:val="center"/>
              <w:rPr>
                <w:rFonts w:ascii="Times New Roman" w:eastAsia="方正仿宋_GBK" w:hAnsi="Times New Roman"/>
                <w:sz w:val="24"/>
                <w:szCs w:val="24"/>
              </w:rPr>
            </w:pPr>
          </w:p>
        </w:tc>
        <w:tc>
          <w:tcPr>
            <w:tcW w:w="1417" w:type="dxa"/>
            <w:vMerge/>
            <w:vAlign w:val="center"/>
          </w:tcPr>
          <w:p w:rsidR="00E4531B" w:rsidRPr="001A1BD8" w:rsidRDefault="00E4531B">
            <w:pPr>
              <w:spacing w:line="320" w:lineRule="exact"/>
              <w:rPr>
                <w:rFonts w:ascii="Times New Roman" w:eastAsia="方正仿宋_GBK" w:hAnsi="Times New Roman"/>
                <w:sz w:val="24"/>
                <w:szCs w:val="24"/>
              </w:rPr>
            </w:pPr>
          </w:p>
        </w:tc>
      </w:tr>
      <w:tr w:rsidR="00E16511" w:rsidRPr="001A1BD8" w:rsidTr="00E4531B">
        <w:trPr>
          <w:trHeight w:val="323"/>
        </w:trPr>
        <w:tc>
          <w:tcPr>
            <w:tcW w:w="852"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20</w:t>
            </w:r>
          </w:p>
        </w:tc>
        <w:tc>
          <w:tcPr>
            <w:tcW w:w="8646" w:type="dxa"/>
            <w:gridSpan w:val="2"/>
            <w:vAlign w:val="center"/>
          </w:tcPr>
          <w:p w:rsidR="00E16511" w:rsidRPr="001A1BD8" w:rsidRDefault="00E16511" w:rsidP="005C2D92">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全面严格落实河长制。</w:t>
            </w:r>
            <w:r w:rsidRPr="001A1BD8">
              <w:rPr>
                <w:rFonts w:ascii="Times New Roman" w:eastAsia="方正仿宋_GBK" w:hAnsi="Times New Roman"/>
                <w:sz w:val="24"/>
                <w:szCs w:val="24"/>
              </w:rPr>
              <w:br/>
            </w:r>
            <w:r w:rsidRPr="001A1BD8">
              <w:rPr>
                <w:rFonts w:ascii="Times New Roman" w:eastAsia="方正仿宋_GBK" w:hAnsi="Times New Roman" w:hint="eastAsia"/>
                <w:spacing w:val="-20"/>
                <w:sz w:val="24"/>
                <w:szCs w:val="24"/>
              </w:rPr>
              <w:t>（牵头单位：市水务局）</w:t>
            </w:r>
          </w:p>
        </w:tc>
        <w:tc>
          <w:tcPr>
            <w:tcW w:w="2410" w:type="dxa"/>
            <w:vAlign w:val="center"/>
          </w:tcPr>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市水务局</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市公安局</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市国土资源局</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市环境保护局</w:t>
            </w:r>
          </w:p>
          <w:p w:rsidR="00E16511" w:rsidRPr="00F017D0" w:rsidRDefault="00E16511" w:rsidP="00144975">
            <w:pPr>
              <w:spacing w:line="320" w:lineRule="exact"/>
              <w:jc w:val="center"/>
              <w:rPr>
                <w:rFonts w:ascii="方正仿宋_GBK" w:eastAsia="方正仿宋_GBK" w:hAnsi="Times New Roman"/>
                <w:spacing w:val="-16"/>
                <w:sz w:val="24"/>
                <w:szCs w:val="24"/>
              </w:rPr>
            </w:pPr>
            <w:r w:rsidRPr="00F017D0">
              <w:rPr>
                <w:rFonts w:ascii="方正仿宋_GBK" w:eastAsia="方正仿宋_GBK" w:hAnsi="Times New Roman" w:hint="eastAsia"/>
                <w:spacing w:val="-16"/>
                <w:sz w:val="24"/>
                <w:szCs w:val="24"/>
              </w:rPr>
              <w:t>市住房城乡建设局</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市农业局</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市林业和园林局</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各市（区）政府</w:t>
            </w:r>
          </w:p>
        </w:tc>
        <w:tc>
          <w:tcPr>
            <w:tcW w:w="1418" w:type="dxa"/>
            <w:vAlign w:val="center"/>
          </w:tcPr>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梁君明</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谢焱冰</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林畅庭</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廖辉文</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林健生</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郑少强</w:t>
            </w:r>
          </w:p>
          <w:p w:rsidR="00E16511" w:rsidRPr="00F017D0" w:rsidRDefault="00E16511" w:rsidP="00144975">
            <w:pPr>
              <w:spacing w:line="260" w:lineRule="exact"/>
              <w:jc w:val="center"/>
              <w:rPr>
                <w:rFonts w:ascii="方正仿宋_GBK" w:eastAsia="方正仿宋_GBK" w:hAnsi="华文仿宋" w:cs="华文仿宋"/>
                <w:sz w:val="24"/>
              </w:rPr>
            </w:pPr>
            <w:r w:rsidRPr="00F017D0">
              <w:rPr>
                <w:rFonts w:ascii="方正仿宋_GBK" w:eastAsia="方正仿宋_GBK" w:hAnsi="华文仿宋" w:cs="华文仿宋" w:hint="eastAsia"/>
                <w:sz w:val="24"/>
              </w:rPr>
              <w:t>陈</w:t>
            </w:r>
            <w:r w:rsidRPr="00F017D0">
              <w:rPr>
                <w:rFonts w:ascii="方正仿宋_GBK" w:eastAsia="方正仿宋_GBK" w:hAnsi="华文仿宋" w:cs="华文仿宋"/>
                <w:sz w:val="24"/>
              </w:rPr>
              <w:t xml:space="preserve">  </w:t>
            </w:r>
            <w:r w:rsidRPr="00F017D0">
              <w:rPr>
                <w:rFonts w:ascii="方正仿宋_GBK" w:eastAsia="方正仿宋_GBK" w:hAnsi="华文仿宋" w:cs="华文仿宋" w:hint="eastAsia"/>
                <w:sz w:val="24"/>
              </w:rPr>
              <w:t>旻</w:t>
            </w:r>
          </w:p>
          <w:p w:rsidR="00E16511" w:rsidRPr="00F017D0" w:rsidRDefault="00E16511" w:rsidP="00144975">
            <w:pPr>
              <w:spacing w:line="320" w:lineRule="exact"/>
              <w:jc w:val="center"/>
              <w:rPr>
                <w:rFonts w:ascii="方正仿宋_GBK" w:eastAsia="方正仿宋_GBK" w:hAnsi="华文仿宋" w:cs="华文仿宋"/>
                <w:sz w:val="24"/>
              </w:rPr>
            </w:pPr>
            <w:r w:rsidRPr="00F017D0">
              <w:rPr>
                <w:rFonts w:ascii="方正仿宋_GBK" w:eastAsia="方正仿宋_GBK" w:hAnsi="Times New Roman" w:hint="eastAsia"/>
                <w:spacing w:val="-16"/>
                <w:sz w:val="24"/>
                <w:szCs w:val="24"/>
              </w:rPr>
              <w:t>各市（区）长</w:t>
            </w:r>
          </w:p>
        </w:tc>
        <w:tc>
          <w:tcPr>
            <w:tcW w:w="1417" w:type="dxa"/>
            <w:vAlign w:val="center"/>
          </w:tcPr>
          <w:p w:rsidR="00E16511" w:rsidRPr="001A1BD8" w:rsidRDefault="00E16511" w:rsidP="005C2D9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16511">
        <w:trPr>
          <w:trHeight w:val="782"/>
        </w:trPr>
        <w:tc>
          <w:tcPr>
            <w:tcW w:w="852" w:type="dxa"/>
            <w:vAlign w:val="center"/>
          </w:tcPr>
          <w:p w:rsidR="00E16511" w:rsidRPr="001A1BD8" w:rsidRDefault="00E16511"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21</w:t>
            </w:r>
          </w:p>
        </w:tc>
        <w:tc>
          <w:tcPr>
            <w:tcW w:w="8646" w:type="dxa"/>
            <w:gridSpan w:val="2"/>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完成新一轮镇村污水处理设施建设任务。</w:t>
            </w:r>
          </w:p>
          <w:p w:rsidR="00E16511" w:rsidRPr="00051B0F" w:rsidRDefault="00E16511" w:rsidP="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（联系单位：市水务局）</w:t>
            </w:r>
          </w:p>
        </w:tc>
        <w:tc>
          <w:tcPr>
            <w:tcW w:w="2410" w:type="dxa"/>
            <w:vAlign w:val="center"/>
          </w:tcPr>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Align w:val="center"/>
          </w:tcPr>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E16511" w:rsidRPr="001A1BD8" w:rsidRDefault="00E16511" w:rsidP="00E1651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4531B">
        <w:trPr>
          <w:trHeight w:val="320"/>
        </w:trPr>
        <w:tc>
          <w:tcPr>
            <w:tcW w:w="852" w:type="dxa"/>
            <w:vMerge w:val="restart"/>
            <w:vAlign w:val="center"/>
          </w:tcPr>
          <w:p w:rsidR="00E16511" w:rsidRPr="001A1BD8" w:rsidRDefault="00E16511"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22</w:t>
            </w:r>
          </w:p>
        </w:tc>
        <w:tc>
          <w:tcPr>
            <w:tcW w:w="8646" w:type="dxa"/>
            <w:gridSpan w:val="2"/>
            <w:vMerge w:val="restart"/>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城镇生活污水处理率达到</w:t>
            </w:r>
            <w:r w:rsidRPr="001A1BD8">
              <w:rPr>
                <w:rFonts w:ascii="Times New Roman" w:eastAsia="方正仿宋_GBK" w:hAnsi="Times New Roman"/>
                <w:sz w:val="24"/>
                <w:szCs w:val="24"/>
              </w:rPr>
              <w:t>95%</w:t>
            </w:r>
            <w:r w:rsidRPr="001A1BD8">
              <w:rPr>
                <w:rFonts w:ascii="Times New Roman" w:eastAsia="方正仿宋_GBK" w:hAnsi="Times New Roman" w:hint="eastAsia"/>
                <w:sz w:val="24"/>
                <w:szCs w:val="24"/>
              </w:rPr>
              <w:t>。</w:t>
            </w:r>
          </w:p>
          <w:p w:rsidR="00E16511" w:rsidRPr="001A1BD8" w:rsidRDefault="00E16511" w:rsidP="00CF279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（牵头单位：市水务局）</w:t>
            </w:r>
          </w:p>
        </w:tc>
        <w:tc>
          <w:tcPr>
            <w:tcW w:w="2410" w:type="dxa"/>
            <w:vMerge w:val="restart"/>
            <w:vAlign w:val="center"/>
          </w:tcPr>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Merge w:val="restart"/>
            <w:vAlign w:val="center"/>
          </w:tcPr>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E16511" w:rsidRPr="001A1BD8" w:rsidRDefault="00E16511" w:rsidP="00AF385B">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Merge w:val="restart"/>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E4531B">
        <w:trPr>
          <w:trHeight w:val="320"/>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8646" w:type="dxa"/>
            <w:gridSpan w:val="2"/>
            <w:vMerge/>
            <w:vAlign w:val="center"/>
          </w:tcPr>
          <w:p w:rsidR="00E16511" w:rsidRPr="001A1BD8" w:rsidRDefault="00E16511">
            <w:pPr>
              <w:spacing w:line="320" w:lineRule="exact"/>
              <w:rPr>
                <w:rFonts w:ascii="Times New Roman" w:eastAsia="方正仿宋_GBK" w:hAnsi="Times New Roman"/>
                <w:sz w:val="24"/>
                <w:szCs w:val="24"/>
              </w:rPr>
            </w:pPr>
          </w:p>
        </w:tc>
        <w:tc>
          <w:tcPr>
            <w:tcW w:w="2410"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418"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417" w:type="dxa"/>
            <w:vMerge/>
            <w:vAlign w:val="center"/>
          </w:tcPr>
          <w:p w:rsidR="00E16511" w:rsidRPr="001A1BD8" w:rsidRDefault="00E16511">
            <w:pPr>
              <w:spacing w:line="320" w:lineRule="exact"/>
              <w:rPr>
                <w:rFonts w:ascii="Times New Roman" w:eastAsia="方正仿宋_GBK" w:hAnsi="Times New Roman"/>
                <w:sz w:val="24"/>
                <w:szCs w:val="24"/>
              </w:rPr>
            </w:pPr>
          </w:p>
        </w:tc>
      </w:tr>
      <w:tr w:rsidR="00E16511" w:rsidRPr="001A1BD8" w:rsidTr="00051B0F">
        <w:trPr>
          <w:trHeight w:val="232"/>
        </w:trPr>
        <w:tc>
          <w:tcPr>
            <w:tcW w:w="852" w:type="dxa"/>
            <w:vMerge w:val="restart"/>
            <w:vAlign w:val="center"/>
          </w:tcPr>
          <w:p w:rsidR="00E16511" w:rsidRPr="001A1BD8" w:rsidRDefault="00E16511"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23</w:t>
            </w:r>
          </w:p>
        </w:tc>
        <w:tc>
          <w:tcPr>
            <w:tcW w:w="1701" w:type="dxa"/>
            <w:vMerge w:val="restart"/>
            <w:vAlign w:val="center"/>
          </w:tcPr>
          <w:p w:rsidR="00E16511" w:rsidRPr="001A1BD8" w:rsidRDefault="00E16511" w:rsidP="00255AAE">
            <w:pPr>
              <w:spacing w:line="28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市区</w:t>
            </w:r>
            <w:r w:rsidRPr="001A1BD8">
              <w:rPr>
                <w:rFonts w:ascii="Times New Roman" w:eastAsia="方正仿宋_GBK" w:hAnsi="Times New Roman"/>
                <w:spacing w:val="-20"/>
                <w:sz w:val="24"/>
                <w:szCs w:val="24"/>
              </w:rPr>
              <w:t>6</w:t>
            </w:r>
            <w:r w:rsidRPr="001A1BD8">
              <w:rPr>
                <w:rFonts w:ascii="Times New Roman" w:eastAsia="方正仿宋_GBK" w:hAnsi="Times New Roman" w:hint="eastAsia"/>
                <w:spacing w:val="-20"/>
                <w:sz w:val="24"/>
                <w:szCs w:val="24"/>
              </w:rPr>
              <w:t>条黑臭水体全面消灭黑臭现象。</w:t>
            </w:r>
          </w:p>
          <w:p w:rsidR="00E16511" w:rsidRPr="001A1BD8" w:rsidRDefault="00E16511" w:rsidP="00255AAE">
            <w:pPr>
              <w:spacing w:line="28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（联系单位：市水务局）</w:t>
            </w:r>
          </w:p>
        </w:tc>
        <w:tc>
          <w:tcPr>
            <w:tcW w:w="6945" w:type="dxa"/>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）天沙河、杜阮河黑臭水体整治。</w:t>
            </w:r>
          </w:p>
        </w:tc>
        <w:tc>
          <w:tcPr>
            <w:tcW w:w="2410"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tc>
        <w:tc>
          <w:tcPr>
            <w:tcW w:w="1417" w:type="dxa"/>
            <w:vMerge w:val="restart"/>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E16511" w:rsidRPr="001A1BD8" w:rsidTr="00051B0F">
        <w:trPr>
          <w:trHeight w:val="70"/>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）龙溪河、麻园河黑臭水体整治。</w:t>
            </w:r>
          </w:p>
        </w:tc>
        <w:tc>
          <w:tcPr>
            <w:tcW w:w="2410"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tc>
        <w:tc>
          <w:tcPr>
            <w:tcW w:w="1418"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tc>
        <w:tc>
          <w:tcPr>
            <w:tcW w:w="1417" w:type="dxa"/>
            <w:vMerge/>
            <w:vAlign w:val="center"/>
          </w:tcPr>
          <w:p w:rsidR="00E16511" w:rsidRPr="001A1BD8" w:rsidRDefault="00E16511">
            <w:pPr>
              <w:spacing w:line="320" w:lineRule="exact"/>
              <w:jc w:val="center"/>
              <w:rPr>
                <w:rFonts w:ascii="Times New Roman" w:eastAsia="方正仿宋_GBK" w:hAnsi="Times New Roman"/>
                <w:sz w:val="24"/>
                <w:szCs w:val="24"/>
              </w:rPr>
            </w:pPr>
          </w:p>
        </w:tc>
      </w:tr>
      <w:tr w:rsidR="00E16511" w:rsidRPr="001A1BD8" w:rsidTr="00051B0F">
        <w:trPr>
          <w:trHeight w:val="70"/>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）紫水河、会城河黑臭水体整治。</w:t>
            </w:r>
          </w:p>
        </w:tc>
        <w:tc>
          <w:tcPr>
            <w:tcW w:w="2410"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E16511" w:rsidRPr="001A1BD8" w:rsidRDefault="00E16511">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Merge/>
            <w:vAlign w:val="center"/>
          </w:tcPr>
          <w:p w:rsidR="00E16511" w:rsidRPr="001A1BD8" w:rsidRDefault="00E16511">
            <w:pPr>
              <w:spacing w:line="320" w:lineRule="exact"/>
              <w:jc w:val="center"/>
              <w:rPr>
                <w:rFonts w:ascii="Times New Roman" w:eastAsia="方正仿宋_GBK" w:hAnsi="Times New Roman"/>
                <w:sz w:val="24"/>
                <w:szCs w:val="24"/>
              </w:rPr>
            </w:pPr>
          </w:p>
        </w:tc>
      </w:tr>
      <w:tr w:rsidR="00E16511" w:rsidRPr="001A1BD8" w:rsidTr="00E16511">
        <w:trPr>
          <w:trHeight w:val="140"/>
        </w:trPr>
        <w:tc>
          <w:tcPr>
            <w:tcW w:w="852" w:type="dxa"/>
            <w:vMerge/>
            <w:vAlign w:val="center"/>
          </w:tcPr>
          <w:p w:rsidR="00E16511" w:rsidRPr="001A1BD8" w:rsidRDefault="00E16511">
            <w:pPr>
              <w:spacing w:line="320" w:lineRule="exact"/>
              <w:jc w:val="center"/>
              <w:rPr>
                <w:rFonts w:ascii="Times New Roman" w:eastAsia="方正仿宋_GBK" w:hAnsi="Times New Roman"/>
                <w:sz w:val="24"/>
                <w:szCs w:val="24"/>
              </w:rPr>
            </w:pPr>
          </w:p>
        </w:tc>
        <w:tc>
          <w:tcPr>
            <w:tcW w:w="1701" w:type="dxa"/>
            <w:vMerge/>
            <w:vAlign w:val="center"/>
          </w:tcPr>
          <w:p w:rsidR="00E16511" w:rsidRPr="001A1BD8" w:rsidRDefault="00E16511">
            <w:pPr>
              <w:spacing w:line="320" w:lineRule="exact"/>
              <w:rPr>
                <w:rFonts w:ascii="Times New Roman" w:eastAsia="方正仿宋_GBK" w:hAnsi="Times New Roman"/>
                <w:sz w:val="24"/>
                <w:szCs w:val="24"/>
              </w:rPr>
            </w:pPr>
          </w:p>
        </w:tc>
        <w:tc>
          <w:tcPr>
            <w:tcW w:w="6945" w:type="dxa"/>
            <w:vAlign w:val="center"/>
          </w:tcPr>
          <w:p w:rsidR="00E16511" w:rsidRPr="001A1BD8" w:rsidRDefault="00E16511" w:rsidP="00AF385B">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4</w:t>
            </w:r>
            <w:r w:rsidRPr="001A1BD8">
              <w:rPr>
                <w:rFonts w:ascii="Times New Roman" w:eastAsia="方正仿宋_GBK" w:hAnsi="Times New Roman" w:hint="eastAsia"/>
                <w:sz w:val="24"/>
                <w:szCs w:val="24"/>
              </w:rPr>
              <w:t>）完成雅瑶河治理工程，建立长效管理机制消灭黑臭现象。</w:t>
            </w:r>
          </w:p>
        </w:tc>
        <w:tc>
          <w:tcPr>
            <w:tcW w:w="2410" w:type="dxa"/>
            <w:vAlign w:val="center"/>
          </w:tcPr>
          <w:p w:rsidR="00E16511" w:rsidRPr="001A1BD8" w:rsidRDefault="00E16511"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E16511" w:rsidRPr="001A1BD8" w:rsidRDefault="00E16511"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vAlign w:val="center"/>
          </w:tcPr>
          <w:p w:rsidR="00E16511" w:rsidRPr="001A1BD8" w:rsidRDefault="00E16511"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E16511" w:rsidRPr="001A1BD8" w:rsidRDefault="00E16511"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tc>
        <w:tc>
          <w:tcPr>
            <w:tcW w:w="1417" w:type="dxa"/>
            <w:vMerge/>
            <w:vAlign w:val="center"/>
          </w:tcPr>
          <w:p w:rsidR="00E16511" w:rsidRPr="001A1BD8" w:rsidRDefault="00E16511">
            <w:pPr>
              <w:spacing w:line="320" w:lineRule="exact"/>
              <w:jc w:val="center"/>
              <w:rPr>
                <w:rFonts w:ascii="Times New Roman" w:eastAsia="方正仿宋_GBK" w:hAnsi="Times New Roman"/>
                <w:sz w:val="24"/>
                <w:szCs w:val="24"/>
              </w:rPr>
            </w:pPr>
          </w:p>
        </w:tc>
      </w:tr>
      <w:tr w:rsidR="00051B0F" w:rsidRPr="001A1BD8" w:rsidTr="00E16511">
        <w:trPr>
          <w:trHeight w:val="308"/>
        </w:trPr>
        <w:tc>
          <w:tcPr>
            <w:tcW w:w="852" w:type="dxa"/>
            <w:vMerge w:val="restart"/>
            <w:vAlign w:val="center"/>
          </w:tcPr>
          <w:p w:rsidR="00051B0F" w:rsidRPr="001A1BD8" w:rsidRDefault="00051B0F" w:rsidP="00D52AD9">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24</w:t>
            </w:r>
          </w:p>
        </w:tc>
        <w:tc>
          <w:tcPr>
            <w:tcW w:w="1701" w:type="dxa"/>
            <w:vMerge w:val="restart"/>
            <w:vAlign w:val="center"/>
          </w:tcPr>
          <w:p w:rsidR="00051B0F"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加快海堤达标加固工程、中小河流治理工程、病险水闸除险加固工程、灌区改造工程等项目建设。</w:t>
            </w:r>
          </w:p>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（联系单位：市水务局）</w:t>
            </w:r>
          </w:p>
        </w:tc>
        <w:tc>
          <w:tcPr>
            <w:tcW w:w="6945" w:type="dxa"/>
            <w:vAlign w:val="center"/>
          </w:tcPr>
          <w:p w:rsidR="00051B0F" w:rsidRPr="001A1BD8" w:rsidRDefault="00051B0F" w:rsidP="00144975">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）新会区沙堆东堤达标加固工程主体工程</w:t>
            </w:r>
            <w:r w:rsidRPr="001A1BD8">
              <w:rPr>
                <w:rFonts w:ascii="Times New Roman" w:eastAsia="方正仿宋_GBK" w:hAnsi="Times New Roman"/>
                <w:sz w:val="24"/>
                <w:szCs w:val="24"/>
              </w:rPr>
              <w:t>100%</w:t>
            </w:r>
            <w:r w:rsidRPr="001A1BD8">
              <w:rPr>
                <w:rFonts w:ascii="Times New Roman" w:eastAsia="方正仿宋_GBK" w:hAnsi="Times New Roman" w:hint="eastAsia"/>
                <w:sz w:val="24"/>
                <w:szCs w:val="24"/>
              </w:rPr>
              <w:t>完成。</w:t>
            </w:r>
          </w:p>
        </w:tc>
        <w:tc>
          <w:tcPr>
            <w:tcW w:w="2410"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16511">
        <w:trPr>
          <w:trHeight w:val="388"/>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701" w:type="dxa"/>
            <w:vMerge/>
            <w:vAlign w:val="center"/>
          </w:tcPr>
          <w:p w:rsidR="00051B0F" w:rsidRPr="001A1BD8" w:rsidRDefault="00051B0F">
            <w:pPr>
              <w:spacing w:line="320" w:lineRule="exact"/>
              <w:rPr>
                <w:rFonts w:ascii="Times New Roman" w:eastAsia="方正仿宋_GBK" w:hAnsi="Times New Roman"/>
                <w:sz w:val="24"/>
                <w:szCs w:val="24"/>
              </w:rPr>
            </w:pPr>
          </w:p>
        </w:tc>
        <w:tc>
          <w:tcPr>
            <w:tcW w:w="6945" w:type="dxa"/>
            <w:vAlign w:val="center"/>
          </w:tcPr>
          <w:p w:rsidR="00051B0F" w:rsidRPr="001A1BD8" w:rsidRDefault="00051B0F" w:rsidP="00144975">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）台山市在建海堤达标加固工程主体工程</w:t>
            </w:r>
            <w:r w:rsidRPr="001A1BD8">
              <w:rPr>
                <w:rFonts w:ascii="Times New Roman" w:eastAsia="方正仿宋_GBK" w:hAnsi="Times New Roman"/>
                <w:sz w:val="24"/>
                <w:szCs w:val="24"/>
              </w:rPr>
              <w:t>100%</w:t>
            </w:r>
            <w:r w:rsidRPr="001A1BD8">
              <w:rPr>
                <w:rFonts w:ascii="Times New Roman" w:eastAsia="方正仿宋_GBK" w:hAnsi="Times New Roman" w:hint="eastAsia"/>
                <w:sz w:val="24"/>
                <w:szCs w:val="24"/>
              </w:rPr>
              <w:t>完成。</w:t>
            </w:r>
          </w:p>
        </w:tc>
        <w:tc>
          <w:tcPr>
            <w:tcW w:w="2410"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7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701" w:type="dxa"/>
            <w:vMerge/>
            <w:vAlign w:val="center"/>
          </w:tcPr>
          <w:p w:rsidR="00051B0F" w:rsidRPr="001A1BD8" w:rsidRDefault="00051B0F">
            <w:pPr>
              <w:spacing w:line="320" w:lineRule="exact"/>
              <w:rPr>
                <w:rFonts w:ascii="Times New Roman" w:eastAsia="方正仿宋_GBK" w:hAnsi="Times New Roman"/>
                <w:sz w:val="24"/>
                <w:szCs w:val="24"/>
              </w:rPr>
            </w:pPr>
          </w:p>
        </w:tc>
        <w:tc>
          <w:tcPr>
            <w:tcW w:w="6945" w:type="dxa"/>
            <w:vAlign w:val="center"/>
          </w:tcPr>
          <w:p w:rsidR="00051B0F" w:rsidRPr="001A1BD8" w:rsidRDefault="00051B0F" w:rsidP="00144975">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）台山在建中小河流治理工程</w:t>
            </w:r>
            <w:r w:rsidRPr="001A1BD8">
              <w:rPr>
                <w:rFonts w:ascii="Times New Roman" w:eastAsia="方正仿宋_GBK" w:hAnsi="Times New Roman"/>
                <w:sz w:val="24"/>
                <w:szCs w:val="24"/>
              </w:rPr>
              <w:t>100%</w:t>
            </w:r>
            <w:r w:rsidRPr="001A1BD8">
              <w:rPr>
                <w:rFonts w:ascii="Times New Roman" w:eastAsia="方正仿宋_GBK" w:hAnsi="Times New Roman" w:hint="eastAsia"/>
                <w:sz w:val="24"/>
                <w:szCs w:val="24"/>
              </w:rPr>
              <w:t>完成。</w:t>
            </w:r>
          </w:p>
        </w:tc>
        <w:tc>
          <w:tcPr>
            <w:tcW w:w="2410"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293"/>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701" w:type="dxa"/>
            <w:vMerge/>
            <w:vAlign w:val="center"/>
          </w:tcPr>
          <w:p w:rsidR="00051B0F" w:rsidRPr="001A1BD8" w:rsidRDefault="00051B0F">
            <w:pPr>
              <w:spacing w:line="320" w:lineRule="exact"/>
              <w:rPr>
                <w:rFonts w:ascii="Times New Roman" w:eastAsia="方正仿宋_GBK" w:hAnsi="Times New Roman"/>
                <w:sz w:val="24"/>
                <w:szCs w:val="24"/>
              </w:rPr>
            </w:pPr>
          </w:p>
        </w:tc>
        <w:tc>
          <w:tcPr>
            <w:tcW w:w="6945" w:type="dxa"/>
            <w:vAlign w:val="center"/>
          </w:tcPr>
          <w:p w:rsidR="00051B0F" w:rsidRPr="001A1BD8" w:rsidRDefault="00051B0F" w:rsidP="00144975">
            <w:pPr>
              <w:spacing w:line="28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4</w:t>
            </w:r>
            <w:r w:rsidRPr="001A1BD8">
              <w:rPr>
                <w:rFonts w:ascii="Times New Roman" w:eastAsia="方正仿宋_GBK" w:hAnsi="Times New Roman" w:hint="eastAsia"/>
                <w:sz w:val="24"/>
                <w:szCs w:val="24"/>
              </w:rPr>
              <w:t>）龙泉滘水闸、泵站工程年底完成投资</w:t>
            </w:r>
            <w:r w:rsidRPr="001A1BD8">
              <w:rPr>
                <w:rFonts w:ascii="Times New Roman" w:eastAsia="方正仿宋_GBK" w:hAnsi="Times New Roman"/>
                <w:sz w:val="24"/>
                <w:szCs w:val="24"/>
              </w:rPr>
              <w:t>4500</w:t>
            </w:r>
            <w:r w:rsidRPr="001A1BD8">
              <w:rPr>
                <w:rFonts w:ascii="Times New Roman" w:eastAsia="方正仿宋_GBK" w:hAnsi="Times New Roman" w:hint="eastAsia"/>
                <w:sz w:val="24"/>
                <w:szCs w:val="24"/>
              </w:rPr>
              <w:t>万元。</w:t>
            </w:r>
          </w:p>
        </w:tc>
        <w:tc>
          <w:tcPr>
            <w:tcW w:w="2410"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149"/>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701" w:type="dxa"/>
            <w:vMerge/>
            <w:vAlign w:val="center"/>
          </w:tcPr>
          <w:p w:rsidR="00051B0F" w:rsidRPr="001A1BD8" w:rsidRDefault="00051B0F">
            <w:pPr>
              <w:spacing w:line="320" w:lineRule="exact"/>
              <w:rPr>
                <w:rFonts w:ascii="Times New Roman" w:eastAsia="方正仿宋_GBK" w:hAnsi="Times New Roman"/>
                <w:sz w:val="24"/>
                <w:szCs w:val="24"/>
              </w:rPr>
            </w:pPr>
          </w:p>
        </w:tc>
        <w:tc>
          <w:tcPr>
            <w:tcW w:w="6945" w:type="dxa"/>
            <w:vAlign w:val="center"/>
          </w:tcPr>
          <w:p w:rsidR="00051B0F" w:rsidRPr="001A1BD8" w:rsidRDefault="00051B0F" w:rsidP="00144975">
            <w:pPr>
              <w:spacing w:line="28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5</w:t>
            </w:r>
            <w:r w:rsidRPr="001A1BD8">
              <w:rPr>
                <w:rFonts w:ascii="Times New Roman" w:eastAsia="方正仿宋_GBK" w:hAnsi="Times New Roman" w:hint="eastAsia"/>
                <w:sz w:val="24"/>
                <w:szCs w:val="24"/>
              </w:rPr>
              <w:t>）开平市交流渡水闸除险加固工程待省下达投资计划后按计划实施。</w:t>
            </w:r>
          </w:p>
        </w:tc>
        <w:tc>
          <w:tcPr>
            <w:tcW w:w="2410" w:type="dxa"/>
            <w:vAlign w:val="center"/>
          </w:tcPr>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149"/>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701" w:type="dxa"/>
            <w:vMerge/>
            <w:vAlign w:val="center"/>
          </w:tcPr>
          <w:p w:rsidR="00051B0F" w:rsidRPr="001A1BD8" w:rsidRDefault="00051B0F">
            <w:pPr>
              <w:spacing w:line="320" w:lineRule="exact"/>
              <w:rPr>
                <w:rFonts w:ascii="Times New Roman" w:eastAsia="方正仿宋_GBK" w:hAnsi="Times New Roman"/>
                <w:sz w:val="24"/>
                <w:szCs w:val="24"/>
              </w:rPr>
            </w:pPr>
          </w:p>
        </w:tc>
        <w:tc>
          <w:tcPr>
            <w:tcW w:w="6945" w:type="dxa"/>
            <w:vAlign w:val="center"/>
          </w:tcPr>
          <w:p w:rsidR="00051B0F" w:rsidRPr="001A1BD8" w:rsidRDefault="00051B0F" w:rsidP="00144975">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）恩平在建江洲、塘洲</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宗病险水闸除险加固工程</w:t>
            </w:r>
            <w:r w:rsidR="00144975">
              <w:rPr>
                <w:rFonts w:ascii="Times New Roman" w:eastAsia="方正仿宋_GBK" w:hAnsi="Times New Roman" w:hint="eastAsia"/>
                <w:sz w:val="24"/>
                <w:szCs w:val="24"/>
              </w:rPr>
              <w:t>全年</w:t>
            </w:r>
            <w:r w:rsidRPr="001A1BD8">
              <w:rPr>
                <w:rFonts w:ascii="Times New Roman" w:eastAsia="方正仿宋_GBK" w:hAnsi="Times New Roman" w:hint="eastAsia"/>
                <w:sz w:val="24"/>
                <w:szCs w:val="24"/>
              </w:rPr>
              <w:t>完成工程量的</w:t>
            </w:r>
            <w:r w:rsidRPr="001A1BD8">
              <w:rPr>
                <w:rFonts w:ascii="Times New Roman" w:eastAsia="方正仿宋_GBK" w:hAnsi="Times New Roman"/>
                <w:sz w:val="24"/>
                <w:szCs w:val="24"/>
              </w:rPr>
              <w:t>50%</w:t>
            </w:r>
            <w:r w:rsidRPr="001A1BD8">
              <w:rPr>
                <w:rFonts w:ascii="Times New Roman" w:eastAsia="方正仿宋_GBK" w:hAnsi="Times New Roman" w:hint="eastAsia"/>
                <w:sz w:val="24"/>
                <w:szCs w:val="24"/>
              </w:rPr>
              <w:t>；恩城水闸待省下达投资计划后按计划实施。</w:t>
            </w:r>
          </w:p>
        </w:tc>
        <w:tc>
          <w:tcPr>
            <w:tcW w:w="2410" w:type="dxa"/>
            <w:vAlign w:val="center"/>
          </w:tcPr>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051B0F" w:rsidRPr="001A1BD8" w:rsidRDefault="00051B0F" w:rsidP="00051B0F">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p w:rsidR="00051B0F" w:rsidRPr="001A1BD8" w:rsidRDefault="00051B0F" w:rsidP="00051B0F">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7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701" w:type="dxa"/>
            <w:vMerge/>
            <w:vAlign w:val="center"/>
          </w:tcPr>
          <w:p w:rsidR="00051B0F" w:rsidRPr="001A1BD8" w:rsidRDefault="00051B0F">
            <w:pPr>
              <w:spacing w:line="320" w:lineRule="exact"/>
              <w:rPr>
                <w:rFonts w:ascii="Times New Roman" w:eastAsia="方正仿宋_GBK" w:hAnsi="Times New Roman"/>
                <w:sz w:val="24"/>
                <w:szCs w:val="24"/>
              </w:rPr>
            </w:pPr>
          </w:p>
        </w:tc>
        <w:tc>
          <w:tcPr>
            <w:tcW w:w="6945" w:type="dxa"/>
            <w:vAlign w:val="center"/>
          </w:tcPr>
          <w:p w:rsidR="00051B0F" w:rsidRPr="001A1BD8" w:rsidRDefault="00051B0F" w:rsidP="0014497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7</w:t>
            </w:r>
            <w:r w:rsidRPr="001A1BD8">
              <w:rPr>
                <w:rFonts w:ascii="Times New Roman" w:eastAsia="方正仿宋_GBK" w:hAnsi="Times New Roman" w:hint="eastAsia"/>
                <w:sz w:val="24"/>
                <w:szCs w:val="24"/>
              </w:rPr>
              <w:t>）村村通自来水工程：完成台山市、鹤山市</w:t>
            </w:r>
            <w:r>
              <w:rPr>
                <w:rFonts w:ascii="Times New Roman" w:eastAsia="方正仿宋_GBK" w:hAnsi="Times New Roman" w:hint="eastAsia"/>
                <w:sz w:val="24"/>
                <w:szCs w:val="24"/>
              </w:rPr>
              <w:t>的</w:t>
            </w:r>
            <w:r w:rsidRPr="001A1BD8">
              <w:rPr>
                <w:rFonts w:ascii="Times New Roman" w:eastAsia="方正仿宋_GBK" w:hAnsi="Times New Roman" w:hint="eastAsia"/>
                <w:sz w:val="24"/>
                <w:szCs w:val="24"/>
              </w:rPr>
              <w:t>县级验收，恩平市完成建设规划任务。</w:t>
            </w:r>
          </w:p>
        </w:tc>
        <w:tc>
          <w:tcPr>
            <w:tcW w:w="2410" w:type="dxa"/>
            <w:vAlign w:val="center"/>
          </w:tcPr>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051B0F" w:rsidRPr="001A1BD8" w:rsidRDefault="00051B0F" w:rsidP="00051B0F">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051B0F" w:rsidRPr="00F017D0" w:rsidRDefault="00051B0F" w:rsidP="00051B0F">
            <w:pPr>
              <w:spacing w:line="26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梁君明</w:t>
            </w:r>
          </w:p>
          <w:p w:rsidR="00051B0F" w:rsidRPr="00F017D0" w:rsidRDefault="00051B0F" w:rsidP="00051B0F">
            <w:pPr>
              <w:spacing w:line="260" w:lineRule="exact"/>
              <w:jc w:val="center"/>
              <w:rPr>
                <w:rFonts w:ascii="方正仿宋_GBK" w:eastAsia="方正仿宋_GBK" w:hAnsi="华文仿宋"/>
                <w:sz w:val="24"/>
              </w:rPr>
            </w:pPr>
            <w:r w:rsidRPr="00F017D0">
              <w:rPr>
                <w:rFonts w:ascii="方正仿宋_GBK" w:eastAsia="方正仿宋_GBK" w:hAnsi="华文仿宋" w:hint="eastAsia"/>
                <w:sz w:val="24"/>
              </w:rPr>
              <w:t>谢少谋</w:t>
            </w:r>
            <w:r w:rsidRPr="00F017D0">
              <w:rPr>
                <w:rFonts w:ascii="方正仿宋_GBK" w:eastAsia="方正仿宋_GBK" w:hAnsi="华文仿宋"/>
                <w:sz w:val="24"/>
              </w:rPr>
              <w:t xml:space="preserve">             </w:t>
            </w:r>
            <w:r w:rsidRPr="00F017D0">
              <w:rPr>
                <w:rFonts w:ascii="方正仿宋_GBK" w:eastAsia="方正仿宋_GBK" w:hAnsi="华文仿宋" w:hint="eastAsia"/>
                <w:sz w:val="24"/>
              </w:rPr>
              <w:t>林贤进</w:t>
            </w:r>
          </w:p>
          <w:p w:rsidR="00051B0F" w:rsidRPr="00F017D0" w:rsidRDefault="00051B0F" w:rsidP="00051B0F">
            <w:pPr>
              <w:spacing w:line="26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刘</w:t>
            </w:r>
            <w:r w:rsidRPr="00F017D0">
              <w:rPr>
                <w:rFonts w:ascii="方正仿宋_GBK" w:eastAsia="方正仿宋_GBK" w:hAnsi="Times New Roman"/>
                <w:sz w:val="24"/>
                <w:szCs w:val="24"/>
              </w:rPr>
              <w:t xml:space="preserve">  </w:t>
            </w:r>
            <w:r w:rsidRPr="00F017D0">
              <w:rPr>
                <w:rFonts w:ascii="方正仿宋_GBK" w:eastAsia="方正仿宋_GBK" w:hAnsi="Times New Roman" w:hint="eastAsia"/>
                <w:sz w:val="24"/>
                <w:szCs w:val="24"/>
              </w:rPr>
              <w:t>兵</w:t>
            </w: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E4531B">
        <w:trPr>
          <w:trHeight w:val="157"/>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25</w:t>
            </w:r>
          </w:p>
        </w:tc>
        <w:tc>
          <w:tcPr>
            <w:tcW w:w="8646" w:type="dxa"/>
            <w:gridSpan w:val="2"/>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加快村村通自来水工程建设。</w:t>
            </w:r>
          </w:p>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（牵头单位：市水务局）</w:t>
            </w:r>
          </w:p>
        </w:tc>
        <w:tc>
          <w:tcPr>
            <w:tcW w:w="2410" w:type="dxa"/>
            <w:vAlign w:val="center"/>
          </w:tcPr>
          <w:p w:rsidR="00051B0F" w:rsidRPr="001A1BD8" w:rsidRDefault="00051B0F" w:rsidP="00436AD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051B0F" w:rsidRPr="001A1BD8" w:rsidRDefault="00051B0F" w:rsidP="00436AD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436AD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051B0F" w:rsidRPr="001A1BD8" w:rsidRDefault="00051B0F" w:rsidP="00436ADD">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051B0F" w:rsidRPr="00F017D0" w:rsidRDefault="00051B0F" w:rsidP="00436ADD">
            <w:pPr>
              <w:spacing w:line="26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梁君明</w:t>
            </w:r>
          </w:p>
          <w:p w:rsidR="00051B0F" w:rsidRPr="00F017D0" w:rsidRDefault="00051B0F" w:rsidP="00242F65">
            <w:pPr>
              <w:spacing w:line="260" w:lineRule="exact"/>
              <w:jc w:val="center"/>
              <w:rPr>
                <w:rFonts w:ascii="方正仿宋_GBK" w:eastAsia="方正仿宋_GBK" w:hAnsi="华文仿宋"/>
                <w:sz w:val="24"/>
              </w:rPr>
            </w:pPr>
            <w:r w:rsidRPr="00F017D0">
              <w:rPr>
                <w:rFonts w:ascii="方正仿宋_GBK" w:eastAsia="方正仿宋_GBK" w:hAnsi="华文仿宋" w:hint="eastAsia"/>
                <w:sz w:val="24"/>
              </w:rPr>
              <w:t>谢少谋</w:t>
            </w:r>
            <w:r w:rsidRPr="00F017D0">
              <w:rPr>
                <w:rFonts w:ascii="方正仿宋_GBK" w:eastAsia="方正仿宋_GBK" w:hAnsi="华文仿宋"/>
                <w:sz w:val="24"/>
              </w:rPr>
              <w:t xml:space="preserve">          </w:t>
            </w:r>
            <w:r w:rsidRPr="00F017D0">
              <w:rPr>
                <w:rFonts w:ascii="方正仿宋_GBK" w:eastAsia="方正仿宋_GBK" w:hAnsi="华文仿宋" w:hint="eastAsia"/>
                <w:sz w:val="24"/>
              </w:rPr>
              <w:t>林贤进</w:t>
            </w:r>
          </w:p>
          <w:p w:rsidR="00051B0F" w:rsidRPr="00F017D0" w:rsidRDefault="00051B0F" w:rsidP="00436ADD">
            <w:pPr>
              <w:spacing w:line="260" w:lineRule="exact"/>
              <w:jc w:val="center"/>
              <w:rPr>
                <w:rFonts w:ascii="方正仿宋_GBK" w:eastAsia="方正仿宋_GBK" w:hAnsi="Times New Roman"/>
                <w:sz w:val="24"/>
                <w:szCs w:val="24"/>
              </w:rPr>
            </w:pPr>
            <w:r w:rsidRPr="00F017D0">
              <w:rPr>
                <w:rFonts w:ascii="方正仿宋_GBK" w:eastAsia="方正仿宋_GBK" w:hAnsi="Times New Roman" w:hint="eastAsia"/>
                <w:sz w:val="24"/>
                <w:szCs w:val="24"/>
              </w:rPr>
              <w:t>刘</w:t>
            </w:r>
            <w:r w:rsidRPr="00F017D0">
              <w:rPr>
                <w:rFonts w:ascii="方正仿宋_GBK" w:eastAsia="方正仿宋_GBK" w:hAnsi="Times New Roman"/>
                <w:sz w:val="24"/>
                <w:szCs w:val="24"/>
              </w:rPr>
              <w:t xml:space="preserve">  </w:t>
            </w:r>
            <w:r w:rsidRPr="00F017D0">
              <w:rPr>
                <w:rFonts w:ascii="方正仿宋_GBK" w:eastAsia="方正仿宋_GBK" w:hAnsi="Times New Roman" w:hint="eastAsia"/>
                <w:sz w:val="24"/>
                <w:szCs w:val="24"/>
              </w:rPr>
              <w:t>兵</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372"/>
        </w:trPr>
        <w:tc>
          <w:tcPr>
            <w:tcW w:w="852"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26</w:t>
            </w:r>
          </w:p>
        </w:tc>
        <w:tc>
          <w:tcPr>
            <w:tcW w:w="8646" w:type="dxa"/>
            <w:gridSpan w:val="2"/>
            <w:vMerge w:val="restart"/>
            <w:vAlign w:val="center"/>
          </w:tcPr>
          <w:p w:rsidR="00051B0F" w:rsidRPr="008206F1" w:rsidRDefault="00051B0F">
            <w:pPr>
              <w:spacing w:line="320" w:lineRule="exact"/>
              <w:rPr>
                <w:rFonts w:ascii="Times New Roman" w:eastAsia="方正仿宋_GBK" w:hAnsi="Times New Roman"/>
                <w:spacing w:val="-10"/>
                <w:sz w:val="24"/>
                <w:szCs w:val="24"/>
              </w:rPr>
            </w:pPr>
            <w:r w:rsidRPr="008206F1">
              <w:rPr>
                <w:rFonts w:ascii="Times New Roman" w:eastAsia="方正仿宋_GBK" w:hAnsi="Times New Roman" w:hint="eastAsia"/>
                <w:spacing w:val="-10"/>
                <w:sz w:val="24"/>
                <w:szCs w:val="24"/>
              </w:rPr>
              <w:t>高标准完成市、县、镇三防系统标准化建设。</w:t>
            </w:r>
          </w:p>
          <w:p w:rsidR="00051B0F" w:rsidRPr="001A1BD8" w:rsidRDefault="00051B0F" w:rsidP="0092270B">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（牵头单位：市水务局）</w:t>
            </w:r>
          </w:p>
        </w:tc>
        <w:tc>
          <w:tcPr>
            <w:tcW w:w="2410" w:type="dxa"/>
            <w:vMerge w:val="restart"/>
            <w:vAlign w:val="center"/>
          </w:tcPr>
          <w:p w:rsidR="00051B0F" w:rsidRPr="001A1BD8" w:rsidRDefault="00051B0F" w:rsidP="0092270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051B0F" w:rsidRPr="001A1BD8" w:rsidRDefault="00051B0F" w:rsidP="0092270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051B0F" w:rsidRPr="001A1BD8" w:rsidRDefault="00051B0F" w:rsidP="0092270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051B0F" w:rsidRPr="001A1BD8" w:rsidRDefault="00051B0F" w:rsidP="0092270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051B0F" w:rsidRPr="001A1BD8" w:rsidTr="00E4531B">
        <w:trPr>
          <w:trHeight w:val="32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2"/>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rPr>
                <w:rFonts w:ascii="Times New Roman" w:eastAsia="方正仿宋_GBK" w:hAnsi="Times New Roman"/>
                <w:sz w:val="24"/>
                <w:szCs w:val="24"/>
              </w:rPr>
            </w:pPr>
          </w:p>
        </w:tc>
      </w:tr>
      <w:tr w:rsidR="00051B0F" w:rsidRPr="001A1BD8" w:rsidTr="00E4531B">
        <w:trPr>
          <w:trHeight w:val="390"/>
        </w:trPr>
        <w:tc>
          <w:tcPr>
            <w:tcW w:w="852" w:type="dxa"/>
            <w:vMerge w:val="restart"/>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27</w:t>
            </w:r>
          </w:p>
        </w:tc>
        <w:tc>
          <w:tcPr>
            <w:tcW w:w="8646" w:type="dxa"/>
            <w:gridSpan w:val="2"/>
            <w:vMerge w:val="restart"/>
            <w:vAlign w:val="center"/>
          </w:tcPr>
          <w:p w:rsidR="00051B0F" w:rsidRPr="001A1BD8" w:rsidRDefault="00051B0F" w:rsidP="00BE266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w:t>
            </w:r>
            <w:r w:rsidRPr="001A1BD8">
              <w:rPr>
                <w:rFonts w:ascii="Times New Roman" w:eastAsia="方正仿宋_GBK" w:hAnsi="Times New Roman"/>
                <w:sz w:val="24"/>
                <w:szCs w:val="24"/>
              </w:rPr>
              <w:t>360</w:t>
            </w:r>
            <w:r w:rsidRPr="001A1BD8">
              <w:rPr>
                <w:rFonts w:ascii="Times New Roman" w:eastAsia="方正仿宋_GBK" w:hAnsi="Times New Roman" w:hint="eastAsia"/>
                <w:sz w:val="24"/>
                <w:szCs w:val="24"/>
              </w:rPr>
              <w:t>户贫困重度残疾人家庭无障碍改造任务，确保全市有需求的残疾儿童和持证残疾人接受基本康复服务的比例达</w:t>
            </w:r>
            <w:r w:rsidRPr="001A1BD8">
              <w:rPr>
                <w:rFonts w:ascii="Times New Roman" w:eastAsia="方正仿宋_GBK" w:hAnsi="Times New Roman"/>
                <w:sz w:val="24"/>
                <w:szCs w:val="24"/>
              </w:rPr>
              <w:t>80%</w:t>
            </w:r>
            <w:r w:rsidRPr="001A1BD8">
              <w:rPr>
                <w:rFonts w:ascii="Times New Roman" w:eastAsia="方正仿宋_GBK" w:hAnsi="Times New Roman" w:hint="eastAsia"/>
                <w:sz w:val="24"/>
                <w:szCs w:val="24"/>
              </w:rPr>
              <w:t>以上。</w:t>
            </w:r>
          </w:p>
          <w:p w:rsidR="00051B0F" w:rsidRPr="001A1BD8" w:rsidRDefault="00051B0F" w:rsidP="00CF279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（牵头单位：市残联）</w:t>
            </w:r>
          </w:p>
        </w:tc>
        <w:tc>
          <w:tcPr>
            <w:tcW w:w="2410"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市残联</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梁培招</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39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2"/>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E4531B">
        <w:trPr>
          <w:trHeight w:val="220"/>
        </w:trPr>
        <w:tc>
          <w:tcPr>
            <w:tcW w:w="852" w:type="dxa"/>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28</w:t>
            </w:r>
          </w:p>
        </w:tc>
        <w:tc>
          <w:tcPr>
            <w:tcW w:w="8646" w:type="dxa"/>
            <w:gridSpan w:val="2"/>
            <w:vAlign w:val="center"/>
          </w:tcPr>
          <w:p w:rsidR="00051B0F" w:rsidRPr="001A1BD8" w:rsidRDefault="00051B0F" w:rsidP="00AF385B">
            <w:pPr>
              <w:spacing w:line="26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推进新会区崖门渔港升级改造项目开工建设。</w:t>
            </w:r>
          </w:p>
          <w:p w:rsidR="00051B0F" w:rsidRPr="001A1BD8" w:rsidRDefault="00051B0F" w:rsidP="00AF385B">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（牵头单位：新会区政府）</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市海洋渔业局</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谢锦波</w:t>
            </w:r>
          </w:p>
        </w:tc>
        <w:tc>
          <w:tcPr>
            <w:tcW w:w="1417" w:type="dxa"/>
            <w:vAlign w:val="center"/>
          </w:tcPr>
          <w:p w:rsidR="00051B0F" w:rsidRPr="001A1BD8" w:rsidRDefault="00051B0F" w:rsidP="00CB404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320"/>
        </w:trPr>
        <w:tc>
          <w:tcPr>
            <w:tcW w:w="852" w:type="dxa"/>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29</w:t>
            </w:r>
          </w:p>
        </w:tc>
        <w:tc>
          <w:tcPr>
            <w:tcW w:w="8646" w:type="dxa"/>
            <w:gridSpan w:val="2"/>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完成台山市烽火角区域性避风锚地建设。</w:t>
            </w:r>
          </w:p>
          <w:p w:rsidR="00051B0F" w:rsidRPr="001A1BD8" w:rsidRDefault="00051B0F" w:rsidP="00CF279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（牵头单位：台山市政府）</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市海洋渔业局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tc>
        <w:tc>
          <w:tcPr>
            <w:tcW w:w="1418" w:type="dxa"/>
            <w:vAlign w:val="center"/>
          </w:tcPr>
          <w:p w:rsidR="00051B0F" w:rsidRPr="001A1BD8" w:rsidRDefault="00051B0F" w:rsidP="00CB404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谢锦波</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tc>
        <w:tc>
          <w:tcPr>
            <w:tcW w:w="1417" w:type="dxa"/>
            <w:vAlign w:val="center"/>
          </w:tcPr>
          <w:p w:rsidR="00051B0F" w:rsidRPr="001A1BD8" w:rsidRDefault="00051B0F" w:rsidP="00CB404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357"/>
        </w:trPr>
        <w:tc>
          <w:tcPr>
            <w:tcW w:w="852" w:type="dxa"/>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30</w:t>
            </w:r>
          </w:p>
        </w:tc>
        <w:tc>
          <w:tcPr>
            <w:tcW w:w="8646" w:type="dxa"/>
            <w:gridSpan w:val="2"/>
            <w:vAlign w:val="center"/>
          </w:tcPr>
          <w:p w:rsidR="00051B0F" w:rsidRPr="001A1BD8" w:rsidRDefault="00051B0F" w:rsidP="00AF385B">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基本完成鹤山市国家级扶持村级集体经济发展试点工作。</w:t>
            </w:r>
          </w:p>
          <w:p w:rsidR="00051B0F" w:rsidRPr="001A1BD8" w:rsidRDefault="00051B0F" w:rsidP="00AF385B">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（牵头单位：鹤山市政府）</w:t>
            </w:r>
          </w:p>
        </w:tc>
        <w:tc>
          <w:tcPr>
            <w:tcW w:w="2410" w:type="dxa"/>
            <w:vAlign w:val="center"/>
          </w:tcPr>
          <w:p w:rsidR="00051B0F" w:rsidRPr="00B340E0" w:rsidRDefault="00051B0F" w:rsidP="00CD4252">
            <w:pPr>
              <w:spacing w:line="320" w:lineRule="exact"/>
              <w:jc w:val="center"/>
              <w:rPr>
                <w:rFonts w:ascii="方正仿宋_GBK" w:eastAsia="方正仿宋_GBK" w:hAnsi="Times New Roman"/>
                <w:sz w:val="24"/>
              </w:rPr>
            </w:pPr>
            <w:r w:rsidRPr="00B340E0">
              <w:rPr>
                <w:rFonts w:ascii="方正仿宋_GBK" w:eastAsia="方正仿宋_GBK" w:hAnsi="Times New Roman" w:hint="eastAsia"/>
                <w:sz w:val="24"/>
              </w:rPr>
              <w:t>鹤山市政府</w:t>
            </w:r>
          </w:p>
          <w:p w:rsidR="00051B0F" w:rsidRPr="00B340E0" w:rsidRDefault="00051B0F" w:rsidP="00CD4252">
            <w:pPr>
              <w:spacing w:line="320" w:lineRule="exact"/>
              <w:jc w:val="center"/>
              <w:rPr>
                <w:rFonts w:ascii="方正仿宋_GBK" w:eastAsia="方正仿宋_GBK" w:hAnsi="Times New Roman"/>
                <w:sz w:val="24"/>
              </w:rPr>
            </w:pPr>
            <w:r w:rsidRPr="00B340E0">
              <w:rPr>
                <w:rFonts w:ascii="方正仿宋_GBK" w:eastAsia="方正仿宋_GBK" w:hAnsi="Times New Roman" w:hint="eastAsia"/>
                <w:sz w:val="24"/>
              </w:rPr>
              <w:t>市农业局</w:t>
            </w:r>
          </w:p>
        </w:tc>
        <w:tc>
          <w:tcPr>
            <w:tcW w:w="1418" w:type="dxa"/>
            <w:vAlign w:val="center"/>
          </w:tcPr>
          <w:p w:rsidR="00051B0F" w:rsidRPr="00B340E0" w:rsidRDefault="00051B0F" w:rsidP="00CD4252">
            <w:pPr>
              <w:spacing w:line="320" w:lineRule="exact"/>
              <w:jc w:val="center"/>
              <w:rPr>
                <w:rFonts w:ascii="方正仿宋_GBK" w:eastAsia="方正仿宋_GBK" w:hAnsi="Times New Roman"/>
                <w:sz w:val="24"/>
              </w:rPr>
            </w:pPr>
            <w:r w:rsidRPr="00B340E0">
              <w:rPr>
                <w:rFonts w:ascii="方正仿宋_GBK" w:eastAsia="方正仿宋_GBK" w:hAnsi="Times New Roman" w:hint="eastAsia"/>
                <w:sz w:val="24"/>
              </w:rPr>
              <w:t>林贤进</w:t>
            </w:r>
          </w:p>
          <w:p w:rsidR="00051B0F" w:rsidRPr="00B340E0" w:rsidRDefault="00051B0F" w:rsidP="00CD4252">
            <w:pPr>
              <w:spacing w:line="320" w:lineRule="exact"/>
              <w:jc w:val="center"/>
              <w:rPr>
                <w:rFonts w:ascii="方正仿宋_GBK" w:eastAsia="方正仿宋_GBK" w:hAnsi="Times New Roman"/>
                <w:sz w:val="24"/>
              </w:rPr>
            </w:pPr>
            <w:r w:rsidRPr="00B340E0">
              <w:rPr>
                <w:rFonts w:ascii="方正仿宋_GBK" w:eastAsia="方正仿宋_GBK" w:hAnsi="Times New Roman" w:hint="eastAsia"/>
                <w:sz w:val="24"/>
              </w:rPr>
              <w:t>郑少强</w:t>
            </w:r>
          </w:p>
        </w:tc>
        <w:tc>
          <w:tcPr>
            <w:tcW w:w="1417" w:type="dxa"/>
            <w:vAlign w:val="center"/>
          </w:tcPr>
          <w:p w:rsidR="00051B0F" w:rsidRPr="001A1BD8" w:rsidRDefault="00051B0F" w:rsidP="00CB404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442"/>
        </w:trPr>
        <w:tc>
          <w:tcPr>
            <w:tcW w:w="852" w:type="dxa"/>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31</w:t>
            </w:r>
          </w:p>
        </w:tc>
        <w:tc>
          <w:tcPr>
            <w:tcW w:w="8646" w:type="dxa"/>
            <w:gridSpan w:val="2"/>
            <w:vAlign w:val="center"/>
          </w:tcPr>
          <w:p w:rsidR="00051B0F" w:rsidRPr="001A1BD8" w:rsidRDefault="00051B0F" w:rsidP="00AF385B">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基本完成新会区国家农村集体产权制度改革试点工作。</w:t>
            </w:r>
          </w:p>
          <w:p w:rsidR="00051B0F" w:rsidRPr="001A1BD8" w:rsidRDefault="00051B0F" w:rsidP="00AF385B">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（牵头单位：新会区政府）</w:t>
            </w:r>
          </w:p>
        </w:tc>
        <w:tc>
          <w:tcPr>
            <w:tcW w:w="2410" w:type="dxa"/>
            <w:vAlign w:val="center"/>
          </w:tcPr>
          <w:p w:rsidR="00051B0F" w:rsidRPr="00B340E0" w:rsidRDefault="00051B0F">
            <w:pPr>
              <w:spacing w:line="32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新会区政府</w:t>
            </w:r>
          </w:p>
          <w:p w:rsidR="00051B0F" w:rsidRPr="00B340E0" w:rsidRDefault="00051B0F">
            <w:pPr>
              <w:spacing w:line="32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rPr>
              <w:t>市农业局</w:t>
            </w:r>
          </w:p>
        </w:tc>
        <w:tc>
          <w:tcPr>
            <w:tcW w:w="1418" w:type="dxa"/>
            <w:vAlign w:val="center"/>
          </w:tcPr>
          <w:p w:rsidR="00051B0F" w:rsidRPr="00B340E0" w:rsidRDefault="00051B0F" w:rsidP="00CB4048">
            <w:pPr>
              <w:spacing w:line="32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梁明建</w:t>
            </w:r>
          </w:p>
          <w:p w:rsidR="00051B0F" w:rsidRPr="00B340E0" w:rsidRDefault="00051B0F" w:rsidP="00CB4048">
            <w:pPr>
              <w:spacing w:line="32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rPr>
              <w:t>郑少强</w:t>
            </w:r>
          </w:p>
        </w:tc>
        <w:tc>
          <w:tcPr>
            <w:tcW w:w="1417" w:type="dxa"/>
            <w:vAlign w:val="center"/>
          </w:tcPr>
          <w:p w:rsidR="00051B0F" w:rsidRPr="001A1BD8" w:rsidRDefault="00051B0F" w:rsidP="00CB404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351"/>
        </w:trPr>
        <w:tc>
          <w:tcPr>
            <w:tcW w:w="852" w:type="dxa"/>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32</w:t>
            </w:r>
          </w:p>
        </w:tc>
        <w:tc>
          <w:tcPr>
            <w:tcW w:w="8646" w:type="dxa"/>
            <w:gridSpan w:val="2"/>
            <w:vAlign w:val="center"/>
          </w:tcPr>
          <w:p w:rsidR="00051B0F" w:rsidRPr="001A1BD8" w:rsidRDefault="00051B0F" w:rsidP="00AF385B">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完善突发事件应急机制，提高应急管理能力。</w:t>
            </w:r>
          </w:p>
          <w:p w:rsidR="00051B0F" w:rsidRPr="001A1BD8" w:rsidRDefault="00051B0F" w:rsidP="00AF385B">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w:t>
            </w:r>
            <w:r w:rsidRPr="001A1BD8">
              <w:rPr>
                <w:rFonts w:ascii="Times New Roman" w:eastAsia="仿宋_GB2312" w:hAnsi="Times New Roman" w:hint="eastAsia"/>
                <w:sz w:val="24"/>
              </w:rPr>
              <w:t>市政府应急办</w:t>
            </w:r>
            <w:r w:rsidRPr="001A1BD8">
              <w:rPr>
                <w:rFonts w:ascii="Times New Roman" w:eastAsia="方正仿宋_GBK" w:hAnsi="Times New Roman" w:hint="eastAsia"/>
                <w:sz w:val="24"/>
                <w:szCs w:val="24"/>
              </w:rPr>
              <w:t>）</w:t>
            </w:r>
          </w:p>
        </w:tc>
        <w:tc>
          <w:tcPr>
            <w:tcW w:w="2410" w:type="dxa"/>
            <w:vAlign w:val="center"/>
          </w:tcPr>
          <w:p w:rsidR="00051B0F" w:rsidRPr="00B340E0" w:rsidRDefault="00051B0F" w:rsidP="00F05C97">
            <w:pPr>
              <w:spacing w:line="28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市政府应急办</w:t>
            </w:r>
          </w:p>
          <w:p w:rsidR="00051B0F" w:rsidRPr="00B340E0" w:rsidRDefault="00051B0F" w:rsidP="00F05C97">
            <w:pPr>
              <w:spacing w:line="28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各市（区）政府</w:t>
            </w:r>
          </w:p>
          <w:p w:rsidR="00051B0F" w:rsidRPr="00B340E0" w:rsidRDefault="00051B0F" w:rsidP="00D84A7B">
            <w:pPr>
              <w:spacing w:line="280" w:lineRule="exact"/>
              <w:ind w:leftChars="-51" w:left="-107"/>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市应急委成员单位</w:t>
            </w:r>
          </w:p>
        </w:tc>
        <w:tc>
          <w:tcPr>
            <w:tcW w:w="1418" w:type="dxa"/>
            <w:vAlign w:val="center"/>
          </w:tcPr>
          <w:p w:rsidR="00051B0F" w:rsidRPr="00B340E0" w:rsidRDefault="00051B0F" w:rsidP="00F05C97">
            <w:pPr>
              <w:spacing w:line="28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何坚民</w:t>
            </w:r>
          </w:p>
          <w:p w:rsidR="00051B0F" w:rsidRPr="00B340E0" w:rsidRDefault="00051B0F" w:rsidP="00266034">
            <w:pPr>
              <w:spacing w:line="320" w:lineRule="exact"/>
              <w:jc w:val="center"/>
              <w:rPr>
                <w:rFonts w:ascii="方正仿宋_GBK" w:eastAsia="方正仿宋_GBK" w:hAnsi="Times New Roman"/>
                <w:spacing w:val="-16"/>
                <w:sz w:val="24"/>
                <w:szCs w:val="24"/>
              </w:rPr>
            </w:pPr>
            <w:r w:rsidRPr="00B340E0">
              <w:rPr>
                <w:rFonts w:ascii="方正仿宋_GBK" w:eastAsia="方正仿宋_GBK" w:hAnsi="Times New Roman" w:hint="eastAsia"/>
                <w:spacing w:val="-16"/>
                <w:sz w:val="24"/>
                <w:szCs w:val="24"/>
              </w:rPr>
              <w:t>各市（区）长</w:t>
            </w:r>
          </w:p>
          <w:p w:rsidR="00051B0F" w:rsidRPr="00B340E0" w:rsidRDefault="00051B0F" w:rsidP="00D84A7B">
            <w:pPr>
              <w:spacing w:line="280" w:lineRule="exact"/>
              <w:ind w:leftChars="-51" w:left="-107" w:rightChars="-51" w:right="-107"/>
              <w:jc w:val="center"/>
              <w:rPr>
                <w:rFonts w:ascii="方正仿宋_GBK" w:eastAsia="方正仿宋_GBK" w:hAnsi="Times New Roman"/>
                <w:spacing w:val="-20"/>
                <w:sz w:val="24"/>
                <w:szCs w:val="24"/>
              </w:rPr>
            </w:pPr>
            <w:r w:rsidRPr="00B340E0">
              <w:rPr>
                <w:rFonts w:ascii="方正仿宋_GBK" w:eastAsia="方正仿宋_GBK" w:hAnsi="Times New Roman" w:hint="eastAsia"/>
                <w:spacing w:val="-20"/>
                <w:sz w:val="24"/>
                <w:szCs w:val="24"/>
              </w:rPr>
              <w:t>成员单位负责人</w:t>
            </w:r>
          </w:p>
        </w:tc>
        <w:tc>
          <w:tcPr>
            <w:tcW w:w="1417" w:type="dxa"/>
            <w:vAlign w:val="center"/>
          </w:tcPr>
          <w:p w:rsidR="00051B0F" w:rsidRPr="001A1BD8" w:rsidRDefault="00051B0F" w:rsidP="00CD425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480"/>
        </w:trPr>
        <w:tc>
          <w:tcPr>
            <w:tcW w:w="852" w:type="dxa"/>
            <w:vMerge w:val="restart"/>
            <w:vAlign w:val="center"/>
          </w:tcPr>
          <w:p w:rsidR="00051B0F" w:rsidRPr="001A1BD8" w:rsidRDefault="00051B0F" w:rsidP="00E068F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33</w:t>
            </w:r>
          </w:p>
        </w:tc>
        <w:tc>
          <w:tcPr>
            <w:tcW w:w="8646" w:type="dxa"/>
            <w:gridSpan w:val="2"/>
            <w:vMerge w:val="restart"/>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建设</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平安海洋</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等气象保障工程。</w:t>
            </w:r>
          </w:p>
          <w:p w:rsidR="00051B0F" w:rsidRPr="001A1BD8" w:rsidRDefault="00051B0F" w:rsidP="00255AA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（牵头单位：市气象局）</w:t>
            </w:r>
          </w:p>
        </w:tc>
        <w:tc>
          <w:tcPr>
            <w:tcW w:w="2410" w:type="dxa"/>
            <w:vMerge w:val="restart"/>
            <w:vAlign w:val="center"/>
          </w:tcPr>
          <w:p w:rsidR="00051B0F" w:rsidRPr="00B340E0" w:rsidRDefault="00051B0F" w:rsidP="00AF385B">
            <w:pPr>
              <w:spacing w:line="26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市气象局</w:t>
            </w:r>
          </w:p>
          <w:p w:rsidR="00051B0F" w:rsidRPr="00B340E0" w:rsidRDefault="00051B0F" w:rsidP="00AF385B">
            <w:pPr>
              <w:autoSpaceDE w:val="0"/>
              <w:autoSpaceDN w:val="0"/>
              <w:adjustRightInd w:val="0"/>
              <w:spacing w:line="26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市财政局</w:t>
            </w:r>
          </w:p>
          <w:p w:rsidR="00051B0F" w:rsidRPr="00B340E0" w:rsidRDefault="00051B0F" w:rsidP="00AF385B">
            <w:pPr>
              <w:autoSpaceDE w:val="0"/>
              <w:autoSpaceDN w:val="0"/>
              <w:adjustRightInd w:val="0"/>
              <w:spacing w:line="26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新会区政府</w:t>
            </w:r>
          </w:p>
          <w:p w:rsidR="00051B0F" w:rsidRPr="00B340E0" w:rsidRDefault="00051B0F" w:rsidP="00AF385B">
            <w:pPr>
              <w:autoSpaceDE w:val="0"/>
              <w:autoSpaceDN w:val="0"/>
              <w:adjustRightInd w:val="0"/>
              <w:spacing w:line="260" w:lineRule="exact"/>
              <w:jc w:val="center"/>
              <w:rPr>
                <w:rFonts w:ascii="方正仿宋_GBK" w:eastAsia="方正仿宋_GBK" w:hAnsi="Times New Roman"/>
                <w:sz w:val="24"/>
                <w:szCs w:val="24"/>
              </w:rPr>
            </w:pPr>
            <w:r w:rsidRPr="00B340E0">
              <w:rPr>
                <w:rFonts w:ascii="方正仿宋_GBK" w:eastAsia="方正仿宋_GBK" w:hAnsi="Times New Roman" w:hint="eastAsia"/>
                <w:sz w:val="24"/>
                <w:szCs w:val="24"/>
              </w:rPr>
              <w:t>台山市政府</w:t>
            </w:r>
          </w:p>
        </w:tc>
        <w:tc>
          <w:tcPr>
            <w:tcW w:w="1418" w:type="dxa"/>
            <w:vMerge w:val="restart"/>
            <w:vAlign w:val="center"/>
          </w:tcPr>
          <w:p w:rsidR="00051B0F" w:rsidRPr="00B340E0" w:rsidRDefault="00051B0F" w:rsidP="00AF385B">
            <w:pPr>
              <w:spacing w:line="260" w:lineRule="exact"/>
              <w:jc w:val="center"/>
              <w:rPr>
                <w:rFonts w:ascii="方正仿宋_GBK" w:eastAsia="方正仿宋_GBK" w:hAnsi="Times New Roman"/>
                <w:sz w:val="24"/>
              </w:rPr>
            </w:pPr>
            <w:r w:rsidRPr="00B340E0">
              <w:rPr>
                <w:rFonts w:ascii="方正仿宋_GBK" w:eastAsia="方正仿宋_GBK" w:hAnsi="Times New Roman" w:hint="eastAsia"/>
                <w:sz w:val="24"/>
              </w:rPr>
              <w:t>张晓东</w:t>
            </w:r>
          </w:p>
          <w:p w:rsidR="00051B0F" w:rsidRPr="00B340E0" w:rsidRDefault="00051B0F" w:rsidP="00AF385B">
            <w:pPr>
              <w:spacing w:line="260" w:lineRule="exact"/>
              <w:jc w:val="center"/>
              <w:rPr>
                <w:rFonts w:ascii="方正仿宋_GBK" w:eastAsia="方正仿宋_GBK" w:hAnsi="Times New Roman"/>
                <w:sz w:val="24"/>
              </w:rPr>
            </w:pPr>
            <w:r w:rsidRPr="00B340E0">
              <w:rPr>
                <w:rFonts w:ascii="方正仿宋_GBK" w:eastAsia="方正仿宋_GBK" w:hAnsi="Times New Roman" w:hint="eastAsia"/>
                <w:sz w:val="24"/>
              </w:rPr>
              <w:t>李文聪</w:t>
            </w:r>
          </w:p>
          <w:p w:rsidR="00051B0F" w:rsidRPr="00B340E0" w:rsidRDefault="00051B0F" w:rsidP="00AF385B">
            <w:pPr>
              <w:spacing w:line="260" w:lineRule="exact"/>
              <w:jc w:val="center"/>
              <w:rPr>
                <w:rFonts w:ascii="方正仿宋_GBK" w:eastAsia="方正仿宋_GBK" w:hAnsi="Times New Roman"/>
                <w:sz w:val="24"/>
              </w:rPr>
            </w:pPr>
            <w:r w:rsidRPr="00B340E0">
              <w:rPr>
                <w:rFonts w:ascii="方正仿宋_GBK" w:eastAsia="方正仿宋_GBK" w:hAnsi="Times New Roman" w:hint="eastAsia"/>
                <w:sz w:val="24"/>
              </w:rPr>
              <w:t>梁明建</w:t>
            </w:r>
          </w:p>
          <w:p w:rsidR="00051B0F" w:rsidRPr="00B340E0" w:rsidRDefault="00051B0F" w:rsidP="00AF385B">
            <w:pPr>
              <w:spacing w:line="260" w:lineRule="exact"/>
              <w:jc w:val="center"/>
              <w:rPr>
                <w:rFonts w:ascii="方正仿宋_GBK" w:eastAsia="方正仿宋_GBK" w:hAnsi="Times New Roman"/>
                <w:sz w:val="24"/>
              </w:rPr>
            </w:pPr>
            <w:r w:rsidRPr="00B340E0">
              <w:rPr>
                <w:rFonts w:ascii="方正仿宋_GBK" w:eastAsia="方正仿宋_GBK" w:hAnsi="Times New Roman" w:hint="eastAsia"/>
                <w:sz w:val="24"/>
              </w:rPr>
              <w:t>谢少谋</w:t>
            </w:r>
          </w:p>
        </w:tc>
        <w:tc>
          <w:tcPr>
            <w:tcW w:w="1417" w:type="dxa"/>
            <w:vMerge w:val="restart"/>
            <w:vAlign w:val="center"/>
          </w:tcPr>
          <w:p w:rsidR="00051B0F" w:rsidRPr="001A1BD8" w:rsidRDefault="00051B0F" w:rsidP="00CD425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E4531B">
        <w:trPr>
          <w:trHeight w:val="480"/>
        </w:trPr>
        <w:tc>
          <w:tcPr>
            <w:tcW w:w="852" w:type="dxa"/>
            <w:vMerge/>
            <w:vAlign w:val="center"/>
          </w:tcPr>
          <w:p w:rsidR="00051B0F" w:rsidRPr="001A1BD8" w:rsidRDefault="00051B0F" w:rsidP="00E068F8">
            <w:pPr>
              <w:spacing w:line="320" w:lineRule="exact"/>
              <w:jc w:val="center"/>
              <w:rPr>
                <w:rFonts w:ascii="Times New Roman" w:eastAsia="方正仿宋_GBK" w:hAnsi="Times New Roman"/>
                <w:sz w:val="24"/>
                <w:szCs w:val="24"/>
              </w:rPr>
            </w:pPr>
          </w:p>
        </w:tc>
        <w:tc>
          <w:tcPr>
            <w:tcW w:w="8646" w:type="dxa"/>
            <w:gridSpan w:val="2"/>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rsidP="00CD4252">
            <w:pPr>
              <w:spacing w:line="320" w:lineRule="exact"/>
              <w:jc w:val="center"/>
              <w:rPr>
                <w:rFonts w:ascii="Times New Roman" w:eastAsia="仿宋_GB2312" w:hAnsi="Times New Roman"/>
                <w:sz w:val="24"/>
              </w:rPr>
            </w:pPr>
          </w:p>
        </w:tc>
        <w:tc>
          <w:tcPr>
            <w:tcW w:w="1418" w:type="dxa"/>
            <w:vMerge/>
            <w:vAlign w:val="center"/>
          </w:tcPr>
          <w:p w:rsidR="00051B0F" w:rsidRPr="001A1BD8" w:rsidRDefault="00051B0F" w:rsidP="00CD4252">
            <w:pPr>
              <w:spacing w:line="320" w:lineRule="exact"/>
              <w:jc w:val="center"/>
              <w:rPr>
                <w:rFonts w:ascii="Times New Roman" w:eastAsia="仿宋_GB2312" w:hAnsi="Times New Roman"/>
                <w:sz w:val="24"/>
              </w:rPr>
            </w:pPr>
          </w:p>
        </w:tc>
        <w:tc>
          <w:tcPr>
            <w:tcW w:w="1417" w:type="dxa"/>
            <w:vMerge/>
            <w:vAlign w:val="center"/>
          </w:tcPr>
          <w:p w:rsidR="00051B0F" w:rsidRPr="001A1BD8" w:rsidRDefault="00051B0F" w:rsidP="00CD4252">
            <w:pPr>
              <w:spacing w:line="320" w:lineRule="exact"/>
              <w:jc w:val="center"/>
              <w:rPr>
                <w:rFonts w:ascii="Times New Roman" w:eastAsia="方正仿宋_GBK" w:hAnsi="Times New Roman"/>
                <w:sz w:val="24"/>
                <w:szCs w:val="24"/>
              </w:rPr>
            </w:pPr>
          </w:p>
        </w:tc>
      </w:tr>
    </w:tbl>
    <w:p w:rsidR="00002B90" w:rsidRPr="00B340E0" w:rsidRDefault="00002B90" w:rsidP="00B340E0">
      <w:pPr>
        <w:spacing w:line="560" w:lineRule="exact"/>
        <w:jc w:val="left"/>
        <w:rPr>
          <w:rFonts w:ascii="Times New Roman" w:eastAsia="方正黑体_GBK" w:hAnsi="Times New Roman"/>
          <w:sz w:val="30"/>
          <w:szCs w:val="30"/>
        </w:rPr>
      </w:pPr>
      <w:r w:rsidRPr="00B340E0">
        <w:rPr>
          <w:rFonts w:ascii="Times New Roman" w:eastAsia="方正黑体_GBK" w:hAnsi="Times New Roman" w:hint="eastAsia"/>
          <w:sz w:val="30"/>
          <w:szCs w:val="30"/>
        </w:rPr>
        <w:lastRenderedPageBreak/>
        <w:t>八、高诚苗同志分管工作（共</w:t>
      </w:r>
      <w:r w:rsidRPr="00B340E0">
        <w:rPr>
          <w:rFonts w:ascii="Times New Roman" w:eastAsia="方正黑体_GBK" w:hAnsi="Times New Roman"/>
          <w:sz w:val="30"/>
          <w:szCs w:val="30"/>
        </w:rPr>
        <w:t>7</w:t>
      </w:r>
      <w:r w:rsidRPr="00B340E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46"/>
        <w:gridCol w:w="2410"/>
        <w:gridCol w:w="1418"/>
        <w:gridCol w:w="1417"/>
      </w:tblGrid>
      <w:tr w:rsidR="00051B0F" w:rsidRPr="001A1BD8" w:rsidTr="00051B0F">
        <w:trPr>
          <w:trHeight w:val="624"/>
          <w:tblHeader/>
        </w:trPr>
        <w:tc>
          <w:tcPr>
            <w:tcW w:w="852" w:type="dxa"/>
            <w:vAlign w:val="center"/>
          </w:tcPr>
          <w:p w:rsidR="00051B0F" w:rsidRPr="001A1BD8" w:rsidRDefault="00051B0F" w:rsidP="00D84A7B">
            <w:pPr>
              <w:ind w:leftChars="-51" w:left="-107"/>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vAlign w:val="center"/>
          </w:tcPr>
          <w:p w:rsidR="00051B0F" w:rsidRPr="001A1BD8" w:rsidRDefault="00051B0F">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051B0F" w:rsidRPr="001A1BD8" w:rsidRDefault="00051B0F">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051B0F" w:rsidRPr="001A1BD8" w:rsidRDefault="00051B0F">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051B0F" w:rsidRPr="001A1BD8" w:rsidRDefault="00051B0F" w:rsidP="00D84A7B">
            <w:pPr>
              <w:ind w:leftChars="-51" w:left="-107"/>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完成时间</w:t>
            </w:r>
          </w:p>
        </w:tc>
      </w:tr>
      <w:tr w:rsidR="00051B0F" w:rsidRPr="001A1BD8" w:rsidTr="00051B0F">
        <w:trPr>
          <w:trHeight w:val="1910"/>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常住人口城镇化率达</w:t>
            </w:r>
            <w:r w:rsidRPr="001A1BD8">
              <w:rPr>
                <w:rFonts w:ascii="Times New Roman" w:eastAsia="方正仿宋_GBK" w:hAnsi="Times New Roman"/>
                <w:sz w:val="24"/>
                <w:szCs w:val="24"/>
              </w:rPr>
              <w:t>65.6%</w:t>
            </w:r>
            <w:r w:rsidRPr="001A1BD8">
              <w:rPr>
                <w:rFonts w:ascii="Times New Roman" w:eastAsia="方正仿宋_GBK" w:hAnsi="Times New Roman" w:hint="eastAsia"/>
                <w:sz w:val="24"/>
                <w:szCs w:val="24"/>
              </w:rPr>
              <w:t>。</w:t>
            </w:r>
          </w:p>
          <w:p w:rsidR="00051B0F" w:rsidRPr="001A1BD8" w:rsidRDefault="00051B0F" w:rsidP="00D84A7B">
            <w:pPr>
              <w:spacing w:line="320" w:lineRule="exact"/>
              <w:ind w:leftChars="-51" w:left="-107"/>
              <w:rPr>
                <w:rFonts w:ascii="Times New Roman" w:eastAsia="方正仿宋_GBK" w:hAnsi="Times New Roman"/>
                <w:spacing w:val="-26"/>
                <w:sz w:val="24"/>
                <w:szCs w:val="24"/>
              </w:rPr>
            </w:pPr>
            <w:r w:rsidRPr="001A1BD8">
              <w:rPr>
                <w:rFonts w:ascii="Times New Roman" w:eastAsia="方正仿宋_GBK" w:hAnsi="Times New Roman" w:hint="eastAsia"/>
                <w:spacing w:val="-26"/>
                <w:sz w:val="24"/>
                <w:szCs w:val="24"/>
              </w:rPr>
              <w:t>（牵头单位：市公安局）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051B0F" w:rsidRPr="001A1BD8" w:rsidRDefault="00051B0F">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785"/>
        </w:trPr>
        <w:tc>
          <w:tcPr>
            <w:tcW w:w="852"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开展道路交通治堵行动。</w:t>
            </w:r>
          </w:p>
          <w:p w:rsidR="00051B0F" w:rsidRPr="001A1BD8" w:rsidRDefault="00051B0F">
            <w:pPr>
              <w:spacing w:line="320" w:lineRule="exact"/>
              <w:rPr>
                <w:rFonts w:ascii="Times New Roman" w:eastAsia="方正仿宋_GBK" w:hAnsi="Times New Roman"/>
                <w:b/>
                <w:sz w:val="24"/>
                <w:szCs w:val="24"/>
              </w:rPr>
            </w:pPr>
            <w:r w:rsidRPr="001A1BD8">
              <w:rPr>
                <w:rFonts w:ascii="Times New Roman" w:eastAsia="方正仿宋_GBK" w:hAnsi="Times New Roman" w:hint="eastAsia"/>
                <w:spacing w:val="-20"/>
                <w:sz w:val="24"/>
                <w:szCs w:val="24"/>
              </w:rPr>
              <w:t>（牵头单位：市公安局）</w:t>
            </w:r>
          </w:p>
        </w:tc>
        <w:tc>
          <w:tcPr>
            <w:tcW w:w="2410" w:type="dxa"/>
            <w:vAlign w:val="center"/>
          </w:tcPr>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051B0F" w:rsidRPr="001A1BD8" w:rsidRDefault="00051B0F"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市住房城乡建设局</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市公路局</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简锦聪</w:t>
            </w:r>
          </w:p>
          <w:p w:rsidR="00051B0F" w:rsidRPr="001A1BD8" w:rsidRDefault="00051B0F" w:rsidP="000C2CB3">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785"/>
        </w:trPr>
        <w:tc>
          <w:tcPr>
            <w:tcW w:w="852"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实施智慧新警务，落实三年禁毒工程，依法打击和惩治黄赌毒黑拐骗、</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盗抢</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等违法犯罪活动。</w:t>
            </w:r>
          </w:p>
          <w:p w:rsidR="00051B0F" w:rsidRPr="001A1BD8" w:rsidRDefault="00051B0F">
            <w:pPr>
              <w:spacing w:line="320" w:lineRule="exact"/>
              <w:rPr>
                <w:rFonts w:ascii="Times New Roman" w:eastAsia="方正仿宋_GBK" w:hAnsi="Times New Roman"/>
                <w:sz w:val="24"/>
                <w:szCs w:val="24"/>
              </w:rPr>
            </w:pPr>
            <w:r w:rsidRPr="00EC1007">
              <w:rPr>
                <w:rFonts w:ascii="Times New Roman" w:eastAsia="方正仿宋_GBK" w:hAnsi="Times New Roman" w:hint="eastAsia"/>
                <w:spacing w:val="-20"/>
                <w:sz w:val="24"/>
                <w:szCs w:val="24"/>
              </w:rPr>
              <w:t>（牵头单位：市公安局）</w:t>
            </w:r>
          </w:p>
        </w:tc>
        <w:tc>
          <w:tcPr>
            <w:tcW w:w="2410" w:type="dxa"/>
            <w:vAlign w:val="center"/>
          </w:tcPr>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051B0F" w:rsidRPr="001A1BD8" w:rsidRDefault="00051B0F" w:rsidP="005830B0">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1045"/>
        </w:trPr>
        <w:tc>
          <w:tcPr>
            <w:tcW w:w="852"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进一步完善市</w:t>
            </w:r>
            <w:r>
              <w:rPr>
                <w:rFonts w:ascii="Times New Roman" w:eastAsia="方正仿宋_GBK" w:hAnsi="Times New Roman" w:hint="eastAsia"/>
                <w:sz w:val="24"/>
                <w:szCs w:val="24"/>
              </w:rPr>
              <w:t>、</w:t>
            </w:r>
            <w:r w:rsidRPr="001A1BD8">
              <w:rPr>
                <w:rFonts w:ascii="Times New Roman" w:eastAsia="方正仿宋_GBK" w:hAnsi="Times New Roman" w:hint="eastAsia"/>
                <w:sz w:val="24"/>
                <w:szCs w:val="24"/>
              </w:rPr>
              <w:t>县</w:t>
            </w:r>
            <w:r>
              <w:rPr>
                <w:rFonts w:ascii="Times New Roman" w:eastAsia="方正仿宋_GBK" w:hAnsi="Times New Roman" w:hint="eastAsia"/>
                <w:sz w:val="24"/>
                <w:szCs w:val="24"/>
              </w:rPr>
              <w:t>、</w:t>
            </w:r>
            <w:r w:rsidRPr="001A1BD8">
              <w:rPr>
                <w:rFonts w:ascii="Times New Roman" w:eastAsia="方正仿宋_GBK" w:hAnsi="Times New Roman" w:hint="eastAsia"/>
                <w:sz w:val="24"/>
                <w:szCs w:val="24"/>
              </w:rPr>
              <w:t>镇村四级公共法律服务实体平台建设。</w:t>
            </w:r>
          </w:p>
          <w:p w:rsidR="00051B0F" w:rsidRPr="001A1BD8" w:rsidRDefault="00051B0F" w:rsidP="00737A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（牵头单位：市司法局）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市司法局</w:t>
            </w:r>
          </w:p>
          <w:p w:rsidR="00051B0F" w:rsidRPr="001A1BD8" w:rsidRDefault="00051B0F">
            <w:pPr>
              <w:spacing w:line="320" w:lineRule="exact"/>
              <w:jc w:val="center"/>
              <w:rPr>
                <w:rFonts w:ascii="Times New Roman" w:eastAsia="方正仿宋_GBK" w:hAnsi="Times New Roman"/>
                <w:b/>
                <w:sz w:val="24"/>
                <w:szCs w:val="24"/>
              </w:rPr>
            </w:pPr>
            <w:r w:rsidRPr="001A1BD8">
              <w:rPr>
                <w:rFonts w:ascii="Times New Roman" w:eastAsia="方正仿宋_GBK" w:hAnsi="Times New Roman" w:hint="eastAsia"/>
                <w:sz w:val="24"/>
                <w:szCs w:val="24"/>
              </w:rPr>
              <w:t>各市（区）政府</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陈学敏</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1045"/>
        </w:trPr>
        <w:tc>
          <w:tcPr>
            <w:tcW w:w="852" w:type="dxa"/>
            <w:vMerge w:val="restart"/>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5</w:t>
            </w:r>
          </w:p>
        </w:tc>
        <w:tc>
          <w:tcPr>
            <w:tcW w:w="8646" w:type="dxa"/>
            <w:vMerge w:val="restart"/>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落实</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谁执法谁普法</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的普法责任制，开展全民普法工作。</w:t>
            </w:r>
          </w:p>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（牵头单位：市司法局）</w:t>
            </w:r>
          </w:p>
        </w:tc>
        <w:tc>
          <w:tcPr>
            <w:tcW w:w="2410"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市司法局</w:t>
            </w:r>
          </w:p>
        </w:tc>
        <w:tc>
          <w:tcPr>
            <w:tcW w:w="1418"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陈学敏</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72"/>
        </w:trPr>
        <w:tc>
          <w:tcPr>
            <w:tcW w:w="852" w:type="dxa"/>
            <w:vMerge/>
            <w:vAlign w:val="center"/>
          </w:tcPr>
          <w:p w:rsidR="00051B0F" w:rsidRPr="001A1BD8" w:rsidRDefault="00051B0F">
            <w:pPr>
              <w:jc w:val="center"/>
              <w:rPr>
                <w:rFonts w:ascii="Times New Roman" w:eastAsia="方正仿宋_GBK" w:hAnsi="Times New Roman"/>
                <w:sz w:val="24"/>
                <w:szCs w:val="24"/>
              </w:rPr>
            </w:pPr>
          </w:p>
        </w:tc>
        <w:tc>
          <w:tcPr>
            <w:tcW w:w="8646" w:type="dxa"/>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312"/>
        </w:trPr>
        <w:tc>
          <w:tcPr>
            <w:tcW w:w="852" w:type="dxa"/>
            <w:vMerge/>
            <w:vAlign w:val="center"/>
          </w:tcPr>
          <w:p w:rsidR="00051B0F" w:rsidRPr="001A1BD8" w:rsidRDefault="00051B0F">
            <w:pPr>
              <w:jc w:val="center"/>
              <w:rPr>
                <w:rFonts w:ascii="Times New Roman" w:eastAsia="方正仿宋_GBK" w:hAnsi="Times New Roman"/>
                <w:sz w:val="24"/>
                <w:szCs w:val="24"/>
              </w:rPr>
            </w:pPr>
          </w:p>
        </w:tc>
        <w:tc>
          <w:tcPr>
            <w:tcW w:w="8646" w:type="dxa"/>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506"/>
        </w:trPr>
        <w:tc>
          <w:tcPr>
            <w:tcW w:w="852"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认真组织起草并提交地方性法规草案，继续深入推进政府规章和政府规范性文件制定工作。</w:t>
            </w:r>
          </w:p>
          <w:p w:rsidR="00051B0F" w:rsidRPr="001A1BD8" w:rsidRDefault="00051B0F" w:rsidP="00737A53">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（牵头单位：市法制局）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市法制局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起草责任单位</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及相关部门</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芶晓彤</w:t>
            </w:r>
          </w:p>
          <w:p w:rsidR="00051B0F" w:rsidRPr="001A1BD8" w:rsidRDefault="00051B0F" w:rsidP="00D84A7B">
            <w:pPr>
              <w:spacing w:line="320" w:lineRule="exact"/>
              <w:ind w:leftChars="-51" w:left="-107" w:rightChars="-51" w:right="-107"/>
              <w:jc w:val="center"/>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责任单位及相关部门负责人</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785"/>
        </w:trPr>
        <w:tc>
          <w:tcPr>
            <w:tcW w:w="852" w:type="dxa"/>
            <w:vAlign w:val="center"/>
          </w:tcPr>
          <w:p w:rsidR="00051B0F" w:rsidRPr="001A1BD8" w:rsidRDefault="00051B0F">
            <w:pPr>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8646" w:type="dxa"/>
            <w:vAlign w:val="center"/>
          </w:tcPr>
          <w:p w:rsidR="00051B0F" w:rsidRPr="001A1BD8" w:rsidRDefault="00051B0F" w:rsidP="004C3C3C">
            <w:pPr>
              <w:spacing w:line="320" w:lineRule="exact"/>
              <w:rPr>
                <w:rFonts w:ascii="方正仿宋_GBK" w:eastAsia="方正仿宋_GBK"/>
                <w:sz w:val="24"/>
                <w:szCs w:val="24"/>
              </w:rPr>
            </w:pPr>
            <w:r w:rsidRPr="001A1BD8">
              <w:rPr>
                <w:rFonts w:ascii="方正仿宋_GBK" w:eastAsia="方正仿宋_GBK" w:hint="eastAsia"/>
                <w:sz w:val="24"/>
                <w:szCs w:val="24"/>
              </w:rPr>
              <w:t>统筹全市政府法律顾问资源。</w:t>
            </w:r>
          </w:p>
        </w:tc>
        <w:tc>
          <w:tcPr>
            <w:tcW w:w="2410" w:type="dxa"/>
            <w:vAlign w:val="center"/>
          </w:tcPr>
          <w:p w:rsidR="00051B0F" w:rsidRPr="001A1BD8" w:rsidRDefault="00051B0F" w:rsidP="004C3C3C">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市法制局</w:t>
            </w:r>
          </w:p>
          <w:p w:rsidR="00051B0F" w:rsidRPr="001A1BD8" w:rsidRDefault="00051B0F" w:rsidP="004C3C3C">
            <w:pPr>
              <w:spacing w:line="320" w:lineRule="exact"/>
              <w:jc w:val="center"/>
              <w:rPr>
                <w:rFonts w:ascii="方正仿宋_GBK" w:eastAsia="方正仿宋_GBK"/>
                <w:sz w:val="24"/>
                <w:szCs w:val="24"/>
              </w:rPr>
            </w:pPr>
            <w:r w:rsidRPr="001A1BD8">
              <w:rPr>
                <w:rFonts w:ascii="方正仿宋_GBK" w:eastAsia="方正仿宋_GBK" w:hint="eastAsia"/>
                <w:sz w:val="24"/>
                <w:szCs w:val="24"/>
              </w:rPr>
              <w:t>市司法局</w:t>
            </w:r>
          </w:p>
          <w:p w:rsidR="00051B0F" w:rsidRPr="001A1BD8" w:rsidRDefault="00051B0F" w:rsidP="004C3C3C">
            <w:pPr>
              <w:spacing w:line="320" w:lineRule="exact"/>
              <w:jc w:val="center"/>
              <w:rPr>
                <w:rFonts w:ascii="方正仿宋_GBK" w:eastAsia="方正仿宋_GBK"/>
                <w:sz w:val="24"/>
                <w:szCs w:val="24"/>
              </w:rPr>
            </w:pPr>
            <w:r w:rsidRPr="001A1BD8">
              <w:rPr>
                <w:rFonts w:ascii="方正仿宋_GBK" w:eastAsia="方正仿宋_GBK" w:hint="eastAsia"/>
                <w:sz w:val="24"/>
                <w:szCs w:val="24"/>
              </w:rPr>
              <w:t>各市（区）政府</w:t>
            </w:r>
          </w:p>
        </w:tc>
        <w:tc>
          <w:tcPr>
            <w:tcW w:w="1418" w:type="dxa"/>
            <w:vAlign w:val="center"/>
          </w:tcPr>
          <w:p w:rsidR="00051B0F" w:rsidRPr="001A1BD8" w:rsidRDefault="00051B0F" w:rsidP="004C3C3C">
            <w:pPr>
              <w:spacing w:line="320" w:lineRule="exact"/>
              <w:jc w:val="center"/>
              <w:rPr>
                <w:rFonts w:ascii="方正仿宋_GBK" w:eastAsia="方正仿宋_GBK"/>
                <w:sz w:val="24"/>
                <w:szCs w:val="24"/>
              </w:rPr>
            </w:pPr>
            <w:r w:rsidRPr="001A1BD8">
              <w:rPr>
                <w:rFonts w:ascii="方正仿宋_GBK" w:eastAsia="方正仿宋_GBK" w:hint="eastAsia"/>
                <w:sz w:val="24"/>
                <w:szCs w:val="24"/>
              </w:rPr>
              <w:t>芶晓彤</w:t>
            </w:r>
          </w:p>
          <w:p w:rsidR="00051B0F" w:rsidRPr="001A1BD8" w:rsidRDefault="00051B0F" w:rsidP="004C3C3C">
            <w:pPr>
              <w:spacing w:line="320" w:lineRule="exact"/>
              <w:jc w:val="center"/>
              <w:rPr>
                <w:rFonts w:ascii="方正仿宋_GBK" w:eastAsia="方正仿宋_GBK"/>
                <w:sz w:val="24"/>
                <w:szCs w:val="24"/>
              </w:rPr>
            </w:pPr>
            <w:r w:rsidRPr="001A1BD8">
              <w:rPr>
                <w:rFonts w:ascii="方正仿宋_GBK" w:eastAsia="方正仿宋_GBK" w:hint="eastAsia"/>
                <w:sz w:val="24"/>
                <w:szCs w:val="24"/>
              </w:rPr>
              <w:t>陈学敏</w:t>
            </w:r>
          </w:p>
          <w:p w:rsidR="00051B0F" w:rsidRPr="001A1BD8" w:rsidRDefault="00051B0F" w:rsidP="004C3C3C">
            <w:pPr>
              <w:spacing w:line="320" w:lineRule="exact"/>
              <w:jc w:val="center"/>
              <w:rPr>
                <w:rFonts w:ascii="方正仿宋_GBK"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bl>
    <w:p w:rsidR="00002B90" w:rsidRPr="001A1BD8" w:rsidRDefault="00002B90">
      <w:pPr>
        <w:spacing w:line="560" w:lineRule="exact"/>
        <w:ind w:left="437"/>
        <w:jc w:val="left"/>
        <w:rPr>
          <w:rFonts w:ascii="Times New Roman" w:eastAsia="方正黑体_GBK" w:hAnsi="Times New Roman"/>
          <w:sz w:val="36"/>
          <w:szCs w:val="36"/>
        </w:rPr>
      </w:pPr>
    </w:p>
    <w:p w:rsidR="00002B90" w:rsidRPr="001A1BD8" w:rsidRDefault="00002B90">
      <w:pPr>
        <w:spacing w:line="560" w:lineRule="exact"/>
        <w:ind w:left="437"/>
        <w:jc w:val="left"/>
        <w:rPr>
          <w:rFonts w:ascii="Times New Roman" w:eastAsia="方正黑体_GBK" w:hAnsi="Times New Roman"/>
          <w:sz w:val="36"/>
          <w:szCs w:val="36"/>
        </w:rPr>
      </w:pPr>
    </w:p>
    <w:p w:rsidR="00002B90" w:rsidRDefault="00002B90">
      <w:pPr>
        <w:spacing w:line="560" w:lineRule="exact"/>
        <w:ind w:left="437"/>
        <w:jc w:val="left"/>
        <w:rPr>
          <w:rFonts w:ascii="Times New Roman" w:eastAsia="方正黑体_GBK" w:hAnsi="Times New Roman"/>
          <w:sz w:val="36"/>
          <w:szCs w:val="36"/>
        </w:rPr>
      </w:pPr>
    </w:p>
    <w:p w:rsidR="008B3EE2" w:rsidRDefault="008B3EE2">
      <w:pPr>
        <w:spacing w:line="560" w:lineRule="exact"/>
        <w:ind w:left="437"/>
        <w:jc w:val="left"/>
        <w:rPr>
          <w:rFonts w:ascii="Times New Roman" w:eastAsia="方正黑体_GBK" w:hAnsi="Times New Roman"/>
          <w:sz w:val="36"/>
          <w:szCs w:val="36"/>
        </w:rPr>
      </w:pPr>
    </w:p>
    <w:p w:rsidR="008B3EE2" w:rsidRDefault="008B3EE2">
      <w:pPr>
        <w:spacing w:line="560" w:lineRule="exact"/>
        <w:ind w:left="437"/>
        <w:jc w:val="left"/>
        <w:rPr>
          <w:rFonts w:ascii="Times New Roman" w:eastAsia="方正黑体_GBK" w:hAnsi="Times New Roman"/>
          <w:sz w:val="36"/>
          <w:szCs w:val="36"/>
        </w:rPr>
      </w:pPr>
    </w:p>
    <w:p w:rsidR="008B3EE2" w:rsidRPr="001A1BD8" w:rsidRDefault="008B3EE2">
      <w:pPr>
        <w:spacing w:line="560" w:lineRule="exact"/>
        <w:ind w:left="437"/>
        <w:jc w:val="left"/>
        <w:rPr>
          <w:rFonts w:ascii="Times New Roman" w:eastAsia="方正黑体_GBK" w:hAnsi="Times New Roman"/>
          <w:sz w:val="36"/>
          <w:szCs w:val="36"/>
        </w:rPr>
      </w:pPr>
    </w:p>
    <w:p w:rsidR="00002B90" w:rsidRPr="001A1BD8" w:rsidRDefault="00002B90">
      <w:pPr>
        <w:spacing w:line="560" w:lineRule="exact"/>
        <w:ind w:left="437"/>
        <w:jc w:val="left"/>
        <w:rPr>
          <w:rFonts w:ascii="Times New Roman" w:eastAsia="方正黑体_GBK" w:hAnsi="Times New Roman"/>
          <w:sz w:val="36"/>
          <w:szCs w:val="36"/>
        </w:rPr>
      </w:pPr>
    </w:p>
    <w:p w:rsidR="00002B90" w:rsidRPr="00B340E0" w:rsidRDefault="00002B90" w:rsidP="00B340E0">
      <w:pPr>
        <w:spacing w:line="560" w:lineRule="exact"/>
        <w:jc w:val="left"/>
        <w:rPr>
          <w:rFonts w:ascii="Times New Roman" w:eastAsia="方正黑体_GBK" w:hAnsi="Times New Roman"/>
          <w:sz w:val="30"/>
          <w:szCs w:val="30"/>
        </w:rPr>
      </w:pPr>
      <w:r w:rsidRPr="00B340E0">
        <w:rPr>
          <w:rFonts w:ascii="Times New Roman" w:eastAsia="方正黑体_GBK" w:hAnsi="Times New Roman" w:hint="eastAsia"/>
          <w:sz w:val="30"/>
          <w:szCs w:val="30"/>
        </w:rPr>
        <w:lastRenderedPageBreak/>
        <w:t>九、林飞鸣同志分管工作（共</w:t>
      </w:r>
      <w:r w:rsidRPr="00B340E0">
        <w:rPr>
          <w:rFonts w:ascii="Times New Roman" w:eastAsia="方正黑体_GBK" w:hAnsi="Times New Roman"/>
          <w:sz w:val="30"/>
          <w:szCs w:val="30"/>
        </w:rPr>
        <w:t>40</w:t>
      </w:r>
      <w:r w:rsidRPr="00B340E0">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268"/>
        <w:gridCol w:w="567"/>
        <w:gridCol w:w="5811"/>
        <w:gridCol w:w="2410"/>
        <w:gridCol w:w="1418"/>
        <w:gridCol w:w="1417"/>
      </w:tblGrid>
      <w:tr w:rsidR="00051B0F" w:rsidRPr="001A1BD8" w:rsidTr="00051B0F">
        <w:trPr>
          <w:trHeight w:val="624"/>
          <w:tblHeader/>
        </w:trPr>
        <w:tc>
          <w:tcPr>
            <w:tcW w:w="852" w:type="dxa"/>
            <w:vAlign w:val="center"/>
          </w:tcPr>
          <w:p w:rsidR="00051B0F" w:rsidRPr="001A1BD8" w:rsidRDefault="00051B0F" w:rsidP="00D84A7B">
            <w:pPr>
              <w:ind w:leftChars="-52" w:left="-109"/>
              <w:jc w:val="center"/>
              <w:rPr>
                <w:rFonts w:ascii="Times New Roman" w:eastAsia="方正黑体_GBK" w:hAnsi="Times New Roman"/>
                <w:spacing w:val="-16"/>
                <w:sz w:val="28"/>
                <w:szCs w:val="28"/>
              </w:rPr>
            </w:pPr>
            <w:r w:rsidRPr="001A1BD8">
              <w:rPr>
                <w:rFonts w:ascii="Times New Roman" w:eastAsia="方正黑体_GBK" w:hAnsi="Times New Roman" w:hint="eastAsia"/>
                <w:spacing w:val="-16"/>
                <w:sz w:val="28"/>
                <w:szCs w:val="28"/>
              </w:rPr>
              <w:t>序号</w:t>
            </w:r>
          </w:p>
        </w:tc>
        <w:tc>
          <w:tcPr>
            <w:tcW w:w="8646" w:type="dxa"/>
            <w:gridSpan w:val="3"/>
            <w:vAlign w:val="center"/>
          </w:tcPr>
          <w:p w:rsidR="00051B0F" w:rsidRPr="001A1BD8" w:rsidRDefault="00051B0F">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051B0F" w:rsidRPr="001A1BD8" w:rsidRDefault="00051B0F">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051B0F" w:rsidRPr="001A1BD8" w:rsidRDefault="00051B0F">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051B0F" w:rsidRPr="001A1BD8" w:rsidRDefault="00051B0F" w:rsidP="00D84A7B">
            <w:pPr>
              <w:ind w:leftChars="-51" w:left="-107"/>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完成时间</w:t>
            </w:r>
          </w:p>
        </w:tc>
      </w:tr>
      <w:tr w:rsidR="00051B0F" w:rsidRPr="001A1BD8" w:rsidTr="00051B0F">
        <w:trPr>
          <w:trHeight w:val="320"/>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gridSpan w:val="3"/>
            <w:vAlign w:val="center"/>
          </w:tcPr>
          <w:p w:rsidR="00051B0F" w:rsidRPr="001A1BD8" w:rsidRDefault="00051B0F" w:rsidP="00B9242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加快中开高速尤其是银洲湖大桥和</w:t>
            </w:r>
            <w:r w:rsidRPr="001A1BD8">
              <w:rPr>
                <w:rFonts w:ascii="Times New Roman" w:eastAsia="方正仿宋_GBK" w:hAnsi="Times New Roman" w:hint="eastAsia"/>
                <w:spacing w:val="-6"/>
                <w:sz w:val="24"/>
                <w:szCs w:val="24"/>
              </w:rPr>
              <w:t>双水至水步段建设，实现江门东西板块快速连接。</w:t>
            </w:r>
          </w:p>
          <w:p w:rsidR="00051B0F" w:rsidRPr="001A1BD8" w:rsidRDefault="00051B0F" w:rsidP="00B9242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051B0F" w:rsidRPr="001A1BD8" w:rsidRDefault="00051B0F" w:rsidP="00255AA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rsidP="00255AAE">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21"/>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gridSpan w:val="3"/>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抓好高恩高速</w:t>
            </w:r>
            <w:bookmarkStart w:id="1" w:name="OLE_LINK3"/>
            <w:r w:rsidRPr="001A1BD8">
              <w:rPr>
                <w:rFonts w:ascii="Times New Roman" w:eastAsia="方正仿宋_GBK" w:hAnsi="Times New Roman" w:hint="eastAsia"/>
                <w:sz w:val="24"/>
                <w:szCs w:val="24"/>
              </w:rPr>
              <w:t>工程</w:t>
            </w:r>
            <w:bookmarkEnd w:id="1"/>
            <w:r w:rsidRPr="001A1BD8">
              <w:rPr>
                <w:rFonts w:ascii="Times New Roman" w:eastAsia="方正仿宋_GBK" w:hAnsi="Times New Roman" w:hint="eastAsia"/>
                <w:sz w:val="24"/>
                <w:szCs w:val="24"/>
              </w:rPr>
              <w:t>建设。</w:t>
            </w:r>
          </w:p>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hint="eastAsia"/>
                <w:sz w:val="24"/>
                <w:szCs w:val="24"/>
              </w:rPr>
              <w:t>恩平市政府</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pPr>
              <w:spacing w:line="320" w:lineRule="exact"/>
              <w:jc w:val="center"/>
              <w:rPr>
                <w:rFonts w:ascii="Times New Roman" w:eastAsia="方正仿宋_GBK" w:hAnsi="Times New Roman"/>
                <w:sz w:val="24"/>
                <w:szCs w:val="24"/>
                <w:highlight w:val="yellow"/>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20"/>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gridSpan w:val="3"/>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抓好开春高速</w:t>
            </w:r>
            <w:bookmarkStart w:id="2" w:name="OLE_LINK8"/>
            <w:bookmarkStart w:id="3" w:name="OLE_LINK6"/>
            <w:bookmarkStart w:id="4" w:name="OLE_LINK4"/>
            <w:bookmarkStart w:id="5" w:name="OLE_LINK5"/>
            <w:bookmarkStart w:id="6" w:name="OLE_LINK7"/>
            <w:r w:rsidRPr="001A1BD8">
              <w:rPr>
                <w:rFonts w:ascii="Times New Roman" w:eastAsia="方正仿宋_GBK" w:hAnsi="Times New Roman" w:hint="eastAsia"/>
                <w:sz w:val="24"/>
                <w:szCs w:val="24"/>
              </w:rPr>
              <w:t>工程建设</w:t>
            </w:r>
            <w:bookmarkEnd w:id="2"/>
            <w:bookmarkEnd w:id="3"/>
            <w:bookmarkEnd w:id="4"/>
            <w:bookmarkEnd w:id="5"/>
            <w:bookmarkEnd w:id="6"/>
            <w:r w:rsidRPr="001A1BD8">
              <w:rPr>
                <w:rFonts w:ascii="Times New Roman" w:eastAsia="方正仿宋_GBK" w:hAnsi="Times New Roman" w:hint="eastAsia"/>
                <w:sz w:val="24"/>
                <w:szCs w:val="24"/>
              </w:rPr>
              <w:t>。</w:t>
            </w:r>
          </w:p>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21"/>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gridSpan w:val="3"/>
            <w:vAlign w:val="center"/>
          </w:tcPr>
          <w:p w:rsidR="00051B0F" w:rsidRPr="001A1BD8" w:rsidRDefault="00051B0F">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抓好佛开高速南扩建工程建设。</w:t>
            </w:r>
          </w:p>
          <w:p w:rsidR="00051B0F" w:rsidRPr="001A1BD8" w:rsidRDefault="00051B0F">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hint="eastAsia"/>
                <w:sz w:val="24"/>
                <w:szCs w:val="24"/>
              </w:rPr>
              <w:t>林贤进</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20"/>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gridSpan w:val="3"/>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抓好开阳高速扩建工程建设。</w:t>
            </w:r>
          </w:p>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hint="eastAsia"/>
                <w:sz w:val="24"/>
                <w:szCs w:val="24"/>
              </w:rPr>
              <w:t>恩平市政府</w:t>
            </w:r>
          </w:p>
        </w:tc>
        <w:tc>
          <w:tcPr>
            <w:tcW w:w="1418"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pPr>
              <w:spacing w:line="320" w:lineRule="exact"/>
              <w:jc w:val="center"/>
              <w:rPr>
                <w:rFonts w:ascii="Times New Roman" w:eastAsia="方正仿宋_GBK" w:hAnsi="Times New Roman"/>
                <w:sz w:val="24"/>
                <w:szCs w:val="24"/>
                <w:highlight w:val="yellow"/>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1049"/>
        </w:trPr>
        <w:tc>
          <w:tcPr>
            <w:tcW w:w="852"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6</w:t>
            </w:r>
          </w:p>
        </w:tc>
        <w:tc>
          <w:tcPr>
            <w:tcW w:w="8646" w:type="dxa"/>
            <w:gridSpan w:val="3"/>
            <w:vMerge w:val="restart"/>
            <w:vAlign w:val="center"/>
          </w:tcPr>
          <w:p w:rsidR="00051B0F" w:rsidRPr="001A1BD8" w:rsidRDefault="00051B0F">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启动银洲湖高速建设。</w:t>
            </w:r>
          </w:p>
          <w:p w:rsidR="00051B0F" w:rsidRPr="001A1BD8" w:rsidRDefault="00051B0F">
            <w:pPr>
              <w:spacing w:line="320" w:lineRule="exact"/>
              <w:jc w:val="lef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Merge w:val="restart"/>
            <w:vAlign w:val="center"/>
          </w:tcPr>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Merge w:val="restart"/>
            <w:vAlign w:val="center"/>
          </w:tcPr>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051B0F" w:rsidRPr="001A1BD8" w:rsidRDefault="00051B0F" w:rsidP="00032DE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98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3"/>
            <w:vMerge/>
            <w:vAlign w:val="center"/>
          </w:tcPr>
          <w:p w:rsidR="00051B0F" w:rsidRPr="001A1BD8" w:rsidRDefault="00051B0F">
            <w:pPr>
              <w:spacing w:line="320" w:lineRule="exact"/>
              <w:jc w:val="lef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851"/>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8646" w:type="dxa"/>
            <w:gridSpan w:val="3"/>
            <w:vAlign w:val="center"/>
          </w:tcPr>
          <w:p w:rsidR="00051B0F" w:rsidRPr="001A1BD8" w:rsidRDefault="00051B0F" w:rsidP="00737A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启动江鹤高速扩建工程建设。</w:t>
            </w:r>
          </w:p>
          <w:p w:rsidR="00051B0F" w:rsidRPr="001A1BD8" w:rsidRDefault="00051B0F" w:rsidP="00737A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Pr="001A1BD8" w:rsidRDefault="00051B0F" w:rsidP="008B50C3">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8B50C3">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051B0F" w:rsidRPr="001A1BD8" w:rsidRDefault="00051B0F" w:rsidP="008B50C3">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051B0F" w:rsidRPr="001A1BD8" w:rsidRDefault="00051B0F" w:rsidP="008B50C3">
            <w:pPr>
              <w:spacing w:line="280" w:lineRule="exact"/>
              <w:jc w:val="center"/>
              <w:rPr>
                <w:rFonts w:ascii="Times New Roman" w:eastAsia="方正仿宋_GBK" w:hAnsi="Times New Roman"/>
                <w:sz w:val="24"/>
                <w:szCs w:val="24"/>
                <w:highlight w:val="yellow"/>
              </w:rPr>
            </w:pPr>
            <w:r w:rsidRPr="001A1BD8">
              <w:rPr>
                <w:rFonts w:ascii="Times New Roman" w:eastAsia="方正仿宋_GBK" w:hAnsi="Times New Roman" w:hint="eastAsia"/>
                <w:sz w:val="24"/>
                <w:szCs w:val="24"/>
              </w:rPr>
              <w:t>鹤山市政府</w:t>
            </w:r>
          </w:p>
        </w:tc>
        <w:tc>
          <w:tcPr>
            <w:tcW w:w="1418" w:type="dxa"/>
            <w:vAlign w:val="center"/>
          </w:tcPr>
          <w:p w:rsidR="00051B0F" w:rsidRPr="001A1BD8" w:rsidRDefault="00051B0F" w:rsidP="008B50C3">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8B50C3">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051B0F" w:rsidRPr="001A1BD8" w:rsidRDefault="00051B0F" w:rsidP="008B50C3">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051B0F" w:rsidRPr="001A1BD8" w:rsidRDefault="00051B0F" w:rsidP="008B50C3">
            <w:pPr>
              <w:spacing w:line="280" w:lineRule="exact"/>
              <w:jc w:val="center"/>
              <w:rPr>
                <w:rFonts w:ascii="Times New Roman" w:eastAsia="方正仿宋_GBK" w:hAnsi="Times New Roman"/>
                <w:sz w:val="24"/>
                <w:szCs w:val="24"/>
                <w:highlight w:val="yellow"/>
              </w:rPr>
            </w:pPr>
            <w:r w:rsidRPr="001A1BD8">
              <w:rPr>
                <w:rFonts w:ascii="Times New Roman" w:eastAsia="方正仿宋_GBK" w:hAnsi="Times New Roman" w:hint="eastAsia"/>
                <w:sz w:val="24"/>
                <w:szCs w:val="24"/>
              </w:rPr>
              <w:t>林贤进</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426"/>
        </w:trPr>
        <w:tc>
          <w:tcPr>
            <w:tcW w:w="852"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gridSpan w:val="3"/>
            <w:vMerge w:val="restart"/>
            <w:vAlign w:val="center"/>
          </w:tcPr>
          <w:p w:rsidR="00051B0F" w:rsidRPr="001A1BD8" w:rsidRDefault="00051B0F" w:rsidP="00B9242D">
            <w:pPr>
              <w:spacing w:line="25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开展珠海香洲至台山高速、珠海斗门至恩平高速、广台高速开平至台山段等前期工作。</w:t>
            </w:r>
          </w:p>
          <w:p w:rsidR="00051B0F" w:rsidRPr="001A1BD8" w:rsidRDefault="00051B0F" w:rsidP="00B9242D">
            <w:pPr>
              <w:spacing w:line="25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Merge w:val="restart"/>
            <w:vAlign w:val="center"/>
          </w:tcPr>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Merge w:val="restart"/>
            <w:vAlign w:val="center"/>
          </w:tcPr>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rsidP="00032DE9">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highlight w:val="yellow"/>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658"/>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3"/>
            <w:vMerge/>
            <w:vAlign w:val="center"/>
          </w:tcPr>
          <w:p w:rsidR="00051B0F" w:rsidRPr="001A1BD8" w:rsidRDefault="00051B0F" w:rsidP="00B9242D">
            <w:pPr>
              <w:spacing w:line="280" w:lineRule="exact"/>
              <w:rPr>
                <w:rFonts w:ascii="Times New Roman" w:eastAsia="方正仿宋_GBK" w:hAnsi="Times New Roman"/>
                <w:sz w:val="24"/>
                <w:szCs w:val="24"/>
              </w:rPr>
            </w:pPr>
          </w:p>
        </w:tc>
        <w:tc>
          <w:tcPr>
            <w:tcW w:w="2410" w:type="dxa"/>
            <w:vMerge/>
            <w:vAlign w:val="center"/>
          </w:tcPr>
          <w:p w:rsidR="00051B0F" w:rsidRPr="001A1BD8" w:rsidRDefault="00051B0F" w:rsidP="00032DE9">
            <w:pPr>
              <w:spacing w:line="260" w:lineRule="exact"/>
              <w:jc w:val="center"/>
              <w:rPr>
                <w:rFonts w:ascii="Times New Roman" w:eastAsia="方正仿宋_GBK" w:hAnsi="Times New Roman"/>
                <w:sz w:val="24"/>
                <w:szCs w:val="24"/>
              </w:rPr>
            </w:pPr>
          </w:p>
        </w:tc>
        <w:tc>
          <w:tcPr>
            <w:tcW w:w="1418" w:type="dxa"/>
            <w:vMerge/>
            <w:vAlign w:val="center"/>
          </w:tcPr>
          <w:p w:rsidR="00051B0F" w:rsidRPr="001A1BD8" w:rsidRDefault="00051B0F" w:rsidP="00032DE9">
            <w:pPr>
              <w:spacing w:line="26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32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3"/>
            <w:vMerge/>
            <w:vAlign w:val="center"/>
          </w:tcPr>
          <w:p w:rsidR="00051B0F" w:rsidRPr="001A1BD8" w:rsidRDefault="00051B0F" w:rsidP="00B9242D">
            <w:pPr>
              <w:spacing w:line="280" w:lineRule="exact"/>
              <w:rPr>
                <w:rFonts w:ascii="Times New Roman" w:eastAsia="方正仿宋_GBK" w:hAnsi="Times New Roman"/>
                <w:sz w:val="24"/>
                <w:szCs w:val="24"/>
              </w:rPr>
            </w:pPr>
          </w:p>
        </w:tc>
        <w:tc>
          <w:tcPr>
            <w:tcW w:w="2410" w:type="dxa"/>
            <w:vMerge/>
            <w:vAlign w:val="center"/>
          </w:tcPr>
          <w:p w:rsidR="00051B0F" w:rsidRPr="001A1BD8" w:rsidRDefault="00051B0F" w:rsidP="00032DE9">
            <w:pPr>
              <w:spacing w:line="260" w:lineRule="exact"/>
              <w:jc w:val="center"/>
              <w:rPr>
                <w:rFonts w:ascii="Times New Roman" w:eastAsia="方正仿宋_GBK" w:hAnsi="Times New Roman"/>
                <w:sz w:val="24"/>
                <w:szCs w:val="24"/>
              </w:rPr>
            </w:pPr>
          </w:p>
        </w:tc>
        <w:tc>
          <w:tcPr>
            <w:tcW w:w="1418" w:type="dxa"/>
            <w:vMerge/>
            <w:vAlign w:val="center"/>
          </w:tcPr>
          <w:p w:rsidR="00051B0F" w:rsidRPr="001A1BD8" w:rsidRDefault="00051B0F" w:rsidP="00032DE9">
            <w:pPr>
              <w:spacing w:line="26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924"/>
        </w:trPr>
        <w:tc>
          <w:tcPr>
            <w:tcW w:w="852"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8646" w:type="dxa"/>
            <w:gridSpan w:val="3"/>
            <w:vMerge w:val="restart"/>
            <w:vAlign w:val="center"/>
          </w:tcPr>
          <w:p w:rsidR="00051B0F" w:rsidRPr="001A1BD8" w:rsidRDefault="00051B0F" w:rsidP="00B9242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积极配合省滨海旅游公路的规划建设。</w:t>
            </w:r>
          </w:p>
          <w:p w:rsidR="00051B0F" w:rsidRPr="001A1BD8" w:rsidRDefault="00051B0F" w:rsidP="00B9242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Merge w:val="restart"/>
            <w:vAlign w:val="center"/>
          </w:tcPr>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Merge w:val="restart"/>
            <w:vAlign w:val="center"/>
          </w:tcPr>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051B0F" w:rsidRPr="001A1BD8" w:rsidRDefault="00051B0F" w:rsidP="00032DE9">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051B0F" w:rsidRPr="001A1BD8" w:rsidRDefault="00051B0F" w:rsidP="00032DE9">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99"/>
        </w:trPr>
        <w:tc>
          <w:tcPr>
            <w:tcW w:w="852" w:type="dxa"/>
            <w:vMerge/>
            <w:vAlign w:val="center"/>
          </w:tcPr>
          <w:p w:rsidR="00051B0F" w:rsidRPr="001A1BD8" w:rsidRDefault="00051B0F">
            <w:pPr>
              <w:spacing w:line="320" w:lineRule="exact"/>
              <w:rPr>
                <w:rFonts w:ascii="Times New Roman" w:hAnsi="Times New Roman"/>
              </w:rPr>
            </w:pPr>
          </w:p>
        </w:tc>
        <w:tc>
          <w:tcPr>
            <w:tcW w:w="8646" w:type="dxa"/>
            <w:gridSpan w:val="3"/>
            <w:vMerge/>
            <w:vAlign w:val="center"/>
          </w:tcPr>
          <w:p w:rsidR="00051B0F" w:rsidRPr="001A1BD8" w:rsidRDefault="00051B0F" w:rsidP="00B9242D">
            <w:pPr>
              <w:spacing w:line="280" w:lineRule="exac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rPr>
                <w:rFonts w:ascii="Times New Roman" w:eastAsia="方正仿宋_GBK" w:hAnsi="Times New Roman"/>
                <w:sz w:val="24"/>
                <w:szCs w:val="24"/>
              </w:rPr>
            </w:pPr>
          </w:p>
        </w:tc>
      </w:tr>
      <w:tr w:rsidR="00051B0F" w:rsidRPr="001A1BD8" w:rsidTr="00051B0F">
        <w:trPr>
          <w:trHeight w:val="480"/>
        </w:trPr>
        <w:tc>
          <w:tcPr>
            <w:tcW w:w="852"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10</w:t>
            </w:r>
          </w:p>
        </w:tc>
        <w:tc>
          <w:tcPr>
            <w:tcW w:w="8646" w:type="dxa"/>
            <w:gridSpan w:val="3"/>
            <w:vMerge w:val="restart"/>
            <w:vAlign w:val="center"/>
          </w:tcPr>
          <w:p w:rsidR="00051B0F" w:rsidRPr="001A1BD8" w:rsidRDefault="00051B0F" w:rsidP="00D84A7B">
            <w:pPr>
              <w:spacing w:line="260" w:lineRule="exact"/>
              <w:ind w:leftChars="-51" w:left="-107" w:rightChars="-51" w:right="-107"/>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完成《江门市综合交通一体化规划（</w:t>
            </w:r>
            <w:r w:rsidRPr="001A1BD8">
              <w:rPr>
                <w:rFonts w:ascii="Times New Roman" w:eastAsia="方正仿宋_GBK" w:hAnsi="Times New Roman"/>
                <w:spacing w:val="-10"/>
                <w:sz w:val="24"/>
                <w:szCs w:val="24"/>
              </w:rPr>
              <w:t>2017-2035</w:t>
            </w:r>
            <w:r w:rsidRPr="001A1BD8">
              <w:rPr>
                <w:rFonts w:ascii="Times New Roman" w:eastAsia="方正仿宋_GBK" w:hAnsi="Times New Roman" w:hint="eastAsia"/>
                <w:spacing w:val="-10"/>
                <w:sz w:val="24"/>
                <w:szCs w:val="24"/>
              </w:rPr>
              <w:t>）》编制工作。</w:t>
            </w:r>
          </w:p>
          <w:p w:rsidR="00051B0F" w:rsidRPr="001A1BD8" w:rsidRDefault="00051B0F" w:rsidP="00B9242D">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tc>
        <w:tc>
          <w:tcPr>
            <w:tcW w:w="1418"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tc>
        <w:tc>
          <w:tcPr>
            <w:tcW w:w="1417"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40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3"/>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8"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1592"/>
        </w:trPr>
        <w:tc>
          <w:tcPr>
            <w:tcW w:w="852"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11</w:t>
            </w:r>
          </w:p>
        </w:tc>
        <w:tc>
          <w:tcPr>
            <w:tcW w:w="8646" w:type="dxa"/>
            <w:gridSpan w:val="3"/>
            <w:vAlign w:val="center"/>
          </w:tcPr>
          <w:p w:rsidR="00051B0F" w:rsidRPr="001A1BD8" w:rsidRDefault="00051B0F">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完善公交一体化发展，推进公交站场建设，优化公交线网。</w:t>
            </w:r>
          </w:p>
          <w:p w:rsidR="00051B0F" w:rsidRPr="001A1BD8" w:rsidRDefault="00051B0F" w:rsidP="00C92270">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（牵头单位：市交通运输局）</w:t>
            </w:r>
          </w:p>
        </w:tc>
        <w:tc>
          <w:tcPr>
            <w:tcW w:w="2410" w:type="dxa"/>
            <w:vAlign w:val="center"/>
          </w:tcPr>
          <w:p w:rsidR="00051B0F"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051B0F"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68"/>
        </w:trPr>
        <w:tc>
          <w:tcPr>
            <w:tcW w:w="852" w:type="dxa"/>
            <w:vMerge w:val="restart"/>
            <w:vAlign w:val="center"/>
          </w:tcPr>
          <w:p w:rsidR="00051B0F" w:rsidRPr="001A1BD8" w:rsidRDefault="00051B0F">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8646" w:type="dxa"/>
            <w:gridSpan w:val="3"/>
            <w:vMerge w:val="restart"/>
            <w:vAlign w:val="center"/>
          </w:tcPr>
          <w:p w:rsidR="00051B0F" w:rsidRPr="001A1BD8" w:rsidRDefault="00051B0F" w:rsidP="00D84A7B">
            <w:pPr>
              <w:adjustRightInd w:val="0"/>
              <w:snapToGrid w:val="0"/>
              <w:spacing w:line="260" w:lineRule="exact"/>
              <w:ind w:leftChars="-51" w:left="-107"/>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深入推进环境执法百日整治行动，按期完成中央环保督察、省大气和水污染防治专项督查的整改任务。</w:t>
            </w:r>
          </w:p>
          <w:p w:rsidR="00051B0F" w:rsidRPr="001A1BD8" w:rsidRDefault="00051B0F" w:rsidP="00C509C8">
            <w:pPr>
              <w:adjustRightInd w:val="0"/>
              <w:snapToGrid w:val="0"/>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2410" w:type="dxa"/>
            <w:vMerge w:val="restart"/>
            <w:vAlign w:val="center"/>
          </w:tcPr>
          <w:p w:rsidR="00051B0F" w:rsidRPr="001A1BD8" w:rsidRDefault="00051B0F"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051B0F" w:rsidRPr="001A1BD8" w:rsidRDefault="00051B0F"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051B0F" w:rsidRPr="001A1BD8" w:rsidRDefault="00051B0F" w:rsidP="00D5051D">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051B0F" w:rsidRPr="001A1BD8" w:rsidRDefault="00051B0F"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051B0F" w:rsidRPr="001A1BD8" w:rsidRDefault="00051B0F"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051B0F" w:rsidRPr="001A1BD8" w:rsidRDefault="00051B0F"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051B0F" w:rsidRPr="001A1BD8" w:rsidRDefault="00051B0F"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051B0F" w:rsidRPr="001A1BD8" w:rsidRDefault="00051B0F"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Merge w:val="restart"/>
            <w:vAlign w:val="center"/>
          </w:tcPr>
          <w:p w:rsidR="00051B0F" w:rsidRPr="001A1BD8" w:rsidRDefault="00051B0F">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051B0F" w:rsidRPr="001A1BD8" w:rsidTr="00051B0F">
        <w:trPr>
          <w:trHeight w:val="399"/>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3"/>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rsidP="00D5051D">
            <w:pPr>
              <w:spacing w:line="280" w:lineRule="exact"/>
              <w:jc w:val="center"/>
              <w:rPr>
                <w:rFonts w:ascii="Times New Roman" w:eastAsia="方正仿宋_GBK" w:hAnsi="Times New Roman"/>
                <w:sz w:val="24"/>
                <w:szCs w:val="24"/>
              </w:rPr>
            </w:pPr>
          </w:p>
        </w:tc>
        <w:tc>
          <w:tcPr>
            <w:tcW w:w="1418" w:type="dxa"/>
            <w:vMerge/>
            <w:vAlign w:val="center"/>
          </w:tcPr>
          <w:p w:rsidR="00051B0F" w:rsidRPr="001A1BD8" w:rsidRDefault="00051B0F" w:rsidP="00D5051D">
            <w:pPr>
              <w:spacing w:line="28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051B0F" w:rsidRPr="001A1BD8" w:rsidTr="00051B0F">
        <w:trPr>
          <w:trHeight w:val="320"/>
        </w:trPr>
        <w:tc>
          <w:tcPr>
            <w:tcW w:w="852" w:type="dxa"/>
            <w:vMerge/>
            <w:vAlign w:val="center"/>
          </w:tcPr>
          <w:p w:rsidR="00051B0F" w:rsidRPr="001A1BD8" w:rsidRDefault="00051B0F">
            <w:pPr>
              <w:spacing w:line="320" w:lineRule="exact"/>
              <w:jc w:val="center"/>
              <w:rPr>
                <w:rFonts w:ascii="Times New Roman" w:eastAsia="方正仿宋_GBK" w:hAnsi="Times New Roman"/>
                <w:sz w:val="24"/>
                <w:szCs w:val="24"/>
              </w:rPr>
            </w:pPr>
          </w:p>
        </w:tc>
        <w:tc>
          <w:tcPr>
            <w:tcW w:w="8646" w:type="dxa"/>
            <w:gridSpan w:val="3"/>
            <w:vMerge/>
            <w:vAlign w:val="center"/>
          </w:tcPr>
          <w:p w:rsidR="00051B0F" w:rsidRPr="001A1BD8" w:rsidRDefault="00051B0F">
            <w:pPr>
              <w:spacing w:line="320" w:lineRule="exact"/>
              <w:rPr>
                <w:rFonts w:ascii="Times New Roman" w:eastAsia="方正仿宋_GBK" w:hAnsi="Times New Roman"/>
                <w:sz w:val="24"/>
                <w:szCs w:val="24"/>
              </w:rPr>
            </w:pPr>
          </w:p>
        </w:tc>
        <w:tc>
          <w:tcPr>
            <w:tcW w:w="2410" w:type="dxa"/>
            <w:vMerge/>
            <w:vAlign w:val="center"/>
          </w:tcPr>
          <w:p w:rsidR="00051B0F" w:rsidRPr="001A1BD8" w:rsidRDefault="00051B0F" w:rsidP="00D5051D">
            <w:pPr>
              <w:spacing w:line="280" w:lineRule="exact"/>
              <w:jc w:val="center"/>
              <w:rPr>
                <w:rFonts w:ascii="Times New Roman" w:eastAsia="方正仿宋_GBK" w:hAnsi="Times New Roman"/>
                <w:sz w:val="24"/>
                <w:szCs w:val="24"/>
              </w:rPr>
            </w:pPr>
          </w:p>
        </w:tc>
        <w:tc>
          <w:tcPr>
            <w:tcW w:w="1418" w:type="dxa"/>
            <w:vMerge/>
            <w:vAlign w:val="center"/>
          </w:tcPr>
          <w:p w:rsidR="00051B0F" w:rsidRPr="001A1BD8" w:rsidRDefault="00051B0F" w:rsidP="00D5051D">
            <w:pPr>
              <w:spacing w:line="280" w:lineRule="exact"/>
              <w:jc w:val="center"/>
              <w:rPr>
                <w:rFonts w:ascii="Times New Roman" w:eastAsia="方正仿宋_GBK" w:hAnsi="Times New Roman"/>
                <w:sz w:val="24"/>
                <w:szCs w:val="24"/>
              </w:rPr>
            </w:pPr>
          </w:p>
        </w:tc>
        <w:tc>
          <w:tcPr>
            <w:tcW w:w="1417" w:type="dxa"/>
            <w:vMerge/>
            <w:vAlign w:val="center"/>
          </w:tcPr>
          <w:p w:rsidR="00051B0F" w:rsidRPr="001A1BD8" w:rsidRDefault="00051B0F">
            <w:pPr>
              <w:spacing w:line="320" w:lineRule="exact"/>
              <w:jc w:val="center"/>
              <w:rPr>
                <w:rFonts w:ascii="Times New Roman" w:eastAsia="方正仿宋_GBK" w:hAnsi="Times New Roman"/>
                <w:sz w:val="24"/>
                <w:szCs w:val="24"/>
              </w:rPr>
            </w:pPr>
          </w:p>
        </w:tc>
      </w:tr>
      <w:tr w:rsidR="00144975" w:rsidRPr="001A1BD8" w:rsidTr="00051B0F">
        <w:trPr>
          <w:trHeight w:val="803"/>
        </w:trPr>
        <w:tc>
          <w:tcPr>
            <w:tcW w:w="852" w:type="dxa"/>
            <w:vMerge w:val="restart"/>
            <w:vAlign w:val="center"/>
          </w:tcPr>
          <w:p w:rsidR="00144975" w:rsidRPr="001A1BD8" w:rsidRDefault="0014497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13</w:t>
            </w:r>
          </w:p>
        </w:tc>
        <w:tc>
          <w:tcPr>
            <w:tcW w:w="2268" w:type="dxa"/>
            <w:vMerge w:val="restart"/>
            <w:vAlign w:val="center"/>
          </w:tcPr>
          <w:p w:rsidR="00144975" w:rsidRPr="001A1BD8" w:rsidRDefault="0014497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改善空气质量，大气质量确保完成省下达的目标任务。</w:t>
            </w:r>
          </w:p>
          <w:p w:rsidR="00144975" w:rsidRPr="001A1BD8" w:rsidRDefault="0014497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6378" w:type="dxa"/>
            <w:gridSpan w:val="2"/>
            <w:vAlign w:val="center"/>
          </w:tcPr>
          <w:p w:rsidR="00144975" w:rsidRPr="001A1BD8" w:rsidRDefault="0014497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）加快高污染燃料禁燃区建设。</w:t>
            </w:r>
          </w:p>
        </w:tc>
        <w:tc>
          <w:tcPr>
            <w:tcW w:w="2410" w:type="dxa"/>
            <w:vAlign w:val="center"/>
          </w:tcPr>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144975" w:rsidRPr="001A1BD8" w:rsidRDefault="00144975" w:rsidP="00D5051D">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市经济和信息化局</w:t>
            </w:r>
          </w:p>
          <w:p w:rsidR="00144975" w:rsidRPr="001A1BD8" w:rsidRDefault="00144975" w:rsidP="00D5051D">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市质监局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郑劲龙</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容新荣</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144975" w:rsidRPr="001A1BD8" w:rsidRDefault="0014497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144975" w:rsidRPr="001A1BD8" w:rsidTr="00051B0F">
        <w:trPr>
          <w:trHeight w:val="803"/>
        </w:trPr>
        <w:tc>
          <w:tcPr>
            <w:tcW w:w="852" w:type="dxa"/>
            <w:vMerge/>
            <w:vAlign w:val="center"/>
          </w:tcPr>
          <w:p w:rsidR="00144975" w:rsidRPr="001A1BD8" w:rsidRDefault="00144975">
            <w:pPr>
              <w:spacing w:line="320" w:lineRule="exact"/>
              <w:jc w:val="center"/>
              <w:rPr>
                <w:rFonts w:ascii="Times New Roman" w:eastAsia="方正仿宋_GBK" w:hAnsi="Times New Roman"/>
                <w:sz w:val="24"/>
                <w:szCs w:val="24"/>
              </w:rPr>
            </w:pPr>
          </w:p>
        </w:tc>
        <w:tc>
          <w:tcPr>
            <w:tcW w:w="2268" w:type="dxa"/>
            <w:vMerge/>
            <w:vAlign w:val="center"/>
          </w:tcPr>
          <w:p w:rsidR="00144975" w:rsidRPr="001A1BD8" w:rsidRDefault="00144975">
            <w:pPr>
              <w:spacing w:line="320" w:lineRule="exact"/>
              <w:rPr>
                <w:rFonts w:ascii="Times New Roman" w:eastAsia="方正仿宋_GBK" w:hAnsi="Times New Roman"/>
                <w:sz w:val="24"/>
                <w:szCs w:val="24"/>
              </w:rPr>
            </w:pPr>
          </w:p>
        </w:tc>
        <w:tc>
          <w:tcPr>
            <w:tcW w:w="6378" w:type="dxa"/>
            <w:gridSpan w:val="2"/>
            <w:vAlign w:val="center"/>
          </w:tcPr>
          <w:p w:rsidR="00144975" w:rsidRPr="001A1BD8" w:rsidRDefault="00144975">
            <w:pPr>
              <w:adjustRightInd w:val="0"/>
              <w:snapToGrid w:val="0"/>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）加强城市扬尘、移动源污染防控精细化管理。</w:t>
            </w:r>
          </w:p>
        </w:tc>
        <w:tc>
          <w:tcPr>
            <w:tcW w:w="2410" w:type="dxa"/>
            <w:vAlign w:val="center"/>
          </w:tcPr>
          <w:p w:rsidR="00144975" w:rsidRPr="001A1BD8" w:rsidRDefault="00144975" w:rsidP="00D5051D">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144975" w:rsidRPr="001A1BD8" w:rsidRDefault="00144975"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144975" w:rsidRPr="001A1BD8" w:rsidRDefault="00144975"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144975" w:rsidRPr="001A1BD8" w:rsidRDefault="00144975" w:rsidP="00D5051D">
            <w:pPr>
              <w:adjustRightInd w:val="0"/>
              <w:snapToGrid w:val="0"/>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144975" w:rsidRPr="001A1BD8" w:rsidRDefault="00144975" w:rsidP="00D5051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144975" w:rsidRPr="0084151A" w:rsidRDefault="00144975" w:rsidP="0084151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144975" w:rsidRPr="001A1BD8" w:rsidTr="00051B0F">
        <w:trPr>
          <w:trHeight w:val="77"/>
        </w:trPr>
        <w:tc>
          <w:tcPr>
            <w:tcW w:w="852" w:type="dxa"/>
            <w:vAlign w:val="center"/>
          </w:tcPr>
          <w:p w:rsidR="00144975" w:rsidRPr="001A1BD8" w:rsidRDefault="0014497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13</w:t>
            </w:r>
          </w:p>
        </w:tc>
        <w:tc>
          <w:tcPr>
            <w:tcW w:w="2268" w:type="dxa"/>
            <w:vAlign w:val="center"/>
          </w:tcPr>
          <w:p w:rsidR="00144975" w:rsidRPr="001A1BD8" w:rsidRDefault="00144975" w:rsidP="0014497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改善空气质量，大气质量确保完成省下达的目标任务。</w:t>
            </w:r>
          </w:p>
          <w:p w:rsidR="00144975" w:rsidRPr="001A1BD8" w:rsidRDefault="00144975" w:rsidP="0014497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6378" w:type="dxa"/>
            <w:gridSpan w:val="2"/>
            <w:vAlign w:val="center"/>
          </w:tcPr>
          <w:p w:rsidR="00144975" w:rsidRPr="001A1BD8" w:rsidRDefault="00144975" w:rsidP="00B9242D">
            <w:pPr>
              <w:adjustRightInd w:val="0"/>
              <w:snapToGrid w:val="0"/>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）进一步深化区域大气联防联控和重污染天气应对。</w:t>
            </w:r>
          </w:p>
        </w:tc>
        <w:tc>
          <w:tcPr>
            <w:tcW w:w="2410" w:type="dxa"/>
            <w:vAlign w:val="center"/>
          </w:tcPr>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144975" w:rsidRPr="001A1BD8" w:rsidRDefault="00144975" w:rsidP="00747CC8">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市气象局</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144975" w:rsidRPr="001A1BD8" w:rsidRDefault="00144975" w:rsidP="00747CC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张晓东</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144975" w:rsidRPr="001A1BD8" w:rsidRDefault="00144975" w:rsidP="00747CC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144975" w:rsidRPr="001A1BD8" w:rsidRDefault="00144975" w:rsidP="00A119F8">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051B0F">
        <w:trPr>
          <w:trHeight w:val="924"/>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14</w:t>
            </w:r>
          </w:p>
        </w:tc>
        <w:tc>
          <w:tcPr>
            <w:tcW w:w="8646" w:type="dxa"/>
            <w:gridSpan w:val="3"/>
            <w:vAlign w:val="center"/>
          </w:tcPr>
          <w:p w:rsidR="004E1E4A" w:rsidRPr="001A1BD8" w:rsidRDefault="004E1E4A" w:rsidP="00B9242D">
            <w:pPr>
              <w:adjustRightInd w:val="0"/>
              <w:snapToGrid w:val="0"/>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确保水环境质量完成省下达的目标任务，潭江牛湾断面稳定达到</w:t>
            </w:r>
            <w:r w:rsidRPr="001A1BD8">
              <w:rPr>
                <w:rFonts w:ascii="宋体" w:hAnsi="宋体" w:cs="宋体" w:hint="eastAsia"/>
                <w:sz w:val="24"/>
                <w:szCs w:val="24"/>
              </w:rPr>
              <w:t>Ⅲ</w:t>
            </w:r>
            <w:r w:rsidRPr="001A1BD8">
              <w:rPr>
                <w:rFonts w:ascii="Times New Roman" w:eastAsia="方正仿宋_GBK" w:hAnsi="Times New Roman" w:hint="eastAsia"/>
                <w:sz w:val="24"/>
                <w:szCs w:val="24"/>
              </w:rPr>
              <w:t>类水质。</w:t>
            </w:r>
          </w:p>
          <w:p w:rsidR="004E1E4A" w:rsidRPr="001A1BD8" w:rsidRDefault="004E1E4A" w:rsidP="00B9242D">
            <w:pPr>
              <w:adjustRightInd w:val="0"/>
              <w:snapToGrid w:val="0"/>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2410" w:type="dxa"/>
            <w:vAlign w:val="center"/>
          </w:tcPr>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市环境保护局</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市水务局</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市农业局</w:t>
            </w:r>
          </w:p>
          <w:p w:rsidR="004E1E4A" w:rsidRPr="0084151A" w:rsidRDefault="004E1E4A" w:rsidP="00747CC8">
            <w:pPr>
              <w:spacing w:line="320" w:lineRule="exact"/>
              <w:ind w:left="-107"/>
              <w:jc w:val="center"/>
              <w:rPr>
                <w:rFonts w:ascii="方正仿宋_GBK" w:eastAsia="方正仿宋_GBK"/>
                <w:sz w:val="24"/>
              </w:rPr>
            </w:pPr>
            <w:r w:rsidRPr="0084151A">
              <w:rPr>
                <w:rFonts w:ascii="方正仿宋_GBK" w:eastAsia="方正仿宋_GBK" w:hint="eastAsia"/>
                <w:sz w:val="24"/>
              </w:rPr>
              <w:t>市住房城乡建设局</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新会区政府</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台山市政府</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开平市政府</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鹤山市政府</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恩平市政府</w:t>
            </w:r>
          </w:p>
        </w:tc>
        <w:tc>
          <w:tcPr>
            <w:tcW w:w="1418" w:type="dxa"/>
            <w:vAlign w:val="center"/>
          </w:tcPr>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廖辉文</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梁君明</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郑少强</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林健生</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梁明建</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谢少谋</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邝积康</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林贤进</w:t>
            </w:r>
          </w:p>
          <w:p w:rsidR="004E1E4A" w:rsidRPr="0084151A" w:rsidRDefault="004E1E4A" w:rsidP="00747CC8">
            <w:pPr>
              <w:spacing w:line="320" w:lineRule="exact"/>
              <w:jc w:val="center"/>
              <w:rPr>
                <w:rFonts w:ascii="方正仿宋_GBK" w:eastAsia="方正仿宋_GBK"/>
                <w:sz w:val="24"/>
              </w:rPr>
            </w:pPr>
            <w:r w:rsidRPr="0084151A">
              <w:rPr>
                <w:rFonts w:ascii="方正仿宋_GBK" w:eastAsia="方正仿宋_GBK" w:hint="eastAsia"/>
                <w:sz w:val="24"/>
              </w:rPr>
              <w:t>刘</w:t>
            </w:r>
            <w:r w:rsidRPr="0084151A">
              <w:rPr>
                <w:rFonts w:ascii="方正仿宋_GBK" w:eastAsia="方正仿宋_GBK"/>
                <w:sz w:val="24"/>
              </w:rPr>
              <w:t xml:space="preserve">  </w:t>
            </w:r>
            <w:r w:rsidRPr="0084151A">
              <w:rPr>
                <w:rFonts w:ascii="方正仿宋_GBK" w:eastAsia="方正仿宋_GBK" w:hint="eastAsia"/>
                <w:sz w:val="24"/>
              </w:rPr>
              <w:t>兵</w:t>
            </w:r>
          </w:p>
        </w:tc>
        <w:tc>
          <w:tcPr>
            <w:tcW w:w="1417" w:type="dxa"/>
            <w:vAlign w:val="center"/>
          </w:tcPr>
          <w:p w:rsidR="004E1E4A" w:rsidRPr="001A1BD8" w:rsidRDefault="004E1E4A" w:rsidP="001A316B">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144975">
        <w:trPr>
          <w:trHeight w:val="1040"/>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15</w:t>
            </w:r>
          </w:p>
        </w:tc>
        <w:tc>
          <w:tcPr>
            <w:tcW w:w="8646" w:type="dxa"/>
            <w:gridSpan w:val="3"/>
            <w:vAlign w:val="center"/>
          </w:tcPr>
          <w:p w:rsidR="004E1E4A" w:rsidRPr="001A1BD8" w:rsidRDefault="004E1E4A" w:rsidP="00D84A7B">
            <w:pPr>
              <w:adjustRightInd w:val="0"/>
              <w:snapToGrid w:val="0"/>
              <w:spacing w:line="320" w:lineRule="exact"/>
              <w:ind w:leftChars="6" w:left="13" w:firstLineChars="4" w:firstLine="10"/>
              <w:rPr>
                <w:rFonts w:ascii="Times New Roman" w:eastAsia="方正仿宋_GBK" w:hAnsi="Times New Roman"/>
                <w:sz w:val="24"/>
                <w:szCs w:val="24"/>
              </w:rPr>
            </w:pPr>
            <w:r w:rsidRPr="001A1BD8">
              <w:rPr>
                <w:rFonts w:ascii="Times New Roman" w:eastAsia="方正仿宋_GBK" w:hAnsi="Times New Roman" w:hint="eastAsia"/>
                <w:sz w:val="24"/>
                <w:szCs w:val="24"/>
              </w:rPr>
              <w:t>启动土壤污染状况详查，加强源头监管。</w:t>
            </w:r>
          </w:p>
          <w:p w:rsidR="004E1E4A" w:rsidRPr="001A1BD8" w:rsidRDefault="004E1E4A" w:rsidP="00747CC8">
            <w:pPr>
              <w:adjustRightInd w:val="0"/>
              <w:snapToGrid w:val="0"/>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2410" w:type="dxa"/>
            <w:vAlign w:val="center"/>
          </w:tcPr>
          <w:p w:rsidR="004E1E4A" w:rsidRPr="001A1BD8" w:rsidRDefault="004E1E4A" w:rsidP="001A316B">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4E1E4A" w:rsidRPr="001A1BD8" w:rsidRDefault="004E1E4A" w:rsidP="0014497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tc>
        <w:tc>
          <w:tcPr>
            <w:tcW w:w="1418" w:type="dxa"/>
            <w:vAlign w:val="center"/>
          </w:tcPr>
          <w:p w:rsidR="004E1E4A" w:rsidRPr="001A1BD8" w:rsidRDefault="004E1E4A" w:rsidP="001A316B">
            <w:pPr>
              <w:adjustRightInd w:val="0"/>
              <w:snapToGri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4E1E4A" w:rsidRPr="001A1BD8" w:rsidRDefault="004E1E4A" w:rsidP="00144975">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051B0F">
        <w:trPr>
          <w:trHeight w:val="474"/>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16</w:t>
            </w:r>
          </w:p>
        </w:tc>
        <w:tc>
          <w:tcPr>
            <w:tcW w:w="8646" w:type="dxa"/>
            <w:gridSpan w:val="3"/>
            <w:vAlign w:val="center"/>
          </w:tcPr>
          <w:p w:rsidR="004E1E4A" w:rsidRPr="001A1BD8" w:rsidRDefault="004E1E4A" w:rsidP="00747CC8">
            <w:pPr>
              <w:adjustRightInd w:val="0"/>
              <w:snapToGrid w:val="0"/>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深入推进生态村、镇创建工作。</w:t>
            </w:r>
          </w:p>
          <w:p w:rsidR="004E1E4A" w:rsidRPr="001A1BD8" w:rsidRDefault="004E1E4A" w:rsidP="00747CC8">
            <w:pPr>
              <w:adjustRightInd w:val="0"/>
              <w:snapToGrid w:val="0"/>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2410" w:type="dxa"/>
            <w:vAlign w:val="center"/>
          </w:tcPr>
          <w:p w:rsidR="004E1E4A" w:rsidRPr="001A1BD8" w:rsidRDefault="004E1E4A" w:rsidP="004B0E1D">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市环境保护局</w:t>
            </w:r>
          </w:p>
          <w:p w:rsidR="004E1E4A" w:rsidRPr="001A1BD8" w:rsidRDefault="004E1E4A" w:rsidP="0036793A">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各市（区）政府</w:t>
            </w:r>
          </w:p>
        </w:tc>
        <w:tc>
          <w:tcPr>
            <w:tcW w:w="1418" w:type="dxa"/>
            <w:vAlign w:val="center"/>
          </w:tcPr>
          <w:p w:rsidR="004E1E4A" w:rsidRPr="001A1BD8" w:rsidRDefault="004E1E4A" w:rsidP="004B0E1D">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廖辉文</w:t>
            </w:r>
          </w:p>
          <w:p w:rsidR="004E1E4A" w:rsidRPr="001A1BD8" w:rsidRDefault="004E1E4A" w:rsidP="004B0E1D">
            <w:pPr>
              <w:spacing w:line="32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051B0F">
        <w:trPr>
          <w:trHeight w:val="390"/>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17</w:t>
            </w:r>
          </w:p>
        </w:tc>
        <w:tc>
          <w:tcPr>
            <w:tcW w:w="8646" w:type="dxa"/>
            <w:gridSpan w:val="3"/>
            <w:vAlign w:val="center"/>
          </w:tcPr>
          <w:p w:rsidR="004E1E4A" w:rsidRPr="001A1BD8" w:rsidRDefault="004E1E4A" w:rsidP="004B0E1D">
            <w:pPr>
              <w:spacing w:line="320" w:lineRule="exact"/>
              <w:rPr>
                <w:rFonts w:ascii="Times New Roman" w:eastAsia="方正仿宋_GBK" w:hAnsi="Times New Roman"/>
                <w:sz w:val="24"/>
              </w:rPr>
            </w:pPr>
            <w:r w:rsidRPr="001A1BD8">
              <w:rPr>
                <w:rFonts w:ascii="Times New Roman" w:eastAsia="方正仿宋_GBK" w:hAnsi="Times New Roman" w:hint="eastAsia"/>
                <w:sz w:val="24"/>
              </w:rPr>
              <w:t>启动国家生态文明建设示范市创建工作。</w:t>
            </w:r>
          </w:p>
          <w:p w:rsidR="004E1E4A" w:rsidRPr="001A1BD8" w:rsidRDefault="004E1E4A" w:rsidP="004B0E1D">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（牵头单位：市环境保护局）</w:t>
            </w:r>
          </w:p>
        </w:tc>
        <w:tc>
          <w:tcPr>
            <w:tcW w:w="2410" w:type="dxa"/>
            <w:vAlign w:val="center"/>
          </w:tcPr>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市环境保护局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市委组织部</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市发展改革局</w:t>
            </w:r>
          </w:p>
          <w:p w:rsidR="004E1E4A" w:rsidRPr="0084151A" w:rsidRDefault="004E1E4A" w:rsidP="00144975">
            <w:pPr>
              <w:spacing w:line="260" w:lineRule="exact"/>
              <w:jc w:val="center"/>
              <w:rPr>
                <w:rFonts w:ascii="方正仿宋_GBK" w:eastAsia="方正仿宋_GBK" w:hAnsi="Times New Roman"/>
                <w:spacing w:val="-16"/>
                <w:sz w:val="24"/>
                <w:szCs w:val="24"/>
              </w:rPr>
            </w:pPr>
            <w:r w:rsidRPr="0084151A">
              <w:rPr>
                <w:rFonts w:ascii="方正仿宋_GBK" w:eastAsia="方正仿宋_GBK" w:hAnsi="Times New Roman" w:hint="eastAsia"/>
                <w:spacing w:val="-16"/>
                <w:sz w:val="24"/>
                <w:szCs w:val="24"/>
              </w:rPr>
              <w:t>市经济和信息化局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市财政局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市国土资源局</w:t>
            </w:r>
          </w:p>
          <w:p w:rsidR="004E1E4A" w:rsidRPr="0084151A" w:rsidRDefault="004E1E4A" w:rsidP="00144975">
            <w:pPr>
              <w:spacing w:line="260" w:lineRule="exact"/>
              <w:jc w:val="center"/>
              <w:rPr>
                <w:rFonts w:ascii="方正仿宋_GBK" w:eastAsia="方正仿宋_GBK" w:hAnsi="Times New Roman"/>
                <w:spacing w:val="-16"/>
                <w:sz w:val="24"/>
                <w:szCs w:val="24"/>
              </w:rPr>
            </w:pPr>
            <w:r w:rsidRPr="0084151A">
              <w:rPr>
                <w:rFonts w:ascii="方正仿宋_GBK" w:eastAsia="方正仿宋_GBK" w:hAnsi="Times New Roman" w:hint="eastAsia"/>
                <w:spacing w:val="-16"/>
                <w:sz w:val="24"/>
                <w:szCs w:val="24"/>
              </w:rPr>
              <w:t>市住房城乡建设局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市农业局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市水务局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市统计局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市卫生计生局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市交通运输局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市林业和园林局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市商务局</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int="eastAsia"/>
                <w:sz w:val="24"/>
              </w:rPr>
              <w:t>各市（区）政府</w:t>
            </w:r>
          </w:p>
        </w:tc>
        <w:tc>
          <w:tcPr>
            <w:tcW w:w="1418" w:type="dxa"/>
            <w:vAlign w:val="center"/>
          </w:tcPr>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廖辉文</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劳茂昌</w:t>
            </w:r>
          </w:p>
          <w:p w:rsidR="004E1E4A" w:rsidRPr="0084151A" w:rsidRDefault="004E1E4A" w:rsidP="00144975">
            <w:pPr>
              <w:adjustRightInd w:val="0"/>
              <w:snapToGrid w:val="0"/>
              <w:spacing w:line="260" w:lineRule="exact"/>
              <w:jc w:val="center"/>
              <w:rPr>
                <w:rFonts w:ascii="方正仿宋_GBK" w:eastAsia="方正仿宋_GBK" w:hAnsi="宋体"/>
                <w:sz w:val="24"/>
              </w:rPr>
            </w:pPr>
            <w:r w:rsidRPr="0084151A">
              <w:rPr>
                <w:rFonts w:ascii="方正仿宋_GBK" w:eastAsia="方正仿宋_GBK" w:hAnsi="宋体" w:hint="eastAsia"/>
                <w:sz w:val="24"/>
              </w:rPr>
              <w:t>王长青</w:t>
            </w:r>
          </w:p>
          <w:p w:rsidR="004E1E4A" w:rsidRPr="0084151A" w:rsidRDefault="004E1E4A" w:rsidP="00144975">
            <w:pPr>
              <w:adjustRightInd w:val="0"/>
              <w:snapToGrid w:val="0"/>
              <w:spacing w:line="260" w:lineRule="exact"/>
              <w:jc w:val="center"/>
              <w:rPr>
                <w:rFonts w:ascii="方正仿宋_GBK" w:eastAsia="方正仿宋_GBK" w:hAnsi="宋体"/>
                <w:sz w:val="24"/>
              </w:rPr>
            </w:pPr>
            <w:r w:rsidRPr="0084151A">
              <w:rPr>
                <w:rFonts w:ascii="方正仿宋_GBK" w:eastAsia="方正仿宋_GBK" w:hAnsi="宋体" w:hint="eastAsia"/>
                <w:sz w:val="24"/>
              </w:rPr>
              <w:t>余中华</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李文聪</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林畅庭</w:t>
            </w:r>
          </w:p>
          <w:p w:rsidR="004E1E4A" w:rsidRPr="0084151A" w:rsidRDefault="004E1E4A" w:rsidP="00144975">
            <w:pPr>
              <w:adjustRightInd w:val="0"/>
              <w:snapToGrid w:val="0"/>
              <w:spacing w:line="260" w:lineRule="exact"/>
              <w:jc w:val="center"/>
              <w:rPr>
                <w:rFonts w:ascii="方正仿宋_GBK" w:eastAsia="方正仿宋_GBK" w:hAnsi="宋体"/>
                <w:sz w:val="24"/>
              </w:rPr>
            </w:pPr>
            <w:r w:rsidRPr="0084151A">
              <w:rPr>
                <w:rFonts w:ascii="方正仿宋_GBK" w:eastAsia="方正仿宋_GBK" w:hAnsi="宋体" w:hint="eastAsia"/>
                <w:sz w:val="24"/>
              </w:rPr>
              <w:t>林健生</w:t>
            </w:r>
          </w:p>
          <w:p w:rsidR="004E1E4A" w:rsidRPr="0084151A" w:rsidRDefault="004E1E4A" w:rsidP="00144975">
            <w:pPr>
              <w:adjustRightInd w:val="0"/>
              <w:snapToGrid w:val="0"/>
              <w:spacing w:line="260" w:lineRule="exact"/>
              <w:jc w:val="center"/>
              <w:rPr>
                <w:rFonts w:ascii="方正仿宋_GBK" w:eastAsia="方正仿宋_GBK" w:hAnsi="宋体"/>
                <w:sz w:val="24"/>
              </w:rPr>
            </w:pPr>
            <w:r w:rsidRPr="0084151A">
              <w:rPr>
                <w:rFonts w:ascii="方正仿宋_GBK" w:eastAsia="方正仿宋_GBK" w:hAnsi="宋体" w:hint="eastAsia"/>
                <w:sz w:val="24"/>
              </w:rPr>
              <w:t>郑少强</w:t>
            </w:r>
          </w:p>
          <w:p w:rsidR="004E1E4A" w:rsidRPr="0084151A" w:rsidRDefault="004E1E4A" w:rsidP="00144975">
            <w:pPr>
              <w:adjustRightInd w:val="0"/>
              <w:snapToGrid w:val="0"/>
              <w:spacing w:line="260" w:lineRule="exact"/>
              <w:jc w:val="center"/>
              <w:rPr>
                <w:rFonts w:ascii="方正仿宋_GBK" w:eastAsia="方正仿宋_GBK" w:hAnsi="宋体"/>
                <w:sz w:val="24"/>
              </w:rPr>
            </w:pPr>
            <w:r w:rsidRPr="0084151A">
              <w:rPr>
                <w:rFonts w:ascii="方正仿宋_GBK" w:eastAsia="方正仿宋_GBK" w:hAnsi="宋体" w:hint="eastAsia"/>
                <w:sz w:val="24"/>
              </w:rPr>
              <w:t>梁君明</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卢永权</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许彩华</w:t>
            </w:r>
          </w:p>
          <w:p w:rsidR="004E1E4A" w:rsidRPr="0084151A" w:rsidRDefault="004E1E4A" w:rsidP="00144975">
            <w:pPr>
              <w:adjustRightInd w:val="0"/>
              <w:snapToGrid w:val="0"/>
              <w:spacing w:line="260" w:lineRule="exact"/>
              <w:jc w:val="center"/>
              <w:rPr>
                <w:rFonts w:ascii="方正仿宋_GBK" w:eastAsia="方正仿宋_GBK" w:hAnsi="宋体"/>
                <w:sz w:val="24"/>
              </w:rPr>
            </w:pPr>
            <w:r w:rsidRPr="0084151A">
              <w:rPr>
                <w:rFonts w:ascii="方正仿宋_GBK" w:eastAsia="方正仿宋_GBK" w:hAnsi="宋体" w:hint="eastAsia"/>
                <w:sz w:val="24"/>
              </w:rPr>
              <w:t>许春绵</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陈</w:t>
            </w:r>
            <w:r w:rsidRPr="0084151A">
              <w:rPr>
                <w:rFonts w:ascii="方正仿宋_GBK" w:eastAsia="方正仿宋_GBK"/>
                <w:sz w:val="24"/>
              </w:rPr>
              <w:t xml:space="preserve">  </w:t>
            </w:r>
            <w:r w:rsidRPr="0084151A">
              <w:rPr>
                <w:rFonts w:ascii="方正仿宋_GBK" w:eastAsia="方正仿宋_GBK" w:hint="eastAsia"/>
                <w:sz w:val="24"/>
              </w:rPr>
              <w:t>旻</w:t>
            </w:r>
          </w:p>
          <w:p w:rsidR="004E1E4A" w:rsidRPr="0084151A" w:rsidRDefault="004E1E4A" w:rsidP="00144975">
            <w:pPr>
              <w:adjustRightInd w:val="0"/>
              <w:snapToGrid w:val="0"/>
              <w:spacing w:line="260" w:lineRule="exact"/>
              <w:jc w:val="center"/>
              <w:rPr>
                <w:rFonts w:ascii="方正仿宋_GBK" w:eastAsia="方正仿宋_GBK"/>
                <w:sz w:val="24"/>
              </w:rPr>
            </w:pPr>
            <w:r w:rsidRPr="0084151A">
              <w:rPr>
                <w:rFonts w:ascii="方正仿宋_GBK" w:eastAsia="方正仿宋_GBK" w:hint="eastAsia"/>
                <w:sz w:val="24"/>
              </w:rPr>
              <w:t>赵瑞思</w:t>
            </w:r>
          </w:p>
          <w:p w:rsidR="004E1E4A" w:rsidRPr="0084151A" w:rsidRDefault="004E1E4A" w:rsidP="00144975">
            <w:pPr>
              <w:spacing w:line="260" w:lineRule="exact"/>
              <w:jc w:val="center"/>
              <w:rPr>
                <w:rFonts w:ascii="方正仿宋_GBK" w:eastAsia="方正仿宋_GBK"/>
                <w:sz w:val="24"/>
              </w:rPr>
            </w:pPr>
            <w:r w:rsidRPr="0084151A">
              <w:rPr>
                <w:rFonts w:ascii="方正仿宋_GBK" w:eastAsia="方正仿宋_GBK" w:hAnsi="Times New Roman" w:hint="eastAsia"/>
                <w:spacing w:val="-16"/>
                <w:sz w:val="24"/>
                <w:szCs w:val="24"/>
              </w:rPr>
              <w:t>各市（区）长</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051B0F">
        <w:trPr>
          <w:trHeight w:val="320"/>
        </w:trPr>
        <w:tc>
          <w:tcPr>
            <w:tcW w:w="852" w:type="dxa"/>
            <w:vAlign w:val="center"/>
          </w:tcPr>
          <w:p w:rsidR="004E1E4A" w:rsidRPr="001A1BD8" w:rsidRDefault="004E1E4A" w:rsidP="007A195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18</w:t>
            </w:r>
          </w:p>
        </w:tc>
        <w:tc>
          <w:tcPr>
            <w:tcW w:w="8646" w:type="dxa"/>
            <w:gridSpan w:val="3"/>
            <w:vAlign w:val="center"/>
          </w:tcPr>
          <w:p w:rsidR="004E1E4A" w:rsidRPr="001A1BD8" w:rsidRDefault="004E1E4A">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加强对噪声扰民行为的整治。</w:t>
            </w:r>
          </w:p>
          <w:p w:rsidR="004E1E4A" w:rsidRPr="001A1BD8" w:rsidRDefault="004E1E4A" w:rsidP="00737A5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（牵头单位：市环境保护局）</w:t>
            </w:r>
          </w:p>
        </w:tc>
        <w:tc>
          <w:tcPr>
            <w:tcW w:w="2410" w:type="dxa"/>
            <w:vAlign w:val="center"/>
          </w:tcPr>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4E1E4A" w:rsidRPr="001A1BD8" w:rsidRDefault="004E1E4A" w:rsidP="00144975">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051B0F">
        <w:trPr>
          <w:trHeight w:val="70"/>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19</w:t>
            </w:r>
          </w:p>
        </w:tc>
        <w:tc>
          <w:tcPr>
            <w:tcW w:w="8646" w:type="dxa"/>
            <w:gridSpan w:val="3"/>
            <w:vAlign w:val="center"/>
          </w:tcPr>
          <w:p w:rsidR="004E1E4A" w:rsidRPr="001A1BD8" w:rsidRDefault="004E1E4A" w:rsidP="00D84A7B">
            <w:pPr>
              <w:spacing w:line="240" w:lineRule="exact"/>
              <w:ind w:leftChars="-51" w:left="-107"/>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做好省以下环保机构监测监察执法垂直管理制度改革。</w:t>
            </w:r>
          </w:p>
          <w:p w:rsidR="004E1E4A" w:rsidRPr="001A1BD8" w:rsidRDefault="004E1E4A" w:rsidP="00C509C8">
            <w:pPr>
              <w:spacing w:line="24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（牵头单位：市环境保护局）</w:t>
            </w:r>
          </w:p>
        </w:tc>
        <w:tc>
          <w:tcPr>
            <w:tcW w:w="2410" w:type="dxa"/>
            <w:vAlign w:val="center"/>
          </w:tcPr>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4E1E4A" w:rsidRPr="001A1BD8" w:rsidRDefault="004E1E4A" w:rsidP="00144975">
            <w:pPr>
              <w:spacing w:line="28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4E1E4A" w:rsidRPr="001A1BD8" w:rsidRDefault="004E1E4A" w:rsidP="00144975">
            <w:pPr>
              <w:spacing w:line="280" w:lineRule="exact"/>
              <w:ind w:leftChars="-51" w:left="-107" w:rightChars="-51" w:right="-107"/>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市人力资源社会保障局</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4E1E4A" w:rsidRPr="001A1BD8" w:rsidRDefault="004E1E4A" w:rsidP="00144975">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4E1E4A" w:rsidRPr="001A1BD8" w:rsidRDefault="004E1E4A" w:rsidP="0014497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051B0F">
        <w:trPr>
          <w:trHeight w:val="782"/>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20</w:t>
            </w:r>
          </w:p>
        </w:tc>
        <w:tc>
          <w:tcPr>
            <w:tcW w:w="8646" w:type="dxa"/>
            <w:gridSpan w:val="3"/>
            <w:vAlign w:val="center"/>
          </w:tcPr>
          <w:p w:rsidR="004E1E4A" w:rsidRPr="001A1BD8" w:rsidRDefault="004E1E4A">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开展城市品质提升“八大行动”。</w:t>
            </w:r>
          </w:p>
          <w:p w:rsidR="004E1E4A" w:rsidRPr="001A1BD8" w:rsidRDefault="004E1E4A">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4E1E4A" w:rsidRPr="001A1BD8" w:rsidRDefault="004E1E4A" w:rsidP="00355A2E">
            <w:pPr>
              <w:spacing w:line="26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4E1E4A" w:rsidRPr="001A1BD8" w:rsidRDefault="004E1E4A" w:rsidP="00355A2E">
            <w:pPr>
              <w:spacing w:line="24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市城市品质提升行动</w:t>
            </w:r>
          </w:p>
          <w:p w:rsidR="004E1E4A" w:rsidRPr="001A1BD8" w:rsidRDefault="004E1E4A" w:rsidP="00355A2E">
            <w:pPr>
              <w:spacing w:line="24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工作领导小组成员单位</w:t>
            </w:r>
          </w:p>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4E1E4A" w:rsidRPr="00355A2E" w:rsidRDefault="004E1E4A" w:rsidP="00355A2E">
            <w:pPr>
              <w:spacing w:line="240" w:lineRule="exact"/>
              <w:jc w:val="center"/>
              <w:rPr>
                <w:rFonts w:ascii="Times New Roman" w:eastAsia="方正仿宋_GBK" w:hAnsi="Times New Roman"/>
                <w:spacing w:val="-20"/>
                <w:sz w:val="24"/>
                <w:szCs w:val="24"/>
              </w:rPr>
            </w:pPr>
            <w:r w:rsidRPr="00355A2E">
              <w:rPr>
                <w:rFonts w:ascii="Times New Roman" w:eastAsia="方正仿宋_GBK" w:hAnsi="Times New Roman" w:hint="eastAsia"/>
                <w:spacing w:val="-20"/>
                <w:sz w:val="24"/>
                <w:szCs w:val="24"/>
              </w:rPr>
              <w:t>成员单位</w:t>
            </w:r>
          </w:p>
          <w:p w:rsidR="004E1E4A" w:rsidRPr="00355A2E" w:rsidRDefault="004E1E4A" w:rsidP="00355A2E">
            <w:pPr>
              <w:spacing w:line="240" w:lineRule="exact"/>
              <w:jc w:val="center"/>
              <w:rPr>
                <w:rFonts w:ascii="Times New Roman" w:eastAsia="方正仿宋_GBK" w:hAnsi="Times New Roman"/>
                <w:spacing w:val="-20"/>
                <w:sz w:val="24"/>
                <w:szCs w:val="24"/>
              </w:rPr>
            </w:pPr>
            <w:r w:rsidRPr="00355A2E">
              <w:rPr>
                <w:rFonts w:ascii="Times New Roman" w:eastAsia="方正仿宋_GBK" w:hAnsi="Times New Roman" w:hint="eastAsia"/>
                <w:spacing w:val="-20"/>
                <w:sz w:val="24"/>
                <w:szCs w:val="24"/>
              </w:rPr>
              <w:t>负责人</w:t>
            </w:r>
          </w:p>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E1E4A" w:rsidRPr="001A1BD8" w:rsidTr="00355A2E">
        <w:trPr>
          <w:trHeight w:val="301"/>
        </w:trPr>
        <w:tc>
          <w:tcPr>
            <w:tcW w:w="852"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21</w:t>
            </w:r>
          </w:p>
        </w:tc>
        <w:tc>
          <w:tcPr>
            <w:tcW w:w="8646" w:type="dxa"/>
            <w:gridSpan w:val="3"/>
            <w:vAlign w:val="center"/>
          </w:tcPr>
          <w:p w:rsidR="004E1E4A" w:rsidRPr="001A1BD8" w:rsidRDefault="004E1E4A" w:rsidP="00AD26C8">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加快建立多主体供给、多渠道保障、租购并举的住房制度，促进房地产市场平稳健康发展。</w:t>
            </w:r>
          </w:p>
          <w:p w:rsidR="004E1E4A" w:rsidRPr="001A1BD8" w:rsidRDefault="004E1E4A" w:rsidP="00AD26C8">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w:t>
            </w:r>
            <w:r w:rsidRPr="001A1BD8">
              <w:rPr>
                <w:rFonts w:ascii="Times New Roman" w:eastAsia="方正仿宋_GBK" w:hAnsi="Times New Roman" w:hint="eastAsia"/>
                <w:spacing w:val="-16"/>
                <w:sz w:val="24"/>
                <w:szCs w:val="24"/>
              </w:rPr>
              <w:t>住房城乡建设局</w:t>
            </w:r>
          </w:p>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4E1E4A" w:rsidRPr="001A1BD8" w:rsidRDefault="004E1E4A" w:rsidP="00355A2E">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4E1E4A" w:rsidRPr="001A1BD8" w:rsidRDefault="004E1E4A">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374"/>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22</w:t>
            </w:r>
          </w:p>
        </w:tc>
        <w:tc>
          <w:tcPr>
            <w:tcW w:w="8646" w:type="dxa"/>
            <w:gridSpan w:val="3"/>
            <w:vAlign w:val="center"/>
          </w:tcPr>
          <w:p w:rsidR="002B2ACD" w:rsidRPr="001A1BD8" w:rsidRDefault="002B2ACD" w:rsidP="00C509C8">
            <w:pPr>
              <w:spacing w:line="28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更新改造老旧城区，活化利用历史街区和建筑，对老旧小区开展综合整治，加快老旧管线改造，重点解决</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脏乱差</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问题。</w:t>
            </w:r>
          </w:p>
          <w:p w:rsidR="002B2ACD" w:rsidRPr="001A1BD8" w:rsidRDefault="002B2ACD" w:rsidP="00C509C8">
            <w:pPr>
              <w:spacing w:line="28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（牵头单位：市住房城乡建设局）</w:t>
            </w:r>
          </w:p>
        </w:tc>
        <w:tc>
          <w:tcPr>
            <w:tcW w:w="2410" w:type="dxa"/>
            <w:vAlign w:val="center"/>
          </w:tcPr>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w:t>
            </w:r>
            <w:r w:rsidRPr="001A1BD8">
              <w:rPr>
                <w:rFonts w:ascii="Times New Roman" w:eastAsia="方正仿宋_GBK" w:hAnsi="Times New Roman" w:hint="eastAsia"/>
                <w:spacing w:val="-16"/>
                <w:sz w:val="24"/>
                <w:szCs w:val="24"/>
              </w:rPr>
              <w:t>房城乡建设局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市三旧办</w:t>
            </w:r>
          </w:p>
          <w:p w:rsidR="002B2ACD" w:rsidRPr="001A1BD8" w:rsidRDefault="002B2ACD" w:rsidP="00355A2E">
            <w:pPr>
              <w:spacing w:line="254"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z w:val="24"/>
                <w:szCs w:val="24"/>
              </w:rPr>
              <w:t>市经济</w:t>
            </w:r>
            <w:r w:rsidRPr="001A1BD8">
              <w:rPr>
                <w:rFonts w:ascii="Times New Roman" w:eastAsia="方正仿宋_GBK" w:hAnsi="Times New Roman" w:hint="eastAsia"/>
                <w:spacing w:val="-16"/>
                <w:sz w:val="24"/>
                <w:szCs w:val="24"/>
              </w:rPr>
              <w:t>和信息化局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市文广新局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市网络统筹局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李伟峰</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梅新潮</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159"/>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23</w:t>
            </w:r>
          </w:p>
        </w:tc>
        <w:tc>
          <w:tcPr>
            <w:tcW w:w="8646" w:type="dxa"/>
            <w:gridSpan w:val="3"/>
            <w:vAlign w:val="center"/>
          </w:tcPr>
          <w:p w:rsidR="002B2ACD" w:rsidRPr="00755B18" w:rsidRDefault="002B2ACD" w:rsidP="00C509C8">
            <w:pPr>
              <w:spacing w:line="280" w:lineRule="exact"/>
              <w:rPr>
                <w:rFonts w:ascii="Times New Roman" w:eastAsia="方正仿宋_GBK" w:hAnsi="Times New Roman"/>
                <w:sz w:val="24"/>
                <w:szCs w:val="24"/>
              </w:rPr>
            </w:pPr>
            <w:r w:rsidRPr="00755B18">
              <w:rPr>
                <w:rFonts w:ascii="Times New Roman" w:eastAsia="方正仿宋_GBK" w:hAnsi="Times New Roman" w:hint="eastAsia"/>
                <w:sz w:val="24"/>
                <w:szCs w:val="24"/>
              </w:rPr>
              <w:t>围绕江边、河边、商业街区、旅游景区等开展城市美化亮化绿化工程，加强户外广告管理，实施临街建筑外立面整治，打造一批街道景观升级示范路。</w:t>
            </w:r>
          </w:p>
          <w:p w:rsidR="002B2ACD" w:rsidRPr="00755B18" w:rsidRDefault="002B2ACD" w:rsidP="00C509C8">
            <w:pPr>
              <w:spacing w:line="280" w:lineRule="exact"/>
              <w:rPr>
                <w:rFonts w:ascii="Times New Roman" w:eastAsia="方正仿宋_GBK" w:hAnsi="Times New Roman"/>
                <w:sz w:val="24"/>
                <w:szCs w:val="24"/>
              </w:rPr>
            </w:pPr>
            <w:r w:rsidRPr="00755B18">
              <w:rPr>
                <w:rFonts w:ascii="Times New Roman" w:eastAsia="方正仿宋_GBK" w:hAnsi="Times New Roman" w:hint="eastAsia"/>
                <w:sz w:val="24"/>
                <w:szCs w:val="24"/>
              </w:rPr>
              <w:t>（牵头单位：市住房城乡建设局）</w:t>
            </w:r>
          </w:p>
        </w:tc>
        <w:tc>
          <w:tcPr>
            <w:tcW w:w="2410" w:type="dxa"/>
            <w:vAlign w:val="center"/>
          </w:tcPr>
          <w:p w:rsidR="002B2ACD" w:rsidRPr="001A1BD8" w:rsidRDefault="002B2ACD" w:rsidP="00355A2E">
            <w:pPr>
              <w:spacing w:line="254"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市住房城乡建设局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市委宣传部</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2B2ACD"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市公路局</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郑文中</w:t>
            </w:r>
          </w:p>
          <w:p w:rsidR="002B2ACD"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2B2ACD" w:rsidRPr="001A1BD8" w:rsidRDefault="002B2ACD" w:rsidP="00355A2E">
            <w:pPr>
              <w:spacing w:line="254"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简锦聪</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2B2ACD" w:rsidRPr="001A1BD8" w:rsidRDefault="002B2ACD" w:rsidP="00355A2E">
            <w:pPr>
              <w:spacing w:line="254"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144975">
        <w:trPr>
          <w:trHeight w:val="2251"/>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24</w:t>
            </w:r>
          </w:p>
        </w:tc>
        <w:tc>
          <w:tcPr>
            <w:tcW w:w="8646" w:type="dxa"/>
            <w:gridSpan w:val="3"/>
            <w:vAlign w:val="center"/>
          </w:tcPr>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完善城乡生活垃圾统筹收运处理体系，推进生活垃圾分类减量。</w:t>
            </w:r>
          </w:p>
          <w:p w:rsidR="002B2ACD" w:rsidRPr="001A1BD8" w:rsidRDefault="002B2ACD" w:rsidP="002B2ACD">
            <w:pPr>
              <w:spacing w:line="280" w:lineRule="exact"/>
              <w:rPr>
                <w:rFonts w:ascii="Times New Roman" w:eastAsia="方正仿宋_GBK" w:hAnsi="Times New Roman"/>
                <w:sz w:val="24"/>
                <w:szCs w:val="24"/>
              </w:rPr>
            </w:pPr>
            <w:r w:rsidRPr="00755B18">
              <w:rPr>
                <w:rFonts w:ascii="Times New Roman" w:eastAsia="方正仿宋_GBK" w:hAnsi="Times New Roman" w:hint="eastAsia"/>
                <w:sz w:val="24"/>
                <w:szCs w:val="24"/>
              </w:rPr>
              <w:t>（牵头单位：市住房城乡建设局）</w:t>
            </w:r>
          </w:p>
        </w:tc>
        <w:tc>
          <w:tcPr>
            <w:tcW w:w="2410" w:type="dxa"/>
            <w:vAlign w:val="center"/>
          </w:tcPr>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w:t>
            </w:r>
            <w:r w:rsidRPr="001A1BD8">
              <w:rPr>
                <w:rFonts w:ascii="Times New Roman" w:eastAsia="方正仿宋_GBK" w:hAnsi="Times New Roman" w:hint="eastAsia"/>
                <w:spacing w:val="-16"/>
                <w:sz w:val="24"/>
                <w:szCs w:val="24"/>
              </w:rPr>
              <w:t>住房城乡建设局</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市公路局</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2B2ACD"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市供销社</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市机关事务局</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简锦聪</w:t>
            </w:r>
          </w:p>
          <w:p w:rsidR="002B2ACD" w:rsidRDefault="002B2ACD" w:rsidP="00355A2E">
            <w:pPr>
              <w:spacing w:line="25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李文聪</w:t>
            </w:r>
          </w:p>
          <w:p w:rsidR="002B2ACD" w:rsidRDefault="002B2ACD" w:rsidP="00355A2E">
            <w:pPr>
              <w:spacing w:line="25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郑少强</w:t>
            </w:r>
          </w:p>
          <w:p w:rsidR="002B2ACD" w:rsidRDefault="002B2ACD" w:rsidP="00355A2E">
            <w:pPr>
              <w:spacing w:line="25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刘志方</w:t>
            </w:r>
          </w:p>
          <w:p w:rsidR="002B2ACD" w:rsidRDefault="002B2ACD" w:rsidP="00355A2E">
            <w:pPr>
              <w:spacing w:line="25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李日光</w:t>
            </w:r>
          </w:p>
          <w:p w:rsidR="002B2ACD" w:rsidRPr="001A1BD8" w:rsidRDefault="002B2ACD" w:rsidP="00355A2E">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486"/>
        </w:trPr>
        <w:tc>
          <w:tcPr>
            <w:tcW w:w="852" w:type="dxa"/>
            <w:vAlign w:val="center"/>
          </w:tcPr>
          <w:p w:rsidR="002B2ACD" w:rsidRPr="001A1BD8" w:rsidRDefault="002B2ACD" w:rsidP="007A195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25</w:t>
            </w:r>
          </w:p>
        </w:tc>
        <w:tc>
          <w:tcPr>
            <w:tcW w:w="8646" w:type="dxa"/>
            <w:gridSpan w:val="3"/>
            <w:vAlign w:val="center"/>
          </w:tcPr>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大力整治违章建筑。</w:t>
            </w:r>
          </w:p>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2B2ACD" w:rsidRPr="001A1BD8" w:rsidRDefault="002B2ACD" w:rsidP="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市住房</w:t>
            </w:r>
            <w:r w:rsidRPr="001A1BD8">
              <w:rPr>
                <w:rFonts w:ascii="Times New Roman" w:eastAsia="方正仿宋_GBK" w:hAnsi="Times New Roman" w:hint="eastAsia"/>
                <w:spacing w:val="-16"/>
                <w:sz w:val="24"/>
                <w:szCs w:val="24"/>
              </w:rPr>
              <w:t>城乡建设局</w:t>
            </w:r>
          </w:p>
          <w:p w:rsidR="002B2ACD" w:rsidRPr="001A1BD8" w:rsidRDefault="002B2ACD" w:rsidP="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Pr="001A1BD8" w:rsidRDefault="002B2ACD" w:rsidP="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144975">
        <w:trPr>
          <w:trHeight w:val="215"/>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26</w:t>
            </w:r>
          </w:p>
        </w:tc>
        <w:tc>
          <w:tcPr>
            <w:tcW w:w="8646" w:type="dxa"/>
            <w:gridSpan w:val="3"/>
            <w:vAlign w:val="center"/>
          </w:tcPr>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深化城市执法体制改革，提升城市治理效能和水平。</w:t>
            </w:r>
          </w:p>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市住房城</w:t>
            </w:r>
            <w:r w:rsidRPr="001A1BD8">
              <w:rPr>
                <w:rFonts w:ascii="Times New Roman" w:eastAsia="方正仿宋_GBK" w:hAnsi="Times New Roman" w:hint="eastAsia"/>
                <w:spacing w:val="-16"/>
                <w:sz w:val="24"/>
                <w:szCs w:val="24"/>
              </w:rPr>
              <w:t>乡建设局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355A2E">
        <w:trPr>
          <w:trHeight w:val="1762"/>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27</w:t>
            </w:r>
          </w:p>
        </w:tc>
        <w:tc>
          <w:tcPr>
            <w:tcW w:w="8646" w:type="dxa"/>
            <w:gridSpan w:val="3"/>
            <w:vAlign w:val="center"/>
          </w:tcPr>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推进海绵城市建设。</w:t>
            </w:r>
          </w:p>
          <w:p w:rsidR="002B2ACD" w:rsidRPr="001A1BD8" w:rsidRDefault="002B2ACD" w:rsidP="002B2ACD">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2B2ACD" w:rsidRPr="001A1BD8" w:rsidRDefault="002B2ACD" w:rsidP="00144975">
            <w:pPr>
              <w:spacing w:line="290" w:lineRule="exact"/>
              <w:jc w:val="center"/>
              <w:rPr>
                <w:rFonts w:ascii="Times New Roman" w:eastAsia="方正仿宋_GBK" w:hAnsi="Times New Roman"/>
                <w:sz w:val="24"/>
                <w:lang w:val="zh-CN"/>
              </w:rPr>
            </w:pPr>
            <w:r w:rsidRPr="001A1BD8">
              <w:rPr>
                <w:rFonts w:ascii="Times New Roman" w:eastAsia="方正仿宋_GBK" w:hAnsi="Times New Roman" w:hint="eastAsia"/>
                <w:sz w:val="24"/>
                <w:lang w:val="zh-CN"/>
              </w:rPr>
              <w:t>市住房</w:t>
            </w:r>
            <w:r w:rsidRPr="001A1BD8">
              <w:rPr>
                <w:rFonts w:ascii="Times New Roman" w:eastAsia="方正仿宋_GBK" w:hAnsi="Times New Roman" w:hint="eastAsia"/>
                <w:spacing w:val="-16"/>
                <w:sz w:val="24"/>
                <w:szCs w:val="24"/>
              </w:rPr>
              <w:t>城乡建设局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p w:rsidR="002B2ACD" w:rsidRPr="001A1BD8" w:rsidRDefault="002B2ACD" w:rsidP="00144975">
            <w:pPr>
              <w:spacing w:line="290" w:lineRule="exact"/>
              <w:jc w:val="center"/>
              <w:rPr>
                <w:rFonts w:ascii="Times New Roman" w:eastAsia="方正仿宋_GBK" w:hAnsi="Times New Roman"/>
                <w:sz w:val="24"/>
                <w:lang w:val="zh-CN"/>
              </w:rPr>
            </w:pPr>
            <w:r w:rsidRPr="001A1BD8">
              <w:rPr>
                <w:rFonts w:ascii="Times New Roman" w:eastAsia="方正仿宋_GBK" w:hAnsi="Times New Roman" w:hint="eastAsia"/>
                <w:sz w:val="24"/>
                <w:lang w:val="zh-CN"/>
              </w:rPr>
              <w:t>市城乡规划局</w:t>
            </w:r>
          </w:p>
          <w:p w:rsidR="002B2ACD" w:rsidRPr="001A1BD8" w:rsidRDefault="002B2ACD" w:rsidP="00144975">
            <w:pPr>
              <w:spacing w:line="290" w:lineRule="exact"/>
              <w:jc w:val="center"/>
              <w:rPr>
                <w:rFonts w:ascii="Times New Roman" w:eastAsia="方正仿宋_GBK" w:hAnsi="Times New Roman"/>
                <w:sz w:val="24"/>
                <w:lang w:val="zh-CN"/>
              </w:rPr>
            </w:pPr>
            <w:r w:rsidRPr="001A1BD8">
              <w:rPr>
                <w:rFonts w:ascii="Times New Roman" w:eastAsia="方正仿宋_GBK" w:hAnsi="Times New Roman" w:hint="eastAsia"/>
                <w:sz w:val="24"/>
                <w:lang w:val="zh-CN"/>
              </w:rPr>
              <w:t>市水务局</w:t>
            </w:r>
          </w:p>
          <w:p w:rsidR="002B2ACD" w:rsidRPr="001A1BD8" w:rsidRDefault="002B2ACD" w:rsidP="00144975">
            <w:pPr>
              <w:spacing w:line="290" w:lineRule="exact"/>
              <w:jc w:val="center"/>
              <w:rPr>
                <w:rFonts w:ascii="Times New Roman" w:eastAsia="方正仿宋_GBK" w:hAnsi="Times New Roman"/>
                <w:sz w:val="24"/>
                <w:lang w:val="zh-CN"/>
              </w:rPr>
            </w:pPr>
            <w:r w:rsidRPr="001A1BD8">
              <w:rPr>
                <w:rFonts w:ascii="Times New Roman" w:eastAsia="方正仿宋_GBK" w:hAnsi="Times New Roman" w:hint="eastAsia"/>
                <w:sz w:val="24"/>
                <w:lang w:val="zh-CN"/>
              </w:rPr>
              <w:t>市林业和园林局</w:t>
            </w:r>
          </w:p>
          <w:p w:rsidR="002B2ACD" w:rsidRPr="001A1BD8" w:rsidRDefault="002B2ACD" w:rsidP="00144975">
            <w:pPr>
              <w:spacing w:line="290" w:lineRule="exact"/>
              <w:jc w:val="center"/>
              <w:rPr>
                <w:rFonts w:ascii="Times New Roman" w:eastAsia="方正仿宋_GBK" w:hAnsi="Times New Roman"/>
                <w:sz w:val="24"/>
                <w:lang w:val="zh-CN"/>
              </w:rPr>
            </w:pPr>
            <w:r w:rsidRPr="001A1BD8">
              <w:rPr>
                <w:rFonts w:ascii="Times New Roman" w:eastAsia="方正仿宋_GBK" w:hAnsi="Times New Roman" w:hint="eastAsia"/>
                <w:sz w:val="24"/>
                <w:lang w:val="zh-CN"/>
              </w:rPr>
              <w:t>市环境保护局</w:t>
            </w:r>
          </w:p>
        </w:tc>
        <w:tc>
          <w:tcPr>
            <w:tcW w:w="1418" w:type="dxa"/>
            <w:vAlign w:val="center"/>
          </w:tcPr>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144975">
            <w:pPr>
              <w:spacing w:line="29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各市（区）长</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2B2ACD" w:rsidRPr="001A1BD8"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2B2ACD" w:rsidRPr="001A1BD8" w:rsidRDefault="002B2ACD" w:rsidP="00144975">
            <w:pPr>
              <w:spacing w:line="290" w:lineRule="exact"/>
              <w:jc w:val="center"/>
              <w:rPr>
                <w:rFonts w:ascii="Times New Roman" w:eastAsia="方正仿宋_GBK" w:hAnsi="Times New Roman"/>
                <w:sz w:val="24"/>
                <w:lang w:val="zh-CN"/>
              </w:rPr>
            </w:pPr>
            <w:r w:rsidRPr="001A1BD8">
              <w:rPr>
                <w:rFonts w:ascii="Times New Roman" w:eastAsia="方正仿宋_GBK" w:hAnsi="Times New Roman" w:hint="eastAsia"/>
                <w:sz w:val="24"/>
                <w:szCs w:val="24"/>
              </w:rPr>
              <w:t>廖辉文</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986"/>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28</w:t>
            </w:r>
          </w:p>
        </w:tc>
        <w:tc>
          <w:tcPr>
            <w:tcW w:w="8646" w:type="dxa"/>
            <w:gridSpan w:val="3"/>
            <w:vAlign w:val="center"/>
          </w:tcPr>
          <w:p w:rsidR="002B2ACD" w:rsidRPr="001A1BD8" w:rsidRDefault="002B2ACD">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推进厕所革命，推动厕所建设标准化、设施现代化、管理规范化。</w:t>
            </w:r>
          </w:p>
          <w:p w:rsidR="002B2ACD" w:rsidRPr="001A1BD8" w:rsidRDefault="002B2ACD">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2B2ACD" w:rsidRDefault="002B2ACD" w:rsidP="00144975">
            <w:pPr>
              <w:spacing w:line="29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z w:val="24"/>
                <w:szCs w:val="24"/>
              </w:rPr>
              <w:t>市住房</w:t>
            </w:r>
            <w:r w:rsidRPr="001A1BD8">
              <w:rPr>
                <w:rFonts w:ascii="Times New Roman" w:eastAsia="方正仿宋_GBK" w:hAnsi="Times New Roman" w:hint="eastAsia"/>
                <w:spacing w:val="-16"/>
                <w:sz w:val="24"/>
                <w:szCs w:val="24"/>
              </w:rPr>
              <w:t>城乡建设局</w:t>
            </w:r>
          </w:p>
          <w:p w:rsidR="002B2ACD" w:rsidRDefault="002B2ACD" w:rsidP="00144975">
            <w:pPr>
              <w:spacing w:line="290" w:lineRule="exact"/>
              <w:jc w:val="center"/>
              <w:rPr>
                <w:rFonts w:ascii="Times New Roman" w:eastAsia="方正仿宋_GBK" w:hAnsi="Times New Roman"/>
                <w:spacing w:val="-16"/>
                <w:sz w:val="24"/>
                <w:szCs w:val="24"/>
              </w:rPr>
            </w:pPr>
            <w:r>
              <w:rPr>
                <w:rFonts w:ascii="Times New Roman" w:eastAsia="方正仿宋_GBK" w:hAnsi="Times New Roman" w:hint="eastAsia"/>
                <w:spacing w:val="-16"/>
                <w:sz w:val="24"/>
                <w:szCs w:val="24"/>
              </w:rPr>
              <w:t>市旅游局</w:t>
            </w:r>
          </w:p>
          <w:p w:rsidR="002B2ACD" w:rsidRPr="002B2ACD"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2B2ACD" w:rsidRDefault="002B2ACD" w:rsidP="00144975">
            <w:pPr>
              <w:spacing w:line="290" w:lineRule="exact"/>
              <w:jc w:val="center"/>
              <w:rPr>
                <w:rFonts w:ascii="Times New Roman" w:eastAsia="方正仿宋_GBK" w:hAnsi="Times New Roman"/>
                <w:spacing w:val="-16"/>
                <w:sz w:val="24"/>
                <w:szCs w:val="24"/>
              </w:rPr>
            </w:pPr>
            <w:r>
              <w:rPr>
                <w:rFonts w:ascii="Times New Roman" w:eastAsia="方正仿宋_GBK" w:hAnsi="Times New Roman" w:hint="eastAsia"/>
                <w:spacing w:val="-16"/>
                <w:sz w:val="24"/>
                <w:szCs w:val="24"/>
              </w:rPr>
              <w:t>市林业和园林局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陈月仲</w:t>
            </w:r>
          </w:p>
          <w:p w:rsid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许春绵</w:t>
            </w:r>
          </w:p>
          <w:p w:rsid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王长青</w:t>
            </w:r>
          </w:p>
          <w:p w:rsid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李文聪</w:t>
            </w:r>
          </w:p>
          <w:p w:rsidR="002B2ACD" w:rsidRP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旻</w:t>
            </w:r>
          </w:p>
          <w:p w:rsid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许彩华</w:t>
            </w:r>
          </w:p>
          <w:p w:rsidR="002B2ACD" w:rsidRDefault="002B2ACD" w:rsidP="00144975">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郑少强</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pacing w:val="-16"/>
                <w:sz w:val="24"/>
                <w:szCs w:val="24"/>
              </w:rPr>
              <w:t>各市（区</w:t>
            </w:r>
            <w:r w:rsidRPr="001A1BD8">
              <w:rPr>
                <w:rFonts w:ascii="Times New Roman" w:eastAsia="方正仿宋_GBK" w:hAnsi="Times New Roman" w:hint="eastAsia"/>
                <w:sz w:val="24"/>
                <w:szCs w:val="24"/>
              </w:rPr>
              <w:t>）长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62"/>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29</w:t>
            </w:r>
          </w:p>
        </w:tc>
        <w:tc>
          <w:tcPr>
            <w:tcW w:w="8646" w:type="dxa"/>
            <w:gridSpan w:val="3"/>
            <w:vAlign w:val="center"/>
          </w:tcPr>
          <w:p w:rsidR="00355A2E" w:rsidRPr="001A1BD8" w:rsidRDefault="002B2ACD" w:rsidP="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完善步行和自行车等慢行系统以及公共停车场建设，建立道路</w:t>
            </w:r>
            <w:r w:rsidR="00355A2E" w:rsidRPr="001A1BD8">
              <w:rPr>
                <w:rFonts w:ascii="Times New Roman" w:eastAsia="方正仿宋_GBK" w:hAnsi="Times New Roman" w:hint="eastAsia"/>
                <w:sz w:val="24"/>
                <w:szCs w:val="24"/>
              </w:rPr>
              <w:t>微循环系统。</w:t>
            </w:r>
          </w:p>
          <w:p w:rsidR="002B2ACD" w:rsidRPr="001A1BD8" w:rsidRDefault="00355A2E" w:rsidP="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（牵头单位：市住房城乡建设局）</w:t>
            </w:r>
          </w:p>
        </w:tc>
        <w:tc>
          <w:tcPr>
            <w:tcW w:w="2410" w:type="dxa"/>
            <w:vAlign w:val="center"/>
          </w:tcPr>
          <w:p w:rsidR="00355A2E" w:rsidRDefault="00355A2E" w:rsidP="00144975">
            <w:pPr>
              <w:spacing w:line="29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z w:val="24"/>
                <w:szCs w:val="24"/>
              </w:rPr>
              <w:t>市住</w:t>
            </w:r>
            <w:r w:rsidRPr="001A1BD8">
              <w:rPr>
                <w:rFonts w:ascii="Times New Roman" w:eastAsia="方正仿宋_GBK" w:hAnsi="Times New Roman" w:hint="eastAsia"/>
                <w:spacing w:val="-16"/>
                <w:sz w:val="24"/>
                <w:szCs w:val="24"/>
              </w:rPr>
              <w:t>房城乡建设局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355A2E" w:rsidRPr="001A1BD8" w:rsidRDefault="00355A2E"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市公安局</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355A2E" w:rsidRPr="001A1BD8" w:rsidRDefault="00355A2E"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355A2E" w:rsidRPr="001A1BD8" w:rsidRDefault="00355A2E"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谢焱冰</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2B2ACD" w:rsidRPr="001A1BD8" w:rsidRDefault="002B2ACD" w:rsidP="00144975">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360"/>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30</w:t>
            </w:r>
          </w:p>
        </w:tc>
        <w:tc>
          <w:tcPr>
            <w:tcW w:w="8646" w:type="dxa"/>
            <w:gridSpan w:val="3"/>
            <w:vAlign w:val="center"/>
          </w:tcPr>
          <w:p w:rsidR="002B2ACD" w:rsidRPr="001A1BD8" w:rsidRDefault="002B2ACD" w:rsidP="00663015">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积极推进老旧城区住宅加装电梯工作。</w:t>
            </w:r>
          </w:p>
          <w:p w:rsidR="002B2ACD" w:rsidRPr="001A1BD8" w:rsidRDefault="002B2ACD" w:rsidP="00D84A7B">
            <w:pPr>
              <w:spacing w:line="320" w:lineRule="exact"/>
              <w:ind w:leftChars="-51" w:left="-107"/>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（牵头单位：市住房城乡建设局）</w:t>
            </w:r>
          </w:p>
        </w:tc>
        <w:tc>
          <w:tcPr>
            <w:tcW w:w="2410" w:type="dxa"/>
            <w:vAlign w:val="center"/>
          </w:tcPr>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市住房</w:t>
            </w:r>
            <w:r w:rsidRPr="001A1BD8">
              <w:rPr>
                <w:rFonts w:ascii="Times New Roman" w:eastAsia="方正仿宋_GBK" w:hAnsi="Times New Roman" w:hint="eastAsia"/>
                <w:spacing w:val="-16"/>
                <w:sz w:val="24"/>
                <w:szCs w:val="24"/>
              </w:rPr>
              <w:t>城乡建设局</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市质监局</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市公安消防局</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郑劲龙</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张有志</w:t>
            </w:r>
          </w:p>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617"/>
        </w:trPr>
        <w:tc>
          <w:tcPr>
            <w:tcW w:w="852"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31</w:t>
            </w:r>
          </w:p>
        </w:tc>
        <w:tc>
          <w:tcPr>
            <w:tcW w:w="8646" w:type="dxa"/>
            <w:gridSpan w:val="3"/>
            <w:vMerge w:val="restart"/>
            <w:vAlign w:val="center"/>
          </w:tcPr>
          <w:p w:rsidR="002B2ACD" w:rsidRPr="001A1BD8" w:rsidRDefault="002B2ACD" w:rsidP="002B5055">
            <w:pPr>
              <w:spacing w:line="280" w:lineRule="exact"/>
              <w:rPr>
                <w:rFonts w:ascii="Times New Roman" w:eastAsia="方正仿宋_GBK" w:hAnsi="Times New Roman"/>
                <w:sz w:val="24"/>
                <w:szCs w:val="24"/>
              </w:rPr>
            </w:pPr>
            <w:r w:rsidRPr="001A1BD8">
              <w:rPr>
                <w:rFonts w:ascii="Times New Roman" w:eastAsia="方正仿宋_GBK" w:hAnsi="Times New Roman" w:hint="eastAsia"/>
                <w:spacing w:val="-6"/>
                <w:sz w:val="24"/>
                <w:szCs w:val="24"/>
              </w:rPr>
              <w:t>推进滨江快线（江侨路</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南山路）项目前期工作。</w:t>
            </w:r>
            <w:r w:rsidRPr="001A1BD8">
              <w:rPr>
                <w:rFonts w:ascii="Times New Roman" w:eastAsia="方正仿宋_GBK" w:hAnsi="Times New Roman"/>
                <w:sz w:val="24"/>
                <w:szCs w:val="24"/>
              </w:rPr>
              <w:br/>
            </w:r>
            <w:r w:rsidRPr="001A1BD8">
              <w:rPr>
                <w:rFonts w:ascii="Times New Roman" w:eastAsia="方正仿宋_GBK" w:hAnsi="Times New Roman" w:hint="eastAsia"/>
                <w:sz w:val="24"/>
                <w:szCs w:val="24"/>
              </w:rPr>
              <w:t>（牵头单位：市建管中心）</w:t>
            </w:r>
          </w:p>
        </w:tc>
        <w:tc>
          <w:tcPr>
            <w:tcW w:w="2410"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tc>
        <w:tc>
          <w:tcPr>
            <w:tcW w:w="1417"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320"/>
        </w:trPr>
        <w:tc>
          <w:tcPr>
            <w:tcW w:w="852" w:type="dxa"/>
            <w:vMerge/>
            <w:vAlign w:val="center"/>
          </w:tcPr>
          <w:p w:rsidR="002B2ACD" w:rsidRPr="001A1BD8" w:rsidRDefault="002B2ACD">
            <w:pPr>
              <w:spacing w:line="320" w:lineRule="exact"/>
              <w:jc w:val="center"/>
              <w:rPr>
                <w:rFonts w:ascii="Times New Roman" w:eastAsia="方正仿宋_GBK" w:hAnsi="Times New Roman"/>
                <w:sz w:val="24"/>
                <w:szCs w:val="24"/>
              </w:rPr>
            </w:pPr>
          </w:p>
        </w:tc>
        <w:tc>
          <w:tcPr>
            <w:tcW w:w="8646" w:type="dxa"/>
            <w:gridSpan w:val="3"/>
            <w:vMerge/>
            <w:vAlign w:val="center"/>
          </w:tcPr>
          <w:p w:rsidR="002B2ACD" w:rsidRPr="001A1BD8" w:rsidRDefault="002B2ACD">
            <w:pPr>
              <w:spacing w:line="320" w:lineRule="exact"/>
              <w:rPr>
                <w:rFonts w:ascii="Times New Roman" w:eastAsia="方正仿宋_GBK" w:hAnsi="Times New Roman"/>
                <w:sz w:val="24"/>
                <w:szCs w:val="24"/>
              </w:rPr>
            </w:pPr>
          </w:p>
        </w:tc>
        <w:tc>
          <w:tcPr>
            <w:tcW w:w="2410" w:type="dxa"/>
            <w:vMerge/>
            <w:vAlign w:val="center"/>
          </w:tcPr>
          <w:p w:rsidR="002B2ACD" w:rsidRPr="001A1BD8" w:rsidRDefault="002B2ACD">
            <w:pPr>
              <w:spacing w:line="320" w:lineRule="exact"/>
              <w:jc w:val="center"/>
              <w:rPr>
                <w:rFonts w:ascii="Times New Roman" w:eastAsia="方正仿宋_GBK" w:hAnsi="Times New Roman"/>
                <w:sz w:val="24"/>
                <w:szCs w:val="24"/>
              </w:rPr>
            </w:pPr>
          </w:p>
        </w:tc>
        <w:tc>
          <w:tcPr>
            <w:tcW w:w="1418" w:type="dxa"/>
            <w:vMerge/>
            <w:vAlign w:val="center"/>
          </w:tcPr>
          <w:p w:rsidR="002B2ACD" w:rsidRPr="001A1BD8" w:rsidRDefault="002B2ACD">
            <w:pPr>
              <w:spacing w:line="320" w:lineRule="exact"/>
              <w:jc w:val="center"/>
              <w:rPr>
                <w:rFonts w:ascii="Times New Roman" w:eastAsia="方正仿宋_GBK" w:hAnsi="Times New Roman"/>
                <w:sz w:val="24"/>
                <w:szCs w:val="24"/>
              </w:rPr>
            </w:pPr>
          </w:p>
        </w:tc>
        <w:tc>
          <w:tcPr>
            <w:tcW w:w="1417" w:type="dxa"/>
            <w:vMerge/>
            <w:vAlign w:val="center"/>
          </w:tcPr>
          <w:p w:rsidR="002B2ACD" w:rsidRPr="001A1BD8" w:rsidRDefault="002B2ACD">
            <w:pPr>
              <w:spacing w:line="320" w:lineRule="exact"/>
              <w:jc w:val="center"/>
              <w:rPr>
                <w:rFonts w:ascii="Times New Roman" w:eastAsia="方正仿宋_GBK" w:hAnsi="Times New Roman"/>
                <w:sz w:val="24"/>
                <w:szCs w:val="24"/>
              </w:rPr>
            </w:pPr>
          </w:p>
        </w:tc>
      </w:tr>
      <w:tr w:rsidR="002B2ACD" w:rsidRPr="001A1BD8" w:rsidTr="00051B0F">
        <w:trPr>
          <w:trHeight w:val="499"/>
        </w:trPr>
        <w:tc>
          <w:tcPr>
            <w:tcW w:w="852"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32</w:t>
            </w:r>
          </w:p>
        </w:tc>
        <w:tc>
          <w:tcPr>
            <w:tcW w:w="8646" w:type="dxa"/>
            <w:gridSpan w:val="3"/>
            <w:vMerge w:val="restart"/>
            <w:vAlign w:val="center"/>
          </w:tcPr>
          <w:p w:rsidR="002B2ACD" w:rsidRPr="001A1BD8" w:rsidRDefault="002B2ACD" w:rsidP="008B50C3">
            <w:pPr>
              <w:spacing w:line="3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推进人行天桥建设。</w:t>
            </w:r>
          </w:p>
          <w:p w:rsidR="002B2ACD" w:rsidRPr="001A1BD8" w:rsidRDefault="002B2ACD" w:rsidP="008B50C3">
            <w:pPr>
              <w:spacing w:line="3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（牵头单位：市建管中心）</w:t>
            </w:r>
          </w:p>
        </w:tc>
        <w:tc>
          <w:tcPr>
            <w:tcW w:w="2410" w:type="dxa"/>
            <w:vMerge w:val="restart"/>
            <w:vAlign w:val="center"/>
          </w:tcPr>
          <w:p w:rsidR="002B2ACD" w:rsidRPr="001A1BD8" w:rsidRDefault="002B2ACD" w:rsidP="008B50C3">
            <w:pPr>
              <w:spacing w:line="3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tc>
        <w:tc>
          <w:tcPr>
            <w:tcW w:w="1418" w:type="dxa"/>
            <w:vMerge w:val="restart"/>
            <w:vAlign w:val="center"/>
          </w:tcPr>
          <w:p w:rsidR="002B2ACD" w:rsidRPr="001A1BD8" w:rsidRDefault="002B2ACD" w:rsidP="008B50C3">
            <w:pPr>
              <w:spacing w:line="3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tc>
        <w:tc>
          <w:tcPr>
            <w:tcW w:w="1417"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月底</w:t>
            </w:r>
          </w:p>
        </w:tc>
      </w:tr>
      <w:tr w:rsidR="002B2ACD" w:rsidRPr="001A1BD8" w:rsidTr="00051B0F">
        <w:trPr>
          <w:trHeight w:val="493"/>
        </w:trPr>
        <w:tc>
          <w:tcPr>
            <w:tcW w:w="852" w:type="dxa"/>
            <w:vMerge/>
            <w:vAlign w:val="center"/>
          </w:tcPr>
          <w:p w:rsidR="002B2ACD" w:rsidRPr="001A1BD8" w:rsidRDefault="002B2ACD">
            <w:pPr>
              <w:spacing w:line="320" w:lineRule="exact"/>
              <w:jc w:val="center"/>
              <w:rPr>
                <w:rFonts w:ascii="Times New Roman" w:eastAsia="方正仿宋_GBK" w:hAnsi="Times New Roman"/>
                <w:sz w:val="24"/>
                <w:szCs w:val="24"/>
              </w:rPr>
            </w:pPr>
          </w:p>
        </w:tc>
        <w:tc>
          <w:tcPr>
            <w:tcW w:w="8646" w:type="dxa"/>
            <w:gridSpan w:val="3"/>
            <w:vMerge/>
            <w:vAlign w:val="center"/>
          </w:tcPr>
          <w:p w:rsidR="002B2ACD" w:rsidRPr="001A1BD8" w:rsidRDefault="002B2ACD" w:rsidP="008B50C3">
            <w:pPr>
              <w:spacing w:line="360" w:lineRule="exact"/>
              <w:rPr>
                <w:rFonts w:ascii="Times New Roman" w:eastAsia="方正仿宋_GBK" w:hAnsi="Times New Roman"/>
                <w:sz w:val="24"/>
                <w:szCs w:val="24"/>
              </w:rPr>
            </w:pPr>
          </w:p>
        </w:tc>
        <w:tc>
          <w:tcPr>
            <w:tcW w:w="2410" w:type="dxa"/>
            <w:vMerge/>
            <w:vAlign w:val="center"/>
          </w:tcPr>
          <w:p w:rsidR="002B2ACD" w:rsidRPr="001A1BD8" w:rsidRDefault="002B2ACD" w:rsidP="008B50C3">
            <w:pPr>
              <w:spacing w:line="360" w:lineRule="exact"/>
              <w:jc w:val="center"/>
              <w:rPr>
                <w:rFonts w:ascii="Times New Roman" w:eastAsia="方正仿宋_GBK" w:hAnsi="Times New Roman"/>
                <w:sz w:val="24"/>
                <w:szCs w:val="24"/>
              </w:rPr>
            </w:pPr>
          </w:p>
        </w:tc>
        <w:tc>
          <w:tcPr>
            <w:tcW w:w="1418" w:type="dxa"/>
            <w:vMerge/>
            <w:vAlign w:val="center"/>
          </w:tcPr>
          <w:p w:rsidR="002B2ACD" w:rsidRPr="001A1BD8" w:rsidRDefault="002B2ACD" w:rsidP="008B50C3">
            <w:pPr>
              <w:spacing w:line="360" w:lineRule="exact"/>
              <w:jc w:val="center"/>
              <w:rPr>
                <w:rFonts w:ascii="Times New Roman" w:eastAsia="方正仿宋_GBK" w:hAnsi="Times New Roman"/>
                <w:sz w:val="24"/>
                <w:szCs w:val="24"/>
              </w:rPr>
            </w:pPr>
          </w:p>
        </w:tc>
        <w:tc>
          <w:tcPr>
            <w:tcW w:w="1417" w:type="dxa"/>
            <w:vMerge/>
            <w:vAlign w:val="center"/>
          </w:tcPr>
          <w:p w:rsidR="002B2ACD" w:rsidRPr="001A1BD8" w:rsidRDefault="002B2ACD">
            <w:pPr>
              <w:spacing w:line="320" w:lineRule="exact"/>
              <w:jc w:val="center"/>
              <w:rPr>
                <w:rFonts w:ascii="Times New Roman" w:eastAsia="方正仿宋_GBK" w:hAnsi="Times New Roman"/>
                <w:sz w:val="24"/>
                <w:szCs w:val="24"/>
              </w:rPr>
            </w:pPr>
          </w:p>
        </w:tc>
      </w:tr>
      <w:tr w:rsidR="002B2ACD" w:rsidRPr="001A1BD8" w:rsidTr="00051B0F">
        <w:trPr>
          <w:trHeight w:val="1349"/>
        </w:trPr>
        <w:tc>
          <w:tcPr>
            <w:tcW w:w="852" w:type="dxa"/>
            <w:vMerge w:val="restart"/>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33</w:t>
            </w:r>
          </w:p>
        </w:tc>
        <w:tc>
          <w:tcPr>
            <w:tcW w:w="8646" w:type="dxa"/>
            <w:gridSpan w:val="3"/>
            <w:vMerge w:val="restart"/>
            <w:vAlign w:val="center"/>
          </w:tcPr>
          <w:p w:rsidR="002B2ACD" w:rsidRPr="001A1BD8" w:rsidRDefault="002B2ACD" w:rsidP="002B5055">
            <w:pPr>
              <w:spacing w:line="26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加强公共资源交易活动的规范管理，深化公共资源交易</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大数据</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应用，推动监督方式由</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传统型</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向</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数字化</w:t>
            </w:r>
            <w:r w:rsidRPr="001A1BD8">
              <w:rPr>
                <w:rFonts w:ascii="Times New Roman" w:eastAsia="方正仿宋_GBK" w:hAnsi="Times New Roman"/>
                <w:spacing w:val="-6"/>
                <w:sz w:val="24"/>
                <w:szCs w:val="24"/>
              </w:rPr>
              <w:t>”</w:t>
            </w:r>
            <w:r w:rsidRPr="001A1BD8">
              <w:rPr>
                <w:rFonts w:ascii="Times New Roman" w:eastAsia="方正仿宋_GBK" w:hAnsi="Times New Roman" w:hint="eastAsia"/>
                <w:spacing w:val="-6"/>
                <w:sz w:val="24"/>
                <w:szCs w:val="24"/>
              </w:rPr>
              <w:t>转变。</w:t>
            </w:r>
          </w:p>
          <w:p w:rsidR="002B2ACD" w:rsidRPr="001A1BD8" w:rsidRDefault="002B2ACD" w:rsidP="00D84A7B">
            <w:pPr>
              <w:spacing w:line="260" w:lineRule="exact"/>
              <w:ind w:leftChars="-51" w:left="-107"/>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（牵头单位：市公共资源交易中心）</w:t>
            </w:r>
          </w:p>
        </w:tc>
        <w:tc>
          <w:tcPr>
            <w:tcW w:w="2410" w:type="dxa"/>
            <w:vMerge w:val="restart"/>
            <w:vAlign w:val="center"/>
          </w:tcPr>
          <w:p w:rsidR="002B2ACD" w:rsidRPr="001A1BD8" w:rsidRDefault="002B2ACD" w:rsidP="00B504F1">
            <w:pPr>
              <w:spacing w:line="30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市公共资源交易中心</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市住房</w:t>
            </w:r>
            <w:r w:rsidRPr="001A1BD8">
              <w:rPr>
                <w:rFonts w:ascii="Times New Roman" w:eastAsia="方正仿宋_GBK" w:hAnsi="Times New Roman" w:hint="eastAsia"/>
                <w:spacing w:val="-16"/>
                <w:sz w:val="24"/>
                <w:szCs w:val="24"/>
              </w:rPr>
              <w:t>城乡建设局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市国资委</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肖依平</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梁君明</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2B2ACD" w:rsidRPr="001A1BD8" w:rsidRDefault="002B2ACD" w:rsidP="00B504F1">
            <w:pPr>
              <w:spacing w:line="30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2B2ACD" w:rsidRPr="001A1BD8" w:rsidRDefault="002B2ACD" w:rsidP="00B504F1">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Merge w:val="restart"/>
            <w:vAlign w:val="center"/>
          </w:tcPr>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963"/>
        </w:trPr>
        <w:tc>
          <w:tcPr>
            <w:tcW w:w="852" w:type="dxa"/>
            <w:vMerge/>
            <w:vAlign w:val="center"/>
          </w:tcPr>
          <w:p w:rsidR="002B2ACD" w:rsidRPr="001A1BD8" w:rsidRDefault="002B2ACD">
            <w:pPr>
              <w:spacing w:line="320" w:lineRule="exact"/>
              <w:jc w:val="center"/>
              <w:rPr>
                <w:rFonts w:ascii="Times New Roman" w:eastAsia="方正仿宋_GBK" w:hAnsi="Times New Roman"/>
                <w:sz w:val="24"/>
                <w:szCs w:val="24"/>
              </w:rPr>
            </w:pPr>
          </w:p>
        </w:tc>
        <w:tc>
          <w:tcPr>
            <w:tcW w:w="8646" w:type="dxa"/>
            <w:gridSpan w:val="3"/>
            <w:vMerge/>
            <w:vAlign w:val="center"/>
          </w:tcPr>
          <w:p w:rsidR="002B2ACD" w:rsidRPr="001A1BD8" w:rsidRDefault="002B2ACD" w:rsidP="002B5055">
            <w:pPr>
              <w:spacing w:line="260" w:lineRule="exact"/>
              <w:rPr>
                <w:rFonts w:ascii="Times New Roman" w:eastAsia="方正仿宋_GBK" w:hAnsi="Times New Roman"/>
                <w:sz w:val="24"/>
                <w:szCs w:val="24"/>
              </w:rPr>
            </w:pPr>
          </w:p>
        </w:tc>
        <w:tc>
          <w:tcPr>
            <w:tcW w:w="2410" w:type="dxa"/>
            <w:vMerge/>
            <w:vAlign w:val="center"/>
          </w:tcPr>
          <w:p w:rsidR="002B2ACD" w:rsidRPr="001A1BD8" w:rsidRDefault="002B2ACD" w:rsidP="00B504F1">
            <w:pPr>
              <w:spacing w:line="300" w:lineRule="exact"/>
              <w:jc w:val="center"/>
              <w:rPr>
                <w:rFonts w:ascii="Times New Roman" w:eastAsia="方正仿宋_GBK" w:hAnsi="Times New Roman"/>
                <w:sz w:val="24"/>
                <w:szCs w:val="24"/>
              </w:rPr>
            </w:pPr>
          </w:p>
        </w:tc>
        <w:tc>
          <w:tcPr>
            <w:tcW w:w="1418" w:type="dxa"/>
            <w:vMerge/>
            <w:vAlign w:val="center"/>
          </w:tcPr>
          <w:p w:rsidR="002B2ACD" w:rsidRPr="001A1BD8" w:rsidRDefault="002B2ACD" w:rsidP="00B504F1">
            <w:pPr>
              <w:spacing w:line="300" w:lineRule="exact"/>
              <w:jc w:val="center"/>
              <w:rPr>
                <w:rFonts w:ascii="Times New Roman" w:eastAsia="方正仿宋_GBK" w:hAnsi="Times New Roman"/>
                <w:sz w:val="24"/>
                <w:szCs w:val="24"/>
              </w:rPr>
            </w:pPr>
          </w:p>
        </w:tc>
        <w:tc>
          <w:tcPr>
            <w:tcW w:w="1417" w:type="dxa"/>
            <w:vMerge/>
            <w:vAlign w:val="center"/>
          </w:tcPr>
          <w:p w:rsidR="002B2ACD" w:rsidRPr="001A1BD8" w:rsidRDefault="002B2ACD" w:rsidP="002B5055">
            <w:pPr>
              <w:spacing w:line="260" w:lineRule="exact"/>
              <w:jc w:val="center"/>
              <w:rPr>
                <w:rFonts w:ascii="Times New Roman" w:eastAsia="方正仿宋_GBK" w:hAnsi="Times New Roman"/>
                <w:sz w:val="24"/>
                <w:szCs w:val="24"/>
              </w:rPr>
            </w:pPr>
          </w:p>
        </w:tc>
      </w:tr>
      <w:tr w:rsidR="002B2ACD" w:rsidRPr="001A1BD8" w:rsidTr="00051B0F">
        <w:trPr>
          <w:trHeight w:val="2700"/>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34</w:t>
            </w:r>
          </w:p>
        </w:tc>
        <w:tc>
          <w:tcPr>
            <w:tcW w:w="8646" w:type="dxa"/>
            <w:gridSpan w:val="3"/>
            <w:vAlign w:val="center"/>
          </w:tcPr>
          <w:p w:rsidR="002B2ACD" w:rsidRPr="001A1BD8" w:rsidRDefault="002B2ACD" w:rsidP="00B504F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建设网上中介服务超市。</w:t>
            </w:r>
          </w:p>
          <w:p w:rsidR="002B2ACD" w:rsidRPr="001A1BD8" w:rsidRDefault="002B2ACD" w:rsidP="00B504F1">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（牵头单位：市公共资源交易中心）</w:t>
            </w:r>
          </w:p>
        </w:tc>
        <w:tc>
          <w:tcPr>
            <w:tcW w:w="2410" w:type="dxa"/>
            <w:vAlign w:val="center"/>
          </w:tcPr>
          <w:p w:rsidR="007F41DF" w:rsidRPr="001A1BD8" w:rsidRDefault="007F41DF" w:rsidP="007F41DF">
            <w:pPr>
              <w:spacing w:line="30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市公共资源交易中心</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市编办</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市行政服务中心</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市网信统筹局</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市发展改革局</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市法制局</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市直有关部门</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Align w:val="center"/>
          </w:tcPr>
          <w:p w:rsidR="007F41DF" w:rsidRPr="001A1BD8" w:rsidRDefault="007F41DF" w:rsidP="007F41DF">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肖依平</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劳茂昌</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元小文</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张富全</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王长青</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2B2ACD" w:rsidRPr="001A1BD8" w:rsidRDefault="002B2ACD" w:rsidP="00B504F1">
            <w:pPr>
              <w:spacing w:line="300" w:lineRule="exact"/>
              <w:jc w:val="center"/>
              <w:rPr>
                <w:rFonts w:ascii="Times New Roman" w:eastAsia="方正仿宋_GBK" w:hAnsi="Times New Roman"/>
                <w:sz w:val="24"/>
              </w:rPr>
            </w:pPr>
            <w:r w:rsidRPr="001A1BD8">
              <w:rPr>
                <w:rFonts w:ascii="Times New Roman" w:eastAsia="方正仿宋_GBK" w:hAnsi="Times New Roman" w:hint="eastAsia"/>
                <w:sz w:val="24"/>
              </w:rPr>
              <w:t>芶晓彤</w:t>
            </w:r>
          </w:p>
          <w:p w:rsidR="002B2ACD" w:rsidRPr="001A1BD8" w:rsidRDefault="002B2ACD" w:rsidP="00D84A7B">
            <w:pPr>
              <w:spacing w:line="300" w:lineRule="exact"/>
              <w:ind w:leftChars="-51" w:left="-107" w:rightChars="-51" w:right="-107"/>
              <w:jc w:val="center"/>
              <w:rPr>
                <w:rFonts w:ascii="Times New Roman" w:eastAsia="方正仿宋_GBK" w:hAnsi="Times New Roman"/>
                <w:spacing w:val="-20"/>
                <w:sz w:val="24"/>
              </w:rPr>
            </w:pPr>
            <w:r w:rsidRPr="001A1BD8">
              <w:rPr>
                <w:rFonts w:ascii="Times New Roman" w:eastAsia="方正仿宋_GBK" w:hAnsi="Times New Roman" w:hint="eastAsia"/>
                <w:spacing w:val="-20"/>
                <w:sz w:val="24"/>
              </w:rPr>
              <w:t>有关部门负责人</w:t>
            </w:r>
          </w:p>
          <w:p w:rsidR="002B2ACD" w:rsidRPr="001A1BD8" w:rsidRDefault="002B2ACD" w:rsidP="00D84A7B">
            <w:pPr>
              <w:spacing w:line="300" w:lineRule="exact"/>
              <w:ind w:leftChars="-51" w:left="-107" w:rightChars="-51" w:right="-107"/>
              <w:jc w:val="center"/>
              <w:rPr>
                <w:rFonts w:ascii="Times New Roman" w:eastAsia="方正仿宋_GBK" w:hAnsi="Times New Roman"/>
                <w:spacing w:val="-20"/>
                <w:sz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10"/>
                <w:sz w:val="24"/>
              </w:rPr>
              <w:t>市（区）</w:t>
            </w:r>
            <w:r w:rsidRPr="001A1BD8">
              <w:rPr>
                <w:rFonts w:ascii="Times New Roman" w:eastAsia="方正仿宋_GBK" w:hAnsi="Times New Roman" w:hint="eastAsia"/>
                <w:sz w:val="24"/>
              </w:rPr>
              <w:t>长</w:t>
            </w:r>
          </w:p>
        </w:tc>
        <w:tc>
          <w:tcPr>
            <w:tcW w:w="1417" w:type="dxa"/>
            <w:vAlign w:val="center"/>
          </w:tcPr>
          <w:p w:rsidR="002B2ACD" w:rsidRPr="001A1BD8" w:rsidRDefault="002B2ACD" w:rsidP="002B5055">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882EF8">
        <w:trPr>
          <w:trHeight w:val="690"/>
        </w:trPr>
        <w:tc>
          <w:tcPr>
            <w:tcW w:w="852" w:type="dxa"/>
            <w:vMerge w:val="restart"/>
            <w:vAlign w:val="center"/>
          </w:tcPr>
          <w:p w:rsidR="00442AC7" w:rsidRPr="001A1BD8" w:rsidRDefault="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35</w:t>
            </w:r>
          </w:p>
        </w:tc>
        <w:tc>
          <w:tcPr>
            <w:tcW w:w="2268" w:type="dxa"/>
            <w:vMerge w:val="restart"/>
            <w:vAlign w:val="center"/>
          </w:tcPr>
          <w:p w:rsidR="00442AC7" w:rsidRDefault="00442AC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推进道路建设。</w:t>
            </w:r>
          </w:p>
          <w:p w:rsidR="00442AC7" w:rsidRPr="001A1BD8" w:rsidRDefault="00442AC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市公路局）</w:t>
            </w:r>
          </w:p>
        </w:tc>
        <w:tc>
          <w:tcPr>
            <w:tcW w:w="6378" w:type="dxa"/>
            <w:gridSpan w:val="2"/>
            <w:vAlign w:val="center"/>
          </w:tcPr>
          <w:p w:rsidR="00442AC7" w:rsidRPr="001A1BD8" w:rsidRDefault="00442AC7" w:rsidP="004B2A1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）会港大道工程建设。</w:t>
            </w:r>
          </w:p>
        </w:tc>
        <w:tc>
          <w:tcPr>
            <w:tcW w:w="2410" w:type="dxa"/>
            <w:vAlign w:val="center"/>
          </w:tcPr>
          <w:p w:rsidR="00442AC7" w:rsidRPr="001A1BD8"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市公路局</w:t>
            </w:r>
          </w:p>
          <w:p w:rsidR="00442AC7" w:rsidRPr="001A1BD8"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高新区及江海区</w:t>
            </w:r>
          </w:p>
        </w:tc>
        <w:tc>
          <w:tcPr>
            <w:tcW w:w="1418" w:type="dxa"/>
            <w:vAlign w:val="center"/>
          </w:tcPr>
          <w:p w:rsidR="00442AC7" w:rsidRPr="001A1BD8"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简锦聪</w:t>
            </w:r>
          </w:p>
          <w:p w:rsidR="00442AC7" w:rsidRPr="001A1BD8"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汤惠红</w:t>
            </w:r>
          </w:p>
        </w:tc>
        <w:tc>
          <w:tcPr>
            <w:tcW w:w="1417" w:type="dxa"/>
            <w:vMerge w:val="restart"/>
            <w:vAlign w:val="center"/>
          </w:tcPr>
          <w:p w:rsidR="00442AC7" w:rsidRPr="001A1BD8" w:rsidRDefault="00442AC7" w:rsidP="009F6D0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915E99">
        <w:trPr>
          <w:trHeight w:val="1370"/>
        </w:trPr>
        <w:tc>
          <w:tcPr>
            <w:tcW w:w="852" w:type="dxa"/>
            <w:vMerge/>
            <w:vAlign w:val="center"/>
          </w:tcPr>
          <w:p w:rsidR="00442AC7" w:rsidRPr="001A1BD8" w:rsidRDefault="00442AC7">
            <w:pPr>
              <w:spacing w:line="320" w:lineRule="exact"/>
              <w:jc w:val="center"/>
              <w:rPr>
                <w:rFonts w:ascii="Times New Roman" w:eastAsia="方正仿宋_GBK" w:hAnsi="Times New Roman"/>
                <w:sz w:val="24"/>
                <w:szCs w:val="24"/>
              </w:rPr>
            </w:pPr>
          </w:p>
        </w:tc>
        <w:tc>
          <w:tcPr>
            <w:tcW w:w="2268" w:type="dxa"/>
            <w:vMerge/>
            <w:vAlign w:val="center"/>
          </w:tcPr>
          <w:p w:rsidR="00442AC7" w:rsidRPr="001A1BD8" w:rsidRDefault="00442AC7">
            <w:pPr>
              <w:spacing w:line="320" w:lineRule="exact"/>
              <w:rPr>
                <w:rFonts w:ascii="Times New Roman" w:eastAsia="方正仿宋_GBK" w:hAnsi="Times New Roman"/>
                <w:sz w:val="24"/>
                <w:szCs w:val="24"/>
              </w:rPr>
            </w:pPr>
          </w:p>
        </w:tc>
        <w:tc>
          <w:tcPr>
            <w:tcW w:w="6378" w:type="dxa"/>
            <w:gridSpan w:val="2"/>
            <w:vAlign w:val="center"/>
          </w:tcPr>
          <w:p w:rsidR="00442AC7" w:rsidRPr="001A1BD8" w:rsidRDefault="00442AC7" w:rsidP="004B2A13">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）五邑路工程建设。</w:t>
            </w:r>
          </w:p>
        </w:tc>
        <w:tc>
          <w:tcPr>
            <w:tcW w:w="2410" w:type="dxa"/>
            <w:vAlign w:val="center"/>
          </w:tcPr>
          <w:p w:rsidR="00442AC7" w:rsidRPr="001A1BD8" w:rsidRDefault="00442AC7" w:rsidP="002D1A29">
            <w:pPr>
              <w:spacing w:line="340" w:lineRule="exact"/>
              <w:jc w:val="center"/>
              <w:rPr>
                <w:rFonts w:ascii="Times New Roman" w:eastAsia="方正仿宋_GBK" w:hAnsi="Times New Roman"/>
                <w:sz w:val="24"/>
                <w:szCs w:val="24"/>
              </w:rPr>
            </w:pPr>
            <w:r w:rsidRPr="001A1BD8">
              <w:rPr>
                <w:rFonts w:ascii="方正仿宋_GBK" w:eastAsia="方正仿宋_GBK" w:hint="eastAsia"/>
                <w:sz w:val="24"/>
              </w:rPr>
              <w:t>市公路局</w:t>
            </w:r>
          </w:p>
          <w:p w:rsidR="00442AC7" w:rsidRPr="001A1BD8"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蓬江区政府</w:t>
            </w:r>
          </w:p>
          <w:p w:rsidR="00442AC7"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高新区及江海区</w:t>
            </w:r>
          </w:p>
          <w:p w:rsidR="00442AC7" w:rsidRPr="001A1BD8" w:rsidRDefault="00442AC7" w:rsidP="002D1A29">
            <w:pPr>
              <w:spacing w:line="340" w:lineRule="exact"/>
              <w:jc w:val="center"/>
              <w:rPr>
                <w:rFonts w:ascii="Times New Roman" w:eastAsia="方正仿宋_GBK" w:hAnsi="Times New Roman"/>
                <w:sz w:val="24"/>
                <w:szCs w:val="24"/>
              </w:rPr>
            </w:pPr>
            <w:r w:rsidRPr="001A1BD8">
              <w:rPr>
                <w:rFonts w:ascii="方正仿宋_GBK" w:eastAsia="方正仿宋_GBK" w:hint="eastAsia"/>
                <w:sz w:val="24"/>
              </w:rPr>
              <w:t>新会区政府</w:t>
            </w:r>
          </w:p>
        </w:tc>
        <w:tc>
          <w:tcPr>
            <w:tcW w:w="1418" w:type="dxa"/>
            <w:vAlign w:val="center"/>
          </w:tcPr>
          <w:p w:rsidR="00442AC7" w:rsidRPr="001A1BD8" w:rsidRDefault="00442AC7" w:rsidP="002D1A29">
            <w:pPr>
              <w:spacing w:line="340" w:lineRule="exact"/>
              <w:jc w:val="center"/>
              <w:rPr>
                <w:rFonts w:ascii="Times New Roman" w:eastAsia="方正仿宋_GBK" w:hAnsi="Times New Roman"/>
                <w:sz w:val="24"/>
                <w:szCs w:val="24"/>
              </w:rPr>
            </w:pPr>
            <w:r w:rsidRPr="001A1BD8">
              <w:rPr>
                <w:rFonts w:ascii="方正仿宋_GBK" w:eastAsia="方正仿宋_GBK" w:hint="eastAsia"/>
                <w:sz w:val="24"/>
              </w:rPr>
              <w:t>简锦聪</w:t>
            </w:r>
          </w:p>
          <w:p w:rsidR="00442AC7" w:rsidRPr="001A1BD8"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李欣立</w:t>
            </w:r>
          </w:p>
          <w:p w:rsidR="00442AC7" w:rsidRDefault="00442AC7" w:rsidP="002D1A29">
            <w:pPr>
              <w:spacing w:line="340" w:lineRule="exact"/>
              <w:jc w:val="center"/>
              <w:rPr>
                <w:rFonts w:ascii="方正仿宋_GBK" w:eastAsia="方正仿宋_GBK"/>
                <w:sz w:val="24"/>
              </w:rPr>
            </w:pPr>
            <w:r w:rsidRPr="001A1BD8">
              <w:rPr>
                <w:rFonts w:ascii="方正仿宋_GBK" w:eastAsia="方正仿宋_GBK" w:hint="eastAsia"/>
                <w:sz w:val="24"/>
              </w:rPr>
              <w:t>汤惠红</w:t>
            </w:r>
          </w:p>
          <w:p w:rsidR="00442AC7" w:rsidRPr="001A1BD8" w:rsidRDefault="00442AC7" w:rsidP="002D1A29">
            <w:pPr>
              <w:spacing w:line="340" w:lineRule="exact"/>
              <w:jc w:val="center"/>
              <w:rPr>
                <w:rFonts w:ascii="Times New Roman" w:eastAsia="方正仿宋_GBK" w:hAnsi="Times New Roman"/>
                <w:sz w:val="24"/>
                <w:szCs w:val="24"/>
              </w:rPr>
            </w:pPr>
            <w:r w:rsidRPr="001A1BD8">
              <w:rPr>
                <w:rFonts w:ascii="方正仿宋_GBK" w:eastAsia="方正仿宋_GBK" w:hint="eastAsia"/>
                <w:sz w:val="24"/>
              </w:rPr>
              <w:t>梁明建</w:t>
            </w:r>
          </w:p>
        </w:tc>
        <w:tc>
          <w:tcPr>
            <w:tcW w:w="1417" w:type="dxa"/>
            <w:vMerge/>
            <w:vAlign w:val="center"/>
          </w:tcPr>
          <w:p w:rsidR="00442AC7" w:rsidRPr="001A1BD8" w:rsidRDefault="00442AC7">
            <w:pPr>
              <w:spacing w:line="320" w:lineRule="exact"/>
              <w:jc w:val="center"/>
              <w:rPr>
                <w:rFonts w:ascii="Times New Roman" w:eastAsia="方正仿宋_GBK" w:hAnsi="Times New Roman"/>
                <w:sz w:val="24"/>
                <w:szCs w:val="24"/>
              </w:rPr>
            </w:pPr>
          </w:p>
        </w:tc>
      </w:tr>
      <w:tr w:rsidR="002B2ACD" w:rsidRPr="001A1BD8" w:rsidTr="004541FC">
        <w:trPr>
          <w:trHeight w:val="1360"/>
        </w:trPr>
        <w:tc>
          <w:tcPr>
            <w:tcW w:w="852" w:type="dxa"/>
            <w:vAlign w:val="center"/>
          </w:tcPr>
          <w:p w:rsidR="002B2ACD" w:rsidRPr="001A1BD8" w:rsidRDefault="002B2ACD" w:rsidP="00B504F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36</w:t>
            </w:r>
          </w:p>
        </w:tc>
        <w:tc>
          <w:tcPr>
            <w:tcW w:w="8646" w:type="dxa"/>
            <w:gridSpan w:val="3"/>
            <w:vAlign w:val="center"/>
          </w:tcPr>
          <w:p w:rsidR="002B2ACD" w:rsidRPr="007F41DF" w:rsidRDefault="002B2ACD" w:rsidP="00F97861">
            <w:pPr>
              <w:spacing w:line="260" w:lineRule="exact"/>
              <w:rPr>
                <w:rFonts w:ascii="Times New Roman" w:eastAsia="方正仿宋_GBK" w:hAnsi="Times New Roman"/>
                <w:sz w:val="24"/>
              </w:rPr>
            </w:pPr>
            <w:r w:rsidRPr="007F41DF">
              <w:rPr>
                <w:rFonts w:ascii="Times New Roman" w:eastAsia="方正仿宋_GBK" w:hAnsi="Times New Roman" w:hint="eastAsia"/>
                <w:sz w:val="24"/>
              </w:rPr>
              <w:t>加快江门大道南建设，完成江门大道东甲至三江段、银鹭立交至小冈大桥段建设，启动三江至南门大桥段建设。</w:t>
            </w:r>
          </w:p>
          <w:p w:rsidR="002B2ACD" w:rsidRPr="007F41DF" w:rsidRDefault="002B2ACD" w:rsidP="00D84A7B">
            <w:pPr>
              <w:spacing w:line="260" w:lineRule="exact"/>
              <w:ind w:leftChars="-51" w:left="-106" w:hanging="1"/>
              <w:rPr>
                <w:rFonts w:ascii="Times New Roman" w:eastAsia="方正仿宋_GBK" w:hAnsi="Times New Roman"/>
                <w:sz w:val="24"/>
              </w:rPr>
            </w:pPr>
            <w:r w:rsidRPr="001A1BD8">
              <w:rPr>
                <w:rFonts w:ascii="Times New Roman" w:eastAsia="方正仿宋_GBK" w:hAnsi="Times New Roman" w:hint="eastAsia"/>
                <w:sz w:val="24"/>
              </w:rPr>
              <w:t>（牵头单位：新会区政府）</w:t>
            </w:r>
          </w:p>
        </w:tc>
        <w:tc>
          <w:tcPr>
            <w:tcW w:w="2410" w:type="dxa"/>
            <w:vAlign w:val="center"/>
          </w:tcPr>
          <w:p w:rsidR="002B2ACD" w:rsidRPr="001A1BD8" w:rsidRDefault="002B2ACD">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2B2ACD" w:rsidRPr="001A1BD8" w:rsidRDefault="002B2ACD">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2B2ACD" w:rsidRPr="001A1BD8" w:rsidRDefault="002B2ACD">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320"/>
        </w:trPr>
        <w:tc>
          <w:tcPr>
            <w:tcW w:w="852" w:type="dxa"/>
            <w:vAlign w:val="center"/>
          </w:tcPr>
          <w:p w:rsidR="002B2ACD" w:rsidRPr="001A1BD8" w:rsidRDefault="002B2ACD" w:rsidP="00B504F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37</w:t>
            </w:r>
          </w:p>
        </w:tc>
        <w:tc>
          <w:tcPr>
            <w:tcW w:w="8646" w:type="dxa"/>
            <w:gridSpan w:val="3"/>
            <w:vAlign w:val="center"/>
          </w:tcPr>
          <w:p w:rsidR="002B2ACD" w:rsidRPr="001A1BD8" w:rsidRDefault="002B2ACD">
            <w:pPr>
              <w:spacing w:line="320" w:lineRule="exact"/>
              <w:rPr>
                <w:rFonts w:ascii="Times New Roman" w:eastAsia="方正仿宋_GBK" w:hAnsi="Times New Roman"/>
                <w:sz w:val="24"/>
              </w:rPr>
            </w:pPr>
            <w:r w:rsidRPr="001A1BD8">
              <w:rPr>
                <w:rFonts w:ascii="Times New Roman" w:eastAsia="方正仿宋_GBK" w:hAnsi="Times New Roman" w:hint="eastAsia"/>
                <w:sz w:val="24"/>
              </w:rPr>
              <w:t>加快台开快速路建设。</w:t>
            </w:r>
          </w:p>
          <w:p w:rsidR="002B2ACD" w:rsidRPr="001A1BD8" w:rsidRDefault="002B2ACD">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（牵头单位：台山市政府）</w:t>
            </w:r>
          </w:p>
        </w:tc>
        <w:tc>
          <w:tcPr>
            <w:tcW w:w="2410" w:type="dxa"/>
            <w:vAlign w:val="center"/>
          </w:tcPr>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tc>
        <w:tc>
          <w:tcPr>
            <w:tcW w:w="1418" w:type="dxa"/>
            <w:vAlign w:val="center"/>
          </w:tcPr>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tc>
        <w:tc>
          <w:tcPr>
            <w:tcW w:w="1417" w:type="dxa"/>
            <w:vAlign w:val="center"/>
          </w:tcPr>
          <w:p w:rsidR="002B2ACD" w:rsidRPr="001A1BD8" w:rsidRDefault="002B2ACD">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442AC7">
        <w:trPr>
          <w:trHeight w:val="535"/>
        </w:trPr>
        <w:tc>
          <w:tcPr>
            <w:tcW w:w="852" w:type="dxa"/>
            <w:vMerge w:val="restart"/>
            <w:vAlign w:val="center"/>
          </w:tcPr>
          <w:p w:rsidR="00442AC7" w:rsidRPr="001A1BD8" w:rsidRDefault="00442AC7" w:rsidP="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38</w:t>
            </w:r>
          </w:p>
        </w:tc>
        <w:tc>
          <w:tcPr>
            <w:tcW w:w="2835" w:type="dxa"/>
            <w:gridSpan w:val="2"/>
            <w:vMerge w:val="restart"/>
            <w:vAlign w:val="center"/>
          </w:tcPr>
          <w:p w:rsidR="00442AC7" w:rsidRDefault="00442AC7" w:rsidP="0099104A">
            <w:pPr>
              <w:spacing w:line="320" w:lineRule="exact"/>
              <w:rPr>
                <w:rFonts w:ascii="Times New Roman" w:eastAsia="方正仿宋_GBK" w:hAnsi="Times New Roman"/>
                <w:sz w:val="24"/>
              </w:rPr>
            </w:pPr>
            <w:r w:rsidRPr="001A1BD8">
              <w:rPr>
                <w:rFonts w:ascii="Times New Roman" w:eastAsia="方正仿宋_GBK" w:hAnsi="Times New Roman" w:hint="eastAsia"/>
                <w:sz w:val="24"/>
              </w:rPr>
              <w:t>推进国道</w:t>
            </w:r>
            <w:r w:rsidRPr="001A1BD8">
              <w:rPr>
                <w:rFonts w:ascii="Times New Roman" w:eastAsia="方正仿宋_GBK" w:hAnsi="Times New Roman"/>
                <w:sz w:val="24"/>
              </w:rPr>
              <w:t>G240</w:t>
            </w:r>
            <w:r w:rsidRPr="001A1BD8">
              <w:rPr>
                <w:rFonts w:ascii="Times New Roman" w:eastAsia="方正仿宋_GBK" w:hAnsi="Times New Roman" w:hint="eastAsia"/>
                <w:sz w:val="24"/>
              </w:rPr>
              <w:t>线扩建工程建设。</w:t>
            </w:r>
          </w:p>
          <w:p w:rsidR="00442AC7" w:rsidRPr="00442AC7" w:rsidRDefault="00442AC7" w:rsidP="0099104A">
            <w:pPr>
              <w:spacing w:line="320" w:lineRule="exact"/>
              <w:rPr>
                <w:rFonts w:ascii="Times New Roman" w:eastAsia="方正仿宋_GBK" w:hAnsi="Times New Roman"/>
                <w:sz w:val="24"/>
              </w:rPr>
            </w:pPr>
            <w:r w:rsidRPr="001A1BD8">
              <w:rPr>
                <w:rFonts w:ascii="Times New Roman" w:eastAsia="方正仿宋_GBK" w:hAnsi="Times New Roman" w:hint="eastAsia"/>
                <w:sz w:val="24"/>
                <w:szCs w:val="24"/>
              </w:rPr>
              <w:t>（联系单位：市公路局）</w:t>
            </w:r>
          </w:p>
        </w:tc>
        <w:tc>
          <w:tcPr>
            <w:tcW w:w="5811" w:type="dxa"/>
            <w:vAlign w:val="center"/>
          </w:tcPr>
          <w:p w:rsidR="00442AC7" w:rsidRPr="007F41DF" w:rsidRDefault="00442AC7" w:rsidP="002B5055">
            <w:pPr>
              <w:spacing w:line="260" w:lineRule="exact"/>
              <w:rPr>
                <w:rFonts w:ascii="Times New Roman" w:eastAsia="方正仿宋_GBK" w:hAnsi="Times New Roman"/>
                <w:sz w:val="24"/>
                <w:szCs w:val="24"/>
              </w:rPr>
            </w:pPr>
            <w:r w:rsidRPr="007F41DF">
              <w:rPr>
                <w:rFonts w:ascii="Times New Roman" w:eastAsia="方正仿宋_GBK" w:hAnsi="Times New Roman" w:hint="eastAsia"/>
                <w:sz w:val="24"/>
                <w:szCs w:val="24"/>
              </w:rPr>
              <w:t>（</w:t>
            </w:r>
            <w:r w:rsidRPr="007F41DF">
              <w:rPr>
                <w:rFonts w:ascii="Times New Roman" w:eastAsia="方正仿宋_GBK" w:hAnsi="Times New Roman"/>
                <w:sz w:val="24"/>
                <w:szCs w:val="24"/>
              </w:rPr>
              <w:t>1</w:t>
            </w:r>
            <w:r w:rsidRPr="007F41DF">
              <w:rPr>
                <w:rFonts w:ascii="Times New Roman" w:eastAsia="方正仿宋_GBK" w:hAnsi="Times New Roman" w:hint="eastAsia"/>
                <w:sz w:val="24"/>
                <w:szCs w:val="24"/>
              </w:rPr>
              <w:t>）台山大江至那金段改扩建工程。</w:t>
            </w:r>
          </w:p>
        </w:tc>
        <w:tc>
          <w:tcPr>
            <w:tcW w:w="2410" w:type="dxa"/>
            <w:vAlign w:val="center"/>
          </w:tcPr>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市公路局</w:t>
            </w:r>
          </w:p>
        </w:tc>
        <w:tc>
          <w:tcPr>
            <w:tcW w:w="1418" w:type="dxa"/>
            <w:vAlign w:val="center"/>
          </w:tcPr>
          <w:p w:rsidR="00442AC7" w:rsidRPr="001A1BD8" w:rsidRDefault="00442AC7" w:rsidP="003F059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442AC7" w:rsidRPr="001A1BD8" w:rsidRDefault="00442AC7" w:rsidP="003F0594">
            <w:pPr>
              <w:spacing w:line="280" w:lineRule="exact"/>
              <w:jc w:val="center"/>
              <w:rPr>
                <w:rFonts w:ascii="Times New Roman" w:eastAsia="方正仿宋_GBK" w:hAnsi="Times New Roman"/>
                <w:sz w:val="24"/>
                <w:szCs w:val="24"/>
              </w:rPr>
            </w:pPr>
            <w:r w:rsidRPr="001A1BD8">
              <w:rPr>
                <w:rFonts w:ascii="方正仿宋_GBK" w:eastAsia="方正仿宋_GBK" w:hint="eastAsia"/>
                <w:sz w:val="24"/>
              </w:rPr>
              <w:t>简锦聪</w:t>
            </w:r>
          </w:p>
        </w:tc>
        <w:tc>
          <w:tcPr>
            <w:tcW w:w="1417" w:type="dxa"/>
            <w:vMerge w:val="restart"/>
            <w:vAlign w:val="center"/>
          </w:tcPr>
          <w:p w:rsidR="00442AC7" w:rsidRPr="001A1BD8" w:rsidRDefault="00442AC7">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442AC7">
        <w:trPr>
          <w:trHeight w:val="321"/>
        </w:trPr>
        <w:tc>
          <w:tcPr>
            <w:tcW w:w="852" w:type="dxa"/>
            <w:vMerge/>
            <w:vAlign w:val="center"/>
          </w:tcPr>
          <w:p w:rsidR="00442AC7" w:rsidRPr="001A1BD8" w:rsidRDefault="00442AC7" w:rsidP="0099104A">
            <w:pPr>
              <w:spacing w:line="320" w:lineRule="exact"/>
              <w:jc w:val="center"/>
              <w:rPr>
                <w:rFonts w:ascii="Times New Roman" w:eastAsia="方正仿宋_GBK" w:hAnsi="Times New Roman"/>
                <w:sz w:val="24"/>
                <w:szCs w:val="24"/>
              </w:rPr>
            </w:pPr>
          </w:p>
        </w:tc>
        <w:tc>
          <w:tcPr>
            <w:tcW w:w="2835" w:type="dxa"/>
            <w:gridSpan w:val="2"/>
            <w:vMerge/>
            <w:vAlign w:val="center"/>
          </w:tcPr>
          <w:p w:rsidR="00442AC7" w:rsidRPr="001A1BD8" w:rsidRDefault="00442AC7" w:rsidP="0099104A">
            <w:pPr>
              <w:spacing w:line="320" w:lineRule="exact"/>
              <w:rPr>
                <w:rFonts w:ascii="Times New Roman" w:eastAsia="方正仿宋_GBK" w:hAnsi="Times New Roman"/>
                <w:sz w:val="24"/>
              </w:rPr>
            </w:pPr>
          </w:p>
        </w:tc>
        <w:tc>
          <w:tcPr>
            <w:tcW w:w="5811" w:type="dxa"/>
            <w:vAlign w:val="center"/>
          </w:tcPr>
          <w:p w:rsidR="00442AC7" w:rsidRPr="007F41DF" w:rsidRDefault="00442AC7" w:rsidP="002B5055">
            <w:pPr>
              <w:spacing w:line="260" w:lineRule="exact"/>
              <w:rPr>
                <w:rFonts w:ascii="Times New Roman" w:eastAsia="方正仿宋_GBK" w:hAnsi="Times New Roman"/>
                <w:sz w:val="24"/>
                <w:szCs w:val="24"/>
              </w:rPr>
            </w:pPr>
            <w:r w:rsidRPr="007F41DF">
              <w:rPr>
                <w:rFonts w:ascii="Times New Roman" w:eastAsia="方正仿宋_GBK" w:hAnsi="Times New Roman" w:hint="eastAsia"/>
                <w:sz w:val="24"/>
                <w:szCs w:val="24"/>
              </w:rPr>
              <w:t>（</w:t>
            </w:r>
            <w:r w:rsidRPr="007F41DF">
              <w:rPr>
                <w:rFonts w:ascii="Times New Roman" w:eastAsia="方正仿宋_GBK" w:hAnsi="Times New Roman"/>
                <w:sz w:val="24"/>
                <w:szCs w:val="24"/>
              </w:rPr>
              <w:t>2</w:t>
            </w:r>
            <w:r w:rsidRPr="007F41DF">
              <w:rPr>
                <w:rFonts w:ascii="Times New Roman" w:eastAsia="方正仿宋_GBK" w:hAnsi="Times New Roman" w:hint="eastAsia"/>
                <w:sz w:val="24"/>
                <w:szCs w:val="24"/>
              </w:rPr>
              <w:t>）台山那金至广海段改扩建工程。</w:t>
            </w:r>
          </w:p>
        </w:tc>
        <w:tc>
          <w:tcPr>
            <w:tcW w:w="2410" w:type="dxa"/>
            <w:vAlign w:val="center"/>
          </w:tcPr>
          <w:p w:rsidR="00442AC7" w:rsidRPr="001A1BD8" w:rsidRDefault="00442AC7" w:rsidP="003F059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市公路局</w:t>
            </w:r>
          </w:p>
        </w:tc>
        <w:tc>
          <w:tcPr>
            <w:tcW w:w="1418" w:type="dxa"/>
            <w:vAlign w:val="center"/>
          </w:tcPr>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方正仿宋_GBK" w:eastAsia="方正仿宋_GBK" w:hint="eastAsia"/>
                <w:sz w:val="24"/>
              </w:rPr>
              <w:t>简锦聪</w:t>
            </w:r>
          </w:p>
        </w:tc>
        <w:tc>
          <w:tcPr>
            <w:tcW w:w="1417" w:type="dxa"/>
            <w:vMerge/>
            <w:vAlign w:val="center"/>
          </w:tcPr>
          <w:p w:rsidR="00442AC7" w:rsidRPr="001A1BD8" w:rsidRDefault="00442AC7">
            <w:pPr>
              <w:spacing w:line="340" w:lineRule="exact"/>
              <w:jc w:val="center"/>
              <w:rPr>
                <w:rFonts w:ascii="Times New Roman" w:eastAsia="方正仿宋_GBK" w:hAnsi="Times New Roman"/>
                <w:sz w:val="24"/>
                <w:szCs w:val="24"/>
              </w:rPr>
            </w:pPr>
          </w:p>
        </w:tc>
      </w:tr>
      <w:tr w:rsidR="00442AC7" w:rsidRPr="001A1BD8" w:rsidTr="00442AC7">
        <w:trPr>
          <w:trHeight w:val="560"/>
        </w:trPr>
        <w:tc>
          <w:tcPr>
            <w:tcW w:w="852" w:type="dxa"/>
            <w:vMerge/>
            <w:vAlign w:val="center"/>
          </w:tcPr>
          <w:p w:rsidR="00442AC7" w:rsidRPr="001A1BD8" w:rsidRDefault="00442AC7" w:rsidP="0099104A">
            <w:pPr>
              <w:spacing w:line="320" w:lineRule="exact"/>
              <w:jc w:val="center"/>
              <w:rPr>
                <w:rFonts w:ascii="Times New Roman" w:eastAsia="方正仿宋_GBK" w:hAnsi="Times New Roman"/>
                <w:sz w:val="24"/>
                <w:szCs w:val="24"/>
              </w:rPr>
            </w:pPr>
          </w:p>
        </w:tc>
        <w:tc>
          <w:tcPr>
            <w:tcW w:w="2835" w:type="dxa"/>
            <w:gridSpan w:val="2"/>
            <w:vMerge/>
            <w:vAlign w:val="center"/>
          </w:tcPr>
          <w:p w:rsidR="00442AC7" w:rsidRPr="001A1BD8" w:rsidRDefault="00442AC7" w:rsidP="0099104A">
            <w:pPr>
              <w:spacing w:line="320" w:lineRule="exact"/>
              <w:rPr>
                <w:rFonts w:ascii="Times New Roman" w:eastAsia="方正仿宋_GBK" w:hAnsi="Times New Roman"/>
                <w:sz w:val="24"/>
              </w:rPr>
            </w:pPr>
          </w:p>
        </w:tc>
        <w:tc>
          <w:tcPr>
            <w:tcW w:w="5811" w:type="dxa"/>
            <w:vAlign w:val="center"/>
          </w:tcPr>
          <w:p w:rsidR="00442AC7" w:rsidRPr="007F41DF" w:rsidRDefault="00442AC7" w:rsidP="002B5055">
            <w:pPr>
              <w:spacing w:line="260" w:lineRule="exact"/>
              <w:rPr>
                <w:rFonts w:ascii="Times New Roman" w:eastAsia="方正仿宋_GBK" w:hAnsi="Times New Roman"/>
                <w:sz w:val="24"/>
                <w:szCs w:val="24"/>
              </w:rPr>
            </w:pPr>
            <w:r w:rsidRPr="007F41DF">
              <w:rPr>
                <w:rFonts w:ascii="Times New Roman" w:eastAsia="方正仿宋_GBK" w:hAnsi="Times New Roman" w:hint="eastAsia"/>
                <w:sz w:val="24"/>
                <w:szCs w:val="24"/>
              </w:rPr>
              <w:t>（</w:t>
            </w:r>
            <w:r w:rsidRPr="007F41DF">
              <w:rPr>
                <w:rFonts w:ascii="Times New Roman" w:eastAsia="方正仿宋_GBK" w:hAnsi="Times New Roman"/>
                <w:sz w:val="24"/>
                <w:szCs w:val="24"/>
              </w:rPr>
              <w:t>3</w:t>
            </w:r>
            <w:r w:rsidRPr="007F41DF">
              <w:rPr>
                <w:rFonts w:ascii="Times New Roman" w:eastAsia="方正仿宋_GBK" w:hAnsi="Times New Roman" w:hint="eastAsia"/>
                <w:sz w:val="24"/>
                <w:szCs w:val="24"/>
              </w:rPr>
              <w:t>）国道</w:t>
            </w:r>
            <w:r w:rsidRPr="007F41DF">
              <w:rPr>
                <w:rFonts w:ascii="Times New Roman" w:eastAsia="方正仿宋_GBK" w:hAnsi="Times New Roman"/>
                <w:sz w:val="24"/>
                <w:szCs w:val="24"/>
              </w:rPr>
              <w:t>G240</w:t>
            </w:r>
            <w:r w:rsidRPr="007F41DF">
              <w:rPr>
                <w:rFonts w:ascii="Times New Roman" w:eastAsia="方正仿宋_GBK" w:hAnsi="Times New Roman" w:hint="eastAsia"/>
                <w:sz w:val="24"/>
                <w:szCs w:val="24"/>
              </w:rPr>
              <w:t>新会会城至牛湾段改扩建工程。</w:t>
            </w:r>
          </w:p>
        </w:tc>
        <w:tc>
          <w:tcPr>
            <w:tcW w:w="2410" w:type="dxa"/>
            <w:vAlign w:val="center"/>
          </w:tcPr>
          <w:p w:rsidR="00442AC7"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市公路局</w:t>
            </w:r>
          </w:p>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442AC7" w:rsidRDefault="00442AC7" w:rsidP="00F97861">
            <w:pPr>
              <w:spacing w:line="280" w:lineRule="exact"/>
              <w:jc w:val="center"/>
              <w:rPr>
                <w:rFonts w:ascii="方正仿宋_GBK" w:eastAsia="方正仿宋_GBK"/>
                <w:sz w:val="24"/>
              </w:rPr>
            </w:pPr>
            <w:r w:rsidRPr="001A1BD8">
              <w:rPr>
                <w:rFonts w:ascii="方正仿宋_GBK" w:eastAsia="方正仿宋_GBK" w:hint="eastAsia"/>
                <w:sz w:val="24"/>
              </w:rPr>
              <w:t>简锦聪</w:t>
            </w:r>
          </w:p>
          <w:p w:rsidR="00442AC7" w:rsidRPr="001A1BD8" w:rsidRDefault="00442AC7"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442AC7" w:rsidRPr="001A1BD8" w:rsidRDefault="00442AC7">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582"/>
        </w:trPr>
        <w:tc>
          <w:tcPr>
            <w:tcW w:w="852" w:type="dxa"/>
            <w:vMerge w:val="restart"/>
            <w:vAlign w:val="center"/>
          </w:tcPr>
          <w:p w:rsidR="002B2ACD" w:rsidRPr="001A1BD8" w:rsidRDefault="002B2ACD" w:rsidP="00B504F1">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39</w:t>
            </w:r>
          </w:p>
        </w:tc>
        <w:tc>
          <w:tcPr>
            <w:tcW w:w="8646" w:type="dxa"/>
            <w:gridSpan w:val="3"/>
            <w:vMerge w:val="restart"/>
            <w:vAlign w:val="center"/>
          </w:tcPr>
          <w:p w:rsidR="002B2ACD" w:rsidRPr="001A1BD8" w:rsidRDefault="002B2ACD">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积极推进台山市广海湾鱼塘港及开放口岸建设。</w:t>
            </w:r>
          </w:p>
          <w:p w:rsidR="002B2ACD" w:rsidRPr="001A1BD8" w:rsidRDefault="002B2ACD">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（牵头单位：台山市政府）</w:t>
            </w:r>
          </w:p>
        </w:tc>
        <w:tc>
          <w:tcPr>
            <w:tcW w:w="2410" w:type="dxa"/>
            <w:vMerge w:val="restart"/>
            <w:vAlign w:val="center"/>
          </w:tcPr>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市交通运输局</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tc>
        <w:tc>
          <w:tcPr>
            <w:tcW w:w="1418" w:type="dxa"/>
            <w:vMerge w:val="restart"/>
            <w:vAlign w:val="center"/>
          </w:tcPr>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许春绵</w:t>
            </w:r>
          </w:p>
          <w:p w:rsidR="002B2ACD" w:rsidRPr="001A1BD8" w:rsidRDefault="002B2ACD"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tc>
        <w:tc>
          <w:tcPr>
            <w:tcW w:w="1417" w:type="dxa"/>
            <w:vMerge w:val="restart"/>
            <w:vAlign w:val="center"/>
          </w:tcPr>
          <w:p w:rsidR="002B2ACD" w:rsidRPr="001A1BD8" w:rsidRDefault="002B2ACD" w:rsidP="00EA3084">
            <w:pPr>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2B2ACD" w:rsidRPr="001A1BD8" w:rsidTr="00051B0F">
        <w:trPr>
          <w:trHeight w:val="320"/>
        </w:trPr>
        <w:tc>
          <w:tcPr>
            <w:tcW w:w="852" w:type="dxa"/>
            <w:vMerge/>
            <w:vAlign w:val="center"/>
          </w:tcPr>
          <w:p w:rsidR="002B2ACD" w:rsidRPr="001A1BD8" w:rsidRDefault="002B2ACD">
            <w:pPr>
              <w:spacing w:line="320" w:lineRule="exact"/>
              <w:jc w:val="center"/>
              <w:rPr>
                <w:rFonts w:ascii="Times New Roman" w:eastAsia="方正仿宋_GBK" w:hAnsi="Times New Roman"/>
                <w:sz w:val="24"/>
                <w:szCs w:val="24"/>
              </w:rPr>
            </w:pPr>
          </w:p>
        </w:tc>
        <w:tc>
          <w:tcPr>
            <w:tcW w:w="8646" w:type="dxa"/>
            <w:gridSpan w:val="3"/>
            <w:vMerge/>
            <w:vAlign w:val="center"/>
          </w:tcPr>
          <w:p w:rsidR="002B2ACD" w:rsidRPr="001A1BD8" w:rsidRDefault="002B2ACD">
            <w:pPr>
              <w:spacing w:line="320" w:lineRule="exact"/>
              <w:rPr>
                <w:rFonts w:ascii="Times New Roman" w:eastAsia="方正仿宋_GBK" w:hAnsi="Times New Roman"/>
                <w:sz w:val="24"/>
                <w:szCs w:val="24"/>
              </w:rPr>
            </w:pPr>
          </w:p>
        </w:tc>
        <w:tc>
          <w:tcPr>
            <w:tcW w:w="2410" w:type="dxa"/>
            <w:vMerge/>
            <w:vAlign w:val="center"/>
          </w:tcPr>
          <w:p w:rsidR="002B2ACD" w:rsidRPr="001A1BD8" w:rsidRDefault="002B2ACD">
            <w:pPr>
              <w:jc w:val="center"/>
              <w:rPr>
                <w:rFonts w:ascii="Times New Roman" w:hAnsi="Times New Roman"/>
                <w:szCs w:val="21"/>
              </w:rPr>
            </w:pPr>
          </w:p>
        </w:tc>
        <w:tc>
          <w:tcPr>
            <w:tcW w:w="1418" w:type="dxa"/>
            <w:vMerge/>
            <w:vAlign w:val="center"/>
          </w:tcPr>
          <w:p w:rsidR="002B2ACD" w:rsidRPr="001A1BD8" w:rsidRDefault="002B2ACD">
            <w:pPr>
              <w:jc w:val="center"/>
              <w:rPr>
                <w:rFonts w:ascii="Times New Roman" w:hAnsi="Times New Roman"/>
                <w:szCs w:val="21"/>
              </w:rPr>
            </w:pPr>
          </w:p>
        </w:tc>
        <w:tc>
          <w:tcPr>
            <w:tcW w:w="1417" w:type="dxa"/>
            <w:vMerge/>
            <w:vAlign w:val="center"/>
          </w:tcPr>
          <w:p w:rsidR="002B2ACD" w:rsidRPr="001A1BD8" w:rsidRDefault="002B2ACD">
            <w:pPr>
              <w:jc w:val="center"/>
              <w:rPr>
                <w:rFonts w:ascii="Times New Roman" w:hAnsi="Times New Roman"/>
                <w:szCs w:val="21"/>
              </w:rPr>
            </w:pPr>
          </w:p>
        </w:tc>
      </w:tr>
      <w:tr w:rsidR="002B2ACD" w:rsidRPr="001A1BD8" w:rsidTr="00051B0F">
        <w:trPr>
          <w:trHeight w:val="236"/>
        </w:trPr>
        <w:tc>
          <w:tcPr>
            <w:tcW w:w="852" w:type="dxa"/>
            <w:vAlign w:val="center"/>
          </w:tcPr>
          <w:p w:rsidR="002B2ACD" w:rsidRPr="001A1BD8" w:rsidRDefault="002B2ACD">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40</w:t>
            </w:r>
          </w:p>
        </w:tc>
        <w:tc>
          <w:tcPr>
            <w:tcW w:w="8646" w:type="dxa"/>
            <w:gridSpan w:val="3"/>
            <w:vAlign w:val="center"/>
          </w:tcPr>
          <w:p w:rsidR="002B2ACD" w:rsidRPr="001A1BD8" w:rsidRDefault="002B2ACD" w:rsidP="00CA66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启动新会生活垃圾场前期工作，开展可行性报告。</w:t>
            </w:r>
          </w:p>
          <w:p w:rsidR="002B2ACD" w:rsidRPr="001A1BD8" w:rsidRDefault="002B2ACD" w:rsidP="00CA667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（牵头单位：新会区政府）</w:t>
            </w:r>
          </w:p>
        </w:tc>
        <w:tc>
          <w:tcPr>
            <w:tcW w:w="2410" w:type="dxa"/>
            <w:vAlign w:val="center"/>
          </w:tcPr>
          <w:p w:rsidR="002B2ACD" w:rsidRPr="001A1BD8" w:rsidRDefault="002B2ACD" w:rsidP="00CA66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2B2ACD" w:rsidRPr="001A1BD8" w:rsidRDefault="002B2ACD" w:rsidP="00CA66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2B2ACD" w:rsidRPr="001A1BD8" w:rsidRDefault="002B2ACD" w:rsidP="00D84A7B">
            <w:pPr>
              <w:spacing w:line="28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市住房城乡建设局</w:t>
            </w:r>
          </w:p>
        </w:tc>
        <w:tc>
          <w:tcPr>
            <w:tcW w:w="1418" w:type="dxa"/>
            <w:vAlign w:val="center"/>
          </w:tcPr>
          <w:p w:rsidR="002B2ACD" w:rsidRPr="001A1BD8" w:rsidRDefault="002B2ACD" w:rsidP="00CA66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2B2ACD" w:rsidRPr="001A1BD8" w:rsidRDefault="002B2ACD" w:rsidP="00CA66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2B2ACD" w:rsidRPr="001A1BD8" w:rsidRDefault="002B2ACD" w:rsidP="00CA667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tc>
        <w:tc>
          <w:tcPr>
            <w:tcW w:w="1417" w:type="dxa"/>
            <w:vAlign w:val="center"/>
          </w:tcPr>
          <w:p w:rsidR="002B2ACD" w:rsidRPr="001A1BD8" w:rsidRDefault="002B2ACD" w:rsidP="00B35BCD">
            <w:pPr>
              <w:jc w:val="center"/>
              <w:rPr>
                <w:rFonts w:ascii="Times New Roman" w:hAnsi="Times New Roman"/>
                <w:szCs w:val="21"/>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bl>
    <w:p w:rsidR="00442AC7" w:rsidRDefault="00442AC7" w:rsidP="0084151A">
      <w:pPr>
        <w:spacing w:line="560" w:lineRule="exact"/>
        <w:jc w:val="left"/>
        <w:rPr>
          <w:rFonts w:ascii="Times New Roman" w:eastAsia="方正黑体_GBK" w:hAnsi="Times New Roman"/>
          <w:sz w:val="30"/>
          <w:szCs w:val="30"/>
        </w:rPr>
      </w:pPr>
    </w:p>
    <w:p w:rsidR="00442AC7" w:rsidRDefault="00442AC7" w:rsidP="0084151A">
      <w:pPr>
        <w:spacing w:line="560" w:lineRule="exact"/>
        <w:jc w:val="left"/>
        <w:rPr>
          <w:rFonts w:ascii="Times New Roman" w:eastAsia="方正黑体_GBK" w:hAnsi="Times New Roman"/>
          <w:sz w:val="30"/>
          <w:szCs w:val="30"/>
        </w:rPr>
      </w:pPr>
    </w:p>
    <w:p w:rsidR="00442AC7" w:rsidRDefault="00442AC7" w:rsidP="0084151A">
      <w:pPr>
        <w:spacing w:line="560" w:lineRule="exact"/>
        <w:jc w:val="left"/>
        <w:rPr>
          <w:rFonts w:ascii="Times New Roman" w:eastAsia="方正黑体_GBK" w:hAnsi="Times New Roman"/>
          <w:sz w:val="30"/>
          <w:szCs w:val="30"/>
        </w:rPr>
      </w:pPr>
    </w:p>
    <w:p w:rsidR="00442AC7" w:rsidRDefault="00442AC7" w:rsidP="0084151A">
      <w:pPr>
        <w:spacing w:line="560" w:lineRule="exact"/>
        <w:jc w:val="left"/>
        <w:rPr>
          <w:rFonts w:ascii="Times New Roman" w:eastAsia="方正黑体_GBK" w:hAnsi="Times New Roman"/>
          <w:sz w:val="30"/>
          <w:szCs w:val="30"/>
        </w:rPr>
      </w:pPr>
    </w:p>
    <w:p w:rsidR="004541FC" w:rsidRDefault="004541FC" w:rsidP="0084151A">
      <w:pPr>
        <w:spacing w:line="560" w:lineRule="exact"/>
        <w:jc w:val="left"/>
        <w:rPr>
          <w:rFonts w:ascii="Times New Roman" w:eastAsia="方正黑体_GBK" w:hAnsi="Times New Roman"/>
          <w:sz w:val="30"/>
          <w:szCs w:val="30"/>
        </w:rPr>
      </w:pPr>
    </w:p>
    <w:p w:rsidR="004541FC" w:rsidRDefault="004541FC" w:rsidP="0084151A">
      <w:pPr>
        <w:spacing w:line="560" w:lineRule="exact"/>
        <w:jc w:val="left"/>
        <w:rPr>
          <w:rFonts w:ascii="Times New Roman" w:eastAsia="方正黑体_GBK" w:hAnsi="Times New Roman"/>
          <w:sz w:val="30"/>
          <w:szCs w:val="30"/>
        </w:rPr>
      </w:pPr>
    </w:p>
    <w:p w:rsidR="004541FC" w:rsidRDefault="004541FC" w:rsidP="0084151A">
      <w:pPr>
        <w:spacing w:line="560" w:lineRule="exact"/>
        <w:jc w:val="left"/>
        <w:rPr>
          <w:rFonts w:ascii="Times New Roman" w:eastAsia="方正黑体_GBK" w:hAnsi="Times New Roman"/>
          <w:sz w:val="30"/>
          <w:szCs w:val="30"/>
        </w:rPr>
      </w:pPr>
    </w:p>
    <w:p w:rsidR="00002B90" w:rsidRPr="0084151A" w:rsidRDefault="00002B90" w:rsidP="0084151A">
      <w:pPr>
        <w:spacing w:line="560" w:lineRule="exact"/>
        <w:jc w:val="left"/>
        <w:rPr>
          <w:rFonts w:ascii="Times New Roman" w:eastAsia="方正黑体_GBK" w:hAnsi="Times New Roman"/>
          <w:sz w:val="30"/>
          <w:szCs w:val="30"/>
        </w:rPr>
      </w:pPr>
      <w:r w:rsidRPr="0084151A">
        <w:rPr>
          <w:rFonts w:ascii="Times New Roman" w:eastAsia="方正黑体_GBK" w:hAnsi="Times New Roman" w:hint="eastAsia"/>
          <w:sz w:val="30"/>
          <w:szCs w:val="30"/>
        </w:rPr>
        <w:lastRenderedPageBreak/>
        <w:t>十、蔡德威同志分管工作（共</w:t>
      </w:r>
      <w:r w:rsidRPr="0084151A">
        <w:rPr>
          <w:rFonts w:ascii="Times New Roman" w:eastAsia="方正黑体_GBK" w:hAnsi="Times New Roman"/>
          <w:sz w:val="30"/>
          <w:szCs w:val="30"/>
        </w:rPr>
        <w:t>31</w:t>
      </w:r>
      <w:r w:rsidRPr="0084151A">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551"/>
        <w:gridCol w:w="6095"/>
        <w:gridCol w:w="2410"/>
        <w:gridCol w:w="1418"/>
        <w:gridCol w:w="1417"/>
      </w:tblGrid>
      <w:tr w:rsidR="00355A2E" w:rsidRPr="001A1BD8" w:rsidTr="00355A2E">
        <w:trPr>
          <w:trHeight w:val="624"/>
          <w:tblHeader/>
        </w:trPr>
        <w:tc>
          <w:tcPr>
            <w:tcW w:w="852" w:type="dxa"/>
            <w:vAlign w:val="center"/>
          </w:tcPr>
          <w:p w:rsidR="00355A2E" w:rsidRPr="001A1BD8" w:rsidRDefault="00355A2E">
            <w:pPr>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序号</w:t>
            </w:r>
          </w:p>
        </w:tc>
        <w:tc>
          <w:tcPr>
            <w:tcW w:w="8646" w:type="dxa"/>
            <w:gridSpan w:val="2"/>
            <w:vAlign w:val="center"/>
          </w:tcPr>
          <w:p w:rsidR="00355A2E" w:rsidRPr="001A1BD8" w:rsidRDefault="00355A2E">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355A2E" w:rsidRPr="001A1BD8" w:rsidRDefault="00355A2E">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355A2E" w:rsidRPr="001A1BD8" w:rsidRDefault="00355A2E">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355A2E" w:rsidRPr="001A1BD8" w:rsidRDefault="00355A2E" w:rsidP="00D84A7B">
            <w:pPr>
              <w:ind w:leftChars="-51" w:left="-107"/>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完成时间</w:t>
            </w:r>
          </w:p>
        </w:tc>
      </w:tr>
      <w:tr w:rsidR="00355A2E" w:rsidRPr="001A1BD8" w:rsidTr="00355A2E">
        <w:trPr>
          <w:trHeight w:val="1059"/>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gridSpan w:val="2"/>
            <w:vAlign w:val="center"/>
          </w:tcPr>
          <w:p w:rsidR="00355A2E" w:rsidRPr="001A1BD8" w:rsidRDefault="00355A2E" w:rsidP="00F97861">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规模以上工业增加值达到</w:t>
            </w:r>
            <w:r w:rsidRPr="001A1BD8">
              <w:rPr>
                <w:rFonts w:ascii="Times New Roman" w:eastAsia="方正仿宋_GBK" w:hAnsi="Times New Roman"/>
                <w:sz w:val="24"/>
                <w:szCs w:val="24"/>
              </w:rPr>
              <w:t>8.2%</w:t>
            </w:r>
            <w:r w:rsidRPr="001A1BD8">
              <w:rPr>
                <w:rFonts w:ascii="Times New Roman" w:eastAsia="方正仿宋_GBK" w:hAnsi="Times New Roman" w:hint="eastAsia"/>
                <w:sz w:val="24"/>
                <w:szCs w:val="24"/>
              </w:rPr>
              <w:t>。</w:t>
            </w:r>
          </w:p>
        </w:tc>
        <w:tc>
          <w:tcPr>
            <w:tcW w:w="2410" w:type="dxa"/>
            <w:vAlign w:val="center"/>
          </w:tcPr>
          <w:p w:rsidR="00355A2E" w:rsidRPr="001A1BD8" w:rsidRDefault="00355A2E"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355A2E" w:rsidRPr="001A1BD8" w:rsidRDefault="00355A2E" w:rsidP="0028173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355A2E" w:rsidRPr="001A1BD8" w:rsidRDefault="00355A2E" w:rsidP="0028173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355A2E" w:rsidRPr="001A1BD8" w:rsidRDefault="00355A2E" w:rsidP="0028173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市国税局</w:t>
            </w:r>
          </w:p>
          <w:p w:rsidR="00355A2E" w:rsidRPr="001A1BD8" w:rsidRDefault="00355A2E" w:rsidP="0028173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市地税局</w:t>
            </w:r>
          </w:p>
          <w:p w:rsidR="00355A2E" w:rsidRPr="001A1BD8" w:rsidRDefault="00355A2E" w:rsidP="0028173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江门供电局</w:t>
            </w:r>
          </w:p>
          <w:p w:rsidR="00355A2E" w:rsidRPr="001A1BD8" w:rsidRDefault="00355A2E" w:rsidP="00281732">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卢国壮</w:t>
            </w:r>
          </w:p>
          <w:p w:rsidR="00355A2E" w:rsidRPr="001A1BD8" w:rsidRDefault="00355A2E" w:rsidP="00281732">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林家庆</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陈雁成</w:t>
            </w:r>
          </w:p>
          <w:p w:rsidR="00355A2E" w:rsidRPr="001A1BD8" w:rsidRDefault="00355A2E" w:rsidP="00281732">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马超然</w:t>
            </w:r>
          </w:p>
          <w:p w:rsidR="00355A2E" w:rsidRPr="001A1BD8" w:rsidRDefault="00355A2E" w:rsidP="00D84A7B">
            <w:pPr>
              <w:tabs>
                <w:tab w:val="left" w:pos="1310"/>
              </w:tabs>
              <w:spacing w:line="320" w:lineRule="exact"/>
              <w:ind w:leftChars="-51" w:left="-107"/>
              <w:jc w:val="center"/>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1059"/>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gridSpan w:val="2"/>
            <w:vAlign w:val="center"/>
          </w:tcPr>
          <w:p w:rsidR="00355A2E" w:rsidRPr="001A1BD8" w:rsidRDefault="00355A2E" w:rsidP="00F97861">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扎实推进珠江西岸先进装备制造产业带建设，力争在新能源电池、激光装备、智能终端等新兴产业取得突破。</w:t>
            </w:r>
          </w:p>
          <w:p w:rsidR="00355A2E" w:rsidRPr="001A1BD8" w:rsidRDefault="00355A2E" w:rsidP="00F97861">
            <w:pPr>
              <w:spacing w:line="30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w:t>
            </w:r>
            <w:r w:rsidRPr="001A1BD8">
              <w:rPr>
                <w:rFonts w:ascii="Times New Roman" w:eastAsia="方正仿宋_GBK" w:hAnsi="Times New Roman" w:hint="eastAsia"/>
                <w:spacing w:val="-16"/>
                <w:sz w:val="24"/>
                <w:szCs w:val="24"/>
              </w:rPr>
              <w:t>济和信息化局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355A2E" w:rsidRPr="001A1BD8" w:rsidRDefault="00355A2E">
            <w:pPr>
              <w:spacing w:line="320" w:lineRule="exact"/>
              <w:jc w:val="center"/>
              <w:rPr>
                <w:rFonts w:ascii="方正仿宋_GBK" w:eastAsia="方正仿宋_GBK"/>
                <w:sz w:val="24"/>
              </w:rPr>
            </w:pPr>
            <w:r w:rsidRPr="001A1BD8">
              <w:rPr>
                <w:rFonts w:ascii="方正仿宋_GBK" w:eastAsia="方正仿宋_GBK" w:hint="eastAsia"/>
                <w:sz w:val="24"/>
              </w:rPr>
              <w:t>高新区及江海区</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梁明健</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581"/>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gridSpan w:val="2"/>
            <w:vAlign w:val="center"/>
          </w:tcPr>
          <w:p w:rsidR="00355A2E" w:rsidRPr="001A1BD8" w:rsidRDefault="00355A2E">
            <w:pPr>
              <w:spacing w:line="320" w:lineRule="exact"/>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加快</w:t>
            </w:r>
            <w:r w:rsidRPr="001A1BD8">
              <w:rPr>
                <w:rFonts w:ascii="Times New Roman" w:eastAsia="方正仿宋_GBK" w:hAnsi="Times New Roman"/>
                <w:spacing w:val="-10"/>
                <w:sz w:val="24"/>
                <w:szCs w:val="24"/>
              </w:rPr>
              <w:t>“5+1”</w:t>
            </w:r>
            <w:r w:rsidRPr="001A1BD8">
              <w:rPr>
                <w:rFonts w:ascii="Times New Roman" w:eastAsia="方正仿宋_GBK" w:hAnsi="Times New Roman" w:hint="eastAsia"/>
                <w:spacing w:val="-10"/>
                <w:sz w:val="24"/>
                <w:szCs w:val="24"/>
              </w:rPr>
              <w:t>重大产业平台建设，承接珠三角核心区产业投资溢出，推进高水平产业共建。</w:t>
            </w:r>
          </w:p>
          <w:p w:rsidR="00355A2E" w:rsidRPr="001A1BD8" w:rsidRDefault="00355A2E" w:rsidP="00D84A7B">
            <w:pPr>
              <w:spacing w:line="320" w:lineRule="exact"/>
              <w:ind w:rightChars="-51" w:right="-107"/>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w:t>
            </w:r>
            <w:r w:rsidRPr="001A1BD8">
              <w:rPr>
                <w:rFonts w:ascii="Times New Roman" w:eastAsia="方正仿宋_GBK" w:hAnsi="Times New Roman" w:hint="eastAsia"/>
                <w:spacing w:val="-16"/>
                <w:sz w:val="24"/>
                <w:szCs w:val="24"/>
              </w:rPr>
              <w:t>和信息化局</w:t>
            </w:r>
          </w:p>
          <w:p w:rsidR="00355A2E" w:rsidRPr="001A1BD8" w:rsidRDefault="00355A2E" w:rsidP="00D84A7B">
            <w:pPr>
              <w:spacing w:line="320" w:lineRule="exact"/>
              <w:ind w:leftChars="-51" w:left="-107" w:rightChars="-51" w:righ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16"/>
                <w:sz w:val="24"/>
                <w:szCs w:val="24"/>
              </w:rPr>
              <w:t>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442AC7">
        <w:trPr>
          <w:trHeight w:val="782"/>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加快全市产业发展布局规划，明确各类园区产业定位及准入条件，提高产业生态链建设水平。</w:t>
            </w:r>
          </w:p>
          <w:p w:rsidR="00355A2E" w:rsidRPr="001A1BD8" w:rsidRDefault="00355A2E" w:rsidP="008D67D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tc>
        <w:tc>
          <w:tcPr>
            <w:tcW w:w="1418"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月底</w:t>
            </w:r>
          </w:p>
        </w:tc>
      </w:tr>
      <w:tr w:rsidR="00355A2E" w:rsidRPr="001A1BD8" w:rsidTr="00442AC7">
        <w:trPr>
          <w:trHeight w:val="499"/>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gridSpan w:val="2"/>
            <w:vAlign w:val="center"/>
          </w:tcPr>
          <w:p w:rsidR="00355A2E" w:rsidRPr="001A1BD8" w:rsidRDefault="00355A2E" w:rsidP="008D67D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推动现有核心区扩能增效，处置空置厂房</w:t>
            </w:r>
            <w:r w:rsidRPr="001A1BD8">
              <w:rPr>
                <w:rFonts w:ascii="Times New Roman" w:eastAsia="方正仿宋_GBK" w:hAnsi="Times New Roman"/>
                <w:sz w:val="24"/>
                <w:szCs w:val="24"/>
              </w:rPr>
              <w:t>10</w:t>
            </w:r>
            <w:r w:rsidRPr="001A1BD8">
              <w:rPr>
                <w:rFonts w:ascii="Times New Roman" w:eastAsia="方正仿宋_GBK" w:hAnsi="Times New Roman" w:hint="eastAsia"/>
                <w:sz w:val="24"/>
                <w:szCs w:val="24"/>
              </w:rPr>
              <w:t>万平米。</w:t>
            </w:r>
          </w:p>
          <w:p w:rsidR="00355A2E" w:rsidRPr="001A1BD8" w:rsidRDefault="00355A2E" w:rsidP="008D67D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rsidP="00C02A1C">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p w:rsidR="00355A2E" w:rsidRPr="001A1BD8" w:rsidRDefault="00355A2E" w:rsidP="00C02A1C">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各市（区）政府</w:t>
            </w:r>
          </w:p>
        </w:tc>
        <w:tc>
          <w:tcPr>
            <w:tcW w:w="1418" w:type="dxa"/>
            <w:vAlign w:val="center"/>
          </w:tcPr>
          <w:p w:rsidR="00355A2E" w:rsidRPr="001A1BD8" w:rsidRDefault="00355A2E" w:rsidP="00C02A1C">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rsidP="00C02A1C">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442AC7">
        <w:trPr>
          <w:trHeight w:val="924"/>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提升传统产业发展水平，鼓励企业开展技术改造和增资扩产，完成技改投资增长</w:t>
            </w:r>
            <w:r w:rsidRPr="001A1BD8">
              <w:rPr>
                <w:rFonts w:ascii="Times New Roman" w:eastAsia="方正仿宋_GBK" w:hAnsi="Times New Roman"/>
                <w:sz w:val="24"/>
                <w:szCs w:val="24"/>
              </w:rPr>
              <w:t>20%</w:t>
            </w:r>
            <w:r w:rsidRPr="001A1BD8">
              <w:rPr>
                <w:rFonts w:ascii="Times New Roman" w:eastAsia="方正仿宋_GBK" w:hAnsi="Times New Roman" w:hint="eastAsia"/>
                <w:sz w:val="24"/>
                <w:szCs w:val="24"/>
              </w:rPr>
              <w:t>以上。</w:t>
            </w:r>
          </w:p>
          <w:p w:rsidR="00355A2E" w:rsidRPr="001A1BD8" w:rsidRDefault="00355A2E" w:rsidP="008D67D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355A2E" w:rsidRPr="001A1BD8" w:rsidRDefault="00355A2E">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705"/>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7</w:t>
            </w:r>
          </w:p>
        </w:tc>
        <w:tc>
          <w:tcPr>
            <w:tcW w:w="8646" w:type="dxa"/>
            <w:gridSpan w:val="2"/>
            <w:vAlign w:val="center"/>
          </w:tcPr>
          <w:p w:rsidR="00355A2E" w:rsidRPr="001A1BD8" w:rsidRDefault="00355A2E" w:rsidP="00275B38">
            <w:pPr>
              <w:spacing w:line="2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引导企业应用工业互联网，深化制造业与互联网融合以及大数据、人工智能应用推广。</w:t>
            </w:r>
          </w:p>
          <w:p w:rsidR="00355A2E" w:rsidRPr="001A1BD8" w:rsidRDefault="00355A2E" w:rsidP="00275B38">
            <w:pPr>
              <w:spacing w:line="24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tc>
        <w:tc>
          <w:tcPr>
            <w:tcW w:w="1418"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260"/>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gridSpan w:val="2"/>
            <w:vAlign w:val="center"/>
          </w:tcPr>
          <w:p w:rsidR="00355A2E" w:rsidRPr="001A1BD8" w:rsidRDefault="00355A2E" w:rsidP="00747CC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推动总部经济发展，力争超百亿元大型骨干企业达到</w:t>
            </w: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家。</w:t>
            </w:r>
          </w:p>
          <w:p w:rsidR="00355A2E" w:rsidRPr="001A1BD8" w:rsidRDefault="00355A2E" w:rsidP="00747CC8">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442AC7">
        <w:trPr>
          <w:trHeight w:val="763"/>
        </w:trPr>
        <w:tc>
          <w:tcPr>
            <w:tcW w:w="852" w:type="dxa"/>
            <w:vMerge w:val="restart"/>
            <w:vAlign w:val="center"/>
          </w:tcPr>
          <w:p w:rsidR="00442AC7" w:rsidRPr="001A1BD8" w:rsidRDefault="00442AC7" w:rsidP="00442AC7">
            <w:pPr>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2551" w:type="dxa"/>
            <w:vMerge w:val="restart"/>
            <w:vAlign w:val="center"/>
          </w:tcPr>
          <w:p w:rsidR="00442AC7" w:rsidRDefault="00442AC7" w:rsidP="00B6773A">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加快推进五大万亩园区建设。</w:t>
            </w:r>
          </w:p>
          <w:p w:rsidR="00442AC7" w:rsidRPr="001A1BD8" w:rsidRDefault="00442AC7" w:rsidP="00B6773A">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（联系单位：市经济和信息化局）</w:t>
            </w:r>
          </w:p>
        </w:tc>
        <w:tc>
          <w:tcPr>
            <w:tcW w:w="6095" w:type="dxa"/>
            <w:vAlign w:val="center"/>
          </w:tcPr>
          <w:p w:rsidR="00442AC7" w:rsidRPr="001A1BD8" w:rsidRDefault="00442AC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）粤澳（江门）产业合作示范区。</w:t>
            </w:r>
          </w:p>
        </w:tc>
        <w:tc>
          <w:tcPr>
            <w:tcW w:w="2410"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tc>
        <w:tc>
          <w:tcPr>
            <w:tcW w:w="1418"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tc>
        <w:tc>
          <w:tcPr>
            <w:tcW w:w="1417" w:type="dxa"/>
            <w:vMerge w:val="restart"/>
            <w:vAlign w:val="center"/>
          </w:tcPr>
          <w:p w:rsidR="00442AC7" w:rsidRPr="001A1BD8" w:rsidRDefault="00442AC7" w:rsidP="000E51F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355A2E">
        <w:trPr>
          <w:trHeight w:val="447"/>
        </w:trPr>
        <w:tc>
          <w:tcPr>
            <w:tcW w:w="852" w:type="dxa"/>
            <w:vMerge/>
            <w:vAlign w:val="center"/>
          </w:tcPr>
          <w:p w:rsidR="00442AC7" w:rsidRPr="001A1BD8" w:rsidRDefault="00442AC7" w:rsidP="00C237AE">
            <w:pPr>
              <w:jc w:val="center"/>
              <w:rPr>
                <w:rFonts w:ascii="Times New Roman" w:eastAsia="方正仿宋_GBK" w:hAnsi="Times New Roman"/>
                <w:sz w:val="24"/>
                <w:szCs w:val="24"/>
              </w:rPr>
            </w:pPr>
          </w:p>
        </w:tc>
        <w:tc>
          <w:tcPr>
            <w:tcW w:w="2551" w:type="dxa"/>
            <w:vMerge/>
            <w:vAlign w:val="center"/>
          </w:tcPr>
          <w:p w:rsidR="00442AC7" w:rsidRPr="001A1BD8" w:rsidRDefault="00442AC7" w:rsidP="00B6773A">
            <w:pPr>
              <w:spacing w:line="320" w:lineRule="exact"/>
              <w:rPr>
                <w:rFonts w:ascii="Times New Roman" w:eastAsia="方正仿宋_GBK" w:hAnsi="Times New Roman"/>
                <w:sz w:val="24"/>
                <w:szCs w:val="24"/>
              </w:rPr>
            </w:pPr>
          </w:p>
        </w:tc>
        <w:tc>
          <w:tcPr>
            <w:tcW w:w="6095" w:type="dxa"/>
            <w:vAlign w:val="center"/>
          </w:tcPr>
          <w:p w:rsidR="00442AC7" w:rsidRPr="001A1BD8" w:rsidRDefault="00442AC7" w:rsidP="00CD4252">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2</w:t>
            </w:r>
            <w:r w:rsidRPr="001A1BD8">
              <w:rPr>
                <w:rFonts w:ascii="Times New Roman" w:eastAsia="方正仿宋_GBK" w:hAnsi="Times New Roman" w:hint="eastAsia"/>
                <w:sz w:val="24"/>
                <w:szCs w:val="24"/>
              </w:rPr>
              <w:t>）珠西新材料集聚区。</w:t>
            </w:r>
          </w:p>
        </w:tc>
        <w:tc>
          <w:tcPr>
            <w:tcW w:w="2410"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Merge/>
            <w:vAlign w:val="center"/>
          </w:tcPr>
          <w:p w:rsidR="00442AC7" w:rsidRPr="001A1BD8" w:rsidRDefault="00442AC7" w:rsidP="000E51F4">
            <w:pPr>
              <w:spacing w:line="320" w:lineRule="exact"/>
              <w:jc w:val="center"/>
              <w:rPr>
                <w:rFonts w:ascii="Times New Roman" w:eastAsia="方正仿宋_GBK" w:hAnsi="Times New Roman"/>
                <w:sz w:val="24"/>
                <w:szCs w:val="24"/>
              </w:rPr>
            </w:pPr>
          </w:p>
        </w:tc>
      </w:tr>
      <w:tr w:rsidR="00442AC7" w:rsidRPr="001A1BD8" w:rsidTr="00442AC7">
        <w:trPr>
          <w:trHeight w:val="70"/>
        </w:trPr>
        <w:tc>
          <w:tcPr>
            <w:tcW w:w="852" w:type="dxa"/>
            <w:vMerge/>
            <w:vAlign w:val="center"/>
          </w:tcPr>
          <w:p w:rsidR="00442AC7" w:rsidRPr="001A1BD8" w:rsidRDefault="00442AC7">
            <w:pPr>
              <w:jc w:val="center"/>
              <w:rPr>
                <w:rFonts w:ascii="Times New Roman" w:eastAsia="方正仿宋_GBK" w:hAnsi="Times New Roman"/>
                <w:sz w:val="24"/>
                <w:szCs w:val="24"/>
              </w:rPr>
            </w:pPr>
          </w:p>
        </w:tc>
        <w:tc>
          <w:tcPr>
            <w:tcW w:w="2551" w:type="dxa"/>
            <w:vMerge/>
            <w:vAlign w:val="center"/>
          </w:tcPr>
          <w:p w:rsidR="00442AC7" w:rsidRPr="001A1BD8" w:rsidRDefault="00442AC7">
            <w:pPr>
              <w:spacing w:line="320" w:lineRule="exact"/>
              <w:rPr>
                <w:rFonts w:ascii="Times New Roman" w:eastAsia="方正仿宋_GBK" w:hAnsi="Times New Roman"/>
                <w:sz w:val="24"/>
                <w:szCs w:val="24"/>
              </w:rPr>
            </w:pPr>
          </w:p>
        </w:tc>
        <w:tc>
          <w:tcPr>
            <w:tcW w:w="6095" w:type="dxa"/>
            <w:vAlign w:val="center"/>
          </w:tcPr>
          <w:p w:rsidR="00442AC7" w:rsidRPr="001A1BD8" w:rsidRDefault="00442AC7" w:rsidP="00CD4252">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w:t>
            </w:r>
            <w:r w:rsidRPr="001A1BD8">
              <w:rPr>
                <w:rFonts w:ascii="Times New Roman" w:eastAsia="方正仿宋_GBK" w:hAnsi="Times New Roman"/>
                <w:spacing w:val="-6"/>
                <w:sz w:val="24"/>
                <w:szCs w:val="24"/>
              </w:rPr>
              <w:t>3</w:t>
            </w:r>
            <w:r w:rsidRPr="001A1BD8">
              <w:rPr>
                <w:rFonts w:ascii="Times New Roman" w:eastAsia="方正仿宋_GBK" w:hAnsi="Times New Roman" w:hint="eastAsia"/>
                <w:spacing w:val="-6"/>
                <w:sz w:val="24"/>
                <w:szCs w:val="24"/>
              </w:rPr>
              <w:t>）深江产业园。</w:t>
            </w:r>
          </w:p>
        </w:tc>
        <w:tc>
          <w:tcPr>
            <w:tcW w:w="2410"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tc>
        <w:tc>
          <w:tcPr>
            <w:tcW w:w="1418"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tc>
        <w:tc>
          <w:tcPr>
            <w:tcW w:w="1417" w:type="dxa"/>
            <w:vMerge/>
            <w:vAlign w:val="center"/>
          </w:tcPr>
          <w:p w:rsidR="00442AC7" w:rsidRPr="001A1BD8" w:rsidRDefault="00442AC7">
            <w:pPr>
              <w:spacing w:line="320" w:lineRule="exact"/>
              <w:jc w:val="center"/>
              <w:rPr>
                <w:rFonts w:ascii="Times New Roman" w:eastAsia="方正仿宋_GBK" w:hAnsi="Times New Roman"/>
                <w:sz w:val="24"/>
                <w:szCs w:val="24"/>
              </w:rPr>
            </w:pPr>
          </w:p>
        </w:tc>
      </w:tr>
      <w:tr w:rsidR="00442AC7" w:rsidRPr="001A1BD8" w:rsidTr="00355A2E">
        <w:trPr>
          <w:trHeight w:val="706"/>
        </w:trPr>
        <w:tc>
          <w:tcPr>
            <w:tcW w:w="852" w:type="dxa"/>
            <w:vMerge/>
            <w:vAlign w:val="center"/>
          </w:tcPr>
          <w:p w:rsidR="00442AC7" w:rsidRPr="001A1BD8" w:rsidRDefault="00442AC7">
            <w:pPr>
              <w:jc w:val="center"/>
              <w:rPr>
                <w:rFonts w:ascii="Times New Roman" w:eastAsia="方正仿宋_GBK" w:hAnsi="Times New Roman"/>
                <w:sz w:val="24"/>
                <w:szCs w:val="24"/>
              </w:rPr>
            </w:pPr>
          </w:p>
        </w:tc>
        <w:tc>
          <w:tcPr>
            <w:tcW w:w="2551" w:type="dxa"/>
            <w:vMerge/>
            <w:vAlign w:val="center"/>
          </w:tcPr>
          <w:p w:rsidR="00442AC7" w:rsidRPr="001A1BD8" w:rsidRDefault="00442AC7">
            <w:pPr>
              <w:spacing w:line="320" w:lineRule="exact"/>
              <w:rPr>
                <w:rFonts w:ascii="Times New Roman" w:eastAsia="方正仿宋_GBK" w:hAnsi="Times New Roman"/>
                <w:sz w:val="24"/>
                <w:szCs w:val="24"/>
              </w:rPr>
            </w:pPr>
          </w:p>
        </w:tc>
        <w:tc>
          <w:tcPr>
            <w:tcW w:w="6095" w:type="dxa"/>
            <w:vAlign w:val="center"/>
          </w:tcPr>
          <w:p w:rsidR="00442AC7" w:rsidRPr="001A1BD8" w:rsidRDefault="00442AC7" w:rsidP="002B5055">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4</w:t>
            </w:r>
            <w:r w:rsidRPr="001A1BD8">
              <w:rPr>
                <w:rFonts w:ascii="Times New Roman" w:eastAsia="方正仿宋_GBK" w:hAnsi="Times New Roman" w:hint="eastAsia"/>
                <w:sz w:val="24"/>
                <w:szCs w:val="24"/>
              </w:rPr>
              <w:t>）台山工业新城拓展区。</w:t>
            </w:r>
          </w:p>
        </w:tc>
        <w:tc>
          <w:tcPr>
            <w:tcW w:w="2410"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tc>
        <w:tc>
          <w:tcPr>
            <w:tcW w:w="1418" w:type="dxa"/>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tc>
        <w:tc>
          <w:tcPr>
            <w:tcW w:w="1417" w:type="dxa"/>
            <w:vMerge/>
            <w:vAlign w:val="center"/>
          </w:tcPr>
          <w:p w:rsidR="00442AC7" w:rsidRPr="001A1BD8" w:rsidRDefault="00442AC7">
            <w:pPr>
              <w:spacing w:line="320" w:lineRule="exact"/>
              <w:jc w:val="center"/>
              <w:rPr>
                <w:rFonts w:ascii="Times New Roman" w:eastAsia="方正仿宋_GBK" w:hAnsi="Times New Roman"/>
                <w:sz w:val="24"/>
                <w:szCs w:val="24"/>
              </w:rPr>
            </w:pPr>
          </w:p>
        </w:tc>
      </w:tr>
      <w:tr w:rsidR="00442AC7" w:rsidRPr="001A1BD8" w:rsidTr="00442AC7">
        <w:trPr>
          <w:trHeight w:val="202"/>
        </w:trPr>
        <w:tc>
          <w:tcPr>
            <w:tcW w:w="852" w:type="dxa"/>
            <w:vMerge/>
            <w:tcBorders>
              <w:bottom w:val="single" w:sz="4" w:space="0" w:color="auto"/>
            </w:tcBorders>
            <w:vAlign w:val="center"/>
          </w:tcPr>
          <w:p w:rsidR="00442AC7" w:rsidRPr="001A1BD8" w:rsidRDefault="00442AC7">
            <w:pPr>
              <w:jc w:val="center"/>
              <w:rPr>
                <w:rFonts w:ascii="Times New Roman" w:eastAsia="方正仿宋_GBK" w:hAnsi="Times New Roman"/>
                <w:sz w:val="24"/>
                <w:szCs w:val="24"/>
              </w:rPr>
            </w:pPr>
          </w:p>
        </w:tc>
        <w:tc>
          <w:tcPr>
            <w:tcW w:w="2551" w:type="dxa"/>
            <w:vMerge/>
            <w:tcBorders>
              <w:bottom w:val="single" w:sz="4" w:space="0" w:color="auto"/>
            </w:tcBorders>
            <w:vAlign w:val="center"/>
          </w:tcPr>
          <w:p w:rsidR="00442AC7" w:rsidRPr="001A1BD8" w:rsidRDefault="00442AC7">
            <w:pPr>
              <w:spacing w:line="320" w:lineRule="exact"/>
              <w:rPr>
                <w:rFonts w:ascii="Times New Roman" w:eastAsia="方正仿宋_GBK" w:hAnsi="Times New Roman"/>
                <w:sz w:val="24"/>
                <w:szCs w:val="24"/>
              </w:rPr>
            </w:pPr>
          </w:p>
        </w:tc>
        <w:tc>
          <w:tcPr>
            <w:tcW w:w="6095" w:type="dxa"/>
            <w:tcBorders>
              <w:bottom w:val="single" w:sz="4" w:space="0" w:color="auto"/>
            </w:tcBorders>
            <w:vAlign w:val="center"/>
          </w:tcPr>
          <w:p w:rsidR="00442AC7" w:rsidRPr="001A1BD8" w:rsidRDefault="00442AC7">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5</w:t>
            </w:r>
            <w:r w:rsidRPr="001A1BD8">
              <w:rPr>
                <w:rFonts w:ascii="Times New Roman" w:eastAsia="方正仿宋_GBK" w:hAnsi="Times New Roman" w:hint="eastAsia"/>
                <w:sz w:val="24"/>
                <w:szCs w:val="24"/>
              </w:rPr>
              <w:t>）开平翠山湖科技产业园拓展区。</w:t>
            </w:r>
          </w:p>
        </w:tc>
        <w:tc>
          <w:tcPr>
            <w:tcW w:w="2410" w:type="dxa"/>
            <w:tcBorders>
              <w:bottom w:val="single" w:sz="4" w:space="0" w:color="auto"/>
            </w:tcBorders>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tc>
        <w:tc>
          <w:tcPr>
            <w:tcW w:w="1418" w:type="dxa"/>
            <w:tcBorders>
              <w:bottom w:val="single" w:sz="4" w:space="0" w:color="auto"/>
            </w:tcBorders>
            <w:vAlign w:val="center"/>
          </w:tcPr>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442AC7" w:rsidRPr="001A1BD8" w:rsidRDefault="00442AC7" w:rsidP="00EA30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tc>
        <w:tc>
          <w:tcPr>
            <w:tcW w:w="1417" w:type="dxa"/>
            <w:vMerge/>
            <w:tcBorders>
              <w:bottom w:val="single" w:sz="4" w:space="0" w:color="auto"/>
            </w:tcBorders>
            <w:vAlign w:val="center"/>
          </w:tcPr>
          <w:p w:rsidR="00442AC7" w:rsidRPr="001A1BD8" w:rsidRDefault="00442AC7">
            <w:pPr>
              <w:spacing w:line="320" w:lineRule="exact"/>
              <w:jc w:val="center"/>
              <w:rPr>
                <w:rFonts w:ascii="Times New Roman" w:eastAsia="方正仿宋_GBK" w:hAnsi="Times New Roman"/>
                <w:sz w:val="24"/>
                <w:szCs w:val="24"/>
              </w:rPr>
            </w:pPr>
          </w:p>
        </w:tc>
      </w:tr>
      <w:tr w:rsidR="00442AC7" w:rsidRPr="001A1BD8" w:rsidTr="00FF4A4E">
        <w:trPr>
          <w:trHeight w:val="1955"/>
        </w:trPr>
        <w:tc>
          <w:tcPr>
            <w:tcW w:w="852" w:type="dxa"/>
            <w:vAlign w:val="center"/>
          </w:tcPr>
          <w:p w:rsidR="00442AC7" w:rsidRPr="001A1BD8" w:rsidRDefault="00442AC7">
            <w:pPr>
              <w:jc w:val="center"/>
              <w:rPr>
                <w:rFonts w:ascii="Times New Roman" w:eastAsia="方正仿宋_GBK" w:hAnsi="Times New Roman"/>
                <w:sz w:val="24"/>
                <w:szCs w:val="24"/>
              </w:rPr>
            </w:pPr>
            <w:r w:rsidRPr="001A1BD8">
              <w:rPr>
                <w:rFonts w:ascii="Times New Roman" w:eastAsia="方正仿宋_GBK" w:hAnsi="Times New Roman"/>
                <w:sz w:val="24"/>
                <w:szCs w:val="24"/>
              </w:rPr>
              <w:t>10</w:t>
            </w:r>
          </w:p>
        </w:tc>
        <w:tc>
          <w:tcPr>
            <w:tcW w:w="8646" w:type="dxa"/>
            <w:gridSpan w:val="2"/>
            <w:vAlign w:val="center"/>
          </w:tcPr>
          <w:p w:rsidR="00442AC7" w:rsidRPr="001A1BD8" w:rsidRDefault="00442AC7" w:rsidP="00D84A7B">
            <w:pPr>
              <w:spacing w:line="260" w:lineRule="exact"/>
              <w:ind w:leftChars="-36" w:left="-76" w:rightChars="-18" w:right="-38"/>
              <w:rPr>
                <w:rFonts w:ascii="Times New Roman" w:eastAsia="方正仿宋_GBK" w:hAnsi="Times New Roman"/>
                <w:sz w:val="24"/>
                <w:szCs w:val="24"/>
              </w:rPr>
            </w:pPr>
            <w:r w:rsidRPr="001A1BD8">
              <w:rPr>
                <w:rFonts w:ascii="Times New Roman" w:eastAsia="方正仿宋_GBK" w:hAnsi="Times New Roman" w:hint="eastAsia"/>
                <w:sz w:val="24"/>
                <w:szCs w:val="24"/>
              </w:rPr>
              <w:t>全面清查东部三区一市重点区域的化工、玻璃、皮革、印染、火电等重污染行业，结合中心城区环保、</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三旧</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改造和安全生产需要，实施政策引导，推进化工专区建设，加快产业整体搬迁，精准推动污染和危化企业加快退出中心城区。</w:t>
            </w:r>
          </w:p>
          <w:p w:rsidR="00442AC7" w:rsidRPr="001A1BD8" w:rsidRDefault="00442AC7" w:rsidP="0096274B">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442AC7" w:rsidRPr="001A1BD8" w:rsidRDefault="00442AC7" w:rsidP="00D84A7B">
            <w:pPr>
              <w:autoSpaceDE w:val="0"/>
              <w:autoSpaceDN w:val="0"/>
              <w:adjustRightInd w:val="0"/>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442AC7" w:rsidRPr="001A1BD8" w:rsidRDefault="00442AC7" w:rsidP="003202BF">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442AC7"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市安全监管局</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442AC7" w:rsidRPr="001A1BD8" w:rsidRDefault="00442AC7" w:rsidP="00FD6CD9">
            <w:pPr>
              <w:autoSpaceDE w:val="0"/>
              <w:autoSpaceDN w:val="0"/>
              <w:adjustRightInd w:val="0"/>
              <w:spacing w:line="250" w:lineRule="exact"/>
              <w:jc w:val="center"/>
              <w:rPr>
                <w:rFonts w:ascii="方正仿宋_GBK" w:eastAsia="方正仿宋_GBK"/>
                <w:sz w:val="24"/>
              </w:rPr>
            </w:pPr>
            <w:r w:rsidRPr="001A1BD8">
              <w:rPr>
                <w:rFonts w:ascii="方正仿宋_GBK" w:eastAsia="方正仿宋_GBK" w:hint="eastAsia"/>
                <w:sz w:val="24"/>
              </w:rPr>
              <w:t>高新区及江海区</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tc>
        <w:tc>
          <w:tcPr>
            <w:tcW w:w="1418" w:type="dxa"/>
            <w:vAlign w:val="center"/>
          </w:tcPr>
          <w:p w:rsidR="00442AC7" w:rsidRPr="001A1BD8" w:rsidRDefault="00442AC7" w:rsidP="00E8608D">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442AC7" w:rsidRPr="001A1BD8" w:rsidRDefault="00442AC7" w:rsidP="00E8608D">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442AC7"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陈林基</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442AC7" w:rsidRPr="001A1BD8" w:rsidRDefault="00442AC7" w:rsidP="00FD6CD9">
            <w:pPr>
              <w:autoSpaceDE w:val="0"/>
              <w:autoSpaceDN w:val="0"/>
              <w:adjustRightInd w:val="0"/>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tc>
        <w:tc>
          <w:tcPr>
            <w:tcW w:w="1417" w:type="dxa"/>
            <w:vAlign w:val="center"/>
          </w:tcPr>
          <w:p w:rsidR="00442AC7" w:rsidRPr="001A1BD8" w:rsidRDefault="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442AC7">
        <w:trPr>
          <w:trHeight w:val="640"/>
        </w:trPr>
        <w:tc>
          <w:tcPr>
            <w:tcW w:w="852"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11</w:t>
            </w:r>
          </w:p>
        </w:tc>
        <w:tc>
          <w:tcPr>
            <w:tcW w:w="8646" w:type="dxa"/>
            <w:gridSpan w:val="2"/>
            <w:vAlign w:val="center"/>
          </w:tcPr>
          <w:p w:rsidR="00355A2E" w:rsidRPr="001A1BD8" w:rsidRDefault="00355A2E" w:rsidP="0096274B">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推动建立国华台电、台山核电与本地工业企业电力市场交易的协调机制。</w:t>
            </w:r>
          </w:p>
          <w:p w:rsidR="00355A2E" w:rsidRPr="001A1BD8" w:rsidRDefault="00355A2E" w:rsidP="0096274B">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（牵头单位：市经济和信息化局）</w:t>
            </w:r>
          </w:p>
        </w:tc>
        <w:tc>
          <w:tcPr>
            <w:tcW w:w="2410" w:type="dxa"/>
            <w:vAlign w:val="center"/>
          </w:tcPr>
          <w:p w:rsidR="00355A2E" w:rsidRPr="001A1BD8" w:rsidRDefault="00355A2E" w:rsidP="00B70492">
            <w:pPr>
              <w:autoSpaceDE w:val="0"/>
              <w:autoSpaceDN w:val="0"/>
              <w:adjustRightInd w:val="0"/>
              <w:spacing w:line="280" w:lineRule="exact"/>
              <w:jc w:val="center"/>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市经济和信息化局</w:t>
            </w:r>
          </w:p>
          <w:p w:rsidR="00355A2E" w:rsidRPr="001A1BD8" w:rsidRDefault="00355A2E" w:rsidP="00E8608D">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tc>
        <w:tc>
          <w:tcPr>
            <w:tcW w:w="1418" w:type="dxa"/>
            <w:vAlign w:val="center"/>
          </w:tcPr>
          <w:p w:rsidR="00355A2E" w:rsidRPr="001A1BD8" w:rsidRDefault="00355A2E" w:rsidP="00C30625">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rsidP="00E8608D">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783280">
        <w:trPr>
          <w:trHeight w:val="2213"/>
        </w:trPr>
        <w:tc>
          <w:tcPr>
            <w:tcW w:w="852" w:type="dxa"/>
            <w:vMerge w:val="restart"/>
            <w:vAlign w:val="center"/>
          </w:tcPr>
          <w:p w:rsidR="00442AC7" w:rsidRPr="001A1BD8" w:rsidRDefault="00442AC7">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2551" w:type="dxa"/>
            <w:vMerge w:val="restart"/>
            <w:vAlign w:val="center"/>
          </w:tcPr>
          <w:p w:rsidR="00442AC7" w:rsidRDefault="00442AC7" w:rsidP="00600B05">
            <w:pPr>
              <w:spacing w:line="320" w:lineRule="exact"/>
              <w:ind w:leftChars="-51" w:left="-107" w:rightChars="-51" w:right="-107" w:firstLineChars="50" w:firstLine="120"/>
              <w:rPr>
                <w:rFonts w:ascii="Times New Roman" w:eastAsia="方正仿宋_GBK" w:hAnsi="Times New Roman"/>
                <w:sz w:val="24"/>
                <w:szCs w:val="24"/>
              </w:rPr>
            </w:pPr>
            <w:r w:rsidRPr="001A1BD8">
              <w:rPr>
                <w:rFonts w:ascii="Times New Roman" w:eastAsia="方正仿宋_GBK" w:hAnsi="Times New Roman" w:hint="eastAsia"/>
                <w:sz w:val="24"/>
                <w:szCs w:val="24"/>
              </w:rPr>
              <w:t>深化</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小微双创</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w:t>
            </w:r>
          </w:p>
          <w:p w:rsidR="00600B05" w:rsidRDefault="00442AC7" w:rsidP="00D84A7B">
            <w:pPr>
              <w:spacing w:line="320" w:lineRule="exact"/>
              <w:ind w:leftChars="-51" w:left="-107" w:rightChars="-51" w:right="-107"/>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（联系单位：市经济和</w:t>
            </w:r>
          </w:p>
          <w:p w:rsidR="00442AC7" w:rsidRPr="00600B05" w:rsidRDefault="00442AC7" w:rsidP="00600B05">
            <w:pPr>
              <w:spacing w:line="320" w:lineRule="exact"/>
              <w:ind w:rightChars="-51" w:right="-107"/>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信息化局）</w:t>
            </w:r>
          </w:p>
        </w:tc>
        <w:tc>
          <w:tcPr>
            <w:tcW w:w="6095" w:type="dxa"/>
            <w:tcBorders>
              <w:bottom w:val="single" w:sz="4" w:space="0" w:color="auto"/>
            </w:tcBorders>
            <w:vAlign w:val="center"/>
          </w:tcPr>
          <w:p w:rsidR="00442AC7" w:rsidRPr="001A1BD8" w:rsidRDefault="00442AC7" w:rsidP="00275B38">
            <w:pPr>
              <w:spacing w:line="28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1</w:t>
            </w:r>
            <w:r w:rsidRPr="001A1BD8">
              <w:rPr>
                <w:rFonts w:ascii="Times New Roman" w:eastAsia="方正仿宋_GBK" w:hAnsi="Times New Roman" w:hint="eastAsia"/>
                <w:sz w:val="24"/>
                <w:szCs w:val="24"/>
              </w:rPr>
              <w:t>）做好迎接国家检查验收工作。</w:t>
            </w:r>
          </w:p>
          <w:p w:rsidR="00442AC7" w:rsidRPr="001A1BD8" w:rsidRDefault="00442AC7" w:rsidP="00275B38">
            <w:pPr>
              <w:spacing w:line="28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（牵头单位：市经济和信息化局）</w:t>
            </w:r>
          </w:p>
        </w:tc>
        <w:tc>
          <w:tcPr>
            <w:tcW w:w="2410" w:type="dxa"/>
            <w:tcBorders>
              <w:bottom w:val="single" w:sz="4" w:space="0" w:color="auto"/>
            </w:tcBorders>
            <w:vAlign w:val="center"/>
          </w:tcPr>
          <w:p w:rsidR="00442AC7" w:rsidRPr="001A1BD8" w:rsidRDefault="00442AC7" w:rsidP="0096274B">
            <w:pPr>
              <w:autoSpaceDE w:val="0"/>
              <w:autoSpaceDN w:val="0"/>
              <w:adjustRightInd w:val="0"/>
              <w:spacing w:line="260" w:lineRule="exact"/>
              <w:jc w:val="center"/>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市经济和信息化局</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市工商局</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442AC7" w:rsidRPr="001A1BD8" w:rsidRDefault="00442AC7" w:rsidP="00D84A7B">
            <w:pPr>
              <w:autoSpaceDE w:val="0"/>
              <w:autoSpaceDN w:val="0"/>
              <w:adjustRightInd w:val="0"/>
              <w:spacing w:line="26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tcBorders>
              <w:bottom w:val="single" w:sz="4" w:space="0" w:color="auto"/>
            </w:tcBorders>
            <w:vAlign w:val="center"/>
          </w:tcPr>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容新荣</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442AC7" w:rsidRPr="001A1BD8" w:rsidRDefault="00442AC7" w:rsidP="0096274B">
            <w:pPr>
              <w:autoSpaceDE w:val="0"/>
              <w:autoSpaceDN w:val="0"/>
              <w:adjustRightInd w:val="0"/>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442AC7" w:rsidRPr="001A1BD8" w:rsidRDefault="00442AC7" w:rsidP="00D84A7B">
            <w:pPr>
              <w:autoSpaceDE w:val="0"/>
              <w:autoSpaceDN w:val="0"/>
              <w:adjustRightInd w:val="0"/>
              <w:spacing w:line="26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8"/>
                <w:sz w:val="24"/>
                <w:szCs w:val="24"/>
              </w:rPr>
              <w:t>市（区）长</w:t>
            </w:r>
          </w:p>
        </w:tc>
        <w:tc>
          <w:tcPr>
            <w:tcW w:w="1417" w:type="dxa"/>
            <w:tcBorders>
              <w:bottom w:val="single" w:sz="4" w:space="0" w:color="auto"/>
            </w:tcBorders>
            <w:vAlign w:val="center"/>
          </w:tcPr>
          <w:p w:rsidR="00442AC7" w:rsidRPr="001A1BD8" w:rsidRDefault="00442AC7" w:rsidP="00B33391">
            <w:pPr>
              <w:spacing w:line="320" w:lineRule="exact"/>
              <w:jc w:val="center"/>
              <w:rPr>
                <w:rFonts w:ascii="Times New Roman" w:hAnsi="Times New Roman"/>
                <w:sz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783280">
        <w:trPr>
          <w:trHeight w:val="554"/>
        </w:trPr>
        <w:tc>
          <w:tcPr>
            <w:tcW w:w="852" w:type="dxa"/>
            <w:vMerge/>
            <w:vAlign w:val="center"/>
          </w:tcPr>
          <w:p w:rsidR="00442AC7" w:rsidRPr="001A1BD8" w:rsidRDefault="00442AC7">
            <w:pPr>
              <w:jc w:val="center"/>
              <w:rPr>
                <w:rFonts w:ascii="Times New Roman" w:eastAsia="方正仿宋_GBK" w:hAnsi="Times New Roman"/>
                <w:sz w:val="24"/>
                <w:szCs w:val="24"/>
              </w:rPr>
            </w:pPr>
          </w:p>
        </w:tc>
        <w:tc>
          <w:tcPr>
            <w:tcW w:w="2551" w:type="dxa"/>
            <w:vMerge/>
            <w:vAlign w:val="center"/>
          </w:tcPr>
          <w:p w:rsidR="00442AC7" w:rsidRPr="00FD6CD9" w:rsidRDefault="00442AC7">
            <w:pPr>
              <w:spacing w:line="320" w:lineRule="exact"/>
              <w:rPr>
                <w:rFonts w:ascii="Times New Roman" w:eastAsia="方正仿宋_GBK" w:hAnsi="Times New Roman"/>
                <w:spacing w:val="-10"/>
                <w:sz w:val="24"/>
                <w:szCs w:val="24"/>
              </w:rPr>
            </w:pPr>
          </w:p>
        </w:tc>
        <w:tc>
          <w:tcPr>
            <w:tcW w:w="6095" w:type="dxa"/>
            <w:tcBorders>
              <w:bottom w:val="single" w:sz="4" w:space="0" w:color="auto"/>
            </w:tcBorders>
            <w:vAlign w:val="center"/>
          </w:tcPr>
          <w:p w:rsidR="00442AC7" w:rsidRPr="00600B05" w:rsidRDefault="00442AC7" w:rsidP="00275B38">
            <w:pPr>
              <w:spacing w:line="28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w:t>
            </w:r>
            <w:r w:rsidRPr="00600B05">
              <w:rPr>
                <w:rFonts w:ascii="Times New Roman" w:eastAsia="方正仿宋_GBK" w:hAnsi="Times New Roman"/>
                <w:sz w:val="24"/>
                <w:szCs w:val="24"/>
              </w:rPr>
              <w:t>2</w:t>
            </w:r>
            <w:r w:rsidRPr="00600B05">
              <w:rPr>
                <w:rFonts w:ascii="Times New Roman" w:eastAsia="方正仿宋_GBK" w:hAnsi="Times New Roman" w:hint="eastAsia"/>
                <w:sz w:val="24"/>
                <w:szCs w:val="24"/>
              </w:rPr>
              <w:t>）科技型小微企业总数超</w:t>
            </w:r>
            <w:r w:rsidRPr="00600B05">
              <w:rPr>
                <w:rFonts w:ascii="Times New Roman" w:eastAsia="方正仿宋_GBK" w:hAnsi="Times New Roman"/>
                <w:sz w:val="24"/>
                <w:szCs w:val="24"/>
              </w:rPr>
              <w:t>3000</w:t>
            </w:r>
            <w:r w:rsidRPr="00600B05">
              <w:rPr>
                <w:rFonts w:ascii="Times New Roman" w:eastAsia="方正仿宋_GBK" w:hAnsi="Times New Roman" w:hint="eastAsia"/>
                <w:sz w:val="24"/>
                <w:szCs w:val="24"/>
              </w:rPr>
              <w:t>家。</w:t>
            </w:r>
          </w:p>
          <w:p w:rsidR="00442AC7" w:rsidRPr="00600B05" w:rsidRDefault="00442AC7" w:rsidP="00275B38">
            <w:pPr>
              <w:spacing w:line="28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（牵头单位：市科技局）</w:t>
            </w:r>
          </w:p>
        </w:tc>
        <w:tc>
          <w:tcPr>
            <w:tcW w:w="2410" w:type="dxa"/>
            <w:tcBorders>
              <w:bottom w:val="single" w:sz="4" w:space="0" w:color="auto"/>
            </w:tcBorders>
            <w:vAlign w:val="center"/>
          </w:tcPr>
          <w:p w:rsidR="00442AC7" w:rsidRPr="001A1BD8" w:rsidRDefault="00442AC7" w:rsidP="00E8608D">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442AC7" w:rsidRPr="001A1BD8" w:rsidRDefault="00442AC7" w:rsidP="00E8608D">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tcBorders>
              <w:bottom w:val="single" w:sz="4" w:space="0" w:color="auto"/>
            </w:tcBorders>
            <w:vAlign w:val="center"/>
          </w:tcPr>
          <w:p w:rsidR="00442AC7" w:rsidRPr="001A1BD8" w:rsidRDefault="00442AC7" w:rsidP="00DF6074">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442AC7" w:rsidRPr="001A1BD8" w:rsidRDefault="00442AC7" w:rsidP="00D84A7B">
            <w:pPr>
              <w:spacing w:line="34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8"/>
                <w:sz w:val="24"/>
                <w:szCs w:val="24"/>
              </w:rPr>
              <w:t>市（区）长</w:t>
            </w:r>
          </w:p>
        </w:tc>
        <w:tc>
          <w:tcPr>
            <w:tcW w:w="1417" w:type="dxa"/>
            <w:tcBorders>
              <w:bottom w:val="single" w:sz="4" w:space="0" w:color="auto"/>
            </w:tcBorders>
            <w:vAlign w:val="center"/>
          </w:tcPr>
          <w:p w:rsidR="00442AC7" w:rsidRPr="001A1BD8" w:rsidRDefault="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7D3D40">
        <w:trPr>
          <w:trHeight w:val="167"/>
        </w:trPr>
        <w:tc>
          <w:tcPr>
            <w:tcW w:w="852" w:type="dxa"/>
            <w:vMerge/>
            <w:vAlign w:val="center"/>
          </w:tcPr>
          <w:p w:rsidR="00442AC7" w:rsidRPr="001A1BD8" w:rsidRDefault="00442AC7">
            <w:pPr>
              <w:jc w:val="center"/>
              <w:rPr>
                <w:rFonts w:ascii="Times New Roman" w:eastAsia="方正仿宋_GBK" w:hAnsi="Times New Roman"/>
                <w:sz w:val="24"/>
                <w:szCs w:val="24"/>
              </w:rPr>
            </w:pPr>
          </w:p>
        </w:tc>
        <w:tc>
          <w:tcPr>
            <w:tcW w:w="2551" w:type="dxa"/>
            <w:vMerge/>
            <w:vAlign w:val="center"/>
          </w:tcPr>
          <w:p w:rsidR="00442AC7" w:rsidRPr="001A1BD8" w:rsidRDefault="00442AC7">
            <w:pPr>
              <w:spacing w:line="320" w:lineRule="exact"/>
              <w:rPr>
                <w:rFonts w:ascii="Times New Roman" w:eastAsia="方正仿宋_GBK" w:hAnsi="Times New Roman"/>
                <w:sz w:val="24"/>
                <w:szCs w:val="24"/>
              </w:rPr>
            </w:pPr>
          </w:p>
        </w:tc>
        <w:tc>
          <w:tcPr>
            <w:tcW w:w="6095" w:type="dxa"/>
            <w:tcBorders>
              <w:bottom w:val="single" w:sz="4" w:space="0" w:color="auto"/>
            </w:tcBorders>
            <w:vAlign w:val="center"/>
          </w:tcPr>
          <w:p w:rsidR="00442AC7" w:rsidRPr="001A1BD8" w:rsidRDefault="00442AC7" w:rsidP="00B33391">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）完善珠西智谷</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小微双创</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核心基地建设。</w:t>
            </w:r>
          </w:p>
          <w:p w:rsidR="00442AC7" w:rsidRPr="001A1BD8" w:rsidRDefault="00442AC7" w:rsidP="00F04862">
            <w:pPr>
              <w:spacing w:line="32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（牵头单位：蓬江区政府）</w:t>
            </w:r>
          </w:p>
        </w:tc>
        <w:tc>
          <w:tcPr>
            <w:tcW w:w="2410" w:type="dxa"/>
            <w:tcBorders>
              <w:bottom w:val="single" w:sz="4" w:space="0" w:color="auto"/>
            </w:tcBorders>
            <w:vAlign w:val="center"/>
          </w:tcPr>
          <w:p w:rsidR="00442AC7" w:rsidRPr="001A1BD8" w:rsidRDefault="00442AC7" w:rsidP="00276FB4">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tc>
        <w:tc>
          <w:tcPr>
            <w:tcW w:w="1418" w:type="dxa"/>
            <w:tcBorders>
              <w:bottom w:val="single" w:sz="4" w:space="0" w:color="auto"/>
            </w:tcBorders>
            <w:vAlign w:val="center"/>
          </w:tcPr>
          <w:p w:rsidR="00442AC7" w:rsidRPr="001A1BD8" w:rsidRDefault="00442AC7" w:rsidP="00311282">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tc>
        <w:tc>
          <w:tcPr>
            <w:tcW w:w="1417" w:type="dxa"/>
            <w:tcBorders>
              <w:bottom w:val="single" w:sz="4" w:space="0" w:color="auto"/>
            </w:tcBorders>
            <w:vAlign w:val="center"/>
          </w:tcPr>
          <w:p w:rsidR="00442AC7" w:rsidRPr="001A1BD8" w:rsidRDefault="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442AC7">
        <w:trPr>
          <w:trHeight w:val="800"/>
        </w:trPr>
        <w:tc>
          <w:tcPr>
            <w:tcW w:w="852" w:type="dxa"/>
            <w:vMerge/>
            <w:vAlign w:val="center"/>
          </w:tcPr>
          <w:p w:rsidR="00442AC7" w:rsidRPr="001A1BD8" w:rsidRDefault="00442AC7">
            <w:pPr>
              <w:jc w:val="center"/>
              <w:rPr>
                <w:rFonts w:ascii="Times New Roman" w:eastAsia="方正仿宋_GBK" w:hAnsi="Times New Roman"/>
                <w:sz w:val="24"/>
                <w:szCs w:val="24"/>
              </w:rPr>
            </w:pPr>
          </w:p>
        </w:tc>
        <w:tc>
          <w:tcPr>
            <w:tcW w:w="2551" w:type="dxa"/>
            <w:vMerge/>
            <w:vAlign w:val="center"/>
          </w:tcPr>
          <w:p w:rsidR="00442AC7" w:rsidRPr="00FD6CD9" w:rsidRDefault="00442AC7">
            <w:pPr>
              <w:spacing w:line="320" w:lineRule="exact"/>
              <w:rPr>
                <w:rFonts w:ascii="Times New Roman" w:eastAsia="方正仿宋_GBK" w:hAnsi="Times New Roman"/>
                <w:spacing w:val="-12"/>
                <w:sz w:val="24"/>
                <w:szCs w:val="24"/>
              </w:rPr>
            </w:pPr>
          </w:p>
        </w:tc>
        <w:tc>
          <w:tcPr>
            <w:tcW w:w="6095" w:type="dxa"/>
            <w:vAlign w:val="center"/>
          </w:tcPr>
          <w:p w:rsidR="00442AC7" w:rsidRPr="001A1BD8" w:rsidRDefault="00442AC7" w:rsidP="00275B38">
            <w:pPr>
              <w:spacing w:line="28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w:t>
            </w:r>
            <w:r w:rsidRPr="00600B05">
              <w:rPr>
                <w:rFonts w:ascii="Times New Roman" w:eastAsia="方正仿宋_GBK" w:hAnsi="Times New Roman"/>
                <w:sz w:val="24"/>
                <w:szCs w:val="24"/>
              </w:rPr>
              <w:t>4</w:t>
            </w:r>
            <w:r w:rsidRPr="00600B05">
              <w:rPr>
                <w:rFonts w:ascii="Times New Roman" w:eastAsia="方正仿宋_GBK" w:hAnsi="Times New Roman" w:hint="eastAsia"/>
                <w:sz w:val="24"/>
                <w:szCs w:val="24"/>
              </w:rPr>
              <w:t>）大力推动</w:t>
            </w:r>
            <w:r w:rsidRPr="00600B05">
              <w:rPr>
                <w:rFonts w:ascii="Times New Roman" w:eastAsia="方正仿宋_GBK" w:hAnsi="Times New Roman"/>
                <w:sz w:val="24"/>
                <w:szCs w:val="24"/>
              </w:rPr>
              <w:t>“</w:t>
            </w:r>
            <w:r w:rsidRPr="00600B05">
              <w:rPr>
                <w:rFonts w:ascii="Times New Roman" w:eastAsia="方正仿宋_GBK" w:hAnsi="Times New Roman" w:hint="eastAsia"/>
                <w:sz w:val="24"/>
                <w:szCs w:val="24"/>
              </w:rPr>
              <w:t>小升规</w:t>
            </w:r>
            <w:r w:rsidRPr="00600B05">
              <w:rPr>
                <w:rFonts w:ascii="Times New Roman" w:eastAsia="方正仿宋_GBK" w:hAnsi="Times New Roman"/>
                <w:sz w:val="24"/>
                <w:szCs w:val="24"/>
              </w:rPr>
              <w:t>”</w:t>
            </w:r>
            <w:r w:rsidRPr="00600B05">
              <w:rPr>
                <w:rFonts w:ascii="Times New Roman" w:eastAsia="方正仿宋_GBK" w:hAnsi="Times New Roman" w:hint="eastAsia"/>
                <w:sz w:val="24"/>
                <w:szCs w:val="24"/>
              </w:rPr>
              <w:t>。</w:t>
            </w:r>
          </w:p>
          <w:p w:rsidR="00442AC7" w:rsidRPr="00600B05" w:rsidRDefault="00442AC7" w:rsidP="00D84A7B">
            <w:pPr>
              <w:spacing w:line="280" w:lineRule="exact"/>
              <w:ind w:leftChars="-24" w:left="-50"/>
              <w:rPr>
                <w:rFonts w:ascii="Times New Roman" w:eastAsia="方正仿宋_GBK" w:hAnsi="Times New Roman"/>
                <w:sz w:val="24"/>
                <w:szCs w:val="24"/>
              </w:rPr>
            </w:pPr>
            <w:r w:rsidRPr="00600B05">
              <w:rPr>
                <w:rFonts w:ascii="Times New Roman" w:eastAsia="方正仿宋_GBK" w:hAnsi="Times New Roman" w:hint="eastAsia"/>
                <w:sz w:val="24"/>
                <w:szCs w:val="24"/>
              </w:rPr>
              <w:t>（牵头单位：市经济和信息化局）</w:t>
            </w:r>
          </w:p>
        </w:tc>
        <w:tc>
          <w:tcPr>
            <w:tcW w:w="2410" w:type="dxa"/>
            <w:vAlign w:val="center"/>
          </w:tcPr>
          <w:p w:rsidR="00442AC7" w:rsidRPr="001A1BD8" w:rsidRDefault="00442AC7" w:rsidP="00D84A7B">
            <w:pPr>
              <w:autoSpaceDE w:val="0"/>
              <w:autoSpaceDN w:val="0"/>
              <w:adjustRightInd w:val="0"/>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市经济和信息化局</w:t>
            </w:r>
          </w:p>
          <w:p w:rsidR="00442AC7" w:rsidRPr="001A1BD8" w:rsidRDefault="00442AC7" w:rsidP="00E8608D">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442AC7" w:rsidRPr="001A1BD8" w:rsidRDefault="00442AC7" w:rsidP="00311282">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442AC7" w:rsidRPr="001A1BD8" w:rsidRDefault="00442AC7" w:rsidP="00311282">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442AC7" w:rsidRPr="001A1BD8" w:rsidRDefault="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442AC7" w:rsidRPr="001A1BD8" w:rsidTr="00442AC7">
        <w:trPr>
          <w:trHeight w:val="993"/>
        </w:trPr>
        <w:tc>
          <w:tcPr>
            <w:tcW w:w="852" w:type="dxa"/>
            <w:vMerge/>
            <w:vAlign w:val="center"/>
          </w:tcPr>
          <w:p w:rsidR="00442AC7" w:rsidRPr="001A1BD8" w:rsidRDefault="00442AC7">
            <w:pPr>
              <w:jc w:val="center"/>
              <w:rPr>
                <w:rFonts w:ascii="Times New Roman" w:eastAsia="方正仿宋_GBK" w:hAnsi="Times New Roman"/>
                <w:sz w:val="24"/>
                <w:szCs w:val="24"/>
              </w:rPr>
            </w:pPr>
          </w:p>
        </w:tc>
        <w:tc>
          <w:tcPr>
            <w:tcW w:w="2551" w:type="dxa"/>
            <w:vMerge/>
            <w:vAlign w:val="center"/>
          </w:tcPr>
          <w:p w:rsidR="00442AC7" w:rsidRPr="001A1BD8" w:rsidRDefault="00442AC7">
            <w:pPr>
              <w:spacing w:line="320" w:lineRule="exact"/>
              <w:rPr>
                <w:rFonts w:ascii="Times New Roman" w:eastAsia="方正仿宋_GBK" w:hAnsi="Times New Roman"/>
                <w:sz w:val="24"/>
                <w:szCs w:val="24"/>
              </w:rPr>
            </w:pPr>
          </w:p>
        </w:tc>
        <w:tc>
          <w:tcPr>
            <w:tcW w:w="6095" w:type="dxa"/>
            <w:vAlign w:val="center"/>
          </w:tcPr>
          <w:p w:rsidR="00442AC7" w:rsidRPr="00600B05" w:rsidRDefault="00442AC7" w:rsidP="006B2A9F">
            <w:pPr>
              <w:spacing w:line="28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w:t>
            </w:r>
            <w:r w:rsidRPr="00600B05">
              <w:rPr>
                <w:rFonts w:ascii="Times New Roman" w:eastAsia="方正仿宋_GBK" w:hAnsi="Times New Roman"/>
                <w:sz w:val="24"/>
                <w:szCs w:val="24"/>
              </w:rPr>
              <w:t>5</w:t>
            </w:r>
            <w:r w:rsidRPr="00600B05">
              <w:rPr>
                <w:rFonts w:ascii="Times New Roman" w:eastAsia="方正仿宋_GBK" w:hAnsi="Times New Roman" w:hint="eastAsia"/>
                <w:sz w:val="24"/>
                <w:szCs w:val="24"/>
              </w:rPr>
              <w:t>）大力推动</w:t>
            </w:r>
            <w:r w:rsidRPr="00600B05">
              <w:rPr>
                <w:rFonts w:ascii="Times New Roman" w:eastAsia="方正仿宋_GBK" w:hAnsi="Times New Roman"/>
                <w:sz w:val="24"/>
                <w:szCs w:val="24"/>
              </w:rPr>
              <w:t>“</w:t>
            </w:r>
            <w:r w:rsidRPr="00600B05">
              <w:rPr>
                <w:rFonts w:ascii="Times New Roman" w:eastAsia="方正仿宋_GBK" w:hAnsi="Times New Roman" w:hint="eastAsia"/>
                <w:sz w:val="24"/>
                <w:szCs w:val="24"/>
              </w:rPr>
              <w:t>个转企</w:t>
            </w:r>
            <w:r w:rsidRPr="00600B05">
              <w:rPr>
                <w:rFonts w:ascii="Times New Roman" w:eastAsia="方正仿宋_GBK" w:hAnsi="Times New Roman"/>
                <w:sz w:val="24"/>
                <w:szCs w:val="24"/>
              </w:rPr>
              <w:t>”</w:t>
            </w:r>
            <w:r w:rsidRPr="00600B05">
              <w:rPr>
                <w:rFonts w:ascii="Times New Roman" w:eastAsia="方正仿宋_GBK" w:hAnsi="Times New Roman" w:hint="eastAsia"/>
                <w:sz w:val="24"/>
                <w:szCs w:val="24"/>
              </w:rPr>
              <w:t>。</w:t>
            </w:r>
          </w:p>
          <w:p w:rsidR="00442AC7" w:rsidRPr="001A1BD8" w:rsidRDefault="00442AC7" w:rsidP="006B2A9F">
            <w:pPr>
              <w:spacing w:line="280" w:lineRule="exact"/>
              <w:rPr>
                <w:rFonts w:ascii="Times New Roman" w:eastAsia="方正仿宋_GBK" w:hAnsi="Times New Roman"/>
                <w:sz w:val="24"/>
                <w:szCs w:val="24"/>
              </w:rPr>
            </w:pPr>
            <w:r w:rsidRPr="00600B05">
              <w:rPr>
                <w:rFonts w:ascii="Times New Roman" w:eastAsia="方正仿宋_GBK" w:hAnsi="Times New Roman" w:hint="eastAsia"/>
                <w:sz w:val="24"/>
                <w:szCs w:val="24"/>
              </w:rPr>
              <w:t>（牵头单位：市工商局）</w:t>
            </w:r>
          </w:p>
        </w:tc>
        <w:tc>
          <w:tcPr>
            <w:tcW w:w="2410" w:type="dxa"/>
            <w:vAlign w:val="center"/>
          </w:tcPr>
          <w:p w:rsidR="00442AC7" w:rsidRPr="001A1BD8" w:rsidRDefault="00442AC7" w:rsidP="00E8608D">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市工商局</w:t>
            </w:r>
          </w:p>
          <w:p w:rsidR="00442AC7" w:rsidRPr="001A1BD8" w:rsidRDefault="00442AC7" w:rsidP="00E8608D">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442AC7" w:rsidRPr="001A1BD8" w:rsidRDefault="00442AC7" w:rsidP="00311282">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容新荣</w:t>
            </w:r>
          </w:p>
          <w:p w:rsidR="00442AC7" w:rsidRPr="001A1BD8" w:rsidRDefault="00442AC7" w:rsidP="00311282">
            <w:pPr>
              <w:autoSpaceDE w:val="0"/>
              <w:autoSpaceDN w:val="0"/>
              <w:adjustRightInd w:val="0"/>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442AC7" w:rsidRPr="001A1BD8" w:rsidRDefault="00442AC7">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21"/>
        </w:trPr>
        <w:tc>
          <w:tcPr>
            <w:tcW w:w="852" w:type="dxa"/>
            <w:vMerge w:val="restart"/>
            <w:vAlign w:val="center"/>
          </w:tcPr>
          <w:p w:rsidR="00355A2E" w:rsidRPr="001A1BD8" w:rsidRDefault="00355A2E" w:rsidP="00EE2D46">
            <w:pPr>
              <w:jc w:val="center"/>
              <w:rPr>
                <w:rFonts w:ascii="Times New Roman" w:eastAsia="方正仿宋_GBK" w:hAnsi="Times New Roman"/>
                <w:sz w:val="24"/>
                <w:szCs w:val="24"/>
              </w:rPr>
            </w:pPr>
            <w:r w:rsidRPr="001A1BD8">
              <w:rPr>
                <w:rFonts w:ascii="Times New Roman" w:eastAsia="方正仿宋_GBK" w:hAnsi="Times New Roman"/>
                <w:sz w:val="24"/>
                <w:szCs w:val="24"/>
              </w:rPr>
              <w:t>13</w:t>
            </w:r>
          </w:p>
        </w:tc>
        <w:tc>
          <w:tcPr>
            <w:tcW w:w="8646" w:type="dxa"/>
            <w:gridSpan w:val="2"/>
            <w:vMerge w:val="restart"/>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社会消费品零售总额增长</w:t>
            </w:r>
            <w:r w:rsidRPr="001A1BD8">
              <w:rPr>
                <w:rFonts w:ascii="Times New Roman" w:eastAsia="方正仿宋_GBK" w:hAnsi="Times New Roman"/>
                <w:sz w:val="24"/>
                <w:szCs w:val="24"/>
              </w:rPr>
              <w:t>10%</w:t>
            </w:r>
            <w:r w:rsidRPr="001A1BD8">
              <w:rPr>
                <w:rFonts w:ascii="Times New Roman" w:eastAsia="方正仿宋_GBK" w:hAnsi="Times New Roman" w:hint="eastAsia"/>
                <w:sz w:val="24"/>
                <w:szCs w:val="24"/>
              </w:rPr>
              <w:t>以上。</w:t>
            </w:r>
          </w:p>
          <w:p w:rsidR="00355A2E" w:rsidRPr="001A1BD8" w:rsidRDefault="00355A2E" w:rsidP="00F04862">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（牵头单位：市商务局）</w:t>
            </w:r>
          </w:p>
        </w:tc>
        <w:tc>
          <w:tcPr>
            <w:tcW w:w="2410"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市统计局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市旅游局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卢永权</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陈月仲</w:t>
            </w:r>
          </w:p>
          <w:p w:rsidR="00355A2E" w:rsidRPr="001A1BD8" w:rsidRDefault="00355A2E" w:rsidP="004F30C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18"/>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pPr>
              <w:spacing w:line="320" w:lineRule="exact"/>
              <w:rPr>
                <w:rFonts w:ascii="Times New Roman" w:eastAsia="方正仿宋_GBK" w:hAnsi="Times New Roman"/>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318"/>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pPr>
              <w:spacing w:line="320" w:lineRule="exact"/>
              <w:rPr>
                <w:rFonts w:ascii="Times New Roman" w:eastAsia="方正仿宋_GBK" w:hAnsi="Times New Roman"/>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420"/>
        </w:trPr>
        <w:tc>
          <w:tcPr>
            <w:tcW w:w="852" w:type="dxa"/>
            <w:vMerge w:val="restart"/>
            <w:vAlign w:val="center"/>
          </w:tcPr>
          <w:p w:rsidR="00355A2E" w:rsidRPr="001A1BD8" w:rsidRDefault="00355A2E" w:rsidP="00EE2D46">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14</w:t>
            </w:r>
          </w:p>
        </w:tc>
        <w:tc>
          <w:tcPr>
            <w:tcW w:w="8646" w:type="dxa"/>
            <w:gridSpan w:val="2"/>
            <w:vMerge w:val="restart"/>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外贸进出口总额增长</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（牵头单位：市商务局）</w:t>
            </w:r>
          </w:p>
        </w:tc>
        <w:tc>
          <w:tcPr>
            <w:tcW w:w="2410" w:type="dxa"/>
            <w:vMerge w:val="restart"/>
            <w:vAlign w:val="center"/>
          </w:tcPr>
          <w:p w:rsidR="00355A2E" w:rsidRPr="001A1BD8" w:rsidRDefault="00355A2E" w:rsidP="006C5FB2">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rsidP="006C5FB2">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6C5FB2">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江门海关</w:t>
            </w:r>
          </w:p>
          <w:p w:rsidR="00355A2E" w:rsidRPr="001A1BD8" w:rsidRDefault="00355A2E" w:rsidP="006C5FB2">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市国税局</w:t>
            </w:r>
          </w:p>
          <w:p w:rsidR="00355A2E" w:rsidRPr="001A1BD8" w:rsidRDefault="00355A2E"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江门出入境检验检疫局</w:t>
            </w:r>
          </w:p>
          <w:p w:rsidR="00355A2E" w:rsidRPr="001A1BD8" w:rsidRDefault="00355A2E"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新会出入境检验检疫局</w:t>
            </w:r>
          </w:p>
          <w:p w:rsidR="00355A2E" w:rsidRPr="001A1BD8" w:rsidRDefault="00355A2E"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开平出入境检验检疫局</w:t>
            </w:r>
          </w:p>
          <w:p w:rsidR="00355A2E" w:rsidRPr="001A1BD8" w:rsidRDefault="00355A2E" w:rsidP="006C5FB2">
            <w:pPr>
              <w:spacing w:line="280" w:lineRule="exact"/>
              <w:jc w:val="center"/>
              <w:rPr>
                <w:rFonts w:ascii="Times New Roman" w:eastAsia="方正仿宋_GBK" w:hAnsi="Times New Roman"/>
                <w:spacing w:val="-16"/>
                <w:sz w:val="24"/>
                <w:szCs w:val="24"/>
              </w:rPr>
            </w:pPr>
            <w:r w:rsidRPr="001A1BD8">
              <w:rPr>
                <w:rFonts w:ascii="Times New Roman" w:eastAsia="方正仿宋_GBK" w:hAnsi="Times New Roman" w:hint="eastAsia"/>
                <w:spacing w:val="-16"/>
                <w:sz w:val="24"/>
                <w:szCs w:val="24"/>
              </w:rPr>
              <w:t>人行江门市中心支行</w:t>
            </w:r>
          </w:p>
          <w:p w:rsidR="00355A2E" w:rsidRPr="001A1BD8" w:rsidRDefault="00355A2E" w:rsidP="006C5FB2">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陈大进</w:t>
            </w:r>
          </w:p>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林家庆</w:t>
            </w:r>
          </w:p>
          <w:p w:rsidR="00355A2E" w:rsidRPr="001A1BD8" w:rsidRDefault="00355A2E" w:rsidP="00566089">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陈永红</w:t>
            </w:r>
          </w:p>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sidRPr="001A1BD8">
              <w:rPr>
                <w:rFonts w:ascii="Times New Roman" w:eastAsia="方正仿宋_GBK" w:hAnsi="Times New Roman" w:hint="eastAsia"/>
                <w:sz w:val="24"/>
                <w:szCs w:val="24"/>
              </w:rPr>
              <w:t>文</w:t>
            </w:r>
          </w:p>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陶理清</w:t>
            </w:r>
          </w:p>
          <w:p w:rsidR="00355A2E" w:rsidRPr="001A1BD8" w:rsidRDefault="00355A2E" w:rsidP="00566089">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简锦恩</w:t>
            </w:r>
          </w:p>
          <w:p w:rsidR="00355A2E" w:rsidRPr="001A1BD8" w:rsidRDefault="00355A2E" w:rsidP="00566089">
            <w:pPr>
              <w:spacing w:line="28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638"/>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pPr>
              <w:spacing w:line="320" w:lineRule="exact"/>
              <w:rPr>
                <w:rFonts w:ascii="Times New Roman" w:eastAsia="方正仿宋_GBK" w:hAnsi="Times New Roman"/>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638"/>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pPr>
              <w:spacing w:line="320" w:lineRule="exact"/>
              <w:rPr>
                <w:rFonts w:ascii="Times New Roman" w:eastAsia="方正仿宋_GBK" w:hAnsi="Times New Roman"/>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B03EA4">
        <w:trPr>
          <w:trHeight w:val="364"/>
        </w:trPr>
        <w:tc>
          <w:tcPr>
            <w:tcW w:w="852" w:type="dxa"/>
            <w:vAlign w:val="center"/>
          </w:tcPr>
          <w:p w:rsidR="00355A2E" w:rsidRPr="001A1BD8" w:rsidRDefault="00355A2E" w:rsidP="00C30625">
            <w:pPr>
              <w:jc w:val="center"/>
              <w:rPr>
                <w:rFonts w:ascii="Times New Roman" w:eastAsia="方正仿宋_GBK" w:hAnsi="Times New Roman"/>
                <w:sz w:val="24"/>
                <w:szCs w:val="24"/>
              </w:rPr>
            </w:pPr>
            <w:r w:rsidRPr="001A1BD8">
              <w:rPr>
                <w:rFonts w:ascii="Times New Roman" w:eastAsia="方正仿宋_GBK" w:hAnsi="Times New Roman"/>
                <w:sz w:val="24"/>
                <w:szCs w:val="24"/>
              </w:rPr>
              <w:t>15</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发挥市招商引资联席会议制度作用，加大招商引资力度、频度。</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（牵头单位：市商务局）</w:t>
            </w:r>
          </w:p>
        </w:tc>
        <w:tc>
          <w:tcPr>
            <w:tcW w:w="2410"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rsidP="004F30C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1322"/>
        </w:trPr>
        <w:tc>
          <w:tcPr>
            <w:tcW w:w="852" w:type="dxa"/>
            <w:vAlign w:val="center"/>
          </w:tcPr>
          <w:p w:rsidR="00355A2E" w:rsidRPr="001A1BD8" w:rsidRDefault="00355A2E" w:rsidP="00C30625">
            <w:pPr>
              <w:jc w:val="center"/>
              <w:rPr>
                <w:rFonts w:ascii="Times New Roman" w:eastAsia="方正仿宋_GBK" w:hAnsi="Times New Roman"/>
                <w:sz w:val="24"/>
                <w:szCs w:val="24"/>
              </w:rPr>
            </w:pPr>
            <w:r w:rsidRPr="001A1BD8">
              <w:rPr>
                <w:rFonts w:ascii="Times New Roman" w:eastAsia="方正仿宋_GBK" w:hAnsi="Times New Roman"/>
                <w:sz w:val="24"/>
                <w:szCs w:val="24"/>
              </w:rPr>
              <w:t>16</w:t>
            </w:r>
          </w:p>
        </w:tc>
        <w:tc>
          <w:tcPr>
            <w:tcW w:w="8646" w:type="dxa"/>
            <w:gridSpan w:val="2"/>
            <w:vAlign w:val="center"/>
          </w:tcPr>
          <w:p w:rsidR="00355A2E" w:rsidRPr="001A1BD8" w:rsidRDefault="00355A2E" w:rsidP="008873CC">
            <w:pPr>
              <w:spacing w:line="3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加强口岸基础设施建设，推进国际贸易</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单一窗口</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服务，提升通关便利化水平。</w:t>
            </w:r>
          </w:p>
          <w:p w:rsidR="00355A2E" w:rsidRPr="001A1BD8" w:rsidRDefault="00355A2E" w:rsidP="008873CC">
            <w:pPr>
              <w:spacing w:line="36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（牵头单位：市商务局）</w:t>
            </w:r>
          </w:p>
        </w:tc>
        <w:tc>
          <w:tcPr>
            <w:tcW w:w="2410" w:type="dxa"/>
            <w:vAlign w:val="center"/>
          </w:tcPr>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江门海关</w:t>
            </w:r>
          </w:p>
          <w:p w:rsidR="00355A2E" w:rsidRPr="001A1BD8" w:rsidRDefault="00355A2E" w:rsidP="00D84A7B">
            <w:pPr>
              <w:spacing w:line="26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江门出入境检验检疫局</w:t>
            </w:r>
          </w:p>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江门边防检查站</w:t>
            </w:r>
          </w:p>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江门海事局</w:t>
            </w:r>
          </w:p>
        </w:tc>
        <w:tc>
          <w:tcPr>
            <w:tcW w:w="1418" w:type="dxa"/>
            <w:vAlign w:val="center"/>
          </w:tcPr>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陈大进</w:t>
            </w:r>
          </w:p>
          <w:p w:rsidR="00355A2E" w:rsidRPr="001A1BD8" w:rsidRDefault="00355A2E" w:rsidP="00843717">
            <w:pPr>
              <w:spacing w:line="26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陈永红</w:t>
            </w:r>
          </w:p>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阮统奇</w:t>
            </w:r>
          </w:p>
          <w:p w:rsidR="00355A2E" w:rsidRPr="001A1BD8" w:rsidRDefault="00355A2E" w:rsidP="00843717">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吴满初</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23"/>
        </w:trPr>
        <w:tc>
          <w:tcPr>
            <w:tcW w:w="852" w:type="dxa"/>
            <w:vMerge w:val="restart"/>
            <w:vAlign w:val="center"/>
          </w:tcPr>
          <w:p w:rsidR="00355A2E" w:rsidRPr="001A1BD8" w:rsidRDefault="00355A2E" w:rsidP="00C30625">
            <w:pPr>
              <w:jc w:val="center"/>
              <w:rPr>
                <w:rFonts w:ascii="Times New Roman" w:eastAsia="方正仿宋_GBK" w:hAnsi="Times New Roman"/>
                <w:sz w:val="24"/>
                <w:szCs w:val="24"/>
              </w:rPr>
            </w:pPr>
            <w:r w:rsidRPr="001A1BD8">
              <w:rPr>
                <w:rFonts w:ascii="Times New Roman" w:eastAsia="方正仿宋_GBK" w:hAnsi="Times New Roman"/>
                <w:sz w:val="24"/>
                <w:szCs w:val="24"/>
              </w:rPr>
              <w:t>17</w:t>
            </w:r>
          </w:p>
        </w:tc>
        <w:tc>
          <w:tcPr>
            <w:tcW w:w="8646" w:type="dxa"/>
            <w:gridSpan w:val="2"/>
            <w:vMerge w:val="restart"/>
            <w:vAlign w:val="center"/>
          </w:tcPr>
          <w:p w:rsidR="00355A2E" w:rsidRPr="001A1BD8" w:rsidRDefault="00355A2E" w:rsidP="00275B38">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办好摩托车博览会。</w:t>
            </w:r>
          </w:p>
          <w:p w:rsidR="00355A2E" w:rsidRPr="001A1BD8" w:rsidRDefault="00355A2E" w:rsidP="00275B38">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（牵头单位：蓬江区政府）</w:t>
            </w:r>
          </w:p>
        </w:tc>
        <w:tc>
          <w:tcPr>
            <w:tcW w:w="2410" w:type="dxa"/>
            <w:vMerge w:val="restart"/>
            <w:vAlign w:val="center"/>
          </w:tcPr>
          <w:p w:rsidR="00355A2E" w:rsidRPr="001A1BD8" w:rsidRDefault="00355A2E"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355A2E" w:rsidRPr="001A1BD8" w:rsidRDefault="00355A2E"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tc>
        <w:tc>
          <w:tcPr>
            <w:tcW w:w="1418" w:type="dxa"/>
            <w:vMerge w:val="restart"/>
            <w:vAlign w:val="center"/>
          </w:tcPr>
          <w:p w:rsidR="00355A2E" w:rsidRPr="001A1BD8" w:rsidRDefault="00355A2E"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355A2E" w:rsidRPr="001A1BD8" w:rsidRDefault="00355A2E" w:rsidP="00F97861">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B03EA4">
        <w:trPr>
          <w:trHeight w:val="610"/>
        </w:trPr>
        <w:tc>
          <w:tcPr>
            <w:tcW w:w="852" w:type="dxa"/>
            <w:vMerge/>
            <w:vAlign w:val="center"/>
          </w:tcPr>
          <w:p w:rsidR="00355A2E" w:rsidRPr="001A1BD8" w:rsidRDefault="00355A2E" w:rsidP="00EE2D46">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pPr>
              <w:spacing w:line="320" w:lineRule="exact"/>
              <w:rPr>
                <w:rFonts w:ascii="Times New Roman" w:eastAsia="方正仿宋_GBK" w:hAnsi="Times New Roman"/>
                <w:sz w:val="24"/>
                <w:szCs w:val="24"/>
              </w:rPr>
            </w:pPr>
          </w:p>
        </w:tc>
        <w:tc>
          <w:tcPr>
            <w:tcW w:w="2410" w:type="dxa"/>
            <w:vMerge/>
            <w:vAlign w:val="center"/>
          </w:tcPr>
          <w:p w:rsidR="00355A2E" w:rsidRPr="001A1BD8" w:rsidRDefault="00355A2E" w:rsidP="00F97861">
            <w:pPr>
              <w:spacing w:line="280" w:lineRule="exact"/>
              <w:jc w:val="center"/>
              <w:rPr>
                <w:rFonts w:ascii="Times New Roman" w:eastAsia="方正仿宋_GBK" w:hAnsi="Times New Roman"/>
                <w:sz w:val="24"/>
                <w:szCs w:val="24"/>
              </w:rPr>
            </w:pPr>
          </w:p>
        </w:tc>
        <w:tc>
          <w:tcPr>
            <w:tcW w:w="1418" w:type="dxa"/>
            <w:vMerge/>
            <w:vAlign w:val="center"/>
          </w:tcPr>
          <w:p w:rsidR="00355A2E" w:rsidRPr="001A1BD8" w:rsidRDefault="00355A2E" w:rsidP="00F97861">
            <w:pPr>
              <w:spacing w:line="28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506"/>
        </w:trPr>
        <w:tc>
          <w:tcPr>
            <w:tcW w:w="852" w:type="dxa"/>
            <w:vAlign w:val="center"/>
          </w:tcPr>
          <w:p w:rsidR="00355A2E" w:rsidRPr="001A1BD8" w:rsidRDefault="00355A2E" w:rsidP="00C30625">
            <w:pPr>
              <w:jc w:val="center"/>
              <w:rPr>
                <w:rFonts w:ascii="Times New Roman" w:eastAsia="方正仿宋_GBK" w:hAnsi="Times New Roman"/>
                <w:sz w:val="24"/>
                <w:szCs w:val="24"/>
              </w:rPr>
            </w:pPr>
            <w:r w:rsidRPr="001A1BD8">
              <w:rPr>
                <w:rFonts w:ascii="Times New Roman" w:eastAsia="方正仿宋_GBK" w:hAnsi="Times New Roman"/>
                <w:sz w:val="24"/>
                <w:szCs w:val="24"/>
              </w:rPr>
              <w:t>18</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推动江深合作向纵深发展。</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（牵头单位：市商务局）</w:t>
            </w:r>
          </w:p>
        </w:tc>
        <w:tc>
          <w:tcPr>
            <w:tcW w:w="2410" w:type="dxa"/>
            <w:vAlign w:val="center"/>
          </w:tcPr>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市科技局</w:t>
            </w:r>
          </w:p>
          <w:p w:rsidR="00355A2E" w:rsidRPr="001A1BD8" w:rsidRDefault="00355A2E"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市经济和信息化局</w:t>
            </w:r>
          </w:p>
          <w:p w:rsidR="00355A2E" w:rsidRPr="001A1BD8" w:rsidRDefault="00355A2E"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冯一宁</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余中华</w:t>
            </w:r>
          </w:p>
          <w:p w:rsidR="00355A2E" w:rsidRPr="001A1BD8" w:rsidRDefault="00355A2E" w:rsidP="0096274B">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355A2E" w:rsidRPr="001A1BD8" w:rsidRDefault="00355A2E" w:rsidP="00D84A7B">
            <w:pPr>
              <w:spacing w:line="28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506"/>
        </w:trPr>
        <w:tc>
          <w:tcPr>
            <w:tcW w:w="852" w:type="dxa"/>
            <w:vAlign w:val="center"/>
          </w:tcPr>
          <w:p w:rsidR="00355A2E" w:rsidRPr="001A1BD8" w:rsidRDefault="00355A2E" w:rsidP="00C30625">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19</w:t>
            </w:r>
          </w:p>
        </w:tc>
        <w:tc>
          <w:tcPr>
            <w:tcW w:w="8646" w:type="dxa"/>
            <w:gridSpan w:val="2"/>
            <w:vAlign w:val="center"/>
          </w:tcPr>
          <w:p w:rsidR="00355A2E" w:rsidRPr="001A1BD8" w:rsidRDefault="00355A2E" w:rsidP="008873CC">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实行招商引资项目行政审批代办制，提高投资项目审批速度。</w:t>
            </w:r>
          </w:p>
          <w:p w:rsidR="00355A2E" w:rsidRPr="001A1BD8" w:rsidRDefault="00355A2E" w:rsidP="008873CC">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（牵头单位：市商务局）</w:t>
            </w:r>
          </w:p>
        </w:tc>
        <w:tc>
          <w:tcPr>
            <w:tcW w:w="2410" w:type="dxa"/>
            <w:vAlign w:val="center"/>
          </w:tcPr>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市行政服务中心</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rsidP="0096274B">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元小文</w:t>
            </w:r>
          </w:p>
          <w:p w:rsidR="00355A2E" w:rsidRPr="001A1BD8" w:rsidRDefault="00355A2E" w:rsidP="00D84A7B">
            <w:pPr>
              <w:spacing w:line="28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640"/>
        </w:trPr>
        <w:tc>
          <w:tcPr>
            <w:tcW w:w="852" w:type="dxa"/>
            <w:vMerge w:val="restart"/>
            <w:vAlign w:val="center"/>
          </w:tcPr>
          <w:p w:rsidR="00355A2E" w:rsidRPr="001A1BD8" w:rsidRDefault="00355A2E" w:rsidP="00C30625">
            <w:pPr>
              <w:jc w:val="center"/>
              <w:rPr>
                <w:rFonts w:ascii="Times New Roman" w:eastAsia="方正仿宋_GBK" w:hAnsi="Times New Roman"/>
                <w:sz w:val="24"/>
                <w:szCs w:val="24"/>
              </w:rPr>
            </w:pPr>
            <w:r w:rsidRPr="001A1BD8">
              <w:rPr>
                <w:rFonts w:ascii="Times New Roman" w:eastAsia="方正仿宋_GBK" w:hAnsi="Times New Roman"/>
                <w:sz w:val="24"/>
                <w:szCs w:val="24"/>
              </w:rPr>
              <w:t>20</w:t>
            </w:r>
          </w:p>
        </w:tc>
        <w:tc>
          <w:tcPr>
            <w:tcW w:w="8646" w:type="dxa"/>
            <w:gridSpan w:val="2"/>
            <w:vMerge w:val="restart"/>
            <w:vAlign w:val="center"/>
          </w:tcPr>
          <w:p w:rsidR="00355A2E" w:rsidRPr="001A1BD8" w:rsidRDefault="00355A2E" w:rsidP="00275B38">
            <w:pPr>
              <w:spacing w:line="2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创建全国质量强市示范城市，促进全市产品质量、工程质量、服务质量和环境质量上新台阶。</w:t>
            </w:r>
          </w:p>
          <w:p w:rsidR="00355A2E" w:rsidRPr="001A1BD8" w:rsidRDefault="00355A2E" w:rsidP="006B2A9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（牵头单位：市质监局）</w:t>
            </w:r>
          </w:p>
        </w:tc>
        <w:tc>
          <w:tcPr>
            <w:tcW w:w="2410" w:type="dxa"/>
            <w:vMerge w:val="restart"/>
            <w:vAlign w:val="center"/>
          </w:tcPr>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市质监局</w:t>
            </w:r>
          </w:p>
          <w:p w:rsidR="00355A2E" w:rsidRPr="001A1BD8" w:rsidRDefault="00355A2E" w:rsidP="00D84A7B">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市住房城乡建设局</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355A2E" w:rsidRPr="001A1BD8" w:rsidRDefault="00355A2E" w:rsidP="00230031">
            <w:pPr>
              <w:spacing w:line="260" w:lineRule="exact"/>
              <w:jc w:val="center"/>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质量强市活动领导小组成员单位</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郑劲龙</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355A2E" w:rsidRPr="001A1BD8" w:rsidRDefault="00355A2E" w:rsidP="00230031">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成员单位</w:t>
            </w:r>
          </w:p>
          <w:p w:rsidR="00355A2E" w:rsidRPr="001A1BD8" w:rsidRDefault="00355A2E" w:rsidP="00230031">
            <w:pPr>
              <w:spacing w:line="26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负责人</w:t>
            </w:r>
          </w:p>
          <w:p w:rsidR="00355A2E" w:rsidRPr="001A1BD8" w:rsidRDefault="00355A2E" w:rsidP="00331A37">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市（区）长</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804"/>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rsidP="00275B38">
            <w:pPr>
              <w:spacing w:line="260" w:lineRule="exact"/>
              <w:rPr>
                <w:rFonts w:ascii="Times New Roman" w:eastAsia="方正仿宋_GBK" w:hAnsi="Times New Roman"/>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312"/>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rsidP="00275B38">
            <w:pPr>
              <w:spacing w:line="260" w:lineRule="exact"/>
              <w:rPr>
                <w:rFonts w:ascii="Times New Roman" w:eastAsia="方正仿宋_GBK" w:hAnsi="Times New Roman"/>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356"/>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t>21</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加快国家级珠西综合质量检测平台建设。</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（牵头单位：市质监局）</w:t>
            </w:r>
          </w:p>
        </w:tc>
        <w:tc>
          <w:tcPr>
            <w:tcW w:w="2410"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市质监局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郑劲龙</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780"/>
        </w:trPr>
        <w:tc>
          <w:tcPr>
            <w:tcW w:w="852" w:type="dxa"/>
            <w:vMerge w:val="restart"/>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t>22</w:t>
            </w:r>
          </w:p>
        </w:tc>
        <w:tc>
          <w:tcPr>
            <w:tcW w:w="8646" w:type="dxa"/>
            <w:gridSpan w:val="2"/>
            <w:vMerge w:val="restart"/>
            <w:vAlign w:val="center"/>
          </w:tcPr>
          <w:p w:rsidR="00355A2E" w:rsidRPr="001A1BD8" w:rsidRDefault="00355A2E">
            <w:pPr>
              <w:spacing w:line="3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深入推进</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证照分离</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改革。</w:t>
            </w:r>
          </w:p>
          <w:p w:rsidR="00355A2E" w:rsidRPr="001A1BD8" w:rsidRDefault="00355A2E" w:rsidP="006B2A9F">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（牵头单位：市工商局）</w:t>
            </w:r>
          </w:p>
        </w:tc>
        <w:tc>
          <w:tcPr>
            <w:tcW w:w="2410" w:type="dxa"/>
            <w:vMerge w:val="restart"/>
            <w:vAlign w:val="center"/>
          </w:tcPr>
          <w:p w:rsidR="00355A2E" w:rsidRPr="001A1BD8" w:rsidRDefault="00355A2E" w:rsidP="008B50C3">
            <w:pPr>
              <w:spacing w:line="280" w:lineRule="exact"/>
              <w:jc w:val="center"/>
              <w:rPr>
                <w:rFonts w:ascii="方正仿宋_GBK" w:eastAsia="方正仿宋_GBK"/>
                <w:sz w:val="24"/>
              </w:rPr>
            </w:pPr>
            <w:r w:rsidRPr="001A1BD8">
              <w:rPr>
                <w:rFonts w:ascii="方正仿宋_GBK" w:eastAsia="方正仿宋_GBK" w:hint="eastAsia"/>
                <w:sz w:val="24"/>
              </w:rPr>
              <w:t>市工商局</w:t>
            </w:r>
          </w:p>
          <w:p w:rsidR="00355A2E" w:rsidRPr="001A1BD8" w:rsidRDefault="00355A2E" w:rsidP="008B50C3">
            <w:pPr>
              <w:spacing w:line="280" w:lineRule="exact"/>
              <w:jc w:val="center"/>
              <w:rPr>
                <w:rFonts w:ascii="方正仿宋_GBK" w:eastAsia="方正仿宋_GBK"/>
                <w:sz w:val="24"/>
              </w:rPr>
            </w:pPr>
            <w:r w:rsidRPr="001A1BD8">
              <w:rPr>
                <w:rFonts w:ascii="方正仿宋_GBK" w:eastAsia="方正仿宋_GBK" w:hint="eastAsia"/>
                <w:sz w:val="24"/>
              </w:rPr>
              <w:t>市编办</w:t>
            </w:r>
          </w:p>
          <w:p w:rsidR="00355A2E" w:rsidRPr="001A1BD8" w:rsidRDefault="00355A2E" w:rsidP="008B50C3">
            <w:pPr>
              <w:spacing w:line="280" w:lineRule="exact"/>
              <w:jc w:val="center"/>
              <w:rPr>
                <w:rFonts w:ascii="方正仿宋_GBK" w:eastAsia="方正仿宋_GBK"/>
                <w:sz w:val="24"/>
              </w:rPr>
            </w:pPr>
            <w:r w:rsidRPr="001A1BD8">
              <w:rPr>
                <w:rFonts w:ascii="方正仿宋_GBK" w:eastAsia="方正仿宋_GBK" w:hint="eastAsia"/>
                <w:sz w:val="24"/>
              </w:rPr>
              <w:t>市法制局</w:t>
            </w:r>
          </w:p>
          <w:p w:rsidR="00355A2E" w:rsidRPr="001A1BD8" w:rsidRDefault="00355A2E" w:rsidP="008B50C3">
            <w:pPr>
              <w:spacing w:line="240" w:lineRule="exact"/>
              <w:jc w:val="center"/>
              <w:rPr>
                <w:rFonts w:ascii="方正仿宋_GBK" w:eastAsia="方正仿宋_GBK"/>
                <w:sz w:val="24"/>
              </w:rPr>
            </w:pPr>
            <w:r w:rsidRPr="001A1BD8">
              <w:rPr>
                <w:rFonts w:ascii="方正仿宋_GBK" w:eastAsia="方正仿宋_GBK" w:hint="eastAsia"/>
                <w:sz w:val="24"/>
              </w:rPr>
              <w:t>商事制度登记</w:t>
            </w:r>
          </w:p>
          <w:p w:rsidR="00355A2E" w:rsidRPr="001A1BD8" w:rsidRDefault="00355A2E" w:rsidP="008B50C3">
            <w:pPr>
              <w:spacing w:line="240" w:lineRule="exact"/>
              <w:jc w:val="center"/>
              <w:rPr>
                <w:rFonts w:ascii="方正仿宋_GBK" w:eastAsia="方正仿宋_GBK"/>
                <w:sz w:val="24"/>
              </w:rPr>
            </w:pPr>
            <w:r w:rsidRPr="001A1BD8">
              <w:rPr>
                <w:rFonts w:ascii="方正仿宋_GBK" w:eastAsia="方正仿宋_GBK" w:hint="eastAsia"/>
                <w:sz w:val="24"/>
              </w:rPr>
              <w:t>改革领导小组</w:t>
            </w:r>
          </w:p>
          <w:p w:rsidR="00355A2E" w:rsidRPr="001A1BD8" w:rsidRDefault="00355A2E" w:rsidP="008B50C3">
            <w:pPr>
              <w:spacing w:line="240" w:lineRule="exact"/>
              <w:jc w:val="center"/>
              <w:rPr>
                <w:rFonts w:ascii="方正仿宋_GBK" w:eastAsia="方正仿宋_GBK"/>
                <w:sz w:val="24"/>
              </w:rPr>
            </w:pPr>
            <w:r w:rsidRPr="001A1BD8">
              <w:rPr>
                <w:rFonts w:ascii="方正仿宋_GBK" w:eastAsia="方正仿宋_GBK" w:hint="eastAsia"/>
                <w:sz w:val="24"/>
              </w:rPr>
              <w:t>成员单位</w:t>
            </w:r>
          </w:p>
        </w:tc>
        <w:tc>
          <w:tcPr>
            <w:tcW w:w="1418" w:type="dxa"/>
            <w:vMerge w:val="restart"/>
            <w:vAlign w:val="center"/>
          </w:tcPr>
          <w:p w:rsidR="00355A2E" w:rsidRPr="001A1BD8" w:rsidRDefault="00355A2E" w:rsidP="008B50C3">
            <w:pPr>
              <w:spacing w:line="280" w:lineRule="exact"/>
              <w:jc w:val="center"/>
              <w:rPr>
                <w:rFonts w:ascii="方正仿宋_GBK" w:eastAsia="方正仿宋_GBK"/>
                <w:sz w:val="24"/>
              </w:rPr>
            </w:pPr>
            <w:r w:rsidRPr="001A1BD8">
              <w:rPr>
                <w:rFonts w:ascii="方正仿宋_GBK" w:eastAsia="方正仿宋_GBK" w:hint="eastAsia"/>
                <w:sz w:val="24"/>
              </w:rPr>
              <w:t>容新荣</w:t>
            </w:r>
          </w:p>
          <w:p w:rsidR="00355A2E" w:rsidRPr="001A1BD8" w:rsidRDefault="00355A2E" w:rsidP="008B50C3">
            <w:pPr>
              <w:spacing w:line="280" w:lineRule="exact"/>
              <w:jc w:val="center"/>
              <w:rPr>
                <w:rFonts w:ascii="方正仿宋_GBK" w:eastAsia="方正仿宋_GBK"/>
                <w:sz w:val="24"/>
              </w:rPr>
            </w:pPr>
            <w:r w:rsidRPr="001A1BD8">
              <w:rPr>
                <w:rFonts w:ascii="方正仿宋_GBK" w:eastAsia="方正仿宋_GBK" w:hint="eastAsia"/>
                <w:sz w:val="24"/>
              </w:rPr>
              <w:t>劳茂昌</w:t>
            </w:r>
          </w:p>
          <w:p w:rsidR="00355A2E" w:rsidRPr="001A1BD8" w:rsidRDefault="00355A2E" w:rsidP="008B50C3">
            <w:pPr>
              <w:spacing w:line="280" w:lineRule="exact"/>
              <w:jc w:val="center"/>
              <w:rPr>
                <w:rFonts w:ascii="方正仿宋_GBK" w:eastAsia="方正仿宋_GBK"/>
                <w:sz w:val="24"/>
              </w:rPr>
            </w:pPr>
            <w:r w:rsidRPr="001A1BD8">
              <w:rPr>
                <w:rFonts w:ascii="方正仿宋_GBK" w:eastAsia="方正仿宋_GBK" w:hint="eastAsia"/>
                <w:sz w:val="24"/>
              </w:rPr>
              <w:t>芶晓彤</w:t>
            </w:r>
          </w:p>
          <w:p w:rsidR="00355A2E" w:rsidRPr="001A1BD8" w:rsidRDefault="00355A2E" w:rsidP="00D84A7B">
            <w:pPr>
              <w:spacing w:line="320" w:lineRule="exact"/>
              <w:ind w:leftChars="-51" w:left="-107" w:rightChars="-51" w:right="-107"/>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成员单位</w:t>
            </w:r>
          </w:p>
          <w:p w:rsidR="00355A2E" w:rsidRPr="001A1BD8" w:rsidRDefault="00355A2E" w:rsidP="00D84A7B">
            <w:pPr>
              <w:spacing w:line="320" w:lineRule="exact"/>
              <w:ind w:leftChars="-51" w:left="-107" w:rightChars="-51" w:right="-107"/>
              <w:jc w:val="center"/>
              <w:rPr>
                <w:rFonts w:ascii="方正仿宋_GBK" w:eastAsia="方正仿宋_GBK"/>
                <w:sz w:val="24"/>
              </w:rPr>
            </w:pPr>
            <w:r w:rsidRPr="001A1BD8">
              <w:rPr>
                <w:rFonts w:ascii="方正仿宋_GBK" w:eastAsia="方正仿宋_GBK" w:hAnsi="Times New Roman" w:hint="eastAsia"/>
                <w:sz w:val="24"/>
                <w:szCs w:val="24"/>
              </w:rPr>
              <w:t>负责人</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12"/>
        </w:trPr>
        <w:tc>
          <w:tcPr>
            <w:tcW w:w="852" w:type="dxa"/>
            <w:vMerge/>
            <w:vAlign w:val="center"/>
          </w:tcPr>
          <w:p w:rsidR="00355A2E" w:rsidRPr="001A1BD8" w:rsidRDefault="00355A2E">
            <w:pPr>
              <w:jc w:val="center"/>
              <w:rPr>
                <w:rFonts w:ascii="Times New Roman" w:eastAsia="方正仿宋_GBK" w:hAnsi="Times New Roman"/>
                <w:sz w:val="24"/>
                <w:szCs w:val="24"/>
              </w:rPr>
            </w:pPr>
          </w:p>
        </w:tc>
        <w:tc>
          <w:tcPr>
            <w:tcW w:w="8646" w:type="dxa"/>
            <w:gridSpan w:val="2"/>
            <w:vMerge/>
            <w:vAlign w:val="center"/>
          </w:tcPr>
          <w:p w:rsidR="00355A2E" w:rsidRPr="001A1BD8" w:rsidRDefault="00355A2E">
            <w:pPr>
              <w:spacing w:line="320" w:lineRule="exact"/>
              <w:rPr>
                <w:rFonts w:ascii="Times New Roman" w:eastAsia="方正仿宋_GBK" w:hAnsi="Times New Roman"/>
                <w:sz w:val="24"/>
                <w:szCs w:val="24"/>
              </w:rPr>
            </w:pPr>
          </w:p>
        </w:tc>
        <w:tc>
          <w:tcPr>
            <w:tcW w:w="2410" w:type="dxa"/>
            <w:vMerge/>
            <w:vAlign w:val="center"/>
          </w:tcPr>
          <w:p w:rsidR="00355A2E" w:rsidRPr="001A1BD8" w:rsidRDefault="00355A2E" w:rsidP="008B50C3">
            <w:pPr>
              <w:spacing w:line="240" w:lineRule="exact"/>
              <w:jc w:val="center"/>
              <w:rPr>
                <w:rFonts w:ascii="方正仿宋_GBK" w:eastAsia="方正仿宋_GBK"/>
                <w:sz w:val="24"/>
              </w:rPr>
            </w:pPr>
          </w:p>
        </w:tc>
        <w:tc>
          <w:tcPr>
            <w:tcW w:w="1418" w:type="dxa"/>
            <w:vMerge/>
            <w:vAlign w:val="center"/>
          </w:tcPr>
          <w:p w:rsidR="00355A2E" w:rsidRPr="001A1BD8" w:rsidRDefault="00355A2E" w:rsidP="00D84A7B">
            <w:pPr>
              <w:spacing w:line="320" w:lineRule="exact"/>
              <w:ind w:leftChars="-51" w:left="-107" w:rightChars="-51" w:right="-107"/>
              <w:jc w:val="center"/>
              <w:rPr>
                <w:rFonts w:ascii="方正仿宋_GBK" w:eastAsia="方正仿宋_GBK"/>
                <w:sz w:val="24"/>
              </w:rPr>
            </w:pPr>
          </w:p>
        </w:tc>
        <w:tc>
          <w:tcPr>
            <w:tcW w:w="1417" w:type="dxa"/>
            <w:vMerge/>
            <w:vAlign w:val="center"/>
          </w:tcPr>
          <w:p w:rsidR="00355A2E" w:rsidRPr="001A1BD8" w:rsidRDefault="00355A2E">
            <w:pPr>
              <w:spacing w:line="320" w:lineRule="exact"/>
              <w:rPr>
                <w:rFonts w:ascii="Times New Roman" w:eastAsia="方正仿宋_GBK" w:hAnsi="Times New Roman"/>
                <w:sz w:val="24"/>
                <w:szCs w:val="24"/>
              </w:rPr>
            </w:pPr>
          </w:p>
        </w:tc>
      </w:tr>
      <w:tr w:rsidR="00355A2E" w:rsidRPr="001A1BD8" w:rsidTr="00355A2E">
        <w:trPr>
          <w:trHeight w:val="1187"/>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pacing w:val="-20"/>
                <w:sz w:val="24"/>
                <w:szCs w:val="24"/>
              </w:rPr>
              <w:t>23</w:t>
            </w:r>
          </w:p>
        </w:tc>
        <w:tc>
          <w:tcPr>
            <w:tcW w:w="8646" w:type="dxa"/>
            <w:gridSpan w:val="2"/>
            <w:vAlign w:val="center"/>
          </w:tcPr>
          <w:p w:rsidR="00355A2E" w:rsidRPr="001A1BD8" w:rsidRDefault="00355A2E" w:rsidP="00B70492">
            <w:pPr>
              <w:spacing w:line="3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深入推进</w:t>
            </w:r>
            <w:r w:rsidRPr="001A1BD8">
              <w:rPr>
                <w:rFonts w:ascii="Times New Roman" w:eastAsia="方正仿宋_GBK" w:hAnsi="Times New Roman"/>
                <w:sz w:val="24"/>
                <w:szCs w:val="24"/>
              </w:rPr>
              <w:t xml:space="preserve"> “</w:t>
            </w:r>
            <w:r w:rsidRPr="001A1BD8">
              <w:rPr>
                <w:rFonts w:ascii="Times New Roman" w:eastAsia="方正仿宋_GBK" w:hAnsi="Times New Roman" w:hint="eastAsia"/>
                <w:sz w:val="24"/>
                <w:szCs w:val="24"/>
              </w:rPr>
              <w:t>多证合一</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商事制度改革，压减审批事项和环节，拓宽住所申报制改革范围。</w:t>
            </w:r>
          </w:p>
          <w:p w:rsidR="00355A2E" w:rsidRPr="001A1BD8" w:rsidRDefault="00355A2E" w:rsidP="00B70492">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（牵头单位：市工商局）</w:t>
            </w:r>
          </w:p>
        </w:tc>
        <w:tc>
          <w:tcPr>
            <w:tcW w:w="2410" w:type="dxa"/>
            <w:vAlign w:val="center"/>
          </w:tcPr>
          <w:p w:rsidR="00355A2E" w:rsidRPr="001A1BD8" w:rsidRDefault="00355A2E" w:rsidP="00B70492">
            <w:pPr>
              <w:spacing w:line="280" w:lineRule="exact"/>
              <w:jc w:val="center"/>
              <w:rPr>
                <w:rFonts w:ascii="方正仿宋_GBK" w:eastAsia="方正仿宋_GBK"/>
                <w:sz w:val="24"/>
              </w:rPr>
            </w:pPr>
            <w:r w:rsidRPr="001A1BD8">
              <w:rPr>
                <w:rFonts w:ascii="方正仿宋_GBK" w:eastAsia="方正仿宋_GBK" w:hint="eastAsia"/>
                <w:sz w:val="24"/>
              </w:rPr>
              <w:t>市工商局</w:t>
            </w:r>
          </w:p>
          <w:p w:rsidR="00355A2E" w:rsidRPr="001A1BD8" w:rsidRDefault="00355A2E" w:rsidP="00B70492">
            <w:pPr>
              <w:spacing w:line="240" w:lineRule="exact"/>
              <w:jc w:val="center"/>
              <w:rPr>
                <w:rFonts w:ascii="方正仿宋_GBK" w:eastAsia="方正仿宋_GBK"/>
                <w:sz w:val="24"/>
              </w:rPr>
            </w:pPr>
            <w:r w:rsidRPr="001A1BD8">
              <w:rPr>
                <w:rFonts w:ascii="方正仿宋_GBK" w:eastAsia="方正仿宋_GBK" w:hint="eastAsia"/>
                <w:sz w:val="24"/>
              </w:rPr>
              <w:t>商事制度登记改革领导小组成员单位</w:t>
            </w:r>
          </w:p>
        </w:tc>
        <w:tc>
          <w:tcPr>
            <w:tcW w:w="1418" w:type="dxa"/>
            <w:vAlign w:val="center"/>
          </w:tcPr>
          <w:p w:rsidR="00355A2E" w:rsidRPr="001A1BD8" w:rsidRDefault="00355A2E" w:rsidP="00B70492">
            <w:pPr>
              <w:spacing w:line="280" w:lineRule="exact"/>
              <w:jc w:val="center"/>
              <w:rPr>
                <w:rFonts w:ascii="方正仿宋_GBK" w:eastAsia="方正仿宋_GBK"/>
                <w:sz w:val="24"/>
              </w:rPr>
            </w:pPr>
            <w:r w:rsidRPr="001A1BD8">
              <w:rPr>
                <w:rFonts w:ascii="方正仿宋_GBK" w:eastAsia="方正仿宋_GBK" w:hint="eastAsia"/>
                <w:sz w:val="24"/>
              </w:rPr>
              <w:t>容新荣</w:t>
            </w:r>
          </w:p>
          <w:p w:rsidR="00355A2E" w:rsidRPr="001A1BD8" w:rsidRDefault="00355A2E" w:rsidP="00D84A7B">
            <w:pPr>
              <w:spacing w:line="320" w:lineRule="exact"/>
              <w:ind w:leftChars="-51" w:left="-107" w:rightChars="-51" w:right="-107"/>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成员单位</w:t>
            </w:r>
          </w:p>
          <w:p w:rsidR="00355A2E" w:rsidRPr="001A1BD8" w:rsidRDefault="00355A2E" w:rsidP="00D84A7B">
            <w:pPr>
              <w:spacing w:line="320" w:lineRule="exact"/>
              <w:ind w:leftChars="-51" w:left="-107" w:rightChars="-51" w:right="-107"/>
              <w:jc w:val="center"/>
              <w:rPr>
                <w:rFonts w:ascii="方正仿宋_GBK" w:eastAsia="方正仿宋_GBK"/>
                <w:sz w:val="24"/>
              </w:rPr>
            </w:pPr>
            <w:r w:rsidRPr="001A1BD8">
              <w:rPr>
                <w:rFonts w:ascii="方正仿宋_GBK" w:eastAsia="方正仿宋_GBK" w:hAnsi="Times New Roman" w:hint="eastAsia"/>
                <w:sz w:val="24"/>
                <w:szCs w:val="24"/>
              </w:rPr>
              <w:t>负责人</w:t>
            </w:r>
          </w:p>
        </w:tc>
        <w:tc>
          <w:tcPr>
            <w:tcW w:w="1417" w:type="dxa"/>
            <w:vAlign w:val="center"/>
          </w:tcPr>
          <w:p w:rsidR="00355A2E" w:rsidRPr="001A1BD8" w:rsidRDefault="00355A2E" w:rsidP="00B7049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7</w:t>
            </w:r>
            <w:r w:rsidRPr="001A1BD8">
              <w:rPr>
                <w:rFonts w:ascii="Times New Roman" w:eastAsia="方正仿宋_GBK" w:hAnsi="Times New Roman" w:hint="eastAsia"/>
                <w:sz w:val="24"/>
                <w:szCs w:val="24"/>
              </w:rPr>
              <w:t>月底</w:t>
            </w:r>
          </w:p>
        </w:tc>
      </w:tr>
      <w:tr w:rsidR="00355A2E" w:rsidRPr="001A1BD8" w:rsidTr="00B03EA4">
        <w:trPr>
          <w:trHeight w:val="1066"/>
        </w:trPr>
        <w:tc>
          <w:tcPr>
            <w:tcW w:w="852" w:type="dxa"/>
            <w:vAlign w:val="center"/>
          </w:tcPr>
          <w:p w:rsidR="00355A2E" w:rsidRPr="001A1BD8" w:rsidRDefault="00355A2E" w:rsidP="009412C8">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spacing w:val="-20"/>
                <w:sz w:val="24"/>
                <w:szCs w:val="24"/>
              </w:rPr>
              <w:t>24</w:t>
            </w:r>
          </w:p>
        </w:tc>
        <w:tc>
          <w:tcPr>
            <w:tcW w:w="8646" w:type="dxa"/>
            <w:gridSpan w:val="2"/>
            <w:vAlign w:val="center"/>
          </w:tcPr>
          <w:p w:rsidR="00355A2E" w:rsidRPr="001A1BD8" w:rsidRDefault="00355A2E" w:rsidP="006B2A9F">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推动外地企业到江门集群注册。</w:t>
            </w:r>
          </w:p>
          <w:p w:rsidR="00355A2E" w:rsidRPr="001A1BD8" w:rsidRDefault="00355A2E" w:rsidP="006B2A9F">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（牵头单位：市工商局）</w:t>
            </w:r>
          </w:p>
        </w:tc>
        <w:tc>
          <w:tcPr>
            <w:tcW w:w="2410" w:type="dxa"/>
            <w:vAlign w:val="center"/>
          </w:tcPr>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市工商局</w:t>
            </w:r>
          </w:p>
          <w:p w:rsidR="00355A2E" w:rsidRPr="001A1BD8" w:rsidRDefault="00355A2E" w:rsidP="00D84A7B">
            <w:pPr>
              <w:spacing w:line="320" w:lineRule="exact"/>
              <w:ind w:leftChars="-51" w:left="-107"/>
              <w:jc w:val="center"/>
              <w:rPr>
                <w:rFonts w:ascii="方正仿宋_GBK" w:eastAsia="方正仿宋_GBK" w:hAnsi="Times New Roman"/>
                <w:spacing w:val="-20"/>
                <w:kern w:val="0"/>
                <w:sz w:val="24"/>
                <w:szCs w:val="24"/>
              </w:rPr>
            </w:pPr>
            <w:r w:rsidRPr="001A1BD8">
              <w:rPr>
                <w:rFonts w:ascii="方正仿宋_GBK" w:eastAsia="方正仿宋_GBK" w:hAnsi="Times New Roman" w:hint="eastAsia"/>
                <w:spacing w:val="-20"/>
                <w:kern w:val="0"/>
                <w:sz w:val="24"/>
                <w:szCs w:val="24"/>
              </w:rPr>
              <w:t>市人力资源社会保障局</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市国税局</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市地税局</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新会区政府</w:t>
            </w:r>
          </w:p>
        </w:tc>
        <w:tc>
          <w:tcPr>
            <w:tcW w:w="1418" w:type="dxa"/>
            <w:vAlign w:val="center"/>
          </w:tcPr>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容新荣</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陈</w:t>
            </w:r>
            <w:r w:rsidRPr="001A1BD8">
              <w:rPr>
                <w:rFonts w:ascii="方正仿宋_GBK" w:eastAsia="方正仿宋_GBK"/>
                <w:sz w:val="24"/>
              </w:rPr>
              <w:t xml:space="preserve">  </w:t>
            </w:r>
            <w:r w:rsidRPr="001A1BD8">
              <w:rPr>
                <w:rFonts w:ascii="方正仿宋_GBK" w:eastAsia="方正仿宋_GBK" w:hint="eastAsia"/>
                <w:sz w:val="24"/>
              </w:rPr>
              <w:t>霞</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林家庆</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陈雁成</w:t>
            </w:r>
          </w:p>
          <w:p w:rsidR="00355A2E" w:rsidRPr="001A1BD8" w:rsidRDefault="00355A2E" w:rsidP="00275B38">
            <w:pPr>
              <w:spacing w:line="260" w:lineRule="exact"/>
              <w:jc w:val="center"/>
              <w:rPr>
                <w:rFonts w:ascii="方正仿宋_GBK" w:eastAsia="方正仿宋_GBK"/>
                <w:sz w:val="24"/>
              </w:rPr>
            </w:pPr>
            <w:r w:rsidRPr="001A1BD8">
              <w:rPr>
                <w:rFonts w:ascii="方正仿宋_GBK" w:eastAsia="方正仿宋_GBK" w:hint="eastAsia"/>
                <w:sz w:val="24"/>
              </w:rPr>
              <w:t>梁明建</w:t>
            </w:r>
          </w:p>
        </w:tc>
        <w:tc>
          <w:tcPr>
            <w:tcW w:w="1417" w:type="dxa"/>
            <w:vAlign w:val="center"/>
          </w:tcPr>
          <w:p w:rsidR="00355A2E" w:rsidRPr="001A1BD8" w:rsidRDefault="00355A2E" w:rsidP="00B7049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38"/>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25</w:t>
            </w:r>
          </w:p>
        </w:tc>
        <w:tc>
          <w:tcPr>
            <w:tcW w:w="8646" w:type="dxa"/>
            <w:gridSpan w:val="2"/>
            <w:vAlign w:val="center"/>
          </w:tcPr>
          <w:p w:rsidR="00355A2E" w:rsidRPr="001A1BD8" w:rsidRDefault="00355A2E">
            <w:pPr>
              <w:spacing w:line="320" w:lineRule="exact"/>
              <w:rPr>
                <w:rFonts w:ascii="Times New Roman" w:eastAsia="方正仿宋_GBK" w:hAnsi="Times New Roman"/>
                <w:spacing w:val="-8"/>
                <w:sz w:val="24"/>
                <w:szCs w:val="24"/>
              </w:rPr>
            </w:pPr>
            <w:r w:rsidRPr="001A1BD8">
              <w:rPr>
                <w:rFonts w:ascii="Times New Roman" w:eastAsia="方正仿宋_GBK" w:hAnsi="Times New Roman" w:hint="eastAsia"/>
                <w:spacing w:val="-8"/>
                <w:sz w:val="24"/>
                <w:szCs w:val="24"/>
              </w:rPr>
              <w:t>多渠道推动商事登记离岸受理，全面推行</w:t>
            </w:r>
            <w:r w:rsidRPr="001A1BD8">
              <w:rPr>
                <w:rFonts w:ascii="Times New Roman" w:eastAsia="方正仿宋_GBK" w:hAnsi="Times New Roman"/>
                <w:spacing w:val="-8"/>
                <w:sz w:val="24"/>
                <w:szCs w:val="24"/>
              </w:rPr>
              <w:t>“</w:t>
            </w:r>
            <w:r w:rsidRPr="001A1BD8">
              <w:rPr>
                <w:rFonts w:ascii="Times New Roman" w:eastAsia="方正仿宋_GBK" w:hAnsi="Times New Roman" w:hint="eastAsia"/>
                <w:spacing w:val="-8"/>
                <w:sz w:val="24"/>
                <w:szCs w:val="24"/>
              </w:rPr>
              <w:t>互联网</w:t>
            </w:r>
            <w:r w:rsidRPr="001A1BD8">
              <w:rPr>
                <w:rFonts w:ascii="Times New Roman" w:eastAsia="方正仿宋_GBK" w:hAnsi="Times New Roman"/>
                <w:spacing w:val="-8"/>
                <w:sz w:val="24"/>
                <w:szCs w:val="24"/>
              </w:rPr>
              <w:t>+</w:t>
            </w:r>
            <w:r w:rsidRPr="001A1BD8">
              <w:rPr>
                <w:rFonts w:ascii="Times New Roman" w:eastAsia="方正仿宋_GBK" w:hAnsi="Times New Roman" w:hint="eastAsia"/>
                <w:spacing w:val="-8"/>
                <w:sz w:val="24"/>
                <w:szCs w:val="24"/>
              </w:rPr>
              <w:t>商事登记</w:t>
            </w:r>
            <w:r w:rsidRPr="001A1BD8">
              <w:rPr>
                <w:rFonts w:ascii="Times New Roman" w:eastAsia="方正仿宋_GBK" w:hAnsi="Times New Roman"/>
                <w:spacing w:val="-8"/>
                <w:sz w:val="24"/>
                <w:szCs w:val="24"/>
              </w:rPr>
              <w:t>”</w:t>
            </w:r>
            <w:r w:rsidRPr="001A1BD8">
              <w:rPr>
                <w:rFonts w:ascii="Times New Roman" w:eastAsia="方正仿宋_GBK" w:hAnsi="Times New Roman" w:hint="eastAsia"/>
                <w:spacing w:val="-8"/>
                <w:sz w:val="24"/>
                <w:szCs w:val="24"/>
              </w:rPr>
              <w:t>模式。</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（牵头单位：市工商局）</w:t>
            </w:r>
          </w:p>
        </w:tc>
        <w:tc>
          <w:tcPr>
            <w:tcW w:w="2410" w:type="dxa"/>
            <w:vAlign w:val="center"/>
          </w:tcPr>
          <w:p w:rsidR="00355A2E" w:rsidRPr="001A1BD8" w:rsidRDefault="00355A2E">
            <w:pPr>
              <w:spacing w:line="36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市工商局</w:t>
            </w:r>
          </w:p>
          <w:p w:rsidR="00355A2E" w:rsidRPr="001A1BD8" w:rsidRDefault="00355A2E">
            <w:pPr>
              <w:spacing w:line="36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市外侨局</w:t>
            </w:r>
          </w:p>
        </w:tc>
        <w:tc>
          <w:tcPr>
            <w:tcW w:w="1418" w:type="dxa"/>
            <w:vAlign w:val="center"/>
          </w:tcPr>
          <w:p w:rsidR="00355A2E" w:rsidRPr="001A1BD8" w:rsidRDefault="00355A2E">
            <w:pPr>
              <w:spacing w:line="360" w:lineRule="exact"/>
              <w:jc w:val="center"/>
              <w:rPr>
                <w:rFonts w:ascii="方正仿宋_GBK" w:eastAsia="方正仿宋_GBK" w:hAnsi="Times New Roman"/>
                <w:kern w:val="0"/>
                <w:sz w:val="24"/>
                <w:szCs w:val="24"/>
              </w:rPr>
            </w:pPr>
            <w:r w:rsidRPr="001A1BD8">
              <w:rPr>
                <w:rFonts w:ascii="方正仿宋_GBK" w:eastAsia="方正仿宋_GBK" w:hAnsi="Times New Roman" w:hint="eastAsia"/>
                <w:kern w:val="0"/>
                <w:sz w:val="24"/>
                <w:szCs w:val="24"/>
              </w:rPr>
              <w:t>容新荣</w:t>
            </w:r>
          </w:p>
          <w:p w:rsidR="00355A2E" w:rsidRPr="001A1BD8" w:rsidRDefault="00355A2E">
            <w:pPr>
              <w:spacing w:line="360" w:lineRule="exact"/>
              <w:jc w:val="center"/>
              <w:rPr>
                <w:rFonts w:ascii="方正仿宋_GBK" w:eastAsia="方正仿宋_GBK" w:hAnsi="Times New Roman"/>
                <w:sz w:val="24"/>
                <w:szCs w:val="24"/>
              </w:rPr>
            </w:pPr>
            <w:r w:rsidRPr="001A1BD8">
              <w:rPr>
                <w:rFonts w:ascii="方正仿宋_GBK" w:eastAsia="方正仿宋_GBK" w:hAnsi="Times New Roman" w:hint="eastAsia"/>
                <w:kern w:val="0"/>
                <w:sz w:val="24"/>
                <w:szCs w:val="24"/>
              </w:rPr>
              <w:t>周</w:t>
            </w:r>
            <w:r w:rsidRPr="001A1BD8">
              <w:rPr>
                <w:rFonts w:ascii="方正仿宋_GBK" w:eastAsia="方正仿宋_GBK" w:hAnsi="Times New Roman"/>
                <w:kern w:val="0"/>
                <w:sz w:val="24"/>
                <w:szCs w:val="24"/>
              </w:rPr>
              <w:t xml:space="preserve">  </w:t>
            </w:r>
            <w:r w:rsidRPr="001A1BD8">
              <w:rPr>
                <w:rFonts w:ascii="方正仿宋_GBK" w:eastAsia="方正仿宋_GBK" w:hAnsi="Times New Roman" w:hint="eastAsia"/>
                <w:kern w:val="0"/>
                <w:sz w:val="24"/>
                <w:szCs w:val="24"/>
              </w:rPr>
              <w:t>文</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782"/>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t>26</w:t>
            </w:r>
          </w:p>
        </w:tc>
        <w:tc>
          <w:tcPr>
            <w:tcW w:w="8646" w:type="dxa"/>
            <w:gridSpan w:val="2"/>
            <w:vAlign w:val="center"/>
          </w:tcPr>
          <w:p w:rsidR="00355A2E" w:rsidRPr="001A1BD8" w:rsidRDefault="00355A2E" w:rsidP="0008145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全面推进跨部门</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双随机</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联合抽查，实现</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双随机一公开</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监管常态化、制度化、规范化。</w:t>
            </w:r>
          </w:p>
          <w:p w:rsidR="00355A2E" w:rsidRPr="001A1BD8" w:rsidRDefault="00355A2E" w:rsidP="00081458">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（牵头单位：市工商局）</w:t>
            </w:r>
          </w:p>
        </w:tc>
        <w:tc>
          <w:tcPr>
            <w:tcW w:w="2410" w:type="dxa"/>
            <w:vAlign w:val="center"/>
          </w:tcPr>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市工商局</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w:t>
            </w:r>
            <w:r w:rsidRPr="001A1BD8">
              <w:rPr>
                <w:rFonts w:ascii="Times New Roman" w:eastAsia="方正仿宋_GBK" w:hAnsi="Times New Roman" w:hint="eastAsia"/>
                <w:kern w:val="0"/>
                <w:sz w:val="24"/>
                <w:szCs w:val="24"/>
              </w:rPr>
              <w:t>双随机</w:t>
            </w:r>
            <w:r w:rsidRPr="001A1BD8">
              <w:rPr>
                <w:rFonts w:ascii="Times New Roman" w:eastAsia="方正仿宋_GBK" w:hAnsi="Times New Roman"/>
                <w:kern w:val="0"/>
                <w:sz w:val="24"/>
                <w:szCs w:val="24"/>
              </w:rPr>
              <w:t>”</w:t>
            </w:r>
            <w:r w:rsidRPr="001A1BD8">
              <w:rPr>
                <w:rFonts w:ascii="Times New Roman" w:eastAsia="方正仿宋_GBK" w:hAnsi="Times New Roman" w:hint="eastAsia"/>
                <w:kern w:val="0"/>
                <w:sz w:val="24"/>
                <w:szCs w:val="24"/>
              </w:rPr>
              <w:t>专责小组</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成员单位</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容新荣</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成员单位</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负责人</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jc w:val="center"/>
              <w:rPr>
                <w:rFonts w:ascii="Times New Roman" w:eastAsia="方正仿宋_GBK" w:hAnsi="Times New Roman"/>
                <w:kern w:val="0"/>
                <w:sz w:val="24"/>
                <w:szCs w:val="24"/>
              </w:rPr>
            </w:pPr>
            <w:r w:rsidRPr="001A1BD8">
              <w:rPr>
                <w:rFonts w:ascii="Times New Roman" w:eastAsia="方正仿宋_GBK" w:hAnsi="Times New Roman"/>
                <w:kern w:val="0"/>
                <w:sz w:val="24"/>
                <w:szCs w:val="24"/>
              </w:rPr>
              <w:t>12</w:t>
            </w:r>
            <w:r w:rsidRPr="001A1BD8">
              <w:rPr>
                <w:rFonts w:ascii="Times New Roman" w:eastAsia="方正仿宋_GBK" w:hAnsi="Times New Roman" w:hint="eastAsia"/>
                <w:kern w:val="0"/>
                <w:sz w:val="24"/>
                <w:szCs w:val="24"/>
              </w:rPr>
              <w:t>月底</w:t>
            </w:r>
          </w:p>
        </w:tc>
      </w:tr>
      <w:tr w:rsidR="00355A2E" w:rsidRPr="001A1BD8" w:rsidTr="00355A2E">
        <w:trPr>
          <w:trHeight w:val="77"/>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t>27</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推进全市涉企信息统一归集。</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（牵头单位：市工商局）</w:t>
            </w:r>
          </w:p>
        </w:tc>
        <w:tc>
          <w:tcPr>
            <w:tcW w:w="2410" w:type="dxa"/>
            <w:vAlign w:val="center"/>
          </w:tcPr>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市工商局</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容新荣</w:t>
            </w:r>
          </w:p>
          <w:p w:rsidR="00355A2E" w:rsidRPr="001A1BD8" w:rsidRDefault="00355A2E" w:rsidP="00617CD1">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780"/>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t>28</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开展放心消费创建活动，优化消费环境。</w:t>
            </w:r>
          </w:p>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（牵头单位：市工商局）</w:t>
            </w:r>
          </w:p>
        </w:tc>
        <w:tc>
          <w:tcPr>
            <w:tcW w:w="2410" w:type="dxa"/>
            <w:vAlign w:val="center"/>
          </w:tcPr>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市工商局</w:t>
            </w:r>
          </w:p>
          <w:p w:rsidR="00355A2E" w:rsidRPr="001A1BD8" w:rsidRDefault="00355A2E">
            <w:pPr>
              <w:spacing w:line="320" w:lineRule="exact"/>
              <w:jc w:val="center"/>
              <w:rPr>
                <w:rFonts w:ascii="Times New Roman" w:eastAsia="方正仿宋_GBK" w:hAnsi="Times New Roman"/>
                <w:kern w:val="0"/>
                <w:sz w:val="24"/>
                <w:szCs w:val="24"/>
              </w:rPr>
            </w:pPr>
            <w:r w:rsidRPr="001A1BD8">
              <w:rPr>
                <w:rFonts w:ascii="Times New Roman" w:eastAsia="方正仿宋_GBK" w:hAnsi="Times New Roman" w:hint="eastAsia"/>
                <w:kern w:val="0"/>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容新荣</w:t>
            </w:r>
          </w:p>
          <w:p w:rsidR="00355A2E" w:rsidRPr="001A1BD8" w:rsidRDefault="00355A2E">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B03EA4">
        <w:trPr>
          <w:trHeight w:val="718"/>
        </w:trPr>
        <w:tc>
          <w:tcPr>
            <w:tcW w:w="852" w:type="dxa"/>
            <w:vAlign w:val="center"/>
          </w:tcPr>
          <w:p w:rsidR="00355A2E" w:rsidRPr="001A1BD8" w:rsidRDefault="00355A2E" w:rsidP="009412C8">
            <w:pPr>
              <w:jc w:val="center"/>
              <w:rPr>
                <w:rFonts w:ascii="Times New Roman" w:eastAsia="方正仿宋_GBK" w:hAnsi="Times New Roman"/>
                <w:sz w:val="24"/>
                <w:szCs w:val="24"/>
              </w:rPr>
            </w:pPr>
            <w:r w:rsidRPr="001A1BD8">
              <w:rPr>
                <w:rFonts w:ascii="Times New Roman" w:eastAsia="方正仿宋_GBK" w:hAnsi="Times New Roman"/>
                <w:sz w:val="24"/>
                <w:szCs w:val="24"/>
              </w:rPr>
              <w:t>29</w:t>
            </w:r>
          </w:p>
        </w:tc>
        <w:tc>
          <w:tcPr>
            <w:tcW w:w="8646" w:type="dxa"/>
            <w:gridSpan w:val="2"/>
            <w:vAlign w:val="center"/>
          </w:tcPr>
          <w:p w:rsidR="00355A2E" w:rsidRPr="00FD6CD9" w:rsidRDefault="00355A2E">
            <w:pPr>
              <w:spacing w:line="320" w:lineRule="exact"/>
              <w:rPr>
                <w:rFonts w:ascii="Times New Roman" w:eastAsia="方正仿宋_GBK" w:hAnsi="Times New Roman"/>
                <w:sz w:val="24"/>
                <w:szCs w:val="24"/>
              </w:rPr>
            </w:pPr>
            <w:r w:rsidRPr="00FD6CD9">
              <w:rPr>
                <w:rFonts w:ascii="Times New Roman" w:eastAsia="方正仿宋_GBK" w:hAnsi="Times New Roman" w:hint="eastAsia"/>
                <w:sz w:val="24"/>
                <w:szCs w:val="24"/>
              </w:rPr>
              <w:t>抓好大广海湾保税物流中心（</w:t>
            </w:r>
            <w:r w:rsidRPr="00FD6CD9">
              <w:rPr>
                <w:rFonts w:ascii="Times New Roman" w:eastAsia="方正仿宋_GBK" w:hAnsi="Times New Roman"/>
                <w:sz w:val="24"/>
                <w:szCs w:val="24"/>
              </w:rPr>
              <w:t>B</w:t>
            </w:r>
            <w:r w:rsidRPr="00FD6CD9">
              <w:rPr>
                <w:rFonts w:ascii="Times New Roman" w:eastAsia="方正仿宋_GBK" w:hAnsi="Times New Roman" w:hint="eastAsia"/>
                <w:sz w:val="24"/>
                <w:szCs w:val="24"/>
              </w:rPr>
              <w:t>型）申报建设工作。</w:t>
            </w:r>
          </w:p>
          <w:p w:rsidR="00355A2E" w:rsidRPr="00FD6CD9" w:rsidRDefault="00355A2E" w:rsidP="007B5CD7">
            <w:pPr>
              <w:spacing w:line="320" w:lineRule="exact"/>
              <w:rPr>
                <w:rFonts w:ascii="Times New Roman" w:eastAsia="方正仿宋_GBK" w:hAnsi="Times New Roman"/>
                <w:sz w:val="24"/>
                <w:szCs w:val="24"/>
              </w:rPr>
            </w:pPr>
            <w:r w:rsidRPr="00FD6CD9">
              <w:rPr>
                <w:rFonts w:ascii="Times New Roman" w:eastAsia="方正仿宋_GBK" w:hAnsi="Times New Roman" w:hint="eastAsia"/>
                <w:spacing w:val="-10"/>
                <w:sz w:val="24"/>
                <w:szCs w:val="24"/>
              </w:rPr>
              <w:t>（牵头单位：新会区政府）</w:t>
            </w:r>
          </w:p>
        </w:tc>
        <w:tc>
          <w:tcPr>
            <w:tcW w:w="2410" w:type="dxa"/>
            <w:vAlign w:val="center"/>
          </w:tcPr>
          <w:p w:rsidR="00355A2E" w:rsidRPr="001A1BD8" w:rsidRDefault="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355A2E" w:rsidRPr="001A1BD8" w:rsidRDefault="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355A2E" w:rsidRPr="001A1BD8" w:rsidRDefault="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江门海关</w:t>
            </w:r>
          </w:p>
        </w:tc>
        <w:tc>
          <w:tcPr>
            <w:tcW w:w="1418" w:type="dxa"/>
            <w:vAlign w:val="center"/>
          </w:tcPr>
          <w:p w:rsidR="00355A2E" w:rsidRPr="001A1BD8" w:rsidRDefault="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355A2E" w:rsidRPr="001A1BD8" w:rsidRDefault="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355A2E" w:rsidRPr="001A1BD8" w:rsidRDefault="00355A2E">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陈大进</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744"/>
        </w:trPr>
        <w:tc>
          <w:tcPr>
            <w:tcW w:w="852" w:type="dxa"/>
            <w:vAlign w:val="center"/>
          </w:tcPr>
          <w:p w:rsidR="00355A2E" w:rsidRPr="001A1BD8" w:rsidRDefault="00355A2E" w:rsidP="005E1ADC">
            <w:pPr>
              <w:jc w:val="center"/>
              <w:rPr>
                <w:rFonts w:ascii="Times New Roman" w:eastAsia="方正仿宋_GBK" w:hAnsi="Times New Roman"/>
                <w:sz w:val="24"/>
                <w:szCs w:val="24"/>
              </w:rPr>
            </w:pPr>
            <w:r w:rsidRPr="001A1BD8">
              <w:rPr>
                <w:rFonts w:ascii="Times New Roman" w:eastAsia="方正仿宋_GBK" w:hAnsi="Times New Roman"/>
                <w:sz w:val="24"/>
                <w:szCs w:val="24"/>
              </w:rPr>
              <w:t>30</w:t>
            </w:r>
          </w:p>
        </w:tc>
        <w:tc>
          <w:tcPr>
            <w:tcW w:w="8646" w:type="dxa"/>
            <w:gridSpan w:val="2"/>
            <w:vAlign w:val="center"/>
          </w:tcPr>
          <w:p w:rsidR="00355A2E" w:rsidRPr="001A1BD8" w:rsidRDefault="00355A2E">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鹤山市要发挥对接广佛经济圈的桥头堡优势，做大工业和物流业，推进产城融合，推动经济社会发展进入江门</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第一梯队</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w:t>
            </w:r>
          </w:p>
          <w:p w:rsidR="00355A2E" w:rsidRPr="001A1BD8" w:rsidRDefault="00355A2E" w:rsidP="007B5CD7">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（牵头单位：鹤山市政府）</w:t>
            </w:r>
          </w:p>
        </w:tc>
        <w:tc>
          <w:tcPr>
            <w:tcW w:w="2410" w:type="dxa"/>
            <w:vAlign w:val="center"/>
          </w:tcPr>
          <w:p w:rsidR="00355A2E" w:rsidRPr="001A1BD8" w:rsidRDefault="00355A2E" w:rsidP="00276FB4">
            <w:pPr>
              <w:spacing w:line="320" w:lineRule="exact"/>
              <w:jc w:val="center"/>
              <w:rPr>
                <w:rFonts w:ascii="Times New Roman" w:eastAsia="仿宋_GB2312" w:hAnsi="Times New Roman"/>
                <w:sz w:val="24"/>
              </w:rPr>
            </w:pPr>
            <w:r w:rsidRPr="001A1BD8">
              <w:rPr>
                <w:rFonts w:ascii="Times New Roman" w:eastAsia="仿宋_GB2312" w:hAnsi="Times New Roman" w:hint="eastAsia"/>
                <w:sz w:val="24"/>
              </w:rPr>
              <w:t>鹤山市政府</w:t>
            </w:r>
          </w:p>
        </w:tc>
        <w:tc>
          <w:tcPr>
            <w:tcW w:w="1418" w:type="dxa"/>
            <w:vAlign w:val="center"/>
          </w:tcPr>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仿宋_GB2312" w:hAnsi="Times New Roman" w:hint="eastAsia"/>
                <w:sz w:val="24"/>
              </w:rPr>
              <w:t>林贤进</w:t>
            </w:r>
          </w:p>
        </w:tc>
        <w:tc>
          <w:tcPr>
            <w:tcW w:w="1417" w:type="dxa"/>
            <w:vAlign w:val="center"/>
          </w:tcPr>
          <w:p w:rsidR="00355A2E" w:rsidRPr="001A1BD8" w:rsidRDefault="00355A2E" w:rsidP="00276FB4">
            <w:pPr>
              <w:spacing w:line="320" w:lineRule="exact"/>
              <w:jc w:val="center"/>
              <w:rPr>
                <w:rFonts w:ascii="Times New Roman" w:eastAsia="仿宋_GB2312" w:hAnsi="Times New Roman"/>
                <w:sz w:val="24"/>
              </w:rPr>
            </w:pPr>
            <w:r w:rsidRPr="001A1BD8">
              <w:rPr>
                <w:rFonts w:ascii="Times New Roman" w:eastAsia="仿宋_GB2312" w:hAnsi="Times New Roman"/>
                <w:sz w:val="24"/>
              </w:rPr>
              <w:t>12</w:t>
            </w:r>
            <w:r w:rsidRPr="001A1BD8">
              <w:rPr>
                <w:rFonts w:ascii="Times New Roman" w:eastAsia="仿宋_GB2312" w:hAnsi="Times New Roman" w:hint="eastAsia"/>
                <w:sz w:val="24"/>
              </w:rPr>
              <w:t>月底</w:t>
            </w:r>
          </w:p>
        </w:tc>
      </w:tr>
      <w:tr w:rsidR="00355A2E" w:rsidRPr="001A1BD8" w:rsidTr="00355A2E">
        <w:trPr>
          <w:trHeight w:val="640"/>
        </w:trPr>
        <w:tc>
          <w:tcPr>
            <w:tcW w:w="852" w:type="dxa"/>
            <w:vAlign w:val="center"/>
          </w:tcPr>
          <w:p w:rsidR="00355A2E" w:rsidRPr="001A1BD8" w:rsidRDefault="00355A2E" w:rsidP="009412C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31</w:t>
            </w:r>
          </w:p>
        </w:tc>
        <w:tc>
          <w:tcPr>
            <w:tcW w:w="8646" w:type="dxa"/>
            <w:gridSpan w:val="2"/>
            <w:vAlign w:val="center"/>
          </w:tcPr>
          <w:p w:rsidR="00355A2E" w:rsidRPr="001A1BD8" w:rsidRDefault="00355A2E" w:rsidP="00AC21E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恩平市要坚持绿色发展，加大园区、产业提质增效的力度，提高发展质量水平。</w:t>
            </w:r>
          </w:p>
          <w:p w:rsidR="00355A2E" w:rsidRPr="001A1BD8" w:rsidRDefault="00355A2E" w:rsidP="00AC21E8">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（牵头单位：恩平市政府）</w:t>
            </w:r>
          </w:p>
        </w:tc>
        <w:tc>
          <w:tcPr>
            <w:tcW w:w="2410" w:type="dxa"/>
            <w:vAlign w:val="center"/>
          </w:tcPr>
          <w:p w:rsidR="00355A2E" w:rsidRPr="001A1BD8" w:rsidRDefault="00355A2E" w:rsidP="00AC21E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355A2E" w:rsidRPr="001A1BD8" w:rsidRDefault="00355A2E" w:rsidP="00AC21E8">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355A2E" w:rsidRPr="001A1BD8" w:rsidRDefault="00355A2E" w:rsidP="00AC21E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bl>
    <w:p w:rsidR="00B03EA4" w:rsidRDefault="00B03EA4" w:rsidP="00FD6CD9">
      <w:pPr>
        <w:spacing w:line="560" w:lineRule="exact"/>
        <w:jc w:val="left"/>
        <w:rPr>
          <w:rFonts w:ascii="Times New Roman" w:eastAsia="方正黑体_GBK" w:hAnsi="Times New Roman"/>
          <w:sz w:val="30"/>
          <w:szCs w:val="30"/>
        </w:rPr>
      </w:pPr>
    </w:p>
    <w:p w:rsidR="00B03EA4" w:rsidRDefault="00B03EA4" w:rsidP="00FD6CD9">
      <w:pPr>
        <w:spacing w:line="560" w:lineRule="exact"/>
        <w:jc w:val="left"/>
        <w:rPr>
          <w:rFonts w:ascii="Times New Roman" w:eastAsia="方正黑体_GBK" w:hAnsi="Times New Roman"/>
          <w:sz w:val="30"/>
          <w:szCs w:val="30"/>
        </w:rPr>
      </w:pPr>
    </w:p>
    <w:p w:rsidR="00002B90" w:rsidRPr="00FD6CD9" w:rsidRDefault="00002B90" w:rsidP="00FD6CD9">
      <w:pPr>
        <w:spacing w:line="560" w:lineRule="exact"/>
        <w:jc w:val="left"/>
        <w:rPr>
          <w:rFonts w:ascii="Times New Roman" w:eastAsia="方正黑体_GBK" w:hAnsi="Times New Roman"/>
          <w:sz w:val="30"/>
          <w:szCs w:val="30"/>
        </w:rPr>
      </w:pPr>
      <w:r w:rsidRPr="00FD6CD9">
        <w:rPr>
          <w:rFonts w:ascii="Times New Roman" w:eastAsia="方正黑体_GBK" w:hAnsi="Times New Roman" w:hint="eastAsia"/>
          <w:sz w:val="30"/>
          <w:szCs w:val="30"/>
        </w:rPr>
        <w:lastRenderedPageBreak/>
        <w:t>十一、赖燕芬同志分管工作（共</w:t>
      </w:r>
      <w:r w:rsidRPr="00FD6CD9">
        <w:rPr>
          <w:rFonts w:ascii="Times New Roman" w:eastAsia="方正黑体_GBK" w:hAnsi="Times New Roman"/>
          <w:sz w:val="30"/>
          <w:szCs w:val="30"/>
        </w:rPr>
        <w:t>12</w:t>
      </w:r>
      <w:r w:rsidRPr="00FD6CD9">
        <w:rPr>
          <w:rFonts w:ascii="Times New Roman" w:eastAsia="方正黑体_GBK" w:hAnsi="Times New Roman" w:hint="eastAsia"/>
          <w:sz w:val="30"/>
          <w:szCs w:val="30"/>
        </w:rPr>
        <w:t>项）</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551"/>
        <w:gridCol w:w="6095"/>
        <w:gridCol w:w="2410"/>
        <w:gridCol w:w="1418"/>
        <w:gridCol w:w="1417"/>
      </w:tblGrid>
      <w:tr w:rsidR="00355A2E" w:rsidRPr="001A1BD8" w:rsidTr="00355A2E">
        <w:trPr>
          <w:trHeight w:val="624"/>
          <w:tblHeader/>
        </w:trPr>
        <w:tc>
          <w:tcPr>
            <w:tcW w:w="852" w:type="dxa"/>
            <w:vAlign w:val="center"/>
          </w:tcPr>
          <w:p w:rsidR="00355A2E" w:rsidRPr="001A1BD8" w:rsidRDefault="00355A2E">
            <w:pPr>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序号</w:t>
            </w:r>
          </w:p>
        </w:tc>
        <w:tc>
          <w:tcPr>
            <w:tcW w:w="8646" w:type="dxa"/>
            <w:gridSpan w:val="2"/>
            <w:vAlign w:val="center"/>
          </w:tcPr>
          <w:p w:rsidR="00355A2E" w:rsidRPr="001A1BD8" w:rsidRDefault="00355A2E">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2410" w:type="dxa"/>
            <w:vAlign w:val="center"/>
          </w:tcPr>
          <w:p w:rsidR="00355A2E" w:rsidRPr="001A1BD8" w:rsidRDefault="00355A2E">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355A2E" w:rsidRPr="001A1BD8" w:rsidRDefault="00355A2E">
            <w:pPr>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355A2E" w:rsidRPr="001A1BD8" w:rsidRDefault="00355A2E" w:rsidP="00D84A7B">
            <w:pPr>
              <w:ind w:leftChars="-51" w:left="-107"/>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完成时间</w:t>
            </w:r>
          </w:p>
        </w:tc>
      </w:tr>
      <w:tr w:rsidR="00355A2E" w:rsidRPr="001A1BD8" w:rsidTr="00355A2E">
        <w:trPr>
          <w:trHeight w:val="2052"/>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8646" w:type="dxa"/>
            <w:gridSpan w:val="2"/>
            <w:vAlign w:val="center"/>
          </w:tcPr>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加快创建卫生强市，深化医药卫生体制综合改革</w:t>
            </w:r>
            <w:r w:rsidRPr="001A1BD8">
              <w:rPr>
                <w:rFonts w:ascii="Times New Roman" w:eastAsia="方正仿宋_GBK" w:hAnsi="Times New Roman"/>
                <w:sz w:val="24"/>
                <w:szCs w:val="24"/>
              </w:rPr>
              <w:t>,</w:t>
            </w:r>
            <w:r w:rsidRPr="001A1BD8">
              <w:rPr>
                <w:rFonts w:ascii="Times New Roman" w:eastAsia="方正仿宋_GBK" w:hAnsi="Times New Roman" w:hint="eastAsia"/>
                <w:spacing w:val="-4"/>
                <w:sz w:val="24"/>
                <w:szCs w:val="24"/>
              </w:rPr>
              <w:t>加快推进医疗、医药、医保</w:t>
            </w:r>
            <w:r w:rsidRPr="001A1BD8">
              <w:rPr>
                <w:rFonts w:ascii="Times New Roman" w:eastAsia="方正仿宋_GBK" w:hAnsi="Times New Roman"/>
                <w:spacing w:val="-4"/>
                <w:sz w:val="24"/>
                <w:szCs w:val="24"/>
              </w:rPr>
              <w:t>“</w:t>
            </w:r>
            <w:r w:rsidRPr="001A1BD8">
              <w:rPr>
                <w:rFonts w:ascii="Times New Roman" w:eastAsia="方正仿宋_GBK" w:hAnsi="Times New Roman" w:hint="eastAsia"/>
                <w:spacing w:val="-4"/>
                <w:sz w:val="24"/>
                <w:szCs w:val="24"/>
              </w:rPr>
              <w:t>三医联动</w:t>
            </w:r>
            <w:r w:rsidRPr="001A1BD8">
              <w:rPr>
                <w:rFonts w:ascii="Times New Roman" w:eastAsia="方正仿宋_GBK" w:hAnsi="Times New Roman"/>
                <w:spacing w:val="-4"/>
                <w:sz w:val="24"/>
                <w:szCs w:val="24"/>
              </w:rPr>
              <w:t>”</w:t>
            </w:r>
            <w:r w:rsidRPr="001A1BD8">
              <w:rPr>
                <w:rFonts w:ascii="Times New Roman" w:eastAsia="方正仿宋_GBK" w:hAnsi="Times New Roman" w:hint="eastAsia"/>
                <w:spacing w:val="-4"/>
                <w:sz w:val="24"/>
                <w:szCs w:val="24"/>
              </w:rPr>
              <w:t>。</w:t>
            </w:r>
          </w:p>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（牵头单位：市卫生计生局）</w:t>
            </w:r>
          </w:p>
        </w:tc>
        <w:tc>
          <w:tcPr>
            <w:tcW w:w="2410"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市编办</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B03EA4">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355A2E" w:rsidRPr="001A1BD8" w:rsidRDefault="00355A2E" w:rsidP="00B03EA4">
            <w:pPr>
              <w:spacing w:line="280" w:lineRule="exact"/>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市食品药品监管局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市社保局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劳茂昌</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B03EA4">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方国平</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90"/>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8646" w:type="dxa"/>
            <w:gridSpan w:val="2"/>
            <w:vAlign w:val="center"/>
          </w:tcPr>
          <w:p w:rsidR="00355A2E" w:rsidRPr="001A1BD8" w:rsidRDefault="00355A2E" w:rsidP="00566089">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办强公办、引进民办，打造珠西医疗中心。</w:t>
            </w:r>
          </w:p>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（牵头单位：市卫生计生局）</w:t>
            </w:r>
          </w:p>
        </w:tc>
        <w:tc>
          <w:tcPr>
            <w:tcW w:w="2410"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tc>
        <w:tc>
          <w:tcPr>
            <w:tcW w:w="1418"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B03EA4">
        <w:trPr>
          <w:trHeight w:val="435"/>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8646" w:type="dxa"/>
            <w:gridSpan w:val="2"/>
            <w:vAlign w:val="center"/>
          </w:tcPr>
          <w:p w:rsidR="00355A2E" w:rsidRPr="001A1BD8" w:rsidRDefault="00355A2E" w:rsidP="00566089">
            <w:pPr>
              <w:spacing w:line="26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全面开展县级医疗急救体系标准化升级建设；新会区、鹤山市共完成</w:t>
            </w:r>
            <w:r w:rsidRPr="001A1BD8">
              <w:rPr>
                <w:rFonts w:ascii="Times New Roman" w:eastAsia="方正仿宋_GBK" w:hAnsi="Times New Roman"/>
                <w:spacing w:val="-6"/>
                <w:sz w:val="24"/>
                <w:szCs w:val="24"/>
              </w:rPr>
              <w:t>32</w:t>
            </w:r>
            <w:r w:rsidRPr="001A1BD8">
              <w:rPr>
                <w:rFonts w:ascii="Times New Roman" w:eastAsia="方正仿宋_GBK" w:hAnsi="Times New Roman" w:hint="eastAsia"/>
                <w:spacing w:val="-6"/>
                <w:sz w:val="24"/>
                <w:szCs w:val="24"/>
              </w:rPr>
              <w:t>间村卫生站规范化建设，台山市、开平市、恩平市完成省审批数量的村卫生站规范化建设。</w:t>
            </w:r>
          </w:p>
          <w:p w:rsidR="00355A2E" w:rsidRPr="001A1BD8" w:rsidRDefault="00355A2E" w:rsidP="00566089">
            <w:pPr>
              <w:spacing w:line="26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（牵头单位：市卫生计生局）</w:t>
            </w:r>
          </w:p>
        </w:tc>
        <w:tc>
          <w:tcPr>
            <w:tcW w:w="2410"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2137"/>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8646" w:type="dxa"/>
            <w:gridSpan w:val="2"/>
            <w:vAlign w:val="center"/>
          </w:tcPr>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建立健全家庭医生签约服务激励机制。</w:t>
            </w:r>
          </w:p>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（牵头单位：市卫生计生局）</w:t>
            </w:r>
          </w:p>
        </w:tc>
        <w:tc>
          <w:tcPr>
            <w:tcW w:w="2410"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B03EA4">
            <w:pPr>
              <w:spacing w:line="28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市残联</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市社保局</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B03EA4">
            <w:pPr>
              <w:spacing w:line="28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梁培招</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p w:rsidR="00355A2E" w:rsidRPr="001A1BD8" w:rsidRDefault="00355A2E" w:rsidP="00B03EA4">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90"/>
        </w:trPr>
        <w:tc>
          <w:tcPr>
            <w:tcW w:w="852"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8646" w:type="dxa"/>
            <w:gridSpan w:val="2"/>
            <w:vAlign w:val="center"/>
          </w:tcPr>
          <w:p w:rsidR="00355A2E" w:rsidRPr="001A1BD8" w:rsidRDefault="00355A2E" w:rsidP="00566089">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完善中医药服务体系。</w:t>
            </w:r>
          </w:p>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（牵头单位：市卫生计生局）</w:t>
            </w:r>
          </w:p>
        </w:tc>
        <w:tc>
          <w:tcPr>
            <w:tcW w:w="2410"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355A2E" w:rsidRPr="001A1BD8" w:rsidRDefault="00355A2E"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20"/>
        </w:trPr>
        <w:tc>
          <w:tcPr>
            <w:tcW w:w="852"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6</w:t>
            </w:r>
          </w:p>
        </w:tc>
        <w:tc>
          <w:tcPr>
            <w:tcW w:w="8646" w:type="dxa"/>
            <w:gridSpan w:val="2"/>
            <w:vMerge w:val="restart"/>
            <w:vAlign w:val="center"/>
          </w:tcPr>
          <w:p w:rsidR="00355A2E" w:rsidRPr="001A1BD8" w:rsidRDefault="00355A2E" w:rsidP="00566089">
            <w:pPr>
              <w:spacing w:line="32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sz w:val="24"/>
                <w:szCs w:val="24"/>
              </w:rPr>
              <w:t>加强重大疾病防控，提升卫生应急能力水平。</w:t>
            </w:r>
          </w:p>
          <w:p w:rsidR="00355A2E" w:rsidRPr="001A1BD8" w:rsidRDefault="00355A2E"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（牵头单位：市卫生计生局）</w:t>
            </w:r>
          </w:p>
        </w:tc>
        <w:tc>
          <w:tcPr>
            <w:tcW w:w="2410"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tc>
        <w:tc>
          <w:tcPr>
            <w:tcW w:w="1418"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320"/>
        </w:trPr>
        <w:tc>
          <w:tcPr>
            <w:tcW w:w="852"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8646" w:type="dxa"/>
            <w:gridSpan w:val="2"/>
            <w:vMerge/>
            <w:vAlign w:val="center"/>
          </w:tcPr>
          <w:p w:rsidR="00355A2E" w:rsidRPr="001A1BD8" w:rsidRDefault="00355A2E" w:rsidP="00566089">
            <w:pPr>
              <w:spacing w:line="320" w:lineRule="exact"/>
              <w:rPr>
                <w:rFonts w:ascii="Times New Roman" w:eastAsia="方正仿宋_GBK" w:hAnsi="Times New Roman"/>
                <w:b/>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355A2E" w:rsidRPr="001A1BD8" w:rsidTr="00355A2E">
        <w:trPr>
          <w:trHeight w:val="320"/>
        </w:trPr>
        <w:tc>
          <w:tcPr>
            <w:tcW w:w="852"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8646" w:type="dxa"/>
            <w:gridSpan w:val="2"/>
            <w:vMerge w:val="restart"/>
            <w:vAlign w:val="center"/>
          </w:tcPr>
          <w:p w:rsidR="00355A2E" w:rsidRPr="001A1BD8" w:rsidRDefault="00355A2E" w:rsidP="00566089">
            <w:pPr>
              <w:spacing w:line="320" w:lineRule="exact"/>
              <w:rPr>
                <w:rFonts w:ascii="Times New Roman" w:eastAsia="方正仿宋_GBK" w:hAnsi="Times New Roman"/>
                <w:spacing w:val="-20"/>
                <w:sz w:val="24"/>
                <w:szCs w:val="24"/>
              </w:rPr>
            </w:pPr>
            <w:r w:rsidRPr="001A1BD8">
              <w:rPr>
                <w:rFonts w:ascii="Times New Roman" w:eastAsia="方正仿宋_GBK" w:hAnsi="Times New Roman" w:hint="eastAsia"/>
                <w:sz w:val="24"/>
                <w:szCs w:val="24"/>
              </w:rPr>
              <w:t>加强妇幼保健机构标准化建设，强化优生</w:t>
            </w:r>
            <w:r w:rsidRPr="001A1BD8">
              <w:rPr>
                <w:rFonts w:ascii="Times New Roman" w:eastAsia="方正仿宋_GBK" w:hAnsi="Times New Roman" w:hint="eastAsia"/>
                <w:spacing w:val="-20"/>
                <w:sz w:val="24"/>
                <w:szCs w:val="24"/>
              </w:rPr>
              <w:t>优育服务。</w:t>
            </w:r>
          </w:p>
          <w:p w:rsidR="00355A2E" w:rsidRPr="001A1BD8" w:rsidRDefault="00355A2E" w:rsidP="00D84A7B">
            <w:pPr>
              <w:spacing w:line="320" w:lineRule="exact"/>
              <w:ind w:leftChars="-51" w:left="-107"/>
              <w:rPr>
                <w:rFonts w:ascii="Times New Roman" w:eastAsia="方正仿宋_GBK" w:hAnsi="Times New Roman"/>
                <w:spacing w:val="-26"/>
                <w:sz w:val="24"/>
                <w:szCs w:val="24"/>
              </w:rPr>
            </w:pPr>
            <w:r w:rsidRPr="001A1BD8">
              <w:rPr>
                <w:rFonts w:ascii="Times New Roman" w:eastAsia="方正仿宋_GBK" w:hAnsi="Times New Roman" w:hint="eastAsia"/>
                <w:spacing w:val="-26"/>
                <w:sz w:val="24"/>
                <w:szCs w:val="24"/>
              </w:rPr>
              <w:t>（牵头单位：市卫生计生局）</w:t>
            </w:r>
          </w:p>
        </w:tc>
        <w:tc>
          <w:tcPr>
            <w:tcW w:w="2410"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355A2E" w:rsidRPr="001A1BD8" w:rsidRDefault="00355A2E" w:rsidP="00D84A7B">
            <w:pPr>
              <w:spacing w:line="320" w:lineRule="exact"/>
              <w:ind w:leftChars="-51" w:left="-107"/>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各市（区）长</w:t>
            </w:r>
          </w:p>
        </w:tc>
        <w:tc>
          <w:tcPr>
            <w:tcW w:w="1417" w:type="dxa"/>
            <w:vMerge w:val="restart"/>
            <w:vAlign w:val="center"/>
          </w:tcPr>
          <w:p w:rsidR="00355A2E" w:rsidRPr="001A1BD8" w:rsidRDefault="00355A2E">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355A2E">
        <w:trPr>
          <w:trHeight w:val="427"/>
        </w:trPr>
        <w:tc>
          <w:tcPr>
            <w:tcW w:w="852"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8646" w:type="dxa"/>
            <w:gridSpan w:val="2"/>
            <w:vMerge/>
            <w:vAlign w:val="center"/>
          </w:tcPr>
          <w:p w:rsidR="00355A2E" w:rsidRPr="001A1BD8" w:rsidRDefault="00355A2E" w:rsidP="00566089">
            <w:pPr>
              <w:spacing w:line="320" w:lineRule="exact"/>
              <w:rPr>
                <w:rFonts w:ascii="Times New Roman" w:eastAsia="方正仿宋_GBK" w:hAnsi="Times New Roman"/>
                <w:b/>
                <w:sz w:val="24"/>
                <w:szCs w:val="24"/>
              </w:rPr>
            </w:pPr>
          </w:p>
        </w:tc>
        <w:tc>
          <w:tcPr>
            <w:tcW w:w="2410"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8"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spacing w:line="320" w:lineRule="exact"/>
              <w:jc w:val="center"/>
              <w:rPr>
                <w:rFonts w:ascii="Times New Roman" w:eastAsia="方正仿宋_GBK" w:hAnsi="Times New Roman"/>
                <w:sz w:val="24"/>
                <w:szCs w:val="24"/>
              </w:rPr>
            </w:pPr>
          </w:p>
        </w:tc>
      </w:tr>
      <w:tr w:rsidR="00B03EA4" w:rsidRPr="001A1BD8" w:rsidTr="00B03EA4">
        <w:trPr>
          <w:trHeight w:val="4176"/>
        </w:trPr>
        <w:tc>
          <w:tcPr>
            <w:tcW w:w="852"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8646" w:type="dxa"/>
            <w:gridSpan w:val="2"/>
            <w:vAlign w:val="center"/>
          </w:tcPr>
          <w:p w:rsidR="00B03EA4" w:rsidRPr="001A1BD8" w:rsidRDefault="00B03EA4"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稳步推进广东省食品安全示范城市创建工作。</w:t>
            </w:r>
          </w:p>
          <w:p w:rsidR="00B03EA4" w:rsidRPr="001A1BD8" w:rsidRDefault="00B03EA4" w:rsidP="00566089">
            <w:pPr>
              <w:spacing w:line="320" w:lineRule="exact"/>
              <w:rPr>
                <w:rFonts w:ascii="Times New Roman" w:eastAsia="方正仿宋_GBK" w:hAnsi="Times New Roman"/>
                <w:sz w:val="24"/>
                <w:szCs w:val="24"/>
              </w:rPr>
            </w:pPr>
            <w:r w:rsidRPr="001A1BD8">
              <w:rPr>
                <w:rFonts w:eastAsia="方正仿宋_GBK" w:hint="eastAsia"/>
              </w:rPr>
              <w:t>（牵头单位：</w:t>
            </w:r>
            <w:r w:rsidRPr="001A1BD8">
              <w:rPr>
                <w:rFonts w:ascii="Times New Roman" w:eastAsia="方正仿宋_GBK" w:hAnsi="Times New Roman" w:hint="eastAsia"/>
                <w:sz w:val="24"/>
                <w:szCs w:val="24"/>
              </w:rPr>
              <w:t>市食品药品监管局</w:t>
            </w:r>
            <w:r w:rsidRPr="001A1BD8">
              <w:rPr>
                <w:rFonts w:eastAsia="方正仿宋_GBK" w:hint="eastAsia"/>
              </w:rPr>
              <w:t>）</w:t>
            </w:r>
          </w:p>
        </w:tc>
        <w:tc>
          <w:tcPr>
            <w:tcW w:w="2410" w:type="dxa"/>
            <w:vAlign w:val="center"/>
          </w:tcPr>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市食</w:t>
            </w:r>
            <w:r w:rsidRPr="001A1BD8">
              <w:rPr>
                <w:rFonts w:ascii="Times New Roman" w:eastAsia="方正仿宋_GBK" w:hAnsi="Times New Roman" w:hint="eastAsia"/>
                <w:spacing w:val="-20"/>
                <w:sz w:val="24"/>
                <w:szCs w:val="24"/>
              </w:rPr>
              <w:t>品药品监管局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市住</w:t>
            </w:r>
            <w:r w:rsidRPr="001A1BD8">
              <w:rPr>
                <w:rFonts w:ascii="Times New Roman" w:eastAsia="方正仿宋_GBK" w:hAnsi="Times New Roman" w:hint="eastAsia"/>
                <w:spacing w:val="-20"/>
                <w:sz w:val="24"/>
                <w:szCs w:val="24"/>
              </w:rPr>
              <w:t>房城乡建设局</w:t>
            </w:r>
          </w:p>
          <w:p w:rsidR="008B3BD0" w:rsidRPr="001A1BD8" w:rsidRDefault="008B3BD0" w:rsidP="008B3BD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8B3BD0" w:rsidRPr="001A1BD8" w:rsidRDefault="008B3BD0" w:rsidP="008B3BD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市商务局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市环境保护局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B03EA4"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市网信统筹局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市工商局</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tc>
        <w:tc>
          <w:tcPr>
            <w:tcW w:w="1418" w:type="dxa"/>
            <w:vAlign w:val="center"/>
          </w:tcPr>
          <w:p w:rsidR="00B03EA4"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方国平</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8B3BD0" w:rsidRPr="001A1BD8" w:rsidRDefault="008B3BD0" w:rsidP="008B3BD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赵瑞思</w:t>
            </w:r>
          </w:p>
          <w:p w:rsidR="008B3BD0" w:rsidRPr="001A1BD8" w:rsidRDefault="008B3BD0" w:rsidP="008B3BD0">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张富全</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廖辉文</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容新荣</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B03EA4" w:rsidRPr="001A1BD8" w:rsidRDefault="00B03EA4" w:rsidP="003A5D65">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tc>
        <w:tc>
          <w:tcPr>
            <w:tcW w:w="1417"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03EA4" w:rsidRPr="001A1BD8" w:rsidTr="00B03EA4">
        <w:trPr>
          <w:trHeight w:val="957"/>
        </w:trPr>
        <w:tc>
          <w:tcPr>
            <w:tcW w:w="852"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8646" w:type="dxa"/>
            <w:gridSpan w:val="2"/>
            <w:vAlign w:val="center"/>
          </w:tcPr>
          <w:p w:rsidR="00B03EA4" w:rsidRPr="001A1BD8" w:rsidRDefault="00B03EA4" w:rsidP="00566089">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建成</w:t>
            </w:r>
            <w:r w:rsidRPr="001A1BD8">
              <w:rPr>
                <w:rFonts w:ascii="Times New Roman" w:eastAsia="方正仿宋_GBK" w:hAnsi="Times New Roman"/>
                <w:sz w:val="24"/>
                <w:szCs w:val="24"/>
              </w:rPr>
              <w:t>7</w:t>
            </w:r>
            <w:r w:rsidRPr="001A1BD8">
              <w:rPr>
                <w:rFonts w:ascii="Times New Roman" w:eastAsia="方正仿宋_GBK" w:hAnsi="Times New Roman" w:hint="eastAsia"/>
                <w:sz w:val="24"/>
                <w:szCs w:val="24"/>
              </w:rPr>
              <w:t>条省级食品安全示范街。</w:t>
            </w:r>
          </w:p>
          <w:p w:rsidR="00B03EA4" w:rsidRPr="001A1BD8" w:rsidRDefault="00B03EA4" w:rsidP="00566089">
            <w:pPr>
              <w:spacing w:line="320" w:lineRule="exact"/>
              <w:rPr>
                <w:rFonts w:ascii="Times New Roman" w:eastAsia="方正仿宋_GBK" w:hAnsi="Times New Roman"/>
                <w:sz w:val="24"/>
                <w:szCs w:val="24"/>
              </w:rPr>
            </w:pPr>
            <w:r w:rsidRPr="001A1BD8">
              <w:rPr>
                <w:rFonts w:eastAsia="方正仿宋_GBK" w:hint="eastAsia"/>
              </w:rPr>
              <w:t>（牵头单位：</w:t>
            </w:r>
            <w:r w:rsidRPr="001A1BD8">
              <w:rPr>
                <w:rFonts w:ascii="Times New Roman" w:eastAsia="方正仿宋_GBK" w:hAnsi="Times New Roman" w:hint="eastAsia"/>
                <w:sz w:val="24"/>
                <w:szCs w:val="24"/>
              </w:rPr>
              <w:t>市食品药品监管局</w:t>
            </w:r>
            <w:r w:rsidRPr="001A1BD8">
              <w:rPr>
                <w:rFonts w:eastAsia="方正仿宋_GBK" w:hint="eastAsia"/>
              </w:rPr>
              <w:t>）</w:t>
            </w:r>
          </w:p>
        </w:tc>
        <w:tc>
          <w:tcPr>
            <w:tcW w:w="2410"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市食</w:t>
            </w:r>
            <w:r w:rsidRPr="001A1BD8">
              <w:rPr>
                <w:rFonts w:ascii="Times New Roman" w:eastAsia="方正仿宋_GBK" w:hAnsi="Times New Roman" w:hint="eastAsia"/>
                <w:spacing w:val="-20"/>
                <w:sz w:val="24"/>
                <w:szCs w:val="24"/>
              </w:rPr>
              <w:t>品药品监管局</w:t>
            </w:r>
          </w:p>
        </w:tc>
        <w:tc>
          <w:tcPr>
            <w:tcW w:w="1418"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方国平</w:t>
            </w:r>
          </w:p>
        </w:tc>
        <w:tc>
          <w:tcPr>
            <w:tcW w:w="1417"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03EA4" w:rsidRPr="001A1BD8" w:rsidTr="00355A2E">
        <w:trPr>
          <w:trHeight w:val="323"/>
        </w:trPr>
        <w:tc>
          <w:tcPr>
            <w:tcW w:w="852"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10</w:t>
            </w:r>
          </w:p>
        </w:tc>
        <w:tc>
          <w:tcPr>
            <w:tcW w:w="8646" w:type="dxa"/>
            <w:gridSpan w:val="2"/>
            <w:vAlign w:val="center"/>
          </w:tcPr>
          <w:p w:rsidR="00B03EA4" w:rsidRPr="001A1BD8" w:rsidRDefault="00B03EA4" w:rsidP="00566089">
            <w:pPr>
              <w:spacing w:line="320" w:lineRule="exact"/>
              <w:rPr>
                <w:rFonts w:ascii="Times New Roman" w:eastAsia="方正仿宋_GBK" w:hAnsi="Times New Roman"/>
                <w:sz w:val="24"/>
                <w:szCs w:val="24"/>
              </w:rPr>
            </w:pP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明厨亮灶</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覆盖率达到</w:t>
            </w:r>
            <w:r w:rsidRPr="001A1BD8">
              <w:rPr>
                <w:rFonts w:ascii="Times New Roman" w:eastAsia="方正仿宋_GBK" w:hAnsi="Times New Roman"/>
                <w:sz w:val="24"/>
                <w:szCs w:val="24"/>
              </w:rPr>
              <w:t>80%</w:t>
            </w:r>
            <w:r w:rsidRPr="001A1BD8">
              <w:rPr>
                <w:rFonts w:ascii="Times New Roman" w:eastAsia="方正仿宋_GBK" w:hAnsi="Times New Roman" w:hint="eastAsia"/>
                <w:sz w:val="24"/>
                <w:szCs w:val="24"/>
              </w:rPr>
              <w:t>。</w:t>
            </w:r>
          </w:p>
          <w:p w:rsidR="00B03EA4" w:rsidRPr="001A1BD8" w:rsidRDefault="00B03EA4" w:rsidP="00566089">
            <w:pPr>
              <w:spacing w:line="320" w:lineRule="exact"/>
              <w:rPr>
                <w:rFonts w:ascii="Times New Roman" w:eastAsia="方正仿宋_GBK" w:hAnsi="Times New Roman"/>
                <w:sz w:val="24"/>
                <w:szCs w:val="24"/>
              </w:rPr>
            </w:pPr>
            <w:r w:rsidRPr="001A1BD8">
              <w:rPr>
                <w:rFonts w:eastAsia="方正仿宋_GBK" w:hint="eastAsia"/>
              </w:rPr>
              <w:t>（牵头单位：</w:t>
            </w:r>
            <w:r w:rsidRPr="001A1BD8">
              <w:rPr>
                <w:rFonts w:ascii="Times New Roman" w:eastAsia="方正仿宋_GBK" w:hAnsi="Times New Roman" w:hint="eastAsia"/>
                <w:sz w:val="24"/>
                <w:szCs w:val="24"/>
              </w:rPr>
              <w:t>市食品药品监管局</w:t>
            </w:r>
            <w:r w:rsidRPr="001A1BD8">
              <w:rPr>
                <w:rFonts w:eastAsia="方正仿宋_GBK" w:hint="eastAsia"/>
              </w:rPr>
              <w:t>）</w:t>
            </w:r>
          </w:p>
        </w:tc>
        <w:tc>
          <w:tcPr>
            <w:tcW w:w="2410"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pacing w:val="-20"/>
                <w:sz w:val="24"/>
                <w:szCs w:val="24"/>
              </w:rPr>
              <w:t>市食品药品</w:t>
            </w:r>
            <w:r w:rsidRPr="001A1BD8">
              <w:rPr>
                <w:rFonts w:ascii="Times New Roman" w:eastAsia="方正仿宋_GBK" w:hAnsi="Times New Roman" w:hint="eastAsia"/>
                <w:sz w:val="24"/>
                <w:szCs w:val="24"/>
              </w:rPr>
              <w:t>监管局</w:t>
            </w:r>
          </w:p>
        </w:tc>
        <w:tc>
          <w:tcPr>
            <w:tcW w:w="1418"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方国平</w:t>
            </w:r>
          </w:p>
        </w:tc>
        <w:tc>
          <w:tcPr>
            <w:tcW w:w="1417" w:type="dxa"/>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03EA4" w:rsidRPr="001A1BD8" w:rsidTr="00355A2E">
        <w:trPr>
          <w:trHeight w:val="505"/>
        </w:trPr>
        <w:tc>
          <w:tcPr>
            <w:tcW w:w="852" w:type="dxa"/>
            <w:vMerge w:val="restart"/>
            <w:vAlign w:val="center"/>
          </w:tcPr>
          <w:p w:rsidR="00B03EA4" w:rsidRPr="001A1BD8" w:rsidRDefault="00B03EA4" w:rsidP="00A96C2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lastRenderedPageBreak/>
              <w:t>11</w:t>
            </w:r>
          </w:p>
        </w:tc>
        <w:tc>
          <w:tcPr>
            <w:tcW w:w="8646" w:type="dxa"/>
            <w:gridSpan w:val="2"/>
            <w:vMerge w:val="restart"/>
            <w:vAlign w:val="center"/>
          </w:tcPr>
          <w:p w:rsidR="00B03EA4" w:rsidRPr="001A1BD8" w:rsidRDefault="00B03EA4">
            <w:pPr>
              <w:pStyle w:val="a5"/>
              <w:spacing w:before="0" w:beforeAutospacing="0" w:after="0" w:afterAutospacing="0" w:line="320" w:lineRule="exact"/>
              <w:jc w:val="both"/>
              <w:rPr>
                <w:rFonts w:eastAsia="方正仿宋_GBK"/>
              </w:rPr>
            </w:pPr>
            <w:r w:rsidRPr="001A1BD8">
              <w:rPr>
                <w:rFonts w:eastAsia="方正仿宋_GBK" w:hint="eastAsia"/>
              </w:rPr>
              <w:t>推进江门市档案中心建设，确保开工建设。</w:t>
            </w:r>
          </w:p>
          <w:p w:rsidR="00B03EA4" w:rsidRPr="001A1BD8" w:rsidRDefault="00B03EA4" w:rsidP="000A3191">
            <w:pPr>
              <w:pStyle w:val="a5"/>
              <w:spacing w:before="0" w:beforeAutospacing="0" w:after="0" w:afterAutospacing="0" w:line="320" w:lineRule="exact"/>
              <w:jc w:val="both"/>
              <w:rPr>
                <w:rFonts w:eastAsia="方正仿宋_GBK"/>
              </w:rPr>
            </w:pPr>
            <w:r w:rsidRPr="001A1BD8">
              <w:rPr>
                <w:rFonts w:eastAsia="方正仿宋_GBK" w:hint="eastAsia"/>
              </w:rPr>
              <w:t>（牵头单位：蓬江区政府）</w:t>
            </w:r>
          </w:p>
        </w:tc>
        <w:tc>
          <w:tcPr>
            <w:tcW w:w="2410" w:type="dxa"/>
            <w:vMerge w:val="restart"/>
            <w:vAlign w:val="center"/>
          </w:tcPr>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市建管中心</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市档案局</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w:t>
            </w:r>
            <w:r w:rsidRPr="001A1BD8">
              <w:rPr>
                <w:rFonts w:ascii="Times New Roman" w:eastAsia="方正仿宋_GBK" w:hAnsi="Times New Roman" w:hint="eastAsia"/>
                <w:spacing w:val="-20"/>
                <w:sz w:val="24"/>
                <w:szCs w:val="24"/>
              </w:rPr>
              <w:t>住房城乡建设局</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tc>
        <w:tc>
          <w:tcPr>
            <w:tcW w:w="1418" w:type="dxa"/>
            <w:vMerge w:val="restart"/>
            <w:vAlign w:val="center"/>
          </w:tcPr>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徐东亮</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罗会明</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B03EA4" w:rsidRPr="001A1BD8" w:rsidRDefault="00B03EA4" w:rsidP="005B57F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tc>
        <w:tc>
          <w:tcPr>
            <w:tcW w:w="1417" w:type="dxa"/>
            <w:vMerge w:val="restart"/>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03EA4" w:rsidRPr="001A1BD8" w:rsidTr="00355A2E">
        <w:trPr>
          <w:trHeight w:val="700"/>
        </w:trPr>
        <w:tc>
          <w:tcPr>
            <w:tcW w:w="852" w:type="dxa"/>
            <w:vMerge/>
            <w:vAlign w:val="center"/>
          </w:tcPr>
          <w:p w:rsidR="00B03EA4" w:rsidRPr="001A1BD8" w:rsidRDefault="00B03EA4">
            <w:pPr>
              <w:spacing w:line="320" w:lineRule="exact"/>
              <w:jc w:val="center"/>
              <w:rPr>
                <w:rFonts w:ascii="Times New Roman" w:eastAsia="方正仿宋_GBK" w:hAnsi="Times New Roman"/>
                <w:sz w:val="24"/>
                <w:szCs w:val="24"/>
              </w:rPr>
            </w:pPr>
          </w:p>
        </w:tc>
        <w:tc>
          <w:tcPr>
            <w:tcW w:w="8646" w:type="dxa"/>
            <w:gridSpan w:val="2"/>
            <w:vMerge/>
          </w:tcPr>
          <w:p w:rsidR="00B03EA4" w:rsidRPr="001A1BD8" w:rsidRDefault="00B03EA4">
            <w:pPr>
              <w:pStyle w:val="a5"/>
              <w:spacing w:before="0" w:beforeAutospacing="0" w:after="0" w:afterAutospacing="0" w:line="320" w:lineRule="exact"/>
              <w:rPr>
                <w:rFonts w:eastAsia="方正仿宋_GBK"/>
              </w:rPr>
            </w:pPr>
          </w:p>
        </w:tc>
        <w:tc>
          <w:tcPr>
            <w:tcW w:w="2410" w:type="dxa"/>
            <w:vMerge/>
            <w:vAlign w:val="center"/>
          </w:tcPr>
          <w:p w:rsidR="00B03EA4" w:rsidRPr="001A1BD8" w:rsidRDefault="00B03EA4">
            <w:pPr>
              <w:spacing w:line="320" w:lineRule="exact"/>
              <w:jc w:val="center"/>
              <w:rPr>
                <w:rFonts w:ascii="Times New Roman" w:eastAsia="方正仿宋_GBK" w:hAnsi="Times New Roman"/>
                <w:sz w:val="24"/>
                <w:szCs w:val="24"/>
              </w:rPr>
            </w:pPr>
          </w:p>
        </w:tc>
        <w:tc>
          <w:tcPr>
            <w:tcW w:w="1418" w:type="dxa"/>
            <w:vMerge/>
            <w:vAlign w:val="center"/>
          </w:tcPr>
          <w:p w:rsidR="00B03EA4" w:rsidRPr="001A1BD8" w:rsidRDefault="00B03EA4">
            <w:pPr>
              <w:spacing w:line="320" w:lineRule="exact"/>
              <w:jc w:val="center"/>
              <w:rPr>
                <w:rFonts w:ascii="Times New Roman" w:eastAsia="方正仿宋_GBK" w:hAnsi="Times New Roman"/>
                <w:sz w:val="24"/>
                <w:szCs w:val="24"/>
              </w:rPr>
            </w:pPr>
          </w:p>
        </w:tc>
        <w:tc>
          <w:tcPr>
            <w:tcW w:w="1417" w:type="dxa"/>
            <w:vMerge/>
            <w:vAlign w:val="center"/>
          </w:tcPr>
          <w:p w:rsidR="00B03EA4" w:rsidRPr="001A1BD8" w:rsidRDefault="00B03EA4">
            <w:pPr>
              <w:spacing w:line="320" w:lineRule="exact"/>
              <w:jc w:val="center"/>
              <w:rPr>
                <w:rFonts w:ascii="Times New Roman" w:eastAsia="方正仿宋_GBK" w:hAnsi="Times New Roman"/>
                <w:sz w:val="24"/>
                <w:szCs w:val="24"/>
              </w:rPr>
            </w:pPr>
          </w:p>
        </w:tc>
      </w:tr>
      <w:tr w:rsidR="00B03EA4" w:rsidRPr="001A1BD8" w:rsidTr="00355A2E">
        <w:trPr>
          <w:trHeight w:val="320"/>
        </w:trPr>
        <w:tc>
          <w:tcPr>
            <w:tcW w:w="852" w:type="dxa"/>
            <w:vMerge/>
            <w:vAlign w:val="center"/>
          </w:tcPr>
          <w:p w:rsidR="00B03EA4" w:rsidRPr="001A1BD8" w:rsidRDefault="00B03EA4">
            <w:pPr>
              <w:spacing w:line="320" w:lineRule="exact"/>
              <w:jc w:val="center"/>
              <w:rPr>
                <w:rFonts w:ascii="Times New Roman" w:eastAsia="方正仿宋_GBK" w:hAnsi="Times New Roman"/>
                <w:sz w:val="24"/>
                <w:szCs w:val="24"/>
              </w:rPr>
            </w:pPr>
          </w:p>
        </w:tc>
        <w:tc>
          <w:tcPr>
            <w:tcW w:w="8646" w:type="dxa"/>
            <w:gridSpan w:val="2"/>
            <w:vMerge/>
          </w:tcPr>
          <w:p w:rsidR="00B03EA4" w:rsidRPr="001A1BD8" w:rsidRDefault="00B03EA4">
            <w:pPr>
              <w:pStyle w:val="a5"/>
              <w:spacing w:before="0" w:beforeAutospacing="0" w:after="0" w:afterAutospacing="0" w:line="320" w:lineRule="exact"/>
              <w:rPr>
                <w:rFonts w:eastAsia="方正仿宋_GBK"/>
              </w:rPr>
            </w:pPr>
          </w:p>
        </w:tc>
        <w:tc>
          <w:tcPr>
            <w:tcW w:w="2410" w:type="dxa"/>
            <w:vMerge/>
            <w:vAlign w:val="center"/>
          </w:tcPr>
          <w:p w:rsidR="00B03EA4" w:rsidRPr="001A1BD8" w:rsidRDefault="00B03EA4">
            <w:pPr>
              <w:spacing w:line="320" w:lineRule="exact"/>
              <w:jc w:val="center"/>
              <w:rPr>
                <w:rFonts w:ascii="Times New Roman" w:eastAsia="方正仿宋_GBK" w:hAnsi="Times New Roman"/>
                <w:sz w:val="24"/>
                <w:szCs w:val="24"/>
              </w:rPr>
            </w:pPr>
          </w:p>
        </w:tc>
        <w:tc>
          <w:tcPr>
            <w:tcW w:w="1418" w:type="dxa"/>
            <w:vMerge/>
            <w:vAlign w:val="center"/>
          </w:tcPr>
          <w:p w:rsidR="00B03EA4" w:rsidRPr="001A1BD8" w:rsidRDefault="00B03EA4">
            <w:pPr>
              <w:spacing w:line="320" w:lineRule="exact"/>
              <w:jc w:val="center"/>
              <w:rPr>
                <w:rFonts w:ascii="Times New Roman" w:eastAsia="方正仿宋_GBK" w:hAnsi="Times New Roman"/>
                <w:sz w:val="24"/>
                <w:szCs w:val="24"/>
              </w:rPr>
            </w:pPr>
          </w:p>
        </w:tc>
        <w:tc>
          <w:tcPr>
            <w:tcW w:w="1417" w:type="dxa"/>
            <w:vMerge/>
            <w:vAlign w:val="center"/>
          </w:tcPr>
          <w:p w:rsidR="00B03EA4" w:rsidRPr="001A1BD8" w:rsidRDefault="00B03EA4">
            <w:pPr>
              <w:spacing w:line="320" w:lineRule="exact"/>
              <w:jc w:val="center"/>
              <w:rPr>
                <w:rFonts w:ascii="Times New Roman" w:eastAsia="方正仿宋_GBK" w:hAnsi="Times New Roman"/>
                <w:sz w:val="24"/>
                <w:szCs w:val="24"/>
              </w:rPr>
            </w:pPr>
          </w:p>
        </w:tc>
      </w:tr>
      <w:tr w:rsidR="00B03EA4" w:rsidRPr="001A1BD8" w:rsidTr="00355A2E">
        <w:trPr>
          <w:trHeight w:val="320"/>
        </w:trPr>
        <w:tc>
          <w:tcPr>
            <w:tcW w:w="852" w:type="dxa"/>
            <w:vMerge w:val="restart"/>
            <w:vAlign w:val="center"/>
          </w:tcPr>
          <w:p w:rsidR="00B03EA4" w:rsidRPr="001A1BD8" w:rsidRDefault="00B03EA4" w:rsidP="00A96C25">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2551" w:type="dxa"/>
            <w:vMerge w:val="restart"/>
            <w:vAlign w:val="center"/>
          </w:tcPr>
          <w:p w:rsidR="00B03EA4" w:rsidRPr="001A1BD8" w:rsidRDefault="00B03EA4" w:rsidP="00D84A7B">
            <w:pPr>
              <w:pStyle w:val="a5"/>
              <w:spacing w:before="0" w:beforeAutospacing="0" w:after="0" w:afterAutospacing="0" w:line="320" w:lineRule="exact"/>
              <w:ind w:leftChars="-51" w:left="-107" w:rightChars="-51" w:right="-107"/>
              <w:jc w:val="both"/>
              <w:rPr>
                <w:rFonts w:eastAsia="方正仿宋_GBK"/>
              </w:rPr>
            </w:pPr>
            <w:r w:rsidRPr="001A1BD8">
              <w:rPr>
                <w:rFonts w:eastAsia="方正仿宋_GBK" w:hint="eastAsia"/>
              </w:rPr>
              <w:t>加快推进江门市国家综合档案馆达标。</w:t>
            </w:r>
          </w:p>
          <w:p w:rsidR="00B03EA4" w:rsidRPr="001A1BD8" w:rsidRDefault="00B03EA4" w:rsidP="00D4640A">
            <w:pPr>
              <w:pStyle w:val="a5"/>
              <w:spacing w:before="0" w:beforeAutospacing="0" w:after="0" w:afterAutospacing="0" w:line="320" w:lineRule="exact"/>
              <w:jc w:val="both"/>
              <w:rPr>
                <w:rFonts w:eastAsia="方正仿宋_GBK"/>
              </w:rPr>
            </w:pPr>
            <w:r w:rsidRPr="001A1BD8">
              <w:rPr>
                <w:rFonts w:eastAsia="方正仿宋_GBK" w:hint="eastAsia"/>
              </w:rPr>
              <w:t>（联系单位：市档案局）</w:t>
            </w:r>
          </w:p>
        </w:tc>
        <w:tc>
          <w:tcPr>
            <w:tcW w:w="6095" w:type="dxa"/>
            <w:vAlign w:val="center"/>
          </w:tcPr>
          <w:p w:rsidR="00B03EA4" w:rsidRPr="001A1BD8" w:rsidRDefault="00B03EA4" w:rsidP="00B03EA4">
            <w:pPr>
              <w:pStyle w:val="a5"/>
              <w:spacing w:before="0" w:beforeAutospacing="0" w:after="0" w:afterAutospacing="0" w:line="260" w:lineRule="exact"/>
              <w:ind w:rightChars="15" w:right="31"/>
              <w:jc w:val="both"/>
              <w:rPr>
                <w:rFonts w:eastAsia="方正仿宋_GBK"/>
              </w:rPr>
            </w:pPr>
            <w:r w:rsidRPr="00B03EA4">
              <w:rPr>
                <w:rFonts w:eastAsia="方正仿宋_GBK" w:hint="eastAsia"/>
              </w:rPr>
              <w:t>（</w:t>
            </w:r>
            <w:r w:rsidRPr="00B03EA4">
              <w:rPr>
                <w:rFonts w:eastAsia="方正仿宋_GBK"/>
              </w:rPr>
              <w:t>1</w:t>
            </w:r>
            <w:r w:rsidRPr="00B03EA4">
              <w:rPr>
                <w:rFonts w:eastAsia="方正仿宋_GBK" w:hint="eastAsia"/>
              </w:rPr>
              <w:t>）推进江门市数字档案馆（室）项目建设。开展建设配备具有“收、管、存、用”等功能的档案管理系统，且利用该系统开展电子文件在线接收。</w:t>
            </w:r>
          </w:p>
        </w:tc>
        <w:tc>
          <w:tcPr>
            <w:tcW w:w="2410" w:type="dxa"/>
            <w:vAlign w:val="center"/>
          </w:tcPr>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市档案局</w:t>
            </w:r>
          </w:p>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市网信统筹局</w:t>
            </w:r>
          </w:p>
        </w:tc>
        <w:tc>
          <w:tcPr>
            <w:tcW w:w="1418" w:type="dxa"/>
            <w:vAlign w:val="center"/>
          </w:tcPr>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罗会明</w:t>
            </w:r>
          </w:p>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张富全</w:t>
            </w:r>
          </w:p>
        </w:tc>
        <w:tc>
          <w:tcPr>
            <w:tcW w:w="1417" w:type="dxa"/>
            <w:vMerge w:val="restart"/>
            <w:vAlign w:val="center"/>
          </w:tcPr>
          <w:p w:rsidR="00B03EA4" w:rsidRPr="001A1BD8" w:rsidRDefault="00B03EA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B03EA4" w:rsidRPr="001A1BD8" w:rsidTr="00355A2E">
        <w:trPr>
          <w:trHeight w:val="896"/>
        </w:trPr>
        <w:tc>
          <w:tcPr>
            <w:tcW w:w="852" w:type="dxa"/>
            <w:vMerge/>
            <w:vAlign w:val="center"/>
          </w:tcPr>
          <w:p w:rsidR="00B03EA4" w:rsidRPr="001A1BD8" w:rsidRDefault="00B03EA4" w:rsidP="00A96C25">
            <w:pPr>
              <w:spacing w:line="320" w:lineRule="exact"/>
              <w:jc w:val="center"/>
              <w:rPr>
                <w:rFonts w:ascii="Times New Roman" w:eastAsia="方正仿宋_GBK" w:hAnsi="Times New Roman"/>
                <w:sz w:val="24"/>
                <w:szCs w:val="24"/>
              </w:rPr>
            </w:pPr>
          </w:p>
        </w:tc>
        <w:tc>
          <w:tcPr>
            <w:tcW w:w="2551" w:type="dxa"/>
            <w:vMerge/>
            <w:vAlign w:val="center"/>
          </w:tcPr>
          <w:p w:rsidR="00B03EA4" w:rsidRPr="001A1BD8" w:rsidRDefault="00B03EA4" w:rsidP="00D4640A">
            <w:pPr>
              <w:pStyle w:val="a5"/>
              <w:spacing w:before="0" w:beforeAutospacing="0" w:after="0" w:afterAutospacing="0" w:line="320" w:lineRule="exact"/>
              <w:jc w:val="both"/>
              <w:rPr>
                <w:rFonts w:eastAsia="方正仿宋_GBK"/>
              </w:rPr>
            </w:pPr>
          </w:p>
        </w:tc>
        <w:tc>
          <w:tcPr>
            <w:tcW w:w="6095" w:type="dxa"/>
            <w:vAlign w:val="center"/>
          </w:tcPr>
          <w:p w:rsidR="00B03EA4" w:rsidRPr="001A1BD8" w:rsidRDefault="00B03EA4" w:rsidP="00B03EA4">
            <w:pPr>
              <w:pStyle w:val="a5"/>
              <w:spacing w:before="0" w:beforeAutospacing="0" w:after="0" w:afterAutospacing="0" w:line="260" w:lineRule="exact"/>
              <w:ind w:leftChars="15" w:left="32" w:hanging="1"/>
              <w:jc w:val="both"/>
              <w:rPr>
                <w:rFonts w:eastAsia="方正仿宋_GBK"/>
              </w:rPr>
            </w:pPr>
            <w:r w:rsidRPr="00B03EA4">
              <w:rPr>
                <w:rFonts w:eastAsia="方正仿宋_GBK" w:hint="eastAsia"/>
              </w:rPr>
              <w:t>（</w:t>
            </w:r>
            <w:r w:rsidRPr="00B03EA4">
              <w:rPr>
                <w:rFonts w:eastAsia="方正仿宋_GBK"/>
              </w:rPr>
              <w:t>2</w:t>
            </w:r>
            <w:r w:rsidRPr="00B03EA4">
              <w:rPr>
                <w:rFonts w:eastAsia="方正仿宋_GBK" w:hint="eastAsia"/>
              </w:rPr>
              <w:t>）推进数字档案馆（室）建设。各市（区）开展建设配备具有“收、管、存、用”等功能的档案管理系统，且利用该系统开展电子文件在线接收。</w:t>
            </w:r>
          </w:p>
        </w:tc>
        <w:tc>
          <w:tcPr>
            <w:tcW w:w="2410" w:type="dxa"/>
            <w:vAlign w:val="center"/>
          </w:tcPr>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市档案局</w:t>
            </w:r>
          </w:p>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各市（区）政府</w:t>
            </w:r>
          </w:p>
        </w:tc>
        <w:tc>
          <w:tcPr>
            <w:tcW w:w="1418" w:type="dxa"/>
            <w:vAlign w:val="center"/>
          </w:tcPr>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罗会明</w:t>
            </w:r>
          </w:p>
          <w:p w:rsidR="00B03EA4" w:rsidRPr="001A1BD8" w:rsidRDefault="00B03EA4" w:rsidP="00B35BCD">
            <w:pPr>
              <w:spacing w:line="320" w:lineRule="exact"/>
              <w:jc w:val="center"/>
              <w:rPr>
                <w:rFonts w:ascii="方正仿宋_GBK" w:eastAsia="方正仿宋_GBK" w:hAnsi="Times New Roman"/>
                <w:sz w:val="24"/>
                <w:szCs w:val="24"/>
              </w:rPr>
            </w:pPr>
            <w:r w:rsidRPr="001A1BD8">
              <w:rPr>
                <w:rFonts w:ascii="方正仿宋_GBK" w:eastAsia="方正仿宋_GBK" w:hAnsi="Times New Roman" w:hint="eastAsia"/>
                <w:sz w:val="24"/>
                <w:szCs w:val="24"/>
              </w:rPr>
              <w:t>各</w:t>
            </w:r>
            <w:r w:rsidRPr="001A1BD8">
              <w:rPr>
                <w:rFonts w:ascii="方正仿宋_GBK" w:eastAsia="方正仿宋_GBK" w:hAnsi="Times New Roman" w:hint="eastAsia"/>
                <w:spacing w:val="-20"/>
                <w:sz w:val="24"/>
                <w:szCs w:val="24"/>
              </w:rPr>
              <w:t>市（区）长</w:t>
            </w:r>
          </w:p>
        </w:tc>
        <w:tc>
          <w:tcPr>
            <w:tcW w:w="1417" w:type="dxa"/>
            <w:vMerge/>
            <w:vAlign w:val="center"/>
          </w:tcPr>
          <w:p w:rsidR="00B03EA4" w:rsidRPr="001A1BD8" w:rsidRDefault="00B03EA4">
            <w:pPr>
              <w:spacing w:line="320" w:lineRule="exact"/>
              <w:jc w:val="center"/>
              <w:rPr>
                <w:rFonts w:ascii="Times New Roman" w:eastAsia="方正仿宋_GBK" w:hAnsi="Times New Roman"/>
                <w:sz w:val="24"/>
                <w:szCs w:val="24"/>
              </w:rPr>
            </w:pPr>
          </w:p>
        </w:tc>
      </w:tr>
      <w:tr w:rsidR="00B03EA4" w:rsidRPr="001A1BD8" w:rsidTr="00FF7AF5">
        <w:trPr>
          <w:trHeight w:val="1459"/>
        </w:trPr>
        <w:tc>
          <w:tcPr>
            <w:tcW w:w="852" w:type="dxa"/>
            <w:vMerge/>
            <w:vAlign w:val="center"/>
          </w:tcPr>
          <w:p w:rsidR="00B03EA4" w:rsidRPr="001A1BD8" w:rsidRDefault="00B03EA4" w:rsidP="00A96C25">
            <w:pPr>
              <w:spacing w:line="320" w:lineRule="exact"/>
              <w:jc w:val="center"/>
              <w:rPr>
                <w:rFonts w:ascii="Times New Roman" w:eastAsia="方正仿宋_GBK" w:hAnsi="Times New Roman"/>
                <w:sz w:val="24"/>
                <w:szCs w:val="24"/>
              </w:rPr>
            </w:pPr>
          </w:p>
        </w:tc>
        <w:tc>
          <w:tcPr>
            <w:tcW w:w="2551" w:type="dxa"/>
            <w:vMerge/>
          </w:tcPr>
          <w:p w:rsidR="00B03EA4" w:rsidRPr="001A1BD8" w:rsidRDefault="00B03EA4">
            <w:pPr>
              <w:pStyle w:val="a5"/>
              <w:spacing w:before="0" w:beforeAutospacing="0" w:after="0" w:afterAutospacing="0" w:line="320" w:lineRule="exact"/>
              <w:rPr>
                <w:rFonts w:eastAsia="方正仿宋_GBK"/>
              </w:rPr>
            </w:pPr>
          </w:p>
        </w:tc>
        <w:tc>
          <w:tcPr>
            <w:tcW w:w="6095" w:type="dxa"/>
            <w:vAlign w:val="center"/>
          </w:tcPr>
          <w:p w:rsidR="00B03EA4" w:rsidRPr="001A1BD8" w:rsidRDefault="00B03EA4" w:rsidP="00B03EA4">
            <w:pPr>
              <w:pStyle w:val="a5"/>
              <w:spacing w:before="0" w:beforeAutospacing="0" w:after="0" w:afterAutospacing="0" w:line="320" w:lineRule="exact"/>
              <w:jc w:val="both"/>
              <w:rPr>
                <w:rFonts w:eastAsia="方正仿宋_GBK"/>
              </w:rPr>
            </w:pPr>
            <w:r w:rsidRPr="001A1BD8">
              <w:rPr>
                <w:rFonts w:eastAsia="方正仿宋_GBK" w:hint="eastAsia"/>
              </w:rPr>
              <w:t>（</w:t>
            </w:r>
            <w:r w:rsidRPr="001A1BD8">
              <w:rPr>
                <w:rFonts w:eastAsia="方正仿宋_GBK"/>
              </w:rPr>
              <w:t>3</w:t>
            </w:r>
            <w:r w:rsidRPr="001A1BD8">
              <w:rPr>
                <w:rFonts w:eastAsia="方正仿宋_GBK" w:hint="eastAsia"/>
              </w:rPr>
              <w:t>）实现馆舍面积达标。</w:t>
            </w:r>
          </w:p>
        </w:tc>
        <w:tc>
          <w:tcPr>
            <w:tcW w:w="2410" w:type="dxa"/>
            <w:vAlign w:val="center"/>
          </w:tcPr>
          <w:p w:rsidR="00B03EA4" w:rsidRPr="001A1BD8" w:rsidRDefault="00B03EA4" w:rsidP="00B03EA4">
            <w:pPr>
              <w:pStyle w:val="a5"/>
              <w:spacing w:before="0" w:beforeAutospacing="0" w:after="0" w:afterAutospacing="0" w:line="280" w:lineRule="exact"/>
              <w:jc w:val="center"/>
              <w:rPr>
                <w:rFonts w:eastAsia="方正仿宋_GBK"/>
              </w:rPr>
            </w:pPr>
            <w:r w:rsidRPr="001A1BD8">
              <w:rPr>
                <w:rFonts w:eastAsia="方正仿宋_GBK" w:hint="eastAsia"/>
              </w:rPr>
              <w:t>高新区及江海区</w:t>
            </w:r>
          </w:p>
          <w:p w:rsidR="00B03EA4" w:rsidRPr="001A1BD8" w:rsidRDefault="00B03EA4" w:rsidP="00B03EA4">
            <w:pPr>
              <w:pStyle w:val="a5"/>
              <w:spacing w:before="0" w:beforeAutospacing="0" w:after="0" w:afterAutospacing="0" w:line="280" w:lineRule="exact"/>
              <w:jc w:val="center"/>
              <w:rPr>
                <w:rFonts w:eastAsia="方正仿宋_GBK"/>
              </w:rPr>
            </w:pPr>
            <w:r w:rsidRPr="001A1BD8">
              <w:rPr>
                <w:rFonts w:eastAsia="方正仿宋_GBK" w:hint="eastAsia"/>
              </w:rPr>
              <w:t>台山市政府</w:t>
            </w:r>
          </w:p>
          <w:p w:rsidR="00B03EA4" w:rsidRPr="001A1BD8" w:rsidRDefault="00B03EA4" w:rsidP="00B03EA4">
            <w:pPr>
              <w:pStyle w:val="a5"/>
              <w:spacing w:before="0" w:beforeAutospacing="0" w:after="0" w:afterAutospacing="0" w:line="280" w:lineRule="exact"/>
              <w:jc w:val="center"/>
              <w:rPr>
                <w:rFonts w:eastAsia="方正仿宋_GBK"/>
              </w:rPr>
            </w:pPr>
            <w:r w:rsidRPr="001A1BD8">
              <w:rPr>
                <w:rFonts w:eastAsia="方正仿宋_GBK" w:hint="eastAsia"/>
              </w:rPr>
              <w:t>开平市政府</w:t>
            </w:r>
          </w:p>
        </w:tc>
        <w:tc>
          <w:tcPr>
            <w:tcW w:w="1418" w:type="dxa"/>
            <w:vAlign w:val="center"/>
          </w:tcPr>
          <w:p w:rsidR="00B03EA4" w:rsidRPr="001A1BD8" w:rsidRDefault="00B03EA4" w:rsidP="00B03EA4">
            <w:pPr>
              <w:pStyle w:val="a5"/>
              <w:spacing w:before="0" w:beforeAutospacing="0" w:after="0" w:afterAutospacing="0" w:line="280" w:lineRule="exact"/>
              <w:jc w:val="center"/>
              <w:rPr>
                <w:rFonts w:eastAsia="方正仿宋_GBK"/>
              </w:rPr>
            </w:pPr>
            <w:r w:rsidRPr="001A1BD8">
              <w:rPr>
                <w:rFonts w:eastAsia="方正仿宋_GBK" w:hint="eastAsia"/>
              </w:rPr>
              <w:t>汤惠红</w:t>
            </w:r>
          </w:p>
          <w:p w:rsidR="00B03EA4" w:rsidRPr="001A1BD8" w:rsidRDefault="00B03EA4" w:rsidP="00B03EA4">
            <w:pPr>
              <w:pStyle w:val="a5"/>
              <w:spacing w:before="0" w:beforeAutospacing="0" w:after="0" w:afterAutospacing="0" w:line="280" w:lineRule="exact"/>
              <w:jc w:val="center"/>
              <w:rPr>
                <w:rFonts w:eastAsia="方正仿宋_GBK"/>
              </w:rPr>
            </w:pPr>
            <w:r w:rsidRPr="001A1BD8">
              <w:rPr>
                <w:rFonts w:eastAsia="方正仿宋_GBK" w:hint="eastAsia"/>
              </w:rPr>
              <w:t>谢少谋</w:t>
            </w:r>
          </w:p>
          <w:p w:rsidR="00B03EA4" w:rsidRPr="001A1BD8" w:rsidRDefault="00B03EA4" w:rsidP="00B03EA4">
            <w:pPr>
              <w:pStyle w:val="a5"/>
              <w:spacing w:before="0" w:beforeAutospacing="0" w:after="0" w:afterAutospacing="0" w:line="280" w:lineRule="exact"/>
              <w:jc w:val="center"/>
              <w:rPr>
                <w:rFonts w:eastAsia="方正仿宋_GBK"/>
              </w:rPr>
            </w:pPr>
            <w:r w:rsidRPr="001A1BD8">
              <w:rPr>
                <w:rFonts w:eastAsia="方正仿宋_GBK" w:hint="eastAsia"/>
              </w:rPr>
              <w:t>邝积康</w:t>
            </w:r>
          </w:p>
        </w:tc>
        <w:tc>
          <w:tcPr>
            <w:tcW w:w="1417" w:type="dxa"/>
            <w:vMerge/>
            <w:vAlign w:val="center"/>
          </w:tcPr>
          <w:p w:rsidR="00B03EA4" w:rsidRPr="001A1BD8" w:rsidRDefault="00B03EA4">
            <w:pPr>
              <w:spacing w:line="320" w:lineRule="exact"/>
              <w:jc w:val="center"/>
              <w:rPr>
                <w:rFonts w:ascii="Times New Roman" w:eastAsia="方正仿宋_GBK" w:hAnsi="Times New Roman"/>
                <w:sz w:val="24"/>
                <w:szCs w:val="24"/>
              </w:rPr>
            </w:pPr>
          </w:p>
        </w:tc>
      </w:tr>
    </w:tbl>
    <w:p w:rsidR="00B03EA4" w:rsidRDefault="00B03EA4" w:rsidP="00AD52B3">
      <w:pPr>
        <w:jc w:val="left"/>
        <w:rPr>
          <w:rFonts w:ascii="Times New Roman" w:eastAsia="方正黑体_GBK" w:hAnsi="Times New Roman"/>
          <w:sz w:val="30"/>
          <w:szCs w:val="30"/>
        </w:rPr>
      </w:pPr>
    </w:p>
    <w:p w:rsidR="00B03EA4" w:rsidRDefault="00B03EA4" w:rsidP="00AD52B3">
      <w:pPr>
        <w:jc w:val="left"/>
        <w:rPr>
          <w:rFonts w:ascii="Times New Roman" w:eastAsia="方正黑体_GBK" w:hAnsi="Times New Roman"/>
          <w:sz w:val="30"/>
          <w:szCs w:val="30"/>
        </w:rPr>
      </w:pPr>
    </w:p>
    <w:p w:rsidR="00B03EA4" w:rsidRDefault="00B03EA4" w:rsidP="00AD52B3">
      <w:pPr>
        <w:jc w:val="left"/>
        <w:rPr>
          <w:rFonts w:ascii="Times New Roman" w:eastAsia="方正黑体_GBK" w:hAnsi="Times New Roman"/>
          <w:sz w:val="30"/>
          <w:szCs w:val="30"/>
        </w:rPr>
      </w:pPr>
    </w:p>
    <w:p w:rsidR="00002B90" w:rsidRPr="001A1BD8" w:rsidRDefault="00002B90" w:rsidP="00AD52B3">
      <w:pPr>
        <w:jc w:val="left"/>
        <w:rPr>
          <w:rFonts w:ascii="Times New Roman" w:eastAsia="方正黑体_GBK" w:hAnsi="Times New Roman"/>
          <w:sz w:val="30"/>
          <w:szCs w:val="30"/>
        </w:rPr>
      </w:pPr>
      <w:r w:rsidRPr="001A1BD8">
        <w:rPr>
          <w:rFonts w:ascii="Times New Roman" w:eastAsia="方正黑体_GBK" w:hAnsi="Times New Roman" w:hint="eastAsia"/>
          <w:sz w:val="30"/>
          <w:szCs w:val="30"/>
        </w:rPr>
        <w:lastRenderedPageBreak/>
        <w:t>附件</w:t>
      </w:r>
      <w:r>
        <w:rPr>
          <w:rFonts w:ascii="Times New Roman" w:eastAsia="方正黑体_GBK" w:hAnsi="Times New Roman"/>
          <w:sz w:val="30"/>
          <w:szCs w:val="30"/>
        </w:rPr>
        <w:t>2</w:t>
      </w:r>
    </w:p>
    <w:p w:rsidR="00002B90" w:rsidRPr="00FD6CD9" w:rsidRDefault="00002B90">
      <w:pPr>
        <w:jc w:val="center"/>
        <w:rPr>
          <w:rFonts w:ascii="Times New Roman" w:eastAsia="方正小标宋简体" w:hAnsi="Times New Roman"/>
          <w:sz w:val="42"/>
          <w:szCs w:val="42"/>
        </w:rPr>
      </w:pPr>
      <w:r w:rsidRPr="00FD6CD9">
        <w:rPr>
          <w:rFonts w:ascii="Times New Roman" w:eastAsia="方正小标宋简体" w:hAnsi="Times New Roman"/>
          <w:sz w:val="42"/>
          <w:szCs w:val="42"/>
        </w:rPr>
        <w:t>2018</w:t>
      </w:r>
      <w:r w:rsidRPr="00FD6CD9">
        <w:rPr>
          <w:rFonts w:ascii="Times New Roman" w:eastAsia="方正小标宋简体" w:hAnsi="Times New Roman" w:hint="eastAsia"/>
          <w:sz w:val="42"/>
          <w:szCs w:val="42"/>
        </w:rPr>
        <w:t>年市十件民生实事任务分解表</w:t>
      </w:r>
    </w:p>
    <w:p w:rsidR="00002B90" w:rsidRPr="00FD6CD9" w:rsidRDefault="00002B90" w:rsidP="00FB6C59">
      <w:pPr>
        <w:spacing w:line="520" w:lineRule="exact"/>
        <w:jc w:val="center"/>
        <w:rPr>
          <w:rFonts w:ascii="方正楷体_GBK" w:eastAsia="方正楷体_GBK" w:hAnsi="Times New Roman"/>
          <w:sz w:val="30"/>
          <w:szCs w:val="30"/>
        </w:rPr>
      </w:pPr>
      <w:r w:rsidRPr="00FD6CD9">
        <w:rPr>
          <w:rFonts w:ascii="方正楷体_GBK" w:eastAsia="方正楷体_GBK" w:hAnsi="Times New Roman" w:hint="eastAsia"/>
          <w:sz w:val="30"/>
          <w:szCs w:val="30"/>
        </w:rPr>
        <w:t>（共</w:t>
      </w:r>
      <w:r w:rsidRPr="00FD6CD9">
        <w:rPr>
          <w:rFonts w:ascii="方正楷体_GBK" w:eastAsia="方正楷体_GBK" w:hAnsi="Times New Roman"/>
          <w:sz w:val="30"/>
          <w:szCs w:val="30"/>
        </w:rPr>
        <w:t>24</w:t>
      </w:r>
      <w:r w:rsidRPr="00FD6CD9">
        <w:rPr>
          <w:rFonts w:ascii="方正楷体_GBK" w:eastAsia="方正楷体_GBK" w:hAnsi="Times New Roman" w:hint="eastAsia"/>
          <w:sz w:val="30"/>
          <w:szCs w:val="30"/>
        </w:rPr>
        <w:t>项）</w:t>
      </w:r>
    </w:p>
    <w:p w:rsidR="00002B90" w:rsidRPr="001A1BD8" w:rsidRDefault="00002B90" w:rsidP="00FB6C59">
      <w:pPr>
        <w:spacing w:line="520" w:lineRule="exact"/>
        <w:jc w:val="center"/>
        <w:rPr>
          <w:rFonts w:ascii="Times New Roman" w:eastAsia="方正仿宋_GBK" w:hAnsi="Times New Roman"/>
          <w:sz w:val="30"/>
          <w:szCs w:val="30"/>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09"/>
        <w:gridCol w:w="6237"/>
        <w:gridCol w:w="1559"/>
        <w:gridCol w:w="2410"/>
        <w:gridCol w:w="1418"/>
        <w:gridCol w:w="1417"/>
      </w:tblGrid>
      <w:tr w:rsidR="00355A2E" w:rsidRPr="001A1BD8" w:rsidTr="00DC349B">
        <w:trPr>
          <w:trHeight w:val="624"/>
          <w:tblHeader/>
        </w:trPr>
        <w:tc>
          <w:tcPr>
            <w:tcW w:w="993" w:type="dxa"/>
            <w:vAlign w:val="center"/>
          </w:tcPr>
          <w:p w:rsidR="00355A2E" w:rsidRPr="001A1BD8" w:rsidRDefault="00355A2E">
            <w:pPr>
              <w:spacing w:line="320" w:lineRule="exact"/>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大类</w:t>
            </w:r>
          </w:p>
        </w:tc>
        <w:tc>
          <w:tcPr>
            <w:tcW w:w="709" w:type="dxa"/>
            <w:vAlign w:val="center"/>
          </w:tcPr>
          <w:p w:rsidR="00355A2E" w:rsidRPr="00DC349B" w:rsidRDefault="00355A2E" w:rsidP="00DC349B">
            <w:pPr>
              <w:spacing w:line="320" w:lineRule="exact"/>
              <w:jc w:val="center"/>
              <w:rPr>
                <w:rFonts w:ascii="Times New Roman" w:eastAsia="方正黑体_GBK" w:hAnsi="Times New Roman"/>
                <w:spacing w:val="-20"/>
                <w:sz w:val="28"/>
                <w:szCs w:val="28"/>
              </w:rPr>
            </w:pPr>
            <w:r w:rsidRPr="00DC349B">
              <w:rPr>
                <w:rFonts w:ascii="Times New Roman" w:eastAsia="方正黑体_GBK" w:hAnsi="Times New Roman" w:hint="eastAsia"/>
                <w:spacing w:val="-20"/>
                <w:sz w:val="28"/>
                <w:szCs w:val="28"/>
              </w:rPr>
              <w:t>序号</w:t>
            </w:r>
          </w:p>
        </w:tc>
        <w:tc>
          <w:tcPr>
            <w:tcW w:w="6237" w:type="dxa"/>
            <w:vAlign w:val="center"/>
          </w:tcPr>
          <w:p w:rsidR="00355A2E" w:rsidRPr="001A1BD8" w:rsidRDefault="00355A2E">
            <w:pPr>
              <w:spacing w:line="320" w:lineRule="exact"/>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工作任务</w:t>
            </w:r>
          </w:p>
        </w:tc>
        <w:tc>
          <w:tcPr>
            <w:tcW w:w="1559" w:type="dxa"/>
            <w:vAlign w:val="center"/>
          </w:tcPr>
          <w:p w:rsidR="00355A2E" w:rsidRPr="00355A2E" w:rsidRDefault="00355A2E" w:rsidP="00355A2E">
            <w:pPr>
              <w:spacing w:line="320" w:lineRule="exact"/>
              <w:jc w:val="center"/>
              <w:rPr>
                <w:rFonts w:ascii="Times New Roman" w:eastAsia="方正黑体_GBK" w:hAnsi="Times New Roman"/>
                <w:spacing w:val="-8"/>
                <w:sz w:val="28"/>
                <w:szCs w:val="28"/>
              </w:rPr>
            </w:pPr>
            <w:r w:rsidRPr="001A1BD8">
              <w:rPr>
                <w:rFonts w:ascii="Times New Roman" w:eastAsia="方正黑体_GBK" w:hAnsi="Times New Roman" w:hint="eastAsia"/>
                <w:spacing w:val="-8"/>
                <w:sz w:val="28"/>
                <w:szCs w:val="28"/>
              </w:rPr>
              <w:t>分管市领导</w:t>
            </w:r>
          </w:p>
        </w:tc>
        <w:tc>
          <w:tcPr>
            <w:tcW w:w="2410" w:type="dxa"/>
            <w:vAlign w:val="center"/>
          </w:tcPr>
          <w:p w:rsidR="00355A2E" w:rsidRPr="001A1BD8" w:rsidRDefault="00355A2E">
            <w:pPr>
              <w:spacing w:line="320" w:lineRule="exact"/>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责任单位</w:t>
            </w:r>
          </w:p>
        </w:tc>
        <w:tc>
          <w:tcPr>
            <w:tcW w:w="1418" w:type="dxa"/>
            <w:vAlign w:val="center"/>
          </w:tcPr>
          <w:p w:rsidR="00355A2E" w:rsidRPr="001A1BD8" w:rsidRDefault="00355A2E">
            <w:pPr>
              <w:spacing w:line="320" w:lineRule="exact"/>
              <w:jc w:val="center"/>
              <w:rPr>
                <w:rFonts w:ascii="Times New Roman" w:eastAsia="方正黑体_GBK" w:hAnsi="Times New Roman"/>
                <w:sz w:val="28"/>
                <w:szCs w:val="28"/>
              </w:rPr>
            </w:pPr>
            <w:r w:rsidRPr="001A1BD8">
              <w:rPr>
                <w:rFonts w:ascii="Times New Roman" w:eastAsia="方正黑体_GBK" w:hAnsi="Times New Roman" w:hint="eastAsia"/>
                <w:sz w:val="28"/>
                <w:szCs w:val="28"/>
              </w:rPr>
              <w:t>责任人</w:t>
            </w:r>
          </w:p>
        </w:tc>
        <w:tc>
          <w:tcPr>
            <w:tcW w:w="1417" w:type="dxa"/>
            <w:vAlign w:val="center"/>
          </w:tcPr>
          <w:p w:rsidR="00355A2E" w:rsidRPr="001A1BD8" w:rsidRDefault="00355A2E" w:rsidP="00D84A7B">
            <w:pPr>
              <w:spacing w:line="320" w:lineRule="exact"/>
              <w:ind w:leftChars="-51" w:left="-107"/>
              <w:jc w:val="center"/>
              <w:rPr>
                <w:rFonts w:ascii="Times New Roman" w:eastAsia="方正黑体_GBK" w:hAnsi="Times New Roman"/>
                <w:spacing w:val="-20"/>
                <w:sz w:val="28"/>
                <w:szCs w:val="28"/>
              </w:rPr>
            </w:pPr>
            <w:r w:rsidRPr="001A1BD8">
              <w:rPr>
                <w:rFonts w:ascii="Times New Roman" w:eastAsia="方正黑体_GBK" w:hAnsi="Times New Roman" w:hint="eastAsia"/>
                <w:spacing w:val="-20"/>
                <w:sz w:val="28"/>
                <w:szCs w:val="28"/>
              </w:rPr>
              <w:t>完成时间</w:t>
            </w:r>
          </w:p>
        </w:tc>
      </w:tr>
      <w:tr w:rsidR="00DC349B" w:rsidRPr="001A1BD8" w:rsidTr="00DC349B">
        <w:trPr>
          <w:trHeight w:val="571"/>
        </w:trPr>
        <w:tc>
          <w:tcPr>
            <w:tcW w:w="993" w:type="dxa"/>
            <w:vMerge w:val="restart"/>
            <w:vAlign w:val="center"/>
          </w:tcPr>
          <w:p w:rsidR="00DC349B" w:rsidRPr="001A1BD8" w:rsidRDefault="00DC349B" w:rsidP="00DC349B">
            <w:pPr>
              <w:spacing w:line="320" w:lineRule="exact"/>
              <w:jc w:val="center"/>
              <w:rPr>
                <w:rFonts w:ascii="Times New Roman" w:eastAsia="方正仿宋_GBK" w:hAnsi="Times New Roman"/>
                <w:sz w:val="24"/>
                <w:szCs w:val="24"/>
              </w:rPr>
            </w:pPr>
            <w:r w:rsidRPr="001A1BD8">
              <w:rPr>
                <w:rFonts w:ascii="Times New Roman" w:eastAsia="方正黑体_GBK" w:hAnsi="Times New Roman" w:hint="eastAsia"/>
                <w:sz w:val="24"/>
                <w:szCs w:val="24"/>
              </w:rPr>
              <w:t>一、提升劳动者就业技能素质。</w:t>
            </w:r>
          </w:p>
        </w:tc>
        <w:tc>
          <w:tcPr>
            <w:tcW w:w="709" w:type="dxa"/>
            <w:vAlign w:val="center"/>
          </w:tcPr>
          <w:p w:rsidR="00DC349B" w:rsidRPr="001A1BD8" w:rsidRDefault="00DC349B">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w:t>
            </w:r>
          </w:p>
        </w:tc>
        <w:tc>
          <w:tcPr>
            <w:tcW w:w="6237" w:type="dxa"/>
            <w:vAlign w:val="center"/>
          </w:tcPr>
          <w:p w:rsidR="00DC349B" w:rsidRPr="001A1BD8" w:rsidRDefault="00DC349B" w:rsidP="003D7AFD">
            <w:pPr>
              <w:spacing w:line="280" w:lineRule="exact"/>
              <w:rPr>
                <w:rFonts w:ascii="Times New Roman" w:eastAsia="方正仿宋_GBK" w:hAnsi="Times New Roman"/>
                <w:spacing w:val="-6"/>
                <w:kern w:val="0"/>
                <w:sz w:val="24"/>
                <w:szCs w:val="24"/>
                <w:lang w:val="zh-CN"/>
              </w:rPr>
            </w:pPr>
            <w:r w:rsidRPr="001A1BD8">
              <w:rPr>
                <w:rFonts w:ascii="Times New Roman" w:eastAsia="方正仿宋_GBK" w:hAnsi="Times New Roman" w:hint="eastAsia"/>
                <w:spacing w:val="-6"/>
                <w:kern w:val="0"/>
                <w:sz w:val="24"/>
                <w:szCs w:val="24"/>
                <w:lang w:val="zh-CN"/>
              </w:rPr>
              <w:t>开展普惠型职业技能培训，对按规定参加职业技能晋升培训、法定劳动年龄内的在我市务工的省内外城乡劳动者给予补贴，提升</w:t>
            </w:r>
            <w:r w:rsidRPr="001A1BD8">
              <w:rPr>
                <w:rFonts w:ascii="Times New Roman" w:eastAsia="方正仿宋_GBK" w:hAnsi="Times New Roman"/>
                <w:spacing w:val="-6"/>
                <w:kern w:val="0"/>
                <w:sz w:val="24"/>
                <w:szCs w:val="24"/>
                <w:lang w:val="zh-CN"/>
              </w:rPr>
              <w:t>5000</w:t>
            </w:r>
            <w:r w:rsidRPr="001A1BD8">
              <w:rPr>
                <w:rFonts w:ascii="Times New Roman" w:eastAsia="方正仿宋_GBK" w:hAnsi="Times New Roman" w:hint="eastAsia"/>
                <w:spacing w:val="-6"/>
                <w:kern w:val="0"/>
                <w:sz w:val="24"/>
                <w:szCs w:val="24"/>
                <w:lang w:val="zh-CN"/>
              </w:rPr>
              <w:t>人次就业技能水平。</w:t>
            </w:r>
          </w:p>
        </w:tc>
        <w:tc>
          <w:tcPr>
            <w:tcW w:w="1559" w:type="dxa"/>
            <w:vAlign w:val="center"/>
          </w:tcPr>
          <w:p w:rsidR="00DC349B" w:rsidRPr="001A1BD8" w:rsidRDefault="00FE7982">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张元醒</w:t>
            </w:r>
          </w:p>
        </w:tc>
        <w:tc>
          <w:tcPr>
            <w:tcW w:w="2410" w:type="dxa"/>
            <w:vAlign w:val="center"/>
          </w:tcPr>
          <w:p w:rsidR="00DC349B" w:rsidRPr="001A1BD8" w:rsidRDefault="00DC349B" w:rsidP="00D84A7B">
            <w:pPr>
              <w:spacing w:line="320" w:lineRule="exact"/>
              <w:ind w:leftChars="-51" w:left="-107" w:rightChars="-51" w:right="-107" w:firstLine="1"/>
              <w:jc w:val="center"/>
              <w:rPr>
                <w:rFonts w:ascii="Times New Roman" w:eastAsia="方正仿宋_GBK" w:hAnsi="Times New Roman"/>
                <w:spacing w:val="-14"/>
                <w:sz w:val="24"/>
                <w:szCs w:val="24"/>
              </w:rPr>
            </w:pPr>
            <w:r w:rsidRPr="001A1BD8">
              <w:rPr>
                <w:rFonts w:ascii="Times New Roman" w:eastAsia="方正仿宋_GBK" w:hAnsi="Times New Roman" w:hint="eastAsia"/>
                <w:spacing w:val="-14"/>
                <w:sz w:val="24"/>
                <w:szCs w:val="24"/>
              </w:rPr>
              <w:t>市人力</w:t>
            </w:r>
            <w:r w:rsidRPr="001A1BD8">
              <w:rPr>
                <w:rFonts w:ascii="Times New Roman" w:eastAsia="方正仿宋_GBK" w:hAnsi="Times New Roman" w:hint="eastAsia"/>
                <w:spacing w:val="-20"/>
                <w:sz w:val="24"/>
                <w:szCs w:val="24"/>
              </w:rPr>
              <w:t>资源社会保障局</w:t>
            </w:r>
          </w:p>
        </w:tc>
        <w:tc>
          <w:tcPr>
            <w:tcW w:w="1418" w:type="dxa"/>
            <w:vAlign w:val="center"/>
          </w:tcPr>
          <w:p w:rsidR="00DC349B" w:rsidRPr="001A1BD8" w:rsidRDefault="00DC349B">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DC349B" w:rsidRPr="001A1BD8" w:rsidRDefault="00DC349B" w:rsidP="00144975">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448"/>
        </w:trPr>
        <w:tc>
          <w:tcPr>
            <w:tcW w:w="993" w:type="dxa"/>
            <w:vMerge/>
            <w:vAlign w:val="center"/>
          </w:tcPr>
          <w:p w:rsidR="00DC349B" w:rsidRPr="001A1BD8" w:rsidRDefault="00DC349B" w:rsidP="00FD6CD9">
            <w:pPr>
              <w:spacing w:line="320" w:lineRule="exact"/>
              <w:jc w:val="center"/>
              <w:rPr>
                <w:rFonts w:ascii="Times New Roman" w:eastAsia="方正仿宋_GBK" w:hAnsi="Times New Roman"/>
                <w:sz w:val="24"/>
                <w:szCs w:val="24"/>
              </w:rPr>
            </w:pP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2</w:t>
            </w:r>
          </w:p>
        </w:tc>
        <w:tc>
          <w:tcPr>
            <w:tcW w:w="6237" w:type="dxa"/>
            <w:vAlign w:val="center"/>
          </w:tcPr>
          <w:p w:rsidR="00DC349B" w:rsidRPr="001A1BD8" w:rsidRDefault="00DC349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帮扶</w:t>
            </w:r>
            <w:r w:rsidRPr="001A1BD8">
              <w:rPr>
                <w:rFonts w:ascii="Times New Roman" w:eastAsia="方正仿宋_GBK" w:hAnsi="Times New Roman"/>
                <w:sz w:val="24"/>
                <w:szCs w:val="24"/>
              </w:rPr>
              <w:t>2500</w:t>
            </w:r>
            <w:r w:rsidRPr="001A1BD8">
              <w:rPr>
                <w:rFonts w:ascii="Times New Roman" w:eastAsia="方正仿宋_GBK" w:hAnsi="Times New Roman" w:hint="eastAsia"/>
                <w:sz w:val="24"/>
                <w:szCs w:val="24"/>
              </w:rPr>
              <w:t>名就业困难人员实现再就业。</w:t>
            </w:r>
          </w:p>
        </w:tc>
        <w:tc>
          <w:tcPr>
            <w:tcW w:w="1559" w:type="dxa"/>
            <w:vAlign w:val="center"/>
          </w:tcPr>
          <w:p w:rsidR="00DC349B" w:rsidRPr="001A1BD8" w:rsidRDefault="00FE7982">
            <w:pPr>
              <w:spacing w:line="29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张元醒</w:t>
            </w:r>
          </w:p>
        </w:tc>
        <w:tc>
          <w:tcPr>
            <w:tcW w:w="2410" w:type="dxa"/>
            <w:vAlign w:val="center"/>
          </w:tcPr>
          <w:p w:rsidR="00DC349B" w:rsidRPr="001A1BD8" w:rsidRDefault="00DC349B" w:rsidP="00D84A7B">
            <w:pPr>
              <w:spacing w:line="320" w:lineRule="exact"/>
              <w:ind w:leftChars="-51" w:left="-107" w:rightChars="-51" w:right="-107" w:firstLine="1"/>
              <w:jc w:val="center"/>
              <w:rPr>
                <w:rFonts w:ascii="Times New Roman" w:eastAsia="方正仿宋_GBK" w:hAnsi="Times New Roman"/>
                <w:spacing w:val="-14"/>
                <w:sz w:val="24"/>
                <w:szCs w:val="24"/>
              </w:rPr>
            </w:pPr>
            <w:r w:rsidRPr="001A1BD8">
              <w:rPr>
                <w:rFonts w:ascii="Times New Roman" w:eastAsia="方正仿宋_GBK" w:hAnsi="Times New Roman" w:hint="eastAsia"/>
                <w:spacing w:val="-14"/>
                <w:sz w:val="24"/>
                <w:szCs w:val="24"/>
              </w:rPr>
              <w:t>市人力资源社会保障局</w:t>
            </w:r>
          </w:p>
        </w:tc>
        <w:tc>
          <w:tcPr>
            <w:tcW w:w="1418" w:type="dxa"/>
            <w:vAlign w:val="center"/>
          </w:tcPr>
          <w:p w:rsidR="00DC349B" w:rsidRPr="001A1BD8" w:rsidRDefault="00DC349B">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tc>
        <w:tc>
          <w:tcPr>
            <w:tcW w:w="1417" w:type="dxa"/>
            <w:vAlign w:val="center"/>
          </w:tcPr>
          <w:p w:rsidR="00DC349B" w:rsidRPr="001A1BD8" w:rsidRDefault="00DC349B" w:rsidP="00144975">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859"/>
        </w:trPr>
        <w:tc>
          <w:tcPr>
            <w:tcW w:w="993" w:type="dxa"/>
            <w:vMerge/>
            <w:tcBorders>
              <w:bottom w:val="single" w:sz="4" w:space="0" w:color="auto"/>
            </w:tcBorders>
            <w:vAlign w:val="center"/>
          </w:tcPr>
          <w:p w:rsidR="00DC349B" w:rsidRPr="00FD6CD9" w:rsidRDefault="00DC349B" w:rsidP="00FD6CD9">
            <w:pPr>
              <w:spacing w:line="320" w:lineRule="exact"/>
              <w:jc w:val="center"/>
              <w:rPr>
                <w:rFonts w:ascii="Times New Roman" w:eastAsia="方正黑体_GBK" w:hAnsi="Times New Roman"/>
                <w:sz w:val="24"/>
                <w:szCs w:val="24"/>
              </w:rPr>
            </w:pPr>
          </w:p>
        </w:tc>
        <w:tc>
          <w:tcPr>
            <w:tcW w:w="709" w:type="dxa"/>
            <w:tcBorders>
              <w:bottom w:val="single" w:sz="4" w:space="0" w:color="auto"/>
            </w:tcBorders>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3</w:t>
            </w:r>
          </w:p>
        </w:tc>
        <w:tc>
          <w:tcPr>
            <w:tcW w:w="6237" w:type="dxa"/>
            <w:tcBorders>
              <w:bottom w:val="single" w:sz="4" w:space="0" w:color="auto"/>
            </w:tcBorders>
            <w:vAlign w:val="center"/>
          </w:tcPr>
          <w:p w:rsidR="00DC349B" w:rsidRPr="001A1BD8" w:rsidRDefault="00DC349B">
            <w:pPr>
              <w:autoSpaceDE w:val="0"/>
              <w:autoSpaceDN w:val="0"/>
              <w:adjustRightInd w:val="0"/>
              <w:spacing w:line="320" w:lineRule="exact"/>
              <w:rPr>
                <w:rFonts w:ascii="Times New Roman" w:eastAsia="方正仿宋_GBK" w:hAnsi="Times New Roman"/>
                <w:spacing w:val="-4"/>
                <w:kern w:val="0"/>
                <w:sz w:val="24"/>
                <w:szCs w:val="24"/>
                <w:lang w:val="zh-CN"/>
              </w:rPr>
            </w:pPr>
            <w:r w:rsidRPr="001A1BD8">
              <w:rPr>
                <w:rFonts w:ascii="Times New Roman" w:eastAsia="方正仿宋_GBK" w:hAnsi="Times New Roman" w:hint="eastAsia"/>
                <w:spacing w:val="-4"/>
                <w:kern w:val="0"/>
                <w:sz w:val="24"/>
                <w:szCs w:val="24"/>
                <w:lang w:val="zh-CN"/>
              </w:rPr>
              <w:t>继续实施</w:t>
            </w:r>
            <w:r w:rsidRPr="001A1BD8">
              <w:rPr>
                <w:rFonts w:ascii="Times New Roman" w:eastAsia="方正仿宋_GBK" w:hAnsi="Times New Roman"/>
                <w:spacing w:val="-4"/>
                <w:kern w:val="0"/>
                <w:sz w:val="24"/>
                <w:szCs w:val="24"/>
                <w:lang w:val="zh-CN"/>
              </w:rPr>
              <w:t>“</w:t>
            </w:r>
            <w:r w:rsidRPr="001A1BD8">
              <w:rPr>
                <w:rFonts w:ascii="Times New Roman" w:eastAsia="方正仿宋_GBK" w:hAnsi="Times New Roman" w:hint="eastAsia"/>
                <w:spacing w:val="-4"/>
                <w:kern w:val="0"/>
                <w:sz w:val="24"/>
                <w:szCs w:val="24"/>
                <w:lang w:val="zh-CN"/>
              </w:rPr>
              <w:t>圆梦计划</w:t>
            </w:r>
            <w:r w:rsidRPr="001A1BD8">
              <w:rPr>
                <w:rFonts w:ascii="Times New Roman" w:eastAsia="方正仿宋_GBK" w:hAnsi="Times New Roman"/>
                <w:spacing w:val="-4"/>
                <w:kern w:val="0"/>
                <w:sz w:val="24"/>
                <w:szCs w:val="24"/>
                <w:lang w:val="zh-CN"/>
              </w:rPr>
              <w:t>”</w:t>
            </w:r>
            <w:r w:rsidRPr="001A1BD8">
              <w:rPr>
                <w:rFonts w:ascii="Times New Roman" w:eastAsia="方正仿宋_GBK" w:hAnsi="Times New Roman" w:hint="eastAsia"/>
                <w:spacing w:val="-4"/>
                <w:kern w:val="0"/>
                <w:sz w:val="24"/>
                <w:szCs w:val="24"/>
                <w:lang w:val="zh-CN"/>
              </w:rPr>
              <w:t>，资助</w:t>
            </w:r>
            <w:r w:rsidRPr="001A1BD8">
              <w:rPr>
                <w:rFonts w:ascii="Times New Roman" w:eastAsia="方正仿宋_GBK" w:hAnsi="Times New Roman"/>
                <w:spacing w:val="-4"/>
                <w:sz w:val="24"/>
                <w:szCs w:val="24"/>
              </w:rPr>
              <w:t>500</w:t>
            </w:r>
            <w:r w:rsidRPr="001A1BD8">
              <w:rPr>
                <w:rFonts w:ascii="Times New Roman" w:eastAsia="方正仿宋_GBK" w:hAnsi="Times New Roman" w:hint="eastAsia"/>
                <w:spacing w:val="-4"/>
                <w:kern w:val="0"/>
                <w:sz w:val="24"/>
                <w:szCs w:val="24"/>
                <w:lang w:val="zh-CN"/>
              </w:rPr>
              <w:t>名在我市务工的优秀新生代产业工人参加学历继续教育的专、本科学习，打通新生代产业工人成长发展的向上通道。</w:t>
            </w:r>
          </w:p>
        </w:tc>
        <w:tc>
          <w:tcPr>
            <w:tcW w:w="1559" w:type="dxa"/>
            <w:tcBorders>
              <w:bottom w:val="single" w:sz="4" w:space="0" w:color="auto"/>
            </w:tcBorders>
            <w:vAlign w:val="center"/>
          </w:tcPr>
          <w:p w:rsidR="00DC349B" w:rsidRPr="001A1BD8" w:rsidRDefault="00DC349B">
            <w:pPr>
              <w:spacing w:line="29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胡</w:t>
            </w:r>
            <w:r>
              <w:rPr>
                <w:rFonts w:ascii="Times New Roman" w:eastAsia="方正仿宋_GBK" w:hAnsi="Times New Roman"/>
                <w:sz w:val="24"/>
                <w:szCs w:val="24"/>
              </w:rPr>
              <w:t xml:space="preserve">  </w:t>
            </w:r>
            <w:r w:rsidRPr="001A1BD8">
              <w:rPr>
                <w:rFonts w:ascii="Times New Roman" w:eastAsia="方正仿宋_GBK" w:hAnsi="Times New Roman" w:hint="eastAsia"/>
                <w:sz w:val="24"/>
                <w:szCs w:val="24"/>
              </w:rPr>
              <w:t>钛</w:t>
            </w:r>
          </w:p>
        </w:tc>
        <w:tc>
          <w:tcPr>
            <w:tcW w:w="2410" w:type="dxa"/>
            <w:tcBorders>
              <w:bottom w:val="single" w:sz="4" w:space="0" w:color="auto"/>
            </w:tcBorders>
            <w:vAlign w:val="center"/>
          </w:tcPr>
          <w:p w:rsidR="00DC349B" w:rsidRPr="001A1BD8" w:rsidRDefault="00DC349B">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团市委</w:t>
            </w:r>
          </w:p>
        </w:tc>
        <w:tc>
          <w:tcPr>
            <w:tcW w:w="1418" w:type="dxa"/>
            <w:tcBorders>
              <w:bottom w:val="single" w:sz="4" w:space="0" w:color="auto"/>
            </w:tcBorders>
            <w:vAlign w:val="center"/>
          </w:tcPr>
          <w:p w:rsidR="00DC349B" w:rsidRPr="001A1BD8" w:rsidRDefault="00DC349B">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梁钊俊</w:t>
            </w:r>
          </w:p>
        </w:tc>
        <w:tc>
          <w:tcPr>
            <w:tcW w:w="1417" w:type="dxa"/>
            <w:tcBorders>
              <w:bottom w:val="single" w:sz="4" w:space="0" w:color="auto"/>
            </w:tcBorders>
            <w:vAlign w:val="center"/>
          </w:tcPr>
          <w:p w:rsidR="00DC349B" w:rsidRPr="001A1BD8" w:rsidRDefault="00DC349B">
            <w:pPr>
              <w:spacing w:line="300" w:lineRule="exact"/>
              <w:jc w:val="center"/>
              <w:rPr>
                <w:rFonts w:ascii="Times New Roman" w:eastAsia="方正仿宋_GBK" w:hAnsi="Times New Roman"/>
                <w:sz w:val="24"/>
                <w:szCs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580"/>
        </w:trPr>
        <w:tc>
          <w:tcPr>
            <w:tcW w:w="993" w:type="dxa"/>
            <w:vMerge w:val="restart"/>
            <w:vAlign w:val="center"/>
          </w:tcPr>
          <w:p w:rsidR="00DC349B" w:rsidRPr="001A1BD8" w:rsidRDefault="00DC349B">
            <w:pPr>
              <w:spacing w:line="320" w:lineRule="exact"/>
              <w:rPr>
                <w:rFonts w:ascii="Times New Roman" w:eastAsia="方正黑体_GBK" w:hAnsi="Times New Roman"/>
                <w:sz w:val="24"/>
                <w:szCs w:val="24"/>
              </w:rPr>
            </w:pPr>
            <w:r w:rsidRPr="001A1BD8">
              <w:rPr>
                <w:rFonts w:ascii="Times New Roman" w:eastAsia="方正黑体_GBK" w:hAnsi="Times New Roman" w:hint="eastAsia"/>
                <w:sz w:val="24"/>
                <w:szCs w:val="24"/>
              </w:rPr>
              <w:t>二、提高困难群众救助补助标准。</w:t>
            </w: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4</w:t>
            </w:r>
          </w:p>
        </w:tc>
        <w:tc>
          <w:tcPr>
            <w:tcW w:w="6237" w:type="dxa"/>
            <w:vAlign w:val="center"/>
          </w:tcPr>
          <w:p w:rsidR="00DC349B" w:rsidRPr="001A1BD8" w:rsidRDefault="00DC349B" w:rsidP="003D7AFD">
            <w:pPr>
              <w:spacing w:line="280" w:lineRule="exact"/>
              <w:rPr>
                <w:rFonts w:ascii="Times New Roman" w:eastAsia="方正仿宋_GBK" w:hAnsi="Times New Roman"/>
                <w:spacing w:val="-8"/>
                <w:kern w:val="0"/>
                <w:sz w:val="24"/>
                <w:szCs w:val="24"/>
                <w:lang w:val="zh-CN"/>
              </w:rPr>
            </w:pPr>
            <w:r w:rsidRPr="001A1BD8">
              <w:rPr>
                <w:rFonts w:ascii="Times New Roman" w:eastAsia="方正仿宋_GBK" w:hAnsi="Times New Roman" w:hint="eastAsia"/>
                <w:spacing w:val="-8"/>
                <w:kern w:val="0"/>
                <w:sz w:val="24"/>
                <w:szCs w:val="24"/>
                <w:lang w:val="zh-CN"/>
              </w:rPr>
              <w:t>城镇低保补差水平不低于当地低保标准的</w:t>
            </w:r>
            <w:r w:rsidRPr="001A1BD8">
              <w:rPr>
                <w:rFonts w:ascii="Times New Roman" w:eastAsia="方正仿宋_GBK" w:hAnsi="Times New Roman"/>
                <w:spacing w:val="-8"/>
                <w:kern w:val="0"/>
                <w:sz w:val="24"/>
                <w:szCs w:val="24"/>
                <w:lang w:val="zh-CN"/>
              </w:rPr>
              <w:t>75%</w:t>
            </w:r>
            <w:r w:rsidRPr="001A1BD8">
              <w:rPr>
                <w:rFonts w:ascii="Times New Roman" w:eastAsia="方正仿宋_GBK" w:hAnsi="Times New Roman" w:hint="eastAsia"/>
                <w:spacing w:val="-8"/>
                <w:kern w:val="0"/>
                <w:sz w:val="24"/>
                <w:szCs w:val="24"/>
                <w:lang w:val="zh-CN"/>
              </w:rPr>
              <w:t>，农村低保补差水平不低于当地低保标准的</w:t>
            </w:r>
            <w:r w:rsidRPr="001A1BD8">
              <w:rPr>
                <w:rFonts w:ascii="Times New Roman" w:eastAsia="方正仿宋_GBK" w:hAnsi="Times New Roman"/>
                <w:spacing w:val="-8"/>
                <w:kern w:val="0"/>
                <w:sz w:val="24"/>
                <w:szCs w:val="24"/>
                <w:lang w:val="zh-CN"/>
              </w:rPr>
              <w:t>50%</w:t>
            </w:r>
            <w:r w:rsidRPr="001A1BD8">
              <w:rPr>
                <w:rFonts w:ascii="Times New Roman" w:eastAsia="方正仿宋_GBK" w:hAnsi="Times New Roman" w:hint="eastAsia"/>
                <w:spacing w:val="-8"/>
                <w:kern w:val="0"/>
                <w:sz w:val="24"/>
                <w:szCs w:val="24"/>
                <w:lang w:val="zh-CN"/>
              </w:rPr>
              <w:t>。</w:t>
            </w:r>
          </w:p>
        </w:tc>
        <w:tc>
          <w:tcPr>
            <w:tcW w:w="155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DC349B" w:rsidRPr="001A1BD8" w:rsidRDefault="00DC349B" w:rsidP="003D7AF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DC349B" w:rsidRPr="001A1BD8" w:rsidRDefault="00DC349B" w:rsidP="00D84A7B">
            <w:pPr>
              <w:spacing w:line="280" w:lineRule="exact"/>
              <w:ind w:leftChars="-64" w:left="-134" w:rightChars="-44" w:right="-92"/>
              <w:jc w:val="center"/>
              <w:rPr>
                <w:rFonts w:ascii="Times New Roman" w:eastAsia="方正仿宋_GBK" w:hAnsi="Times New Roman"/>
                <w:sz w:val="24"/>
                <w:szCs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市（区）长</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580"/>
        </w:trPr>
        <w:tc>
          <w:tcPr>
            <w:tcW w:w="993" w:type="dxa"/>
            <w:vMerge/>
            <w:vAlign w:val="center"/>
          </w:tcPr>
          <w:p w:rsidR="00DC349B" w:rsidRPr="001A1BD8" w:rsidRDefault="00DC349B">
            <w:pPr>
              <w:jc w:val="center"/>
              <w:rPr>
                <w:rFonts w:ascii="Times New Roman" w:eastAsia="方正仿宋_GBK" w:hAnsi="Times New Roman"/>
                <w:sz w:val="24"/>
                <w:szCs w:val="24"/>
              </w:rPr>
            </w:pP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5</w:t>
            </w:r>
          </w:p>
        </w:tc>
        <w:tc>
          <w:tcPr>
            <w:tcW w:w="6237" w:type="dxa"/>
            <w:vAlign w:val="center"/>
          </w:tcPr>
          <w:p w:rsidR="00DC349B" w:rsidRPr="001A1BD8" w:rsidRDefault="00DC349B" w:rsidP="003D7AFD">
            <w:pPr>
              <w:spacing w:line="280" w:lineRule="exact"/>
              <w:rPr>
                <w:rFonts w:ascii="Times New Roman" w:eastAsia="方正仿宋_GBK" w:hAnsi="Times New Roman"/>
                <w:sz w:val="24"/>
                <w:szCs w:val="24"/>
              </w:rPr>
            </w:pPr>
            <w:r w:rsidRPr="001A1BD8">
              <w:rPr>
                <w:rFonts w:ascii="Times New Roman" w:eastAsia="方正仿宋_GBK" w:hAnsi="Times New Roman" w:hint="eastAsia"/>
                <w:kern w:val="0"/>
                <w:sz w:val="24"/>
                <w:szCs w:val="24"/>
                <w:lang w:val="zh-CN"/>
              </w:rPr>
              <w:t>特困人员基本生活标准按不低于当地最低生活标准的</w:t>
            </w:r>
            <w:r w:rsidRPr="001A1BD8">
              <w:rPr>
                <w:rFonts w:ascii="Times New Roman" w:eastAsia="方正仿宋_GBK" w:hAnsi="Times New Roman"/>
                <w:sz w:val="24"/>
                <w:szCs w:val="24"/>
              </w:rPr>
              <w:t>1.6</w:t>
            </w:r>
            <w:r w:rsidRPr="001A1BD8">
              <w:rPr>
                <w:rFonts w:ascii="Times New Roman" w:eastAsia="方正仿宋_GBK" w:hAnsi="Times New Roman" w:hint="eastAsia"/>
                <w:kern w:val="0"/>
                <w:sz w:val="24"/>
                <w:szCs w:val="24"/>
                <w:lang w:val="zh-CN"/>
              </w:rPr>
              <w:t>倍、且不低于当地现行特困人员基本生活标准确定。</w:t>
            </w:r>
          </w:p>
        </w:tc>
        <w:tc>
          <w:tcPr>
            <w:tcW w:w="155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DC349B" w:rsidRPr="001A1BD8" w:rsidRDefault="00DC349B" w:rsidP="003D7AF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DC349B" w:rsidRPr="001A1BD8" w:rsidRDefault="00DC349B" w:rsidP="00D84A7B">
            <w:pPr>
              <w:spacing w:line="280" w:lineRule="exact"/>
              <w:ind w:leftChars="-64" w:left="-134"/>
              <w:jc w:val="center"/>
              <w:rPr>
                <w:rFonts w:ascii="Times New Roman" w:eastAsia="方正仿宋_GBK" w:hAnsi="Times New Roman"/>
                <w:sz w:val="24"/>
                <w:szCs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w:t>
            </w:r>
            <w:r w:rsidRPr="001A1BD8">
              <w:rPr>
                <w:rFonts w:ascii="Times New Roman" w:eastAsia="方正仿宋_GBK" w:hAnsi="Times New Roman" w:hint="eastAsia"/>
                <w:sz w:val="24"/>
              </w:rPr>
              <w:t>长</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580"/>
        </w:trPr>
        <w:tc>
          <w:tcPr>
            <w:tcW w:w="993" w:type="dxa"/>
            <w:vMerge/>
            <w:vAlign w:val="center"/>
          </w:tcPr>
          <w:p w:rsidR="00DC349B" w:rsidRPr="001A1BD8" w:rsidRDefault="00DC349B" w:rsidP="00FD6CD9">
            <w:pPr>
              <w:spacing w:line="320" w:lineRule="exact"/>
              <w:rPr>
                <w:rFonts w:ascii="Times New Roman" w:eastAsia="方正仿宋_GBK" w:hAnsi="Times New Roman"/>
                <w:sz w:val="24"/>
                <w:szCs w:val="24"/>
              </w:rPr>
            </w:pP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6</w:t>
            </w:r>
          </w:p>
        </w:tc>
        <w:tc>
          <w:tcPr>
            <w:tcW w:w="6237" w:type="dxa"/>
            <w:vAlign w:val="center"/>
          </w:tcPr>
          <w:p w:rsidR="00DC349B" w:rsidRPr="001A1BD8" w:rsidRDefault="00DC349B" w:rsidP="0069464C">
            <w:pPr>
              <w:spacing w:line="360" w:lineRule="exact"/>
              <w:rPr>
                <w:rFonts w:ascii="Times New Roman" w:eastAsia="方正仿宋_GBK" w:hAnsi="Times New Roman"/>
                <w:spacing w:val="-6"/>
                <w:kern w:val="0"/>
                <w:sz w:val="24"/>
                <w:szCs w:val="24"/>
                <w:lang w:val="zh-CN"/>
              </w:rPr>
            </w:pPr>
            <w:r w:rsidRPr="001A1BD8">
              <w:rPr>
                <w:rFonts w:ascii="Times New Roman" w:eastAsia="方正仿宋_GBK" w:hAnsi="Times New Roman" w:hint="eastAsia"/>
                <w:spacing w:val="-6"/>
                <w:kern w:val="0"/>
                <w:sz w:val="24"/>
                <w:szCs w:val="24"/>
                <w:lang w:val="zh-CN"/>
              </w:rPr>
              <w:t>年内实现全市孤儿基本生活最低养育集中供养</w:t>
            </w:r>
            <w:r w:rsidRPr="001A1BD8">
              <w:rPr>
                <w:rFonts w:ascii="Times New Roman" w:eastAsia="方正仿宋_GBK" w:hAnsi="Times New Roman"/>
                <w:spacing w:val="-6"/>
                <w:kern w:val="0"/>
                <w:sz w:val="24"/>
                <w:szCs w:val="24"/>
                <w:lang w:val="zh-CN"/>
              </w:rPr>
              <w:t>1800</w:t>
            </w:r>
            <w:r w:rsidRPr="001A1BD8">
              <w:rPr>
                <w:rFonts w:ascii="Times New Roman" w:eastAsia="方正仿宋_GBK" w:hAnsi="Times New Roman" w:hint="eastAsia"/>
                <w:spacing w:val="-6"/>
                <w:kern w:val="0"/>
                <w:sz w:val="24"/>
                <w:szCs w:val="24"/>
                <w:lang w:val="zh-CN"/>
              </w:rPr>
              <w:t>元</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人</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月、分散供养</w:t>
            </w:r>
            <w:r w:rsidRPr="001A1BD8">
              <w:rPr>
                <w:rFonts w:ascii="Times New Roman" w:eastAsia="方正仿宋_GBK" w:hAnsi="Times New Roman"/>
                <w:spacing w:val="-6"/>
                <w:kern w:val="0"/>
                <w:sz w:val="24"/>
                <w:szCs w:val="24"/>
                <w:lang w:val="zh-CN"/>
              </w:rPr>
              <w:t>1000</w:t>
            </w:r>
            <w:r w:rsidRPr="001A1BD8">
              <w:rPr>
                <w:rFonts w:ascii="Times New Roman" w:eastAsia="方正仿宋_GBK" w:hAnsi="Times New Roman" w:hint="eastAsia"/>
                <w:spacing w:val="-6"/>
                <w:kern w:val="0"/>
                <w:sz w:val="24"/>
                <w:szCs w:val="24"/>
                <w:lang w:val="zh-CN"/>
              </w:rPr>
              <w:t>元</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人</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月标准。</w:t>
            </w:r>
          </w:p>
        </w:tc>
        <w:tc>
          <w:tcPr>
            <w:tcW w:w="155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DC349B" w:rsidRPr="001A1BD8" w:rsidRDefault="00DC349B" w:rsidP="003D7AF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DC349B" w:rsidRPr="001A1BD8" w:rsidRDefault="00DC349B" w:rsidP="00D84A7B">
            <w:pPr>
              <w:spacing w:line="280" w:lineRule="exact"/>
              <w:ind w:leftChars="-64" w:left="-134"/>
              <w:jc w:val="center"/>
              <w:rPr>
                <w:rFonts w:ascii="Times New Roman" w:eastAsia="方正仿宋_GBK" w:hAnsi="Times New Roman"/>
                <w:sz w:val="24"/>
                <w:szCs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w:t>
            </w:r>
            <w:r w:rsidRPr="001A1BD8">
              <w:rPr>
                <w:rFonts w:ascii="Times New Roman" w:eastAsia="方正仿宋_GBK" w:hAnsi="Times New Roman" w:hint="eastAsia"/>
                <w:sz w:val="24"/>
              </w:rPr>
              <w:t>长</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580"/>
        </w:trPr>
        <w:tc>
          <w:tcPr>
            <w:tcW w:w="993" w:type="dxa"/>
            <w:vMerge w:val="restart"/>
            <w:vAlign w:val="center"/>
          </w:tcPr>
          <w:p w:rsidR="00DC349B" w:rsidRPr="00DC349B" w:rsidRDefault="00DC349B" w:rsidP="00DC349B">
            <w:pPr>
              <w:spacing w:line="0" w:lineRule="atLeas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lastRenderedPageBreak/>
              <w:t>二、提高困难群众救助补助标准。</w:t>
            </w: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7</w:t>
            </w:r>
          </w:p>
        </w:tc>
        <w:tc>
          <w:tcPr>
            <w:tcW w:w="6237" w:type="dxa"/>
            <w:vAlign w:val="center"/>
          </w:tcPr>
          <w:p w:rsidR="00DC349B" w:rsidRPr="001A1BD8" w:rsidRDefault="00DC349B" w:rsidP="0069464C">
            <w:pPr>
              <w:spacing w:line="360" w:lineRule="exact"/>
              <w:rPr>
                <w:rFonts w:ascii="Times New Roman" w:eastAsia="方正仿宋_GBK" w:hAnsi="Times New Roman"/>
                <w:spacing w:val="-6"/>
                <w:sz w:val="24"/>
                <w:szCs w:val="24"/>
              </w:rPr>
            </w:pPr>
            <w:r w:rsidRPr="001A1BD8">
              <w:rPr>
                <w:rFonts w:ascii="Times New Roman" w:eastAsia="方正仿宋_GBK" w:hAnsi="Times New Roman" w:hint="eastAsia"/>
                <w:spacing w:val="-6"/>
                <w:kern w:val="0"/>
                <w:sz w:val="24"/>
                <w:szCs w:val="24"/>
                <w:lang w:val="zh-CN"/>
              </w:rPr>
              <w:t>城乡低保对象政策范围内基本医疗救助比例达到</w:t>
            </w:r>
            <w:r w:rsidRPr="001A1BD8">
              <w:rPr>
                <w:rFonts w:ascii="Times New Roman" w:eastAsia="方正仿宋_GBK" w:hAnsi="Times New Roman"/>
                <w:spacing w:val="-6"/>
                <w:sz w:val="24"/>
                <w:szCs w:val="24"/>
              </w:rPr>
              <w:t>80%</w:t>
            </w:r>
            <w:r w:rsidRPr="001A1BD8">
              <w:rPr>
                <w:rFonts w:ascii="Times New Roman" w:eastAsia="方正仿宋_GBK" w:hAnsi="Times New Roman" w:hint="eastAsia"/>
                <w:spacing w:val="-6"/>
                <w:kern w:val="0"/>
                <w:sz w:val="24"/>
                <w:szCs w:val="24"/>
                <w:lang w:val="zh-CN"/>
              </w:rPr>
              <w:t>以上，建档立卡贫困人口政策范围内基本医疗救助比例达到</w:t>
            </w:r>
            <w:r w:rsidRPr="001A1BD8">
              <w:rPr>
                <w:rFonts w:ascii="Times New Roman" w:eastAsia="方正仿宋_GBK" w:hAnsi="Times New Roman"/>
                <w:spacing w:val="-6"/>
                <w:sz w:val="24"/>
                <w:szCs w:val="24"/>
              </w:rPr>
              <w:t>80%</w:t>
            </w:r>
            <w:r w:rsidRPr="001A1BD8">
              <w:rPr>
                <w:rFonts w:ascii="Times New Roman" w:eastAsia="方正仿宋_GBK" w:hAnsi="Times New Roman" w:hint="eastAsia"/>
                <w:spacing w:val="-6"/>
                <w:kern w:val="0"/>
                <w:sz w:val="24"/>
                <w:szCs w:val="24"/>
                <w:lang w:val="zh-CN"/>
              </w:rPr>
              <w:t>以上。</w:t>
            </w:r>
          </w:p>
        </w:tc>
        <w:tc>
          <w:tcPr>
            <w:tcW w:w="155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DC349B" w:rsidRPr="001A1BD8" w:rsidRDefault="00DC349B" w:rsidP="003D7AF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DC349B" w:rsidRPr="001A1BD8" w:rsidRDefault="00DC349B" w:rsidP="00D84A7B">
            <w:pPr>
              <w:spacing w:line="280" w:lineRule="exact"/>
              <w:ind w:leftChars="-64" w:left="-134"/>
              <w:jc w:val="center"/>
              <w:rPr>
                <w:rFonts w:ascii="Times New Roman" w:eastAsia="方正仿宋_GBK" w:hAnsi="Times New Roman"/>
                <w:sz w:val="24"/>
                <w:szCs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w:t>
            </w:r>
            <w:r w:rsidRPr="001A1BD8">
              <w:rPr>
                <w:rFonts w:ascii="Times New Roman" w:eastAsia="方正仿宋_GBK" w:hAnsi="Times New Roman" w:hint="eastAsia"/>
                <w:sz w:val="24"/>
              </w:rPr>
              <w:t>长</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580"/>
        </w:trPr>
        <w:tc>
          <w:tcPr>
            <w:tcW w:w="993" w:type="dxa"/>
            <w:vMerge/>
            <w:vAlign w:val="center"/>
          </w:tcPr>
          <w:p w:rsidR="00DC349B" w:rsidRPr="001A1BD8" w:rsidRDefault="00DC349B">
            <w:pPr>
              <w:jc w:val="center"/>
              <w:rPr>
                <w:rFonts w:ascii="Times New Roman" w:eastAsia="方正仿宋_GBK" w:hAnsi="Times New Roman"/>
                <w:sz w:val="24"/>
                <w:szCs w:val="24"/>
              </w:rPr>
            </w:pP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8</w:t>
            </w:r>
          </w:p>
        </w:tc>
        <w:tc>
          <w:tcPr>
            <w:tcW w:w="6237" w:type="dxa"/>
            <w:vAlign w:val="center"/>
          </w:tcPr>
          <w:p w:rsidR="00DC349B" w:rsidRPr="001A1BD8" w:rsidRDefault="00DC349B" w:rsidP="0069464C">
            <w:pPr>
              <w:spacing w:line="360" w:lineRule="exact"/>
              <w:rPr>
                <w:rFonts w:ascii="Times New Roman" w:eastAsia="方正仿宋_GBK" w:hAnsi="Times New Roman"/>
                <w:spacing w:val="-6"/>
                <w:kern w:val="0"/>
                <w:sz w:val="24"/>
                <w:szCs w:val="24"/>
                <w:lang w:val="zh-CN"/>
              </w:rPr>
            </w:pPr>
            <w:r w:rsidRPr="001A1BD8">
              <w:rPr>
                <w:rFonts w:ascii="Times New Roman" w:eastAsia="方正仿宋_GBK" w:hAnsi="Times New Roman" w:hint="eastAsia"/>
                <w:spacing w:val="-6"/>
                <w:kern w:val="0"/>
                <w:sz w:val="24"/>
                <w:szCs w:val="24"/>
                <w:lang w:val="zh-CN"/>
              </w:rPr>
              <w:t>年内实现全市困难残疾人生活补贴</w:t>
            </w:r>
            <w:r w:rsidRPr="001A1BD8">
              <w:rPr>
                <w:rFonts w:ascii="Times New Roman" w:eastAsia="方正仿宋_GBK" w:hAnsi="Times New Roman"/>
                <w:spacing w:val="-6"/>
                <w:kern w:val="0"/>
                <w:sz w:val="24"/>
                <w:szCs w:val="24"/>
                <w:lang w:val="zh-CN"/>
              </w:rPr>
              <w:t>1890</w:t>
            </w:r>
            <w:r w:rsidRPr="001A1BD8">
              <w:rPr>
                <w:rFonts w:ascii="Times New Roman" w:eastAsia="方正仿宋_GBK" w:hAnsi="Times New Roman" w:hint="eastAsia"/>
                <w:spacing w:val="-6"/>
                <w:kern w:val="0"/>
                <w:sz w:val="24"/>
                <w:szCs w:val="24"/>
                <w:lang w:val="zh-CN"/>
              </w:rPr>
              <w:t>元</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人</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年、重度残疾人护理补贴</w:t>
            </w:r>
            <w:r w:rsidRPr="001A1BD8">
              <w:rPr>
                <w:rFonts w:ascii="Times New Roman" w:eastAsia="方正仿宋_GBK" w:hAnsi="Times New Roman"/>
                <w:spacing w:val="-6"/>
                <w:kern w:val="0"/>
                <w:sz w:val="24"/>
                <w:szCs w:val="24"/>
                <w:lang w:val="zh-CN"/>
              </w:rPr>
              <w:t>2520</w:t>
            </w:r>
            <w:r w:rsidRPr="001A1BD8">
              <w:rPr>
                <w:rFonts w:ascii="Times New Roman" w:eastAsia="方正仿宋_GBK" w:hAnsi="Times New Roman" w:hint="eastAsia"/>
                <w:spacing w:val="-6"/>
                <w:kern w:val="0"/>
                <w:sz w:val="24"/>
                <w:szCs w:val="24"/>
                <w:lang w:val="zh-CN"/>
              </w:rPr>
              <w:t>元</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人</w:t>
            </w:r>
            <w:r w:rsidRPr="001A1BD8">
              <w:rPr>
                <w:rFonts w:ascii="Times New Roman" w:eastAsia="方正仿宋_GBK" w:hAnsi="Times New Roman"/>
                <w:spacing w:val="-6"/>
                <w:kern w:val="0"/>
                <w:sz w:val="24"/>
                <w:szCs w:val="24"/>
                <w:lang w:val="zh-CN"/>
              </w:rPr>
              <w:t>/</w:t>
            </w:r>
            <w:r w:rsidRPr="001A1BD8">
              <w:rPr>
                <w:rFonts w:ascii="Times New Roman" w:eastAsia="方正仿宋_GBK" w:hAnsi="Times New Roman" w:hint="eastAsia"/>
                <w:spacing w:val="-6"/>
                <w:kern w:val="0"/>
                <w:sz w:val="24"/>
                <w:szCs w:val="24"/>
                <w:lang w:val="zh-CN"/>
              </w:rPr>
              <w:t>年标准。</w:t>
            </w:r>
          </w:p>
        </w:tc>
        <w:tc>
          <w:tcPr>
            <w:tcW w:w="155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市民政局</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市财政局</w:t>
            </w:r>
          </w:p>
          <w:p w:rsidR="00DC349B" w:rsidRPr="001A1BD8" w:rsidRDefault="00DC349B" w:rsidP="003D7AFD">
            <w:pPr>
              <w:spacing w:line="28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Align w:val="center"/>
          </w:tcPr>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谢鸿猷</w:t>
            </w:r>
          </w:p>
          <w:p w:rsidR="00DC349B" w:rsidRPr="001A1BD8" w:rsidRDefault="00DC349B" w:rsidP="003D7AFD">
            <w:pPr>
              <w:spacing w:line="280" w:lineRule="exact"/>
              <w:jc w:val="center"/>
              <w:rPr>
                <w:rFonts w:ascii="Times New Roman" w:eastAsia="方正仿宋_GBK" w:hAnsi="Times New Roman"/>
                <w:sz w:val="24"/>
              </w:rPr>
            </w:pPr>
            <w:r w:rsidRPr="001A1BD8">
              <w:rPr>
                <w:rFonts w:ascii="Times New Roman" w:eastAsia="方正仿宋_GBK" w:hAnsi="Times New Roman" w:hint="eastAsia"/>
                <w:sz w:val="24"/>
              </w:rPr>
              <w:t>李文聪</w:t>
            </w:r>
          </w:p>
          <w:p w:rsidR="00DC349B" w:rsidRPr="001A1BD8" w:rsidRDefault="00DC349B" w:rsidP="00D84A7B">
            <w:pPr>
              <w:spacing w:line="280" w:lineRule="exact"/>
              <w:ind w:leftChars="-64" w:left="-134" w:rightChars="-44" w:right="-92"/>
              <w:jc w:val="center"/>
              <w:rPr>
                <w:rFonts w:ascii="Times New Roman" w:eastAsia="方正仿宋_GBK" w:hAnsi="Times New Roman"/>
                <w:sz w:val="24"/>
                <w:szCs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w:t>
            </w:r>
            <w:r w:rsidRPr="001A1BD8">
              <w:rPr>
                <w:rFonts w:ascii="Times New Roman" w:eastAsia="方正仿宋_GBK" w:hAnsi="Times New Roman" w:hint="eastAsia"/>
                <w:sz w:val="24"/>
              </w:rPr>
              <w:t>长</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DC349B" w:rsidRPr="001A1BD8" w:rsidTr="00DC349B">
        <w:trPr>
          <w:trHeight w:val="679"/>
        </w:trPr>
        <w:tc>
          <w:tcPr>
            <w:tcW w:w="993" w:type="dxa"/>
            <w:vMerge w:val="restart"/>
            <w:vAlign w:val="center"/>
          </w:tcPr>
          <w:p w:rsidR="00DC349B" w:rsidRPr="001A1BD8" w:rsidRDefault="00DC349B" w:rsidP="000B5484">
            <w:pPr>
              <w:spacing w:line="32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t>三、优先发展教育事业。</w:t>
            </w:r>
          </w:p>
        </w:tc>
        <w:tc>
          <w:tcPr>
            <w:tcW w:w="70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9</w:t>
            </w:r>
          </w:p>
        </w:tc>
        <w:tc>
          <w:tcPr>
            <w:tcW w:w="6237" w:type="dxa"/>
            <w:vAlign w:val="center"/>
          </w:tcPr>
          <w:p w:rsidR="00DC349B" w:rsidRPr="001A1BD8" w:rsidRDefault="00DC349B" w:rsidP="0069464C">
            <w:pPr>
              <w:spacing w:line="36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加强学校规划建设，完成义务教育阶段公办学校建设</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三二一</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工程。</w:t>
            </w:r>
          </w:p>
        </w:tc>
        <w:tc>
          <w:tcPr>
            <w:tcW w:w="1559"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利为民</w:t>
            </w:r>
          </w:p>
        </w:tc>
        <w:tc>
          <w:tcPr>
            <w:tcW w:w="2410" w:type="dxa"/>
            <w:vAlign w:val="center"/>
          </w:tcPr>
          <w:p w:rsidR="00DC349B" w:rsidRPr="001A1BD8" w:rsidRDefault="00DC349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p w:rsidR="00DC349B" w:rsidRPr="001A1BD8" w:rsidRDefault="00DC349B">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tc>
        <w:tc>
          <w:tcPr>
            <w:tcW w:w="1418" w:type="dxa"/>
            <w:vAlign w:val="center"/>
          </w:tcPr>
          <w:p w:rsidR="00DC349B" w:rsidRPr="001A1BD8" w:rsidRDefault="00DC349B" w:rsidP="00D84A7B">
            <w:pPr>
              <w:spacing w:line="260" w:lineRule="exact"/>
              <w:ind w:leftChars="-64" w:hangingChars="61" w:hanging="134"/>
              <w:jc w:val="center"/>
              <w:rPr>
                <w:rFonts w:ascii="Times New Roman" w:eastAsia="方正仿宋_GBK" w:hAnsi="Times New Roman"/>
                <w:sz w:val="24"/>
                <w:szCs w:val="24"/>
              </w:rPr>
            </w:pPr>
            <w:r w:rsidRPr="001A1BD8">
              <w:rPr>
                <w:rFonts w:ascii="Times New Roman" w:eastAsia="方正仿宋_GBK" w:hAnsi="Times New Roman" w:hint="eastAsia"/>
                <w:spacing w:val="-10"/>
                <w:sz w:val="24"/>
                <w:szCs w:val="24"/>
              </w:rPr>
              <w:t>各</w:t>
            </w:r>
            <w:r w:rsidRPr="001A1BD8">
              <w:rPr>
                <w:rFonts w:ascii="Times New Roman" w:eastAsia="方正仿宋_GBK" w:hAnsi="Times New Roman" w:hint="eastAsia"/>
                <w:spacing w:val="-20"/>
                <w:sz w:val="24"/>
              </w:rPr>
              <w:t>市（区）</w:t>
            </w:r>
            <w:r w:rsidRPr="001A1BD8">
              <w:rPr>
                <w:rFonts w:ascii="Times New Roman" w:eastAsia="方正仿宋_GBK" w:hAnsi="Times New Roman" w:hint="eastAsia"/>
                <w:spacing w:val="-10"/>
                <w:sz w:val="24"/>
                <w:szCs w:val="24"/>
              </w:rPr>
              <w:t>长</w:t>
            </w: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tc>
        <w:tc>
          <w:tcPr>
            <w:tcW w:w="1417" w:type="dxa"/>
            <w:vAlign w:val="center"/>
          </w:tcPr>
          <w:p w:rsidR="00DC349B" w:rsidRPr="001A1BD8" w:rsidRDefault="00DC349B" w:rsidP="00CD4252">
            <w:pPr>
              <w:spacing w:line="26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DC349B">
        <w:trPr>
          <w:trHeight w:val="803"/>
        </w:trPr>
        <w:tc>
          <w:tcPr>
            <w:tcW w:w="993" w:type="dxa"/>
            <w:vMerge/>
            <w:vAlign w:val="center"/>
          </w:tcPr>
          <w:p w:rsidR="00DC349B" w:rsidRPr="001A1BD8" w:rsidRDefault="00DC349B" w:rsidP="004C27B6">
            <w:pPr>
              <w:spacing w:line="340" w:lineRule="exact"/>
              <w:jc w:val="center"/>
              <w:rPr>
                <w:rFonts w:ascii="Times New Roman" w:eastAsia="方正仿宋_GBK" w:hAnsi="Times New Roman"/>
                <w:sz w:val="24"/>
                <w:szCs w:val="24"/>
              </w:rPr>
            </w:pPr>
          </w:p>
        </w:tc>
        <w:tc>
          <w:tcPr>
            <w:tcW w:w="709" w:type="dxa"/>
            <w:vAlign w:val="center"/>
          </w:tcPr>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10</w:t>
            </w:r>
          </w:p>
        </w:tc>
        <w:tc>
          <w:tcPr>
            <w:tcW w:w="6237" w:type="dxa"/>
            <w:vAlign w:val="center"/>
          </w:tcPr>
          <w:p w:rsidR="00DC349B" w:rsidRPr="001A1BD8" w:rsidRDefault="00DC349B" w:rsidP="004C27B6">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全市新办</w:t>
            </w:r>
            <w:r w:rsidRPr="001A1BD8">
              <w:rPr>
                <w:rFonts w:ascii="Times New Roman" w:eastAsia="方正仿宋_GBK" w:hAnsi="Times New Roman"/>
                <w:sz w:val="24"/>
                <w:szCs w:val="24"/>
              </w:rPr>
              <w:t>5</w:t>
            </w:r>
            <w:r w:rsidRPr="001A1BD8">
              <w:rPr>
                <w:rFonts w:ascii="Times New Roman" w:eastAsia="方正仿宋_GBK" w:hAnsi="Times New Roman" w:hint="eastAsia"/>
                <w:sz w:val="24"/>
                <w:szCs w:val="24"/>
              </w:rPr>
              <w:t>所优质民办学校，大力发展民办教育。</w:t>
            </w:r>
          </w:p>
        </w:tc>
        <w:tc>
          <w:tcPr>
            <w:tcW w:w="1559" w:type="dxa"/>
            <w:vAlign w:val="center"/>
          </w:tcPr>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利为民</w:t>
            </w:r>
          </w:p>
        </w:tc>
        <w:tc>
          <w:tcPr>
            <w:tcW w:w="2410" w:type="dxa"/>
            <w:vAlign w:val="center"/>
          </w:tcPr>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市教育局</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w:t>
            </w:r>
            <w:r w:rsidRPr="001A1BD8">
              <w:rPr>
                <w:rFonts w:ascii="Times New Roman" w:eastAsia="方正仿宋_GBK" w:hAnsi="Times New Roman" w:hint="eastAsia"/>
                <w:spacing w:val="-10"/>
                <w:sz w:val="24"/>
                <w:szCs w:val="24"/>
              </w:rPr>
              <w:t>住房城</w:t>
            </w:r>
            <w:r w:rsidRPr="001A1BD8">
              <w:rPr>
                <w:rFonts w:ascii="Times New Roman" w:eastAsia="方正仿宋_GBK" w:hAnsi="Times New Roman" w:hint="eastAsia"/>
                <w:sz w:val="24"/>
                <w:szCs w:val="24"/>
              </w:rPr>
              <w:t>乡建设局</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市城乡规划局</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市工商局</w:t>
            </w:r>
          </w:p>
          <w:p w:rsidR="00DC349B" w:rsidRPr="001A1BD8" w:rsidRDefault="00DC349B" w:rsidP="004C27B6">
            <w:pPr>
              <w:spacing w:line="340" w:lineRule="exact"/>
              <w:jc w:val="center"/>
              <w:rPr>
                <w:rFonts w:ascii="Times New Roman" w:eastAsia="方正仿宋_GBK" w:hAnsi="Times New Roman"/>
                <w:spacing w:val="-10"/>
                <w:sz w:val="24"/>
                <w:szCs w:val="24"/>
              </w:rPr>
            </w:pPr>
            <w:r w:rsidRPr="001A1BD8">
              <w:rPr>
                <w:rFonts w:ascii="Times New Roman" w:eastAsia="方正仿宋_GBK" w:hAnsi="Times New Roman" w:hint="eastAsia"/>
                <w:spacing w:val="-10"/>
                <w:sz w:val="24"/>
                <w:szCs w:val="24"/>
              </w:rPr>
              <w:t>市食品药品监管局</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DC349B" w:rsidRPr="001A1BD8" w:rsidRDefault="00DC349B" w:rsidP="004C27B6">
            <w:pPr>
              <w:spacing w:line="3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w:t>
            </w:r>
            <w:r>
              <w:rPr>
                <w:rFonts w:ascii="Times New Roman" w:eastAsia="方正仿宋_GBK" w:hAnsi="Times New Roman"/>
                <w:sz w:val="24"/>
                <w:szCs w:val="24"/>
              </w:rPr>
              <w:t xml:space="preserve">  </w:t>
            </w:r>
            <w:r>
              <w:rPr>
                <w:rFonts w:ascii="Times New Roman" w:eastAsia="方正仿宋_GBK" w:hAnsi="Times New Roman" w:hint="eastAsia"/>
                <w:sz w:val="24"/>
                <w:szCs w:val="24"/>
              </w:rPr>
              <w:t>璐</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林畅庭</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林健生</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刘建新</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谢鸿猷</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容新荣</w:t>
            </w:r>
          </w:p>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方国平</w:t>
            </w:r>
          </w:p>
          <w:p w:rsidR="00DC349B" w:rsidRPr="001A1BD8" w:rsidRDefault="00DC349B" w:rsidP="00D84A7B">
            <w:pPr>
              <w:spacing w:line="340" w:lineRule="exact"/>
              <w:ind w:leftChars="-64" w:left="-134"/>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20"/>
                <w:sz w:val="24"/>
              </w:rPr>
              <w:t>市（区）长</w:t>
            </w:r>
          </w:p>
        </w:tc>
        <w:tc>
          <w:tcPr>
            <w:tcW w:w="1417" w:type="dxa"/>
            <w:vAlign w:val="center"/>
          </w:tcPr>
          <w:p w:rsidR="00DC349B" w:rsidRPr="001A1BD8" w:rsidRDefault="00DC349B"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580"/>
        </w:trPr>
        <w:tc>
          <w:tcPr>
            <w:tcW w:w="993" w:type="dxa"/>
            <w:vAlign w:val="center"/>
          </w:tcPr>
          <w:p w:rsidR="00355A2E" w:rsidRPr="001A1BD8" w:rsidRDefault="00355A2E" w:rsidP="004C27B6">
            <w:pPr>
              <w:spacing w:line="34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t>四、提高城乡居民基础养老金水平。</w:t>
            </w:r>
          </w:p>
        </w:tc>
        <w:tc>
          <w:tcPr>
            <w:tcW w:w="709" w:type="dxa"/>
            <w:vAlign w:val="center"/>
          </w:tcPr>
          <w:p w:rsidR="00355A2E" w:rsidRPr="001A1BD8" w:rsidRDefault="00355A2E"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11</w:t>
            </w:r>
          </w:p>
        </w:tc>
        <w:tc>
          <w:tcPr>
            <w:tcW w:w="6237" w:type="dxa"/>
            <w:vAlign w:val="center"/>
          </w:tcPr>
          <w:p w:rsidR="00355A2E" w:rsidRPr="001A1BD8" w:rsidRDefault="00355A2E" w:rsidP="004C27B6">
            <w:pPr>
              <w:spacing w:line="3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积极推进参保扩面，全市城乡居民基本养老保险基础养老金最低标准从每人每月</w:t>
            </w:r>
            <w:r w:rsidRPr="001A1BD8">
              <w:rPr>
                <w:rFonts w:ascii="Times New Roman" w:eastAsia="方正仿宋_GBK" w:hAnsi="Times New Roman"/>
                <w:sz w:val="24"/>
                <w:szCs w:val="24"/>
              </w:rPr>
              <w:t>120</w:t>
            </w:r>
            <w:r w:rsidRPr="001A1BD8">
              <w:rPr>
                <w:rFonts w:ascii="Times New Roman" w:eastAsia="方正仿宋_GBK" w:hAnsi="Times New Roman" w:hint="eastAsia"/>
                <w:sz w:val="24"/>
                <w:szCs w:val="24"/>
              </w:rPr>
              <w:t>元提高到</w:t>
            </w:r>
            <w:r w:rsidRPr="001A1BD8">
              <w:rPr>
                <w:rFonts w:ascii="Times New Roman" w:eastAsia="方正仿宋_GBK" w:hAnsi="Times New Roman"/>
                <w:sz w:val="24"/>
                <w:szCs w:val="24"/>
              </w:rPr>
              <w:t>130</w:t>
            </w:r>
            <w:r w:rsidRPr="001A1BD8">
              <w:rPr>
                <w:rFonts w:ascii="Times New Roman" w:eastAsia="方正仿宋_GBK" w:hAnsi="Times New Roman" w:hint="eastAsia"/>
                <w:sz w:val="24"/>
                <w:szCs w:val="24"/>
              </w:rPr>
              <w:t>元。</w:t>
            </w:r>
          </w:p>
        </w:tc>
        <w:tc>
          <w:tcPr>
            <w:tcW w:w="1559" w:type="dxa"/>
            <w:vAlign w:val="center"/>
          </w:tcPr>
          <w:p w:rsidR="00355A2E" w:rsidRPr="001A1BD8" w:rsidRDefault="00FE7982" w:rsidP="004C27B6">
            <w:pPr>
              <w:spacing w:line="3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张元醒</w:t>
            </w:r>
          </w:p>
        </w:tc>
        <w:tc>
          <w:tcPr>
            <w:tcW w:w="2410" w:type="dxa"/>
            <w:vAlign w:val="center"/>
          </w:tcPr>
          <w:p w:rsidR="00355A2E" w:rsidRPr="001A1BD8" w:rsidRDefault="00355A2E" w:rsidP="00D84A7B">
            <w:pPr>
              <w:spacing w:line="34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355A2E" w:rsidRPr="001A1BD8" w:rsidRDefault="00355A2E"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1A1BD8" w:rsidRDefault="00355A2E" w:rsidP="004C27B6">
            <w:pPr>
              <w:spacing w:line="3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355A2E" w:rsidRPr="001A1BD8" w:rsidRDefault="00355A2E"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D84A7B">
            <w:pPr>
              <w:spacing w:line="340" w:lineRule="exact"/>
              <w:ind w:leftChars="-64" w:left="-134"/>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20"/>
                <w:sz w:val="24"/>
              </w:rPr>
              <w:t>市（区）</w:t>
            </w:r>
            <w:r w:rsidRPr="001A1BD8">
              <w:rPr>
                <w:rFonts w:ascii="Times New Roman" w:eastAsia="方正仿宋_GBK" w:hAnsi="Times New Roman" w:hint="eastAsia"/>
                <w:sz w:val="24"/>
                <w:szCs w:val="24"/>
              </w:rPr>
              <w:t>长</w:t>
            </w:r>
          </w:p>
        </w:tc>
        <w:tc>
          <w:tcPr>
            <w:tcW w:w="1417" w:type="dxa"/>
            <w:vAlign w:val="center"/>
          </w:tcPr>
          <w:p w:rsidR="00355A2E" w:rsidRPr="001A1BD8" w:rsidRDefault="00355A2E" w:rsidP="004C27B6">
            <w:pPr>
              <w:spacing w:line="34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320"/>
        </w:trPr>
        <w:tc>
          <w:tcPr>
            <w:tcW w:w="993" w:type="dxa"/>
            <w:vMerge w:val="restart"/>
            <w:vAlign w:val="center"/>
          </w:tcPr>
          <w:p w:rsidR="00355A2E" w:rsidRPr="001A1BD8" w:rsidRDefault="00355A2E">
            <w:pPr>
              <w:spacing w:line="32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lastRenderedPageBreak/>
              <w:t>五、推进</w:t>
            </w:r>
            <w:r w:rsidRPr="001A1BD8">
              <w:rPr>
                <w:rFonts w:ascii="Times New Roman" w:eastAsia="方正黑体_GBK" w:hAnsi="Times New Roman"/>
                <w:sz w:val="24"/>
                <w:szCs w:val="24"/>
              </w:rPr>
              <w:t>“</w:t>
            </w:r>
            <w:r w:rsidRPr="001A1BD8">
              <w:rPr>
                <w:rFonts w:ascii="Times New Roman" w:eastAsia="方正黑体_GBK" w:hAnsi="Times New Roman" w:hint="eastAsia"/>
                <w:sz w:val="24"/>
                <w:szCs w:val="24"/>
              </w:rPr>
              <w:t>医联体</w:t>
            </w:r>
            <w:r w:rsidRPr="001A1BD8">
              <w:rPr>
                <w:rFonts w:ascii="Times New Roman" w:eastAsia="方正黑体_GBK" w:hAnsi="Times New Roman"/>
                <w:sz w:val="24"/>
                <w:szCs w:val="24"/>
              </w:rPr>
              <w:t>”</w:t>
            </w:r>
            <w:r w:rsidRPr="001A1BD8">
              <w:rPr>
                <w:rFonts w:ascii="Times New Roman" w:eastAsia="方正黑体_GBK" w:hAnsi="Times New Roman" w:hint="eastAsia"/>
                <w:sz w:val="24"/>
                <w:szCs w:val="24"/>
              </w:rPr>
              <w:t>建设。</w:t>
            </w:r>
          </w:p>
        </w:tc>
        <w:tc>
          <w:tcPr>
            <w:tcW w:w="709" w:type="dxa"/>
            <w:vMerge w:val="restart"/>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p>
        </w:tc>
        <w:tc>
          <w:tcPr>
            <w:tcW w:w="6237" w:type="dxa"/>
            <w:vMerge w:val="restart"/>
            <w:vAlign w:val="center"/>
          </w:tcPr>
          <w:p w:rsidR="00355A2E" w:rsidRPr="001A1BD8" w:rsidRDefault="00355A2E">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完善分级诊疗、基层首诊和双向转诊制度，努力实现</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大病不出县</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w:t>
            </w:r>
          </w:p>
        </w:tc>
        <w:tc>
          <w:tcPr>
            <w:tcW w:w="1559" w:type="dxa"/>
            <w:vMerge w:val="restart"/>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赖燕芬</w:t>
            </w:r>
          </w:p>
        </w:tc>
        <w:tc>
          <w:tcPr>
            <w:tcW w:w="2410" w:type="dxa"/>
            <w:vMerge w:val="restart"/>
            <w:vAlign w:val="center"/>
          </w:tcPr>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市卫生计生局</w:t>
            </w:r>
          </w:p>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市发展改革局</w:t>
            </w:r>
          </w:p>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D84A7B">
            <w:pPr>
              <w:spacing w:line="320" w:lineRule="exact"/>
              <w:ind w:leftChars="-51" w:left="-107"/>
              <w:jc w:val="center"/>
              <w:rPr>
                <w:rFonts w:ascii="Times New Roman" w:eastAsia="方正仿宋_GBK" w:hAnsi="Times New Roman"/>
                <w:spacing w:val="-20"/>
                <w:sz w:val="24"/>
                <w:szCs w:val="24"/>
              </w:rPr>
            </w:pPr>
            <w:r w:rsidRPr="001A1BD8">
              <w:rPr>
                <w:rFonts w:ascii="Times New Roman" w:eastAsia="方正仿宋_GBK" w:hAnsi="Times New Roman" w:hint="eastAsia"/>
                <w:spacing w:val="-20"/>
                <w:sz w:val="24"/>
                <w:szCs w:val="24"/>
              </w:rPr>
              <w:t>市人力资源社会保障局</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市社</w:t>
            </w:r>
            <w:bookmarkStart w:id="7" w:name="_GoBack"/>
            <w:bookmarkEnd w:id="7"/>
            <w:r w:rsidRPr="001A1BD8">
              <w:rPr>
                <w:rFonts w:ascii="Times New Roman" w:eastAsia="方正仿宋_GBK" w:hAnsi="Times New Roman" w:hint="eastAsia"/>
                <w:sz w:val="24"/>
              </w:rPr>
              <w:t>保局</w:t>
            </w:r>
          </w:p>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Merge w:val="restart"/>
            <w:vAlign w:val="center"/>
          </w:tcPr>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许彩华</w:t>
            </w:r>
          </w:p>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王长青</w:t>
            </w:r>
          </w:p>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276FB4">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霞</w:t>
            </w:r>
          </w:p>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刘学文</w:t>
            </w:r>
          </w:p>
          <w:p w:rsidR="00355A2E" w:rsidRPr="001A1BD8" w:rsidRDefault="00355A2E" w:rsidP="00D84A7B">
            <w:pPr>
              <w:spacing w:line="320" w:lineRule="exact"/>
              <w:ind w:leftChars="-64" w:left="-134"/>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w:t>
            </w:r>
            <w:r w:rsidRPr="001A1BD8">
              <w:rPr>
                <w:rFonts w:ascii="Times New Roman" w:eastAsia="方正仿宋_GBK" w:hAnsi="Times New Roman" w:hint="eastAsia"/>
                <w:spacing w:val="-20"/>
                <w:sz w:val="24"/>
              </w:rPr>
              <w:t>市（区）长</w:t>
            </w:r>
          </w:p>
        </w:tc>
        <w:tc>
          <w:tcPr>
            <w:tcW w:w="1417" w:type="dxa"/>
            <w:vMerge w:val="restart"/>
            <w:vAlign w:val="center"/>
          </w:tcPr>
          <w:p w:rsidR="00355A2E" w:rsidRPr="001A1BD8" w:rsidRDefault="00355A2E" w:rsidP="00276FB4">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320"/>
        </w:trPr>
        <w:tc>
          <w:tcPr>
            <w:tcW w:w="993" w:type="dxa"/>
            <w:vMerge/>
            <w:vAlign w:val="center"/>
          </w:tcPr>
          <w:p w:rsidR="00355A2E" w:rsidRPr="001A1BD8" w:rsidRDefault="00355A2E">
            <w:pPr>
              <w:spacing w:line="320" w:lineRule="exact"/>
              <w:jc w:val="center"/>
              <w:rPr>
                <w:rFonts w:ascii="Times New Roman" w:eastAsia="方正黑体_GBK" w:hAnsi="Times New Roman"/>
                <w:sz w:val="24"/>
                <w:szCs w:val="24"/>
              </w:rPr>
            </w:pPr>
          </w:p>
        </w:tc>
        <w:tc>
          <w:tcPr>
            <w:tcW w:w="709" w:type="dxa"/>
            <w:vMerge/>
            <w:vAlign w:val="center"/>
          </w:tcPr>
          <w:p w:rsidR="00355A2E" w:rsidRPr="001A1BD8" w:rsidRDefault="00355A2E">
            <w:pPr>
              <w:jc w:val="center"/>
              <w:rPr>
                <w:rFonts w:ascii="Times New Roman" w:eastAsia="方正仿宋_GBK" w:hAnsi="Times New Roman"/>
                <w:sz w:val="24"/>
                <w:szCs w:val="24"/>
              </w:rPr>
            </w:pPr>
          </w:p>
        </w:tc>
        <w:tc>
          <w:tcPr>
            <w:tcW w:w="6237" w:type="dxa"/>
            <w:vMerge/>
            <w:vAlign w:val="center"/>
          </w:tcPr>
          <w:p w:rsidR="00355A2E" w:rsidRPr="001A1BD8" w:rsidRDefault="00355A2E">
            <w:pPr>
              <w:spacing w:line="300" w:lineRule="exact"/>
              <w:rPr>
                <w:rFonts w:ascii="Times New Roman" w:eastAsia="方正仿宋_GBK" w:hAnsi="Times New Roman"/>
                <w:sz w:val="24"/>
                <w:szCs w:val="24"/>
              </w:rPr>
            </w:pPr>
          </w:p>
        </w:tc>
        <w:tc>
          <w:tcPr>
            <w:tcW w:w="1559" w:type="dxa"/>
            <w:vMerge/>
            <w:vAlign w:val="center"/>
          </w:tcPr>
          <w:p w:rsidR="00355A2E" w:rsidRPr="001A1BD8" w:rsidRDefault="00355A2E">
            <w:pPr>
              <w:jc w:val="center"/>
              <w:rPr>
                <w:rFonts w:ascii="Times New Roman" w:eastAsia="方正仿宋_GBK" w:hAnsi="Times New Roman"/>
                <w:sz w:val="24"/>
                <w:szCs w:val="24"/>
              </w:rPr>
            </w:pPr>
          </w:p>
        </w:tc>
        <w:tc>
          <w:tcPr>
            <w:tcW w:w="2410" w:type="dxa"/>
            <w:vMerge/>
            <w:vAlign w:val="center"/>
          </w:tcPr>
          <w:p w:rsidR="00355A2E" w:rsidRPr="001A1BD8" w:rsidRDefault="00355A2E">
            <w:pPr>
              <w:jc w:val="center"/>
              <w:rPr>
                <w:rFonts w:ascii="Times New Roman" w:eastAsia="方正仿宋_GBK" w:hAnsi="Times New Roman"/>
                <w:sz w:val="24"/>
                <w:szCs w:val="24"/>
              </w:rPr>
            </w:pPr>
          </w:p>
        </w:tc>
        <w:tc>
          <w:tcPr>
            <w:tcW w:w="1418" w:type="dxa"/>
            <w:vMerge/>
            <w:vAlign w:val="center"/>
          </w:tcPr>
          <w:p w:rsidR="00355A2E" w:rsidRPr="001A1BD8" w:rsidRDefault="00355A2E">
            <w:pPr>
              <w:jc w:val="center"/>
              <w:rPr>
                <w:rFonts w:ascii="Times New Roman" w:eastAsia="方正仿宋_GBK" w:hAnsi="Times New Roman"/>
                <w:sz w:val="24"/>
                <w:szCs w:val="24"/>
              </w:rPr>
            </w:pPr>
          </w:p>
        </w:tc>
        <w:tc>
          <w:tcPr>
            <w:tcW w:w="1417" w:type="dxa"/>
            <w:vMerge/>
            <w:vAlign w:val="center"/>
          </w:tcPr>
          <w:p w:rsidR="00355A2E" w:rsidRPr="001A1BD8" w:rsidRDefault="00355A2E">
            <w:pPr>
              <w:jc w:val="center"/>
              <w:rPr>
                <w:rFonts w:ascii="Times New Roman" w:eastAsia="方正仿宋_GBK" w:hAnsi="Times New Roman"/>
                <w:sz w:val="24"/>
                <w:szCs w:val="24"/>
              </w:rPr>
            </w:pPr>
          </w:p>
        </w:tc>
      </w:tr>
      <w:tr w:rsidR="00355A2E" w:rsidRPr="001A1BD8" w:rsidTr="00DC349B">
        <w:trPr>
          <w:trHeight w:val="320"/>
        </w:trPr>
        <w:tc>
          <w:tcPr>
            <w:tcW w:w="993" w:type="dxa"/>
            <w:vMerge/>
            <w:vAlign w:val="center"/>
          </w:tcPr>
          <w:p w:rsidR="00355A2E" w:rsidRPr="001A1BD8" w:rsidRDefault="00355A2E">
            <w:pPr>
              <w:spacing w:line="320" w:lineRule="exact"/>
              <w:jc w:val="center"/>
              <w:rPr>
                <w:rFonts w:ascii="Times New Roman" w:eastAsia="方正黑体_GBK" w:hAnsi="Times New Roman"/>
                <w:sz w:val="24"/>
                <w:szCs w:val="24"/>
              </w:rPr>
            </w:pPr>
          </w:p>
        </w:tc>
        <w:tc>
          <w:tcPr>
            <w:tcW w:w="709" w:type="dxa"/>
            <w:vMerge/>
            <w:vAlign w:val="center"/>
          </w:tcPr>
          <w:p w:rsidR="00355A2E" w:rsidRPr="001A1BD8" w:rsidRDefault="00355A2E">
            <w:pPr>
              <w:jc w:val="center"/>
              <w:rPr>
                <w:rFonts w:ascii="Times New Roman" w:eastAsia="方正仿宋_GBK" w:hAnsi="Times New Roman"/>
                <w:sz w:val="24"/>
                <w:szCs w:val="24"/>
              </w:rPr>
            </w:pPr>
          </w:p>
        </w:tc>
        <w:tc>
          <w:tcPr>
            <w:tcW w:w="6237" w:type="dxa"/>
            <w:vMerge/>
            <w:vAlign w:val="center"/>
          </w:tcPr>
          <w:p w:rsidR="00355A2E" w:rsidRPr="001A1BD8" w:rsidRDefault="00355A2E">
            <w:pPr>
              <w:spacing w:line="300" w:lineRule="exact"/>
              <w:rPr>
                <w:rFonts w:ascii="Times New Roman" w:eastAsia="方正仿宋_GBK" w:hAnsi="Times New Roman"/>
                <w:sz w:val="24"/>
                <w:szCs w:val="24"/>
              </w:rPr>
            </w:pPr>
          </w:p>
        </w:tc>
        <w:tc>
          <w:tcPr>
            <w:tcW w:w="1559" w:type="dxa"/>
            <w:vMerge/>
            <w:vAlign w:val="center"/>
          </w:tcPr>
          <w:p w:rsidR="00355A2E" w:rsidRPr="001A1BD8" w:rsidRDefault="00355A2E">
            <w:pPr>
              <w:jc w:val="center"/>
              <w:rPr>
                <w:rFonts w:ascii="Times New Roman" w:eastAsia="方正仿宋_GBK" w:hAnsi="Times New Roman"/>
                <w:sz w:val="24"/>
                <w:szCs w:val="24"/>
              </w:rPr>
            </w:pPr>
          </w:p>
        </w:tc>
        <w:tc>
          <w:tcPr>
            <w:tcW w:w="2410" w:type="dxa"/>
            <w:vMerge/>
            <w:vAlign w:val="center"/>
          </w:tcPr>
          <w:p w:rsidR="00355A2E" w:rsidRPr="001A1BD8" w:rsidRDefault="00355A2E">
            <w:pPr>
              <w:jc w:val="center"/>
              <w:rPr>
                <w:rFonts w:ascii="Times New Roman" w:eastAsia="方正仿宋_GBK" w:hAnsi="Times New Roman"/>
                <w:sz w:val="24"/>
                <w:szCs w:val="24"/>
              </w:rPr>
            </w:pPr>
          </w:p>
        </w:tc>
        <w:tc>
          <w:tcPr>
            <w:tcW w:w="1418" w:type="dxa"/>
            <w:vMerge/>
            <w:vAlign w:val="center"/>
          </w:tcPr>
          <w:p w:rsidR="00355A2E" w:rsidRPr="001A1BD8" w:rsidRDefault="00355A2E">
            <w:pPr>
              <w:jc w:val="center"/>
              <w:rPr>
                <w:rFonts w:ascii="Times New Roman" w:eastAsia="方正仿宋_GBK" w:hAnsi="Times New Roman"/>
                <w:sz w:val="24"/>
                <w:szCs w:val="24"/>
              </w:rPr>
            </w:pPr>
          </w:p>
        </w:tc>
        <w:tc>
          <w:tcPr>
            <w:tcW w:w="1417" w:type="dxa"/>
            <w:vMerge/>
            <w:vAlign w:val="center"/>
          </w:tcPr>
          <w:p w:rsidR="00355A2E" w:rsidRPr="001A1BD8" w:rsidRDefault="00355A2E">
            <w:pPr>
              <w:jc w:val="center"/>
              <w:rPr>
                <w:rFonts w:ascii="Times New Roman" w:eastAsia="方正仿宋_GBK" w:hAnsi="Times New Roman"/>
                <w:sz w:val="24"/>
                <w:szCs w:val="24"/>
              </w:rPr>
            </w:pPr>
          </w:p>
        </w:tc>
      </w:tr>
      <w:tr w:rsidR="00355A2E" w:rsidRPr="001A1BD8" w:rsidTr="00DC349B">
        <w:trPr>
          <w:trHeight w:val="600"/>
        </w:trPr>
        <w:tc>
          <w:tcPr>
            <w:tcW w:w="993"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709" w:type="dxa"/>
            <w:vMerge w:val="restart"/>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13</w:t>
            </w:r>
          </w:p>
        </w:tc>
        <w:tc>
          <w:tcPr>
            <w:tcW w:w="6237" w:type="dxa"/>
            <w:vMerge w:val="restart"/>
            <w:vAlign w:val="center"/>
          </w:tcPr>
          <w:p w:rsidR="00355A2E" w:rsidRPr="001A1BD8" w:rsidRDefault="00355A2E">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加强基层医疗卫生服务体系建设，支持</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家中心卫生院、</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家县级中医院、</w:t>
            </w:r>
            <w:r w:rsidRPr="001A1BD8">
              <w:rPr>
                <w:rFonts w:ascii="Times New Roman" w:eastAsia="方正仿宋_GBK" w:hAnsi="Times New Roman"/>
                <w:sz w:val="24"/>
                <w:szCs w:val="24"/>
              </w:rPr>
              <w:t>4</w:t>
            </w:r>
            <w:r w:rsidRPr="001A1BD8">
              <w:rPr>
                <w:rFonts w:ascii="Times New Roman" w:eastAsia="方正仿宋_GBK" w:hAnsi="Times New Roman" w:hint="eastAsia"/>
                <w:sz w:val="24"/>
                <w:szCs w:val="24"/>
              </w:rPr>
              <w:t>家县级综合医院以及</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家县级妇幼保健院升级建设，其中，</w:t>
            </w:r>
            <w:r w:rsidRPr="001A1BD8">
              <w:rPr>
                <w:rFonts w:ascii="Times New Roman" w:eastAsia="方正仿宋_GBK" w:hAnsi="Times New Roman"/>
                <w:sz w:val="24"/>
                <w:szCs w:val="24"/>
              </w:rPr>
              <w:t>3</w:t>
            </w:r>
            <w:r w:rsidRPr="001A1BD8">
              <w:rPr>
                <w:rFonts w:ascii="Times New Roman" w:eastAsia="方正仿宋_GBK" w:hAnsi="Times New Roman" w:hint="eastAsia"/>
                <w:sz w:val="24"/>
                <w:szCs w:val="24"/>
              </w:rPr>
              <w:t>家中心卫生院基本完成主体基建工程。</w:t>
            </w:r>
          </w:p>
        </w:tc>
        <w:tc>
          <w:tcPr>
            <w:tcW w:w="1559" w:type="dxa"/>
            <w:vMerge w:val="restart"/>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赖燕芬</w:t>
            </w:r>
          </w:p>
        </w:tc>
        <w:tc>
          <w:tcPr>
            <w:tcW w:w="2410" w:type="dxa"/>
            <w:vMerge w:val="restart"/>
            <w:vAlign w:val="center"/>
          </w:tcPr>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市卫生计生局</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台山市政府</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开平市政府</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恩平市政府</w:t>
            </w:r>
          </w:p>
        </w:tc>
        <w:tc>
          <w:tcPr>
            <w:tcW w:w="1418" w:type="dxa"/>
            <w:vMerge w:val="restart"/>
            <w:vAlign w:val="center"/>
          </w:tcPr>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许彩华</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谢少谋</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邝积康</w:t>
            </w:r>
          </w:p>
          <w:p w:rsidR="00355A2E" w:rsidRPr="001A1BD8" w:rsidRDefault="00355A2E" w:rsidP="00276FB4">
            <w:pPr>
              <w:spacing w:line="320" w:lineRule="exact"/>
              <w:jc w:val="center"/>
              <w:rPr>
                <w:rFonts w:ascii="Times New Roman" w:eastAsia="方正仿宋_GBK" w:hAnsi="Times New Roman"/>
                <w:sz w:val="24"/>
              </w:rPr>
            </w:pPr>
            <w:r>
              <w:rPr>
                <w:rFonts w:ascii="Times New Roman" w:eastAsia="方正仿宋_GBK" w:hAnsi="Times New Roman" w:hint="eastAsia"/>
                <w:sz w:val="24"/>
              </w:rPr>
              <w:t>刘</w:t>
            </w:r>
            <w:r>
              <w:rPr>
                <w:rFonts w:ascii="Times New Roman" w:eastAsia="方正仿宋_GBK" w:hAnsi="Times New Roman"/>
                <w:sz w:val="24"/>
              </w:rPr>
              <w:t xml:space="preserve">  </w:t>
            </w:r>
            <w:r>
              <w:rPr>
                <w:rFonts w:ascii="Times New Roman" w:eastAsia="方正仿宋_GBK" w:hAnsi="Times New Roman" w:hint="eastAsia"/>
                <w:sz w:val="24"/>
              </w:rPr>
              <w:t>兵</w:t>
            </w:r>
          </w:p>
        </w:tc>
        <w:tc>
          <w:tcPr>
            <w:tcW w:w="1417" w:type="dxa"/>
            <w:vMerge w:val="restart"/>
            <w:vAlign w:val="center"/>
          </w:tcPr>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sz w:val="24"/>
              </w:rPr>
              <w:t>12</w:t>
            </w:r>
            <w:r w:rsidRPr="001A1BD8">
              <w:rPr>
                <w:rFonts w:ascii="Times New Roman" w:eastAsia="方正仿宋_GBK" w:hAnsi="Times New Roman" w:hint="eastAsia"/>
                <w:sz w:val="24"/>
              </w:rPr>
              <w:t>月底</w:t>
            </w:r>
          </w:p>
        </w:tc>
      </w:tr>
      <w:tr w:rsidR="00355A2E" w:rsidRPr="001A1BD8" w:rsidTr="00DC349B">
        <w:trPr>
          <w:trHeight w:val="600"/>
        </w:trPr>
        <w:tc>
          <w:tcPr>
            <w:tcW w:w="993"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709" w:type="dxa"/>
            <w:vMerge/>
            <w:vAlign w:val="center"/>
          </w:tcPr>
          <w:p w:rsidR="00355A2E" w:rsidRPr="001A1BD8" w:rsidRDefault="00355A2E">
            <w:pPr>
              <w:jc w:val="center"/>
              <w:rPr>
                <w:rFonts w:ascii="Times New Roman" w:eastAsia="方正仿宋_GBK" w:hAnsi="Times New Roman"/>
                <w:sz w:val="24"/>
                <w:szCs w:val="24"/>
              </w:rPr>
            </w:pPr>
          </w:p>
        </w:tc>
        <w:tc>
          <w:tcPr>
            <w:tcW w:w="6237" w:type="dxa"/>
            <w:vMerge/>
            <w:vAlign w:val="center"/>
          </w:tcPr>
          <w:p w:rsidR="00355A2E" w:rsidRPr="001A1BD8" w:rsidRDefault="00355A2E">
            <w:pPr>
              <w:spacing w:line="300" w:lineRule="exact"/>
              <w:rPr>
                <w:rFonts w:ascii="Times New Roman" w:eastAsia="方正仿宋_GBK" w:hAnsi="Times New Roman"/>
                <w:sz w:val="24"/>
                <w:szCs w:val="24"/>
              </w:rPr>
            </w:pPr>
          </w:p>
        </w:tc>
        <w:tc>
          <w:tcPr>
            <w:tcW w:w="1559" w:type="dxa"/>
            <w:vMerge/>
            <w:vAlign w:val="center"/>
          </w:tcPr>
          <w:p w:rsidR="00355A2E" w:rsidRPr="001A1BD8" w:rsidRDefault="00355A2E">
            <w:pPr>
              <w:jc w:val="center"/>
              <w:rPr>
                <w:rFonts w:ascii="Times New Roman" w:eastAsia="方正仿宋_GBK" w:hAnsi="Times New Roman"/>
                <w:sz w:val="24"/>
                <w:szCs w:val="24"/>
              </w:rPr>
            </w:pPr>
          </w:p>
        </w:tc>
        <w:tc>
          <w:tcPr>
            <w:tcW w:w="2410" w:type="dxa"/>
            <w:vMerge/>
            <w:vAlign w:val="center"/>
          </w:tcPr>
          <w:p w:rsidR="00355A2E" w:rsidRPr="001A1BD8" w:rsidRDefault="00355A2E">
            <w:pPr>
              <w:jc w:val="center"/>
              <w:rPr>
                <w:rFonts w:ascii="Times New Roman" w:eastAsia="方正仿宋_GBK" w:hAnsi="Times New Roman"/>
                <w:sz w:val="24"/>
                <w:szCs w:val="24"/>
              </w:rPr>
            </w:pPr>
          </w:p>
        </w:tc>
        <w:tc>
          <w:tcPr>
            <w:tcW w:w="1418" w:type="dxa"/>
            <w:vMerge/>
            <w:vAlign w:val="center"/>
          </w:tcPr>
          <w:p w:rsidR="00355A2E" w:rsidRPr="001A1BD8" w:rsidRDefault="00355A2E">
            <w:pPr>
              <w:jc w:val="center"/>
              <w:rPr>
                <w:rFonts w:ascii="Times New Roman" w:eastAsia="方正仿宋_GBK" w:hAnsi="Times New Roman"/>
                <w:sz w:val="24"/>
                <w:szCs w:val="24"/>
              </w:rPr>
            </w:pPr>
          </w:p>
        </w:tc>
        <w:tc>
          <w:tcPr>
            <w:tcW w:w="1417" w:type="dxa"/>
            <w:vMerge/>
            <w:vAlign w:val="center"/>
          </w:tcPr>
          <w:p w:rsidR="00355A2E" w:rsidRPr="001A1BD8" w:rsidRDefault="00355A2E">
            <w:pPr>
              <w:jc w:val="center"/>
              <w:rPr>
                <w:rFonts w:ascii="Times New Roman" w:eastAsia="方正仿宋_GBK" w:hAnsi="Times New Roman"/>
                <w:sz w:val="24"/>
                <w:szCs w:val="24"/>
              </w:rPr>
            </w:pPr>
          </w:p>
        </w:tc>
      </w:tr>
      <w:tr w:rsidR="00355A2E" w:rsidRPr="001A1BD8" w:rsidTr="00DC349B">
        <w:trPr>
          <w:trHeight w:val="320"/>
        </w:trPr>
        <w:tc>
          <w:tcPr>
            <w:tcW w:w="993" w:type="dxa"/>
            <w:vMerge/>
            <w:vAlign w:val="center"/>
          </w:tcPr>
          <w:p w:rsidR="00355A2E" w:rsidRPr="001A1BD8" w:rsidRDefault="00355A2E">
            <w:pPr>
              <w:spacing w:line="320" w:lineRule="exact"/>
              <w:jc w:val="center"/>
              <w:rPr>
                <w:rFonts w:ascii="Times New Roman" w:eastAsia="方正仿宋_GBK" w:hAnsi="Times New Roman"/>
                <w:sz w:val="24"/>
                <w:szCs w:val="24"/>
              </w:rPr>
            </w:pPr>
          </w:p>
        </w:tc>
        <w:tc>
          <w:tcPr>
            <w:tcW w:w="709" w:type="dxa"/>
            <w:vMerge/>
            <w:vAlign w:val="center"/>
          </w:tcPr>
          <w:p w:rsidR="00355A2E" w:rsidRPr="001A1BD8" w:rsidRDefault="00355A2E">
            <w:pPr>
              <w:jc w:val="center"/>
              <w:rPr>
                <w:rFonts w:ascii="Times New Roman" w:eastAsia="方正仿宋_GBK" w:hAnsi="Times New Roman"/>
                <w:sz w:val="24"/>
                <w:szCs w:val="24"/>
              </w:rPr>
            </w:pPr>
          </w:p>
        </w:tc>
        <w:tc>
          <w:tcPr>
            <w:tcW w:w="6237" w:type="dxa"/>
            <w:vMerge/>
            <w:vAlign w:val="center"/>
          </w:tcPr>
          <w:p w:rsidR="00355A2E" w:rsidRPr="001A1BD8" w:rsidRDefault="00355A2E">
            <w:pPr>
              <w:spacing w:line="300" w:lineRule="exact"/>
              <w:rPr>
                <w:rFonts w:ascii="Times New Roman" w:eastAsia="方正仿宋_GBK" w:hAnsi="Times New Roman"/>
                <w:sz w:val="24"/>
                <w:szCs w:val="24"/>
              </w:rPr>
            </w:pPr>
          </w:p>
        </w:tc>
        <w:tc>
          <w:tcPr>
            <w:tcW w:w="1559" w:type="dxa"/>
            <w:vMerge/>
            <w:vAlign w:val="center"/>
          </w:tcPr>
          <w:p w:rsidR="00355A2E" w:rsidRPr="001A1BD8" w:rsidRDefault="00355A2E">
            <w:pPr>
              <w:jc w:val="center"/>
              <w:rPr>
                <w:rFonts w:ascii="Times New Roman" w:eastAsia="方正仿宋_GBK" w:hAnsi="Times New Roman"/>
                <w:sz w:val="24"/>
                <w:szCs w:val="24"/>
              </w:rPr>
            </w:pPr>
          </w:p>
        </w:tc>
        <w:tc>
          <w:tcPr>
            <w:tcW w:w="2410" w:type="dxa"/>
            <w:vMerge/>
            <w:vAlign w:val="center"/>
          </w:tcPr>
          <w:p w:rsidR="00355A2E" w:rsidRPr="001A1BD8" w:rsidRDefault="00355A2E">
            <w:pPr>
              <w:jc w:val="center"/>
              <w:rPr>
                <w:rFonts w:ascii="Times New Roman" w:eastAsia="方正仿宋_GBK" w:hAnsi="Times New Roman"/>
                <w:sz w:val="24"/>
                <w:szCs w:val="24"/>
              </w:rPr>
            </w:pPr>
          </w:p>
        </w:tc>
        <w:tc>
          <w:tcPr>
            <w:tcW w:w="1418" w:type="dxa"/>
            <w:vMerge/>
            <w:vAlign w:val="center"/>
          </w:tcPr>
          <w:p w:rsidR="00355A2E" w:rsidRPr="001A1BD8" w:rsidRDefault="00355A2E">
            <w:pPr>
              <w:jc w:val="center"/>
              <w:rPr>
                <w:rFonts w:ascii="Times New Roman" w:eastAsia="方正仿宋_GBK" w:hAnsi="Times New Roman"/>
                <w:sz w:val="24"/>
                <w:szCs w:val="24"/>
              </w:rPr>
            </w:pPr>
          </w:p>
        </w:tc>
        <w:tc>
          <w:tcPr>
            <w:tcW w:w="1417" w:type="dxa"/>
            <w:vMerge/>
            <w:vAlign w:val="center"/>
          </w:tcPr>
          <w:p w:rsidR="00355A2E" w:rsidRPr="001A1BD8" w:rsidRDefault="00355A2E">
            <w:pPr>
              <w:jc w:val="center"/>
              <w:rPr>
                <w:rFonts w:ascii="Times New Roman" w:eastAsia="方正仿宋_GBK" w:hAnsi="Times New Roman"/>
                <w:sz w:val="24"/>
                <w:szCs w:val="24"/>
              </w:rPr>
            </w:pPr>
          </w:p>
        </w:tc>
      </w:tr>
      <w:tr w:rsidR="00355A2E" w:rsidRPr="001A1BD8" w:rsidTr="00DC349B">
        <w:trPr>
          <w:trHeight w:val="596"/>
        </w:trPr>
        <w:tc>
          <w:tcPr>
            <w:tcW w:w="993" w:type="dxa"/>
            <w:vMerge w:val="restart"/>
            <w:vAlign w:val="center"/>
          </w:tcPr>
          <w:p w:rsidR="00355A2E" w:rsidRPr="001A1BD8" w:rsidRDefault="00355A2E" w:rsidP="004C27B6">
            <w:pPr>
              <w:spacing w:line="25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t>六、深入推进精准扶贫。</w:t>
            </w:r>
          </w:p>
        </w:tc>
        <w:tc>
          <w:tcPr>
            <w:tcW w:w="709"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14</w:t>
            </w:r>
          </w:p>
        </w:tc>
        <w:tc>
          <w:tcPr>
            <w:tcW w:w="6237" w:type="dxa"/>
            <w:vAlign w:val="center"/>
          </w:tcPr>
          <w:p w:rsidR="00355A2E" w:rsidRPr="001A1BD8" w:rsidRDefault="00355A2E" w:rsidP="004C27B6">
            <w:pPr>
              <w:spacing w:line="250" w:lineRule="exact"/>
              <w:rPr>
                <w:rFonts w:ascii="Times New Roman" w:eastAsia="方正仿宋_GBK" w:hAnsi="Times New Roman"/>
                <w:spacing w:val="-10"/>
                <w:kern w:val="0"/>
                <w:sz w:val="24"/>
                <w:szCs w:val="24"/>
                <w:lang w:val="zh-CN"/>
              </w:rPr>
            </w:pPr>
            <w:r w:rsidRPr="001A1BD8">
              <w:rPr>
                <w:rFonts w:ascii="Times New Roman" w:eastAsia="方正仿宋_GBK" w:hAnsi="Times New Roman" w:hint="eastAsia"/>
                <w:spacing w:val="-10"/>
                <w:kern w:val="0"/>
                <w:sz w:val="24"/>
                <w:szCs w:val="24"/>
                <w:lang w:val="zh-CN"/>
              </w:rPr>
              <w:t>全面完成建档立卡的</w:t>
            </w:r>
            <w:r w:rsidRPr="001A1BD8">
              <w:rPr>
                <w:rFonts w:ascii="Times New Roman" w:eastAsia="方正仿宋_GBK" w:hAnsi="Times New Roman"/>
                <w:spacing w:val="-10"/>
                <w:kern w:val="0"/>
                <w:sz w:val="24"/>
                <w:szCs w:val="24"/>
                <w:lang w:val="zh-CN"/>
              </w:rPr>
              <w:t>5097</w:t>
            </w:r>
            <w:r w:rsidRPr="001A1BD8">
              <w:rPr>
                <w:rFonts w:ascii="Times New Roman" w:eastAsia="方正仿宋_GBK" w:hAnsi="Times New Roman" w:hint="eastAsia"/>
                <w:spacing w:val="-10"/>
                <w:kern w:val="0"/>
                <w:sz w:val="24"/>
                <w:szCs w:val="24"/>
                <w:lang w:val="zh-CN"/>
              </w:rPr>
              <w:t>户</w:t>
            </w:r>
            <w:r w:rsidRPr="001A1BD8">
              <w:rPr>
                <w:rFonts w:ascii="Times New Roman" w:eastAsia="方正仿宋_GBK" w:hAnsi="Times New Roman"/>
                <w:spacing w:val="-10"/>
                <w:kern w:val="0"/>
                <w:sz w:val="24"/>
                <w:szCs w:val="24"/>
                <w:lang w:val="zh-CN"/>
              </w:rPr>
              <w:t>16659</w:t>
            </w:r>
            <w:r w:rsidRPr="001A1BD8">
              <w:rPr>
                <w:rFonts w:ascii="Times New Roman" w:eastAsia="方正仿宋_GBK" w:hAnsi="Times New Roman" w:hint="eastAsia"/>
                <w:spacing w:val="-10"/>
                <w:kern w:val="0"/>
                <w:sz w:val="24"/>
                <w:szCs w:val="24"/>
                <w:lang w:val="zh-CN"/>
              </w:rPr>
              <w:t>人贫困人口精准脱贫任务。</w:t>
            </w:r>
          </w:p>
        </w:tc>
        <w:tc>
          <w:tcPr>
            <w:tcW w:w="1559"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市民政局</w:t>
            </w:r>
          </w:p>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各市（区）政府</w:t>
            </w:r>
          </w:p>
        </w:tc>
        <w:tc>
          <w:tcPr>
            <w:tcW w:w="1418" w:type="dxa"/>
            <w:vAlign w:val="center"/>
          </w:tcPr>
          <w:p w:rsidR="00355A2E" w:rsidRPr="004C27B6" w:rsidRDefault="00355A2E" w:rsidP="004C27B6">
            <w:pPr>
              <w:spacing w:line="250" w:lineRule="exact"/>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郑少强</w:t>
            </w:r>
          </w:p>
          <w:p w:rsidR="00355A2E" w:rsidRPr="004C27B6" w:rsidRDefault="00355A2E" w:rsidP="004C27B6">
            <w:pPr>
              <w:spacing w:line="250" w:lineRule="exact"/>
              <w:jc w:val="center"/>
              <w:rPr>
                <w:rFonts w:ascii="方正仿宋_GBK" w:eastAsia="方正仿宋_GBK" w:hAnsi="Times New Roman"/>
                <w:sz w:val="24"/>
              </w:rPr>
            </w:pPr>
            <w:r w:rsidRPr="004C27B6">
              <w:rPr>
                <w:rFonts w:ascii="方正仿宋_GBK" w:eastAsia="方正仿宋_GBK" w:hAnsi="Times New Roman" w:hint="eastAsia"/>
                <w:sz w:val="24"/>
              </w:rPr>
              <w:t>谢鸿猷</w:t>
            </w:r>
          </w:p>
          <w:p w:rsidR="00355A2E" w:rsidRPr="004C27B6" w:rsidRDefault="00355A2E" w:rsidP="00D84A7B">
            <w:pPr>
              <w:spacing w:line="250" w:lineRule="exact"/>
              <w:ind w:leftChars="-64" w:left="-134"/>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各</w:t>
            </w:r>
            <w:r w:rsidRPr="004C27B6">
              <w:rPr>
                <w:rFonts w:ascii="方正仿宋_GBK" w:eastAsia="方正仿宋_GBK" w:hAnsi="Times New Roman" w:hint="eastAsia"/>
                <w:spacing w:val="-20"/>
                <w:sz w:val="24"/>
              </w:rPr>
              <w:t>市（区）</w:t>
            </w:r>
            <w:r w:rsidRPr="004C27B6">
              <w:rPr>
                <w:rFonts w:ascii="方正仿宋_GBK" w:eastAsia="方正仿宋_GBK" w:hAnsi="Times New Roman" w:hint="eastAsia"/>
                <w:sz w:val="24"/>
                <w:szCs w:val="24"/>
              </w:rPr>
              <w:t>长</w:t>
            </w:r>
          </w:p>
        </w:tc>
        <w:tc>
          <w:tcPr>
            <w:tcW w:w="1417"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580"/>
        </w:trPr>
        <w:tc>
          <w:tcPr>
            <w:tcW w:w="993" w:type="dxa"/>
            <w:vMerge/>
            <w:vAlign w:val="center"/>
          </w:tcPr>
          <w:p w:rsidR="00355A2E" w:rsidRPr="001A1BD8" w:rsidRDefault="00355A2E" w:rsidP="004C27B6">
            <w:pPr>
              <w:spacing w:line="250" w:lineRule="exact"/>
              <w:jc w:val="center"/>
              <w:rPr>
                <w:rFonts w:ascii="Times New Roman" w:eastAsia="方正仿宋_GBK" w:hAnsi="Times New Roman"/>
                <w:sz w:val="24"/>
                <w:szCs w:val="24"/>
              </w:rPr>
            </w:pPr>
          </w:p>
        </w:tc>
        <w:tc>
          <w:tcPr>
            <w:tcW w:w="709"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15</w:t>
            </w:r>
          </w:p>
        </w:tc>
        <w:tc>
          <w:tcPr>
            <w:tcW w:w="6237" w:type="dxa"/>
            <w:vAlign w:val="center"/>
          </w:tcPr>
          <w:p w:rsidR="00355A2E" w:rsidRPr="001A1BD8" w:rsidRDefault="00355A2E" w:rsidP="004C27B6">
            <w:pPr>
              <w:spacing w:line="25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实现村委会年集体可支配收入全部达到</w:t>
            </w:r>
            <w:r w:rsidRPr="001A1BD8">
              <w:rPr>
                <w:rFonts w:ascii="Times New Roman" w:eastAsia="方正仿宋_GBK" w:hAnsi="Times New Roman"/>
                <w:sz w:val="24"/>
                <w:szCs w:val="24"/>
              </w:rPr>
              <w:t>20</w:t>
            </w:r>
            <w:r w:rsidRPr="001A1BD8">
              <w:rPr>
                <w:rFonts w:ascii="Times New Roman" w:eastAsia="方正仿宋_GBK" w:hAnsi="Times New Roman" w:hint="eastAsia"/>
                <w:sz w:val="24"/>
                <w:szCs w:val="24"/>
              </w:rPr>
              <w:t>万元以上。</w:t>
            </w:r>
          </w:p>
        </w:tc>
        <w:tc>
          <w:tcPr>
            <w:tcW w:w="1559"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市国土资源局</w:t>
            </w:r>
          </w:p>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市水务局</w:t>
            </w:r>
          </w:p>
        </w:tc>
        <w:tc>
          <w:tcPr>
            <w:tcW w:w="1418" w:type="dxa"/>
            <w:vAlign w:val="center"/>
          </w:tcPr>
          <w:p w:rsidR="00355A2E" w:rsidRPr="004C27B6" w:rsidRDefault="00355A2E" w:rsidP="004C27B6">
            <w:pPr>
              <w:spacing w:line="250" w:lineRule="exact"/>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郑少强</w:t>
            </w:r>
          </w:p>
          <w:p w:rsidR="00355A2E" w:rsidRPr="004C27B6" w:rsidRDefault="00355A2E" w:rsidP="004C27B6">
            <w:pPr>
              <w:spacing w:line="250" w:lineRule="exact"/>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李文聪</w:t>
            </w:r>
          </w:p>
          <w:p w:rsidR="00355A2E" w:rsidRPr="004C27B6" w:rsidRDefault="00355A2E" w:rsidP="004C27B6">
            <w:pPr>
              <w:spacing w:line="250" w:lineRule="exact"/>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林畅庭</w:t>
            </w:r>
          </w:p>
          <w:p w:rsidR="00355A2E" w:rsidRPr="004C27B6" w:rsidRDefault="00355A2E" w:rsidP="004C27B6">
            <w:pPr>
              <w:spacing w:line="250" w:lineRule="exact"/>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陈</w:t>
            </w:r>
            <w:r w:rsidRPr="004C27B6">
              <w:rPr>
                <w:rFonts w:ascii="方正仿宋_GBK" w:eastAsia="方正仿宋_GBK" w:hAnsi="Times New Roman"/>
                <w:sz w:val="24"/>
                <w:szCs w:val="24"/>
              </w:rPr>
              <w:t xml:space="preserve">  </w:t>
            </w:r>
            <w:r w:rsidRPr="004C27B6">
              <w:rPr>
                <w:rFonts w:ascii="方正仿宋_GBK" w:eastAsia="方正仿宋_GBK" w:hAnsi="Times New Roman" w:hint="eastAsia"/>
                <w:sz w:val="24"/>
                <w:szCs w:val="24"/>
              </w:rPr>
              <w:t>旻</w:t>
            </w:r>
          </w:p>
          <w:p w:rsidR="00355A2E" w:rsidRPr="004C27B6" w:rsidRDefault="00355A2E" w:rsidP="004C27B6">
            <w:pPr>
              <w:spacing w:line="250" w:lineRule="exact"/>
              <w:jc w:val="center"/>
              <w:rPr>
                <w:rFonts w:ascii="方正仿宋_GBK" w:eastAsia="方正仿宋_GBK" w:hAnsi="Times New Roman"/>
                <w:sz w:val="24"/>
                <w:szCs w:val="24"/>
              </w:rPr>
            </w:pPr>
            <w:r w:rsidRPr="004C27B6">
              <w:rPr>
                <w:rFonts w:ascii="方正仿宋_GBK" w:eastAsia="方正仿宋_GBK" w:hAnsi="Times New Roman" w:hint="eastAsia"/>
                <w:sz w:val="24"/>
                <w:szCs w:val="24"/>
              </w:rPr>
              <w:t>梁君明</w:t>
            </w:r>
          </w:p>
        </w:tc>
        <w:tc>
          <w:tcPr>
            <w:tcW w:w="1417"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965"/>
        </w:trPr>
        <w:tc>
          <w:tcPr>
            <w:tcW w:w="993" w:type="dxa"/>
            <w:vAlign w:val="center"/>
          </w:tcPr>
          <w:p w:rsidR="00355A2E" w:rsidRPr="001A1BD8" w:rsidRDefault="00355A2E" w:rsidP="004C27B6">
            <w:pPr>
              <w:spacing w:before="240" w:line="25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t>七、健全社会矛盾纠纷化解机制。</w:t>
            </w:r>
          </w:p>
        </w:tc>
        <w:tc>
          <w:tcPr>
            <w:tcW w:w="709" w:type="dxa"/>
            <w:vAlign w:val="center"/>
          </w:tcPr>
          <w:p w:rsidR="00355A2E" w:rsidRPr="001A1BD8" w:rsidRDefault="00355A2E" w:rsidP="004C27B6">
            <w:pPr>
              <w:spacing w:before="240" w:line="25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16</w:t>
            </w:r>
          </w:p>
        </w:tc>
        <w:tc>
          <w:tcPr>
            <w:tcW w:w="6237" w:type="dxa"/>
            <w:vAlign w:val="center"/>
          </w:tcPr>
          <w:p w:rsidR="00355A2E" w:rsidRPr="001A1BD8" w:rsidRDefault="00355A2E" w:rsidP="004C27B6">
            <w:pPr>
              <w:spacing w:line="25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支持欠发达地区镇街人民调解委员会聘请专职人民调解员，实行</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以案定补</w:t>
            </w:r>
            <w:r w:rsidRPr="001A1BD8">
              <w:rPr>
                <w:rFonts w:ascii="Times New Roman" w:eastAsia="方正仿宋_GBK" w:hAnsi="Times New Roman"/>
                <w:sz w:val="24"/>
                <w:szCs w:val="24"/>
              </w:rPr>
              <w:t>”</w:t>
            </w:r>
            <w:r w:rsidRPr="001A1BD8">
              <w:rPr>
                <w:rFonts w:ascii="Times New Roman" w:eastAsia="方正仿宋_GBK" w:hAnsi="Times New Roman" w:hint="eastAsia"/>
                <w:sz w:val="24"/>
                <w:szCs w:val="24"/>
              </w:rPr>
              <w:t>制度，加强调解组织规范化建设，力争调解成功率不低于</w:t>
            </w:r>
            <w:r w:rsidRPr="001A1BD8">
              <w:rPr>
                <w:rFonts w:ascii="Times New Roman" w:eastAsia="方正仿宋_GBK" w:hAnsi="Times New Roman"/>
                <w:sz w:val="24"/>
                <w:szCs w:val="24"/>
              </w:rPr>
              <w:t>97.5%</w:t>
            </w:r>
            <w:r w:rsidRPr="001A1BD8">
              <w:rPr>
                <w:rFonts w:ascii="Times New Roman" w:eastAsia="方正仿宋_GBK" w:hAnsi="Times New Roman" w:hint="eastAsia"/>
                <w:sz w:val="24"/>
                <w:szCs w:val="24"/>
              </w:rPr>
              <w:t>。</w:t>
            </w:r>
          </w:p>
        </w:tc>
        <w:tc>
          <w:tcPr>
            <w:tcW w:w="1559" w:type="dxa"/>
            <w:vAlign w:val="center"/>
          </w:tcPr>
          <w:p w:rsidR="00355A2E" w:rsidRPr="001A1BD8" w:rsidRDefault="00355A2E" w:rsidP="004C27B6">
            <w:pPr>
              <w:spacing w:line="25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高诚苗</w:t>
            </w:r>
          </w:p>
        </w:tc>
        <w:tc>
          <w:tcPr>
            <w:tcW w:w="2410" w:type="dxa"/>
            <w:vAlign w:val="center"/>
          </w:tcPr>
          <w:p w:rsidR="00355A2E" w:rsidRPr="001A1BD8" w:rsidRDefault="00355A2E" w:rsidP="000B54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市司法局</w:t>
            </w:r>
          </w:p>
          <w:p w:rsidR="00355A2E" w:rsidRPr="001A1BD8" w:rsidRDefault="00355A2E" w:rsidP="000B5484">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Align w:val="center"/>
          </w:tcPr>
          <w:p w:rsidR="00355A2E" w:rsidRPr="001A1BD8" w:rsidRDefault="00355A2E" w:rsidP="000B548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陈学敏</w:t>
            </w:r>
          </w:p>
          <w:p w:rsidR="00355A2E" w:rsidRPr="001A1BD8" w:rsidRDefault="00355A2E" w:rsidP="00D84A7B">
            <w:pPr>
              <w:spacing w:line="320" w:lineRule="exact"/>
              <w:ind w:leftChars="-64" w:hangingChars="56" w:hanging="134"/>
              <w:jc w:val="center"/>
              <w:rPr>
                <w:rFonts w:ascii="Times New Roman" w:eastAsia="方正仿宋_GBK" w:hAnsi="Times New Roman"/>
                <w:sz w:val="24"/>
                <w:szCs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市（区）长</w:t>
            </w:r>
          </w:p>
        </w:tc>
        <w:tc>
          <w:tcPr>
            <w:tcW w:w="1417" w:type="dxa"/>
            <w:vAlign w:val="center"/>
          </w:tcPr>
          <w:p w:rsidR="00355A2E" w:rsidRPr="001A1BD8" w:rsidRDefault="00355A2E" w:rsidP="00C57B0B">
            <w:pPr>
              <w:spacing w:before="240"/>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1341"/>
        </w:trPr>
        <w:tc>
          <w:tcPr>
            <w:tcW w:w="993" w:type="dxa"/>
            <w:vAlign w:val="center"/>
          </w:tcPr>
          <w:p w:rsidR="00355A2E" w:rsidRPr="001A1BD8" w:rsidRDefault="00355A2E" w:rsidP="004C27B6">
            <w:pPr>
              <w:spacing w:before="240" w:line="300" w:lineRule="exact"/>
              <w:jc w:val="center"/>
              <w:rPr>
                <w:rFonts w:ascii="Times New Roman" w:eastAsia="方正仿宋_GBK" w:hAnsi="Times New Roman"/>
                <w:sz w:val="24"/>
                <w:szCs w:val="24"/>
              </w:rPr>
            </w:pPr>
            <w:r w:rsidRPr="001A1BD8">
              <w:rPr>
                <w:rFonts w:ascii="Times New Roman" w:eastAsia="方正黑体_GBK" w:hAnsi="Times New Roman" w:hint="eastAsia"/>
                <w:sz w:val="24"/>
                <w:szCs w:val="24"/>
              </w:rPr>
              <w:lastRenderedPageBreak/>
              <w:t>七、健全社会矛盾纠纷化解机制。</w:t>
            </w:r>
          </w:p>
        </w:tc>
        <w:tc>
          <w:tcPr>
            <w:tcW w:w="709" w:type="dxa"/>
            <w:vAlign w:val="center"/>
          </w:tcPr>
          <w:p w:rsidR="00355A2E" w:rsidRPr="001A1BD8" w:rsidRDefault="00355A2E" w:rsidP="004C27B6">
            <w:pPr>
              <w:spacing w:line="300" w:lineRule="exact"/>
              <w:rPr>
                <w:rFonts w:ascii="Times New Roman" w:eastAsia="方正仿宋_GBK" w:hAnsi="Times New Roman"/>
                <w:sz w:val="24"/>
                <w:szCs w:val="24"/>
              </w:rPr>
            </w:pPr>
            <w:r w:rsidRPr="001A1BD8">
              <w:rPr>
                <w:rFonts w:ascii="Times New Roman" w:eastAsia="方正仿宋_GBK" w:hAnsi="Times New Roman"/>
                <w:sz w:val="24"/>
                <w:szCs w:val="24"/>
              </w:rPr>
              <w:t>17</w:t>
            </w:r>
          </w:p>
        </w:tc>
        <w:tc>
          <w:tcPr>
            <w:tcW w:w="6237" w:type="dxa"/>
            <w:vAlign w:val="center"/>
          </w:tcPr>
          <w:p w:rsidR="00355A2E" w:rsidRPr="001A1BD8" w:rsidRDefault="00355A2E" w:rsidP="004C27B6">
            <w:pPr>
              <w:spacing w:line="300" w:lineRule="exact"/>
              <w:rPr>
                <w:rFonts w:ascii="Times New Roman" w:eastAsia="方正仿宋_GBK" w:hAnsi="Times New Roman"/>
                <w:sz w:val="24"/>
                <w:szCs w:val="24"/>
              </w:rPr>
            </w:pPr>
            <w:r w:rsidRPr="001A1BD8">
              <w:rPr>
                <w:rFonts w:ascii="Times New Roman" w:eastAsia="方正仿宋_GBK" w:hAnsi="Times New Roman"/>
                <w:sz w:val="24"/>
                <w:szCs w:val="24"/>
              </w:rPr>
              <w:t>2018</w:t>
            </w:r>
            <w:r w:rsidRPr="001A1BD8">
              <w:rPr>
                <w:rFonts w:ascii="Times New Roman" w:eastAsia="方正仿宋_GBK" w:hAnsi="Times New Roman" w:hint="eastAsia"/>
                <w:sz w:val="24"/>
                <w:szCs w:val="24"/>
              </w:rPr>
              <w:t>年底实现全市拥有律师</w:t>
            </w:r>
            <w:r w:rsidRPr="001A1BD8">
              <w:rPr>
                <w:rFonts w:ascii="Times New Roman" w:eastAsia="方正仿宋_GBK" w:hAnsi="Times New Roman"/>
                <w:sz w:val="24"/>
                <w:szCs w:val="24"/>
              </w:rPr>
              <w:t>900</w:t>
            </w:r>
            <w:r w:rsidRPr="001A1BD8">
              <w:rPr>
                <w:rFonts w:ascii="Times New Roman" w:eastAsia="方正仿宋_GBK" w:hAnsi="Times New Roman" w:hint="eastAsia"/>
                <w:sz w:val="24"/>
                <w:szCs w:val="24"/>
              </w:rPr>
              <w:t>名，每万人拥有律师</w:t>
            </w:r>
            <w:r w:rsidRPr="001A1BD8">
              <w:rPr>
                <w:rFonts w:ascii="Times New Roman" w:eastAsia="方正仿宋_GBK" w:hAnsi="Times New Roman"/>
                <w:sz w:val="24"/>
                <w:szCs w:val="24"/>
              </w:rPr>
              <w:t>1.98</w:t>
            </w:r>
            <w:r w:rsidRPr="001A1BD8">
              <w:rPr>
                <w:rFonts w:ascii="Times New Roman" w:eastAsia="方正仿宋_GBK" w:hAnsi="Times New Roman" w:hint="eastAsia"/>
                <w:sz w:val="24"/>
                <w:szCs w:val="24"/>
              </w:rPr>
              <w:t>名。</w:t>
            </w:r>
          </w:p>
        </w:tc>
        <w:tc>
          <w:tcPr>
            <w:tcW w:w="1559" w:type="dxa"/>
            <w:vAlign w:val="center"/>
          </w:tcPr>
          <w:p w:rsidR="00355A2E" w:rsidRPr="001A1BD8" w:rsidRDefault="00355A2E" w:rsidP="004C27B6">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高诚苗</w:t>
            </w:r>
          </w:p>
        </w:tc>
        <w:tc>
          <w:tcPr>
            <w:tcW w:w="2410" w:type="dxa"/>
            <w:vAlign w:val="center"/>
          </w:tcPr>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市司法局</w:t>
            </w:r>
          </w:p>
          <w:p w:rsidR="00355A2E" w:rsidRPr="001A1BD8" w:rsidRDefault="00355A2E" w:rsidP="00276FB4">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市直各单位</w:t>
            </w:r>
          </w:p>
          <w:p w:rsidR="00355A2E" w:rsidRPr="001A1BD8" w:rsidRDefault="00355A2E" w:rsidP="00C617B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vAlign w:val="center"/>
          </w:tcPr>
          <w:p w:rsidR="00355A2E" w:rsidRPr="001A1BD8" w:rsidRDefault="00355A2E" w:rsidP="00C617BF">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陈学敏</w:t>
            </w:r>
          </w:p>
          <w:p w:rsidR="00355A2E" w:rsidRPr="001A1BD8" w:rsidRDefault="00355A2E" w:rsidP="00617CD1">
            <w:pPr>
              <w:spacing w:line="260" w:lineRule="exact"/>
              <w:jc w:val="center"/>
              <w:rPr>
                <w:rFonts w:ascii="Times New Roman" w:eastAsia="方正仿宋_GBK" w:hAnsi="Times New Roman"/>
                <w:sz w:val="24"/>
              </w:rPr>
            </w:pPr>
            <w:r w:rsidRPr="001A1BD8">
              <w:rPr>
                <w:rFonts w:ascii="Times New Roman" w:eastAsia="方正仿宋_GBK" w:hAnsi="Times New Roman" w:hint="eastAsia"/>
                <w:sz w:val="24"/>
              </w:rPr>
              <w:t>市直各单位负责人</w:t>
            </w:r>
          </w:p>
          <w:p w:rsidR="00355A2E" w:rsidRPr="001A1BD8" w:rsidRDefault="00355A2E" w:rsidP="00D84A7B">
            <w:pPr>
              <w:spacing w:line="320" w:lineRule="exact"/>
              <w:ind w:leftChars="-64" w:left="-134" w:rightChars="-44" w:right="-92"/>
              <w:jc w:val="center"/>
              <w:rPr>
                <w:rFonts w:ascii="Times New Roman" w:eastAsia="方正仿宋_GBK" w:hAnsi="Times New Roman"/>
                <w:sz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市（区）长</w:t>
            </w:r>
          </w:p>
        </w:tc>
        <w:tc>
          <w:tcPr>
            <w:tcW w:w="1417" w:type="dxa"/>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C829D8">
        <w:trPr>
          <w:trHeight w:val="1920"/>
        </w:trPr>
        <w:tc>
          <w:tcPr>
            <w:tcW w:w="993" w:type="dxa"/>
            <w:vMerge w:val="restart"/>
            <w:tcBorders>
              <w:bottom w:val="single" w:sz="4" w:space="0" w:color="auto"/>
            </w:tcBorders>
            <w:vAlign w:val="center"/>
          </w:tcPr>
          <w:p w:rsidR="00DC349B" w:rsidRPr="001A1BD8" w:rsidRDefault="00DC349B" w:rsidP="00DC349B">
            <w:pPr>
              <w:spacing w:line="30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t>八、深化国家森林城市建设。</w:t>
            </w:r>
          </w:p>
        </w:tc>
        <w:tc>
          <w:tcPr>
            <w:tcW w:w="709" w:type="dxa"/>
            <w:tcBorders>
              <w:bottom w:val="single" w:sz="4" w:space="0" w:color="auto"/>
            </w:tcBorders>
            <w:vAlign w:val="center"/>
          </w:tcPr>
          <w:p w:rsidR="00DC349B" w:rsidRPr="001A1BD8" w:rsidRDefault="00DC349B" w:rsidP="004C27B6">
            <w:pPr>
              <w:spacing w:line="300" w:lineRule="exact"/>
              <w:rPr>
                <w:rFonts w:ascii="Times New Roman" w:eastAsia="方正仿宋_GBK" w:hAnsi="Times New Roman"/>
                <w:sz w:val="24"/>
                <w:szCs w:val="24"/>
              </w:rPr>
            </w:pPr>
            <w:r w:rsidRPr="001A1BD8">
              <w:rPr>
                <w:rFonts w:ascii="Times New Roman" w:eastAsia="方正仿宋_GBK" w:hAnsi="Times New Roman"/>
                <w:sz w:val="24"/>
                <w:szCs w:val="24"/>
              </w:rPr>
              <w:t>18</w:t>
            </w:r>
          </w:p>
        </w:tc>
        <w:tc>
          <w:tcPr>
            <w:tcW w:w="6237" w:type="dxa"/>
            <w:tcBorders>
              <w:bottom w:val="single" w:sz="4" w:space="0" w:color="auto"/>
            </w:tcBorders>
            <w:vAlign w:val="center"/>
          </w:tcPr>
          <w:p w:rsidR="00DC349B" w:rsidRPr="001A1BD8" w:rsidRDefault="00DC349B" w:rsidP="004C27B6">
            <w:pPr>
              <w:spacing w:line="30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加快推进森林小镇建设，完成</w:t>
            </w:r>
            <w:r w:rsidRPr="001A1BD8">
              <w:rPr>
                <w:rFonts w:ascii="Times New Roman" w:eastAsia="方正仿宋_GBK" w:hAnsi="Times New Roman"/>
                <w:sz w:val="24"/>
                <w:szCs w:val="24"/>
              </w:rPr>
              <w:t>6</w:t>
            </w:r>
            <w:r w:rsidRPr="001A1BD8">
              <w:rPr>
                <w:rFonts w:ascii="Times New Roman" w:eastAsia="方正仿宋_GBK" w:hAnsi="Times New Roman" w:hint="eastAsia"/>
                <w:sz w:val="24"/>
                <w:szCs w:val="24"/>
              </w:rPr>
              <w:t>个镇的森林小镇建设申报工作。</w:t>
            </w:r>
          </w:p>
        </w:tc>
        <w:tc>
          <w:tcPr>
            <w:tcW w:w="1559" w:type="dxa"/>
            <w:tcBorders>
              <w:bottom w:val="single" w:sz="4" w:space="0" w:color="auto"/>
            </w:tcBorders>
            <w:vAlign w:val="center"/>
          </w:tcPr>
          <w:p w:rsidR="00DC349B" w:rsidRPr="001A1BD8" w:rsidRDefault="00DC349B" w:rsidP="004C27B6">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tcBorders>
              <w:bottom w:val="single" w:sz="4" w:space="0" w:color="auto"/>
            </w:tcBorders>
            <w:vAlign w:val="center"/>
          </w:tcPr>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tcBorders>
              <w:bottom w:val="single" w:sz="4" w:space="0" w:color="auto"/>
            </w:tcBorders>
            <w:vAlign w:val="center"/>
          </w:tcPr>
          <w:p w:rsidR="00DC349B" w:rsidRPr="001A1BD8" w:rsidRDefault="00DC349B" w:rsidP="00081458">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DC349B" w:rsidRPr="001A1BD8" w:rsidRDefault="00DC349B" w:rsidP="00081458">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tcBorders>
              <w:bottom w:val="single" w:sz="4" w:space="0" w:color="auto"/>
            </w:tcBorders>
            <w:vAlign w:val="center"/>
          </w:tcPr>
          <w:p w:rsidR="00DC349B" w:rsidRPr="001A1BD8" w:rsidRDefault="00DC349B" w:rsidP="00081458">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DC349B">
        <w:trPr>
          <w:trHeight w:val="485"/>
        </w:trPr>
        <w:tc>
          <w:tcPr>
            <w:tcW w:w="993" w:type="dxa"/>
            <w:vMerge/>
            <w:vAlign w:val="center"/>
          </w:tcPr>
          <w:p w:rsidR="00DC349B" w:rsidRPr="001A1BD8" w:rsidRDefault="00DC349B" w:rsidP="004C27B6">
            <w:pPr>
              <w:spacing w:line="300" w:lineRule="exact"/>
              <w:jc w:val="center"/>
              <w:rPr>
                <w:rFonts w:ascii="Times New Roman" w:eastAsia="方正仿宋_GBK" w:hAnsi="Times New Roman"/>
                <w:sz w:val="24"/>
                <w:szCs w:val="24"/>
              </w:rPr>
            </w:pPr>
          </w:p>
        </w:tc>
        <w:tc>
          <w:tcPr>
            <w:tcW w:w="709" w:type="dxa"/>
            <w:vAlign w:val="center"/>
          </w:tcPr>
          <w:p w:rsidR="00DC349B" w:rsidRPr="001A1BD8" w:rsidRDefault="00DC349B" w:rsidP="004C27B6">
            <w:pPr>
              <w:spacing w:line="240" w:lineRule="exact"/>
              <w:rPr>
                <w:rFonts w:ascii="Times New Roman" w:eastAsia="方正仿宋_GBK" w:hAnsi="Times New Roman"/>
                <w:sz w:val="24"/>
                <w:szCs w:val="24"/>
              </w:rPr>
            </w:pPr>
            <w:r w:rsidRPr="001A1BD8">
              <w:rPr>
                <w:rFonts w:ascii="Times New Roman" w:eastAsia="方正仿宋_GBK" w:hAnsi="Times New Roman"/>
                <w:sz w:val="24"/>
                <w:szCs w:val="24"/>
              </w:rPr>
              <w:t>19</w:t>
            </w:r>
          </w:p>
        </w:tc>
        <w:tc>
          <w:tcPr>
            <w:tcW w:w="6237" w:type="dxa"/>
            <w:vAlign w:val="center"/>
          </w:tcPr>
          <w:p w:rsidR="00DC349B" w:rsidRPr="001A1BD8" w:rsidRDefault="00DC349B" w:rsidP="004C27B6">
            <w:pPr>
              <w:spacing w:line="2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着力提升森林公园品质，建成镇街公园</w:t>
            </w:r>
            <w:r w:rsidRPr="001A1BD8">
              <w:rPr>
                <w:rFonts w:ascii="Times New Roman" w:eastAsia="方正仿宋_GBK" w:hAnsi="Times New Roman"/>
                <w:sz w:val="24"/>
                <w:szCs w:val="24"/>
              </w:rPr>
              <w:t>5</w:t>
            </w:r>
            <w:r w:rsidRPr="001A1BD8">
              <w:rPr>
                <w:rFonts w:ascii="Times New Roman" w:eastAsia="方正仿宋_GBK" w:hAnsi="Times New Roman" w:hint="eastAsia"/>
                <w:sz w:val="24"/>
                <w:szCs w:val="24"/>
              </w:rPr>
              <w:t>个，新建改建村居公园</w:t>
            </w:r>
            <w:r w:rsidRPr="001A1BD8">
              <w:rPr>
                <w:rFonts w:ascii="Times New Roman" w:eastAsia="方正仿宋_GBK" w:hAnsi="Times New Roman"/>
                <w:sz w:val="24"/>
                <w:szCs w:val="24"/>
              </w:rPr>
              <w:t>138</w:t>
            </w:r>
            <w:r w:rsidRPr="001A1BD8">
              <w:rPr>
                <w:rFonts w:ascii="Times New Roman" w:eastAsia="方正仿宋_GBK" w:hAnsi="Times New Roman" w:hint="eastAsia"/>
                <w:sz w:val="24"/>
                <w:szCs w:val="24"/>
              </w:rPr>
              <w:t>个。</w:t>
            </w:r>
          </w:p>
        </w:tc>
        <w:tc>
          <w:tcPr>
            <w:tcW w:w="1559" w:type="dxa"/>
            <w:vAlign w:val="center"/>
          </w:tcPr>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市林业和园林局</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蓬江区政府</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高新区及江海区</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新会区政府</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台山市政府</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开平市政府</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鹤山市政府</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恩平市政府</w:t>
            </w:r>
          </w:p>
        </w:tc>
        <w:tc>
          <w:tcPr>
            <w:tcW w:w="1418" w:type="dxa"/>
            <w:vAlign w:val="center"/>
          </w:tcPr>
          <w:p w:rsidR="00DC349B" w:rsidRPr="001A1BD8" w:rsidRDefault="00DC349B" w:rsidP="004C27B6">
            <w:pPr>
              <w:spacing w:line="2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陈</w:t>
            </w:r>
            <w:r>
              <w:rPr>
                <w:rFonts w:ascii="Times New Roman" w:eastAsia="方正仿宋_GBK" w:hAnsi="Times New Roman"/>
                <w:sz w:val="24"/>
                <w:szCs w:val="24"/>
              </w:rPr>
              <w:t xml:space="preserve">  </w:t>
            </w:r>
            <w:r>
              <w:rPr>
                <w:rFonts w:ascii="Times New Roman" w:eastAsia="方正仿宋_GBK" w:hAnsi="Times New Roman" w:hint="eastAsia"/>
                <w:sz w:val="24"/>
                <w:szCs w:val="24"/>
              </w:rPr>
              <w:t>旻</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李欣立</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汤惠红</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梁明建</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谢少谋</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邝积康</w:t>
            </w:r>
          </w:p>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林贤进</w:t>
            </w:r>
          </w:p>
          <w:p w:rsidR="00DC349B" w:rsidRPr="001A1BD8" w:rsidRDefault="00DC349B" w:rsidP="004C27B6">
            <w:pPr>
              <w:spacing w:line="24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刘</w:t>
            </w:r>
            <w:r>
              <w:rPr>
                <w:rFonts w:ascii="Times New Roman" w:eastAsia="方正仿宋_GBK" w:hAnsi="Times New Roman"/>
                <w:sz w:val="24"/>
                <w:szCs w:val="24"/>
              </w:rPr>
              <w:t xml:space="preserve">  </w:t>
            </w:r>
            <w:r>
              <w:rPr>
                <w:rFonts w:ascii="Times New Roman" w:eastAsia="方正仿宋_GBK" w:hAnsi="Times New Roman" w:hint="eastAsia"/>
                <w:sz w:val="24"/>
                <w:szCs w:val="24"/>
              </w:rPr>
              <w:t>兵</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DC349B">
        <w:trPr>
          <w:trHeight w:val="780"/>
        </w:trPr>
        <w:tc>
          <w:tcPr>
            <w:tcW w:w="993" w:type="dxa"/>
            <w:vMerge/>
            <w:vAlign w:val="center"/>
          </w:tcPr>
          <w:p w:rsidR="00DC349B" w:rsidRPr="001A1BD8" w:rsidRDefault="00DC349B">
            <w:pPr>
              <w:jc w:val="center"/>
              <w:rPr>
                <w:rFonts w:ascii="Times New Roman" w:eastAsia="方正仿宋_GBK" w:hAnsi="Times New Roman"/>
                <w:sz w:val="24"/>
                <w:szCs w:val="24"/>
              </w:rPr>
            </w:pPr>
          </w:p>
        </w:tc>
        <w:tc>
          <w:tcPr>
            <w:tcW w:w="709" w:type="dxa"/>
            <w:vAlign w:val="center"/>
          </w:tcPr>
          <w:p w:rsidR="00DC349B" w:rsidRPr="001A1BD8" w:rsidRDefault="00DC349B" w:rsidP="004C27B6">
            <w:pPr>
              <w:spacing w:line="240" w:lineRule="exact"/>
              <w:rPr>
                <w:rFonts w:ascii="Times New Roman" w:eastAsia="方正仿宋_GBK" w:hAnsi="Times New Roman"/>
                <w:sz w:val="24"/>
                <w:szCs w:val="24"/>
              </w:rPr>
            </w:pPr>
            <w:r w:rsidRPr="001A1BD8">
              <w:rPr>
                <w:rFonts w:ascii="Times New Roman" w:eastAsia="方正仿宋_GBK" w:hAnsi="Times New Roman"/>
                <w:sz w:val="24"/>
                <w:szCs w:val="24"/>
              </w:rPr>
              <w:t>20</w:t>
            </w:r>
          </w:p>
        </w:tc>
        <w:tc>
          <w:tcPr>
            <w:tcW w:w="6237" w:type="dxa"/>
            <w:vAlign w:val="center"/>
          </w:tcPr>
          <w:p w:rsidR="00DC349B" w:rsidRPr="001A1BD8" w:rsidRDefault="00DC349B" w:rsidP="004C27B6">
            <w:pPr>
              <w:spacing w:line="24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新建慢行系统和城乡绿廊</w:t>
            </w:r>
            <w:r w:rsidRPr="001A1BD8">
              <w:rPr>
                <w:rFonts w:ascii="Times New Roman" w:eastAsia="方正仿宋_GBK" w:hAnsi="Times New Roman"/>
                <w:sz w:val="24"/>
                <w:szCs w:val="24"/>
              </w:rPr>
              <w:t>30</w:t>
            </w:r>
            <w:r w:rsidRPr="001A1BD8">
              <w:rPr>
                <w:rFonts w:ascii="Times New Roman" w:eastAsia="方正仿宋_GBK" w:hAnsi="Times New Roman" w:hint="eastAsia"/>
                <w:sz w:val="24"/>
                <w:szCs w:val="24"/>
              </w:rPr>
              <w:t>公里。</w:t>
            </w:r>
          </w:p>
        </w:tc>
        <w:tc>
          <w:tcPr>
            <w:tcW w:w="1559" w:type="dxa"/>
            <w:vAlign w:val="center"/>
          </w:tcPr>
          <w:p w:rsidR="00DC349B" w:rsidRPr="001A1BD8" w:rsidRDefault="00DC349B" w:rsidP="004C27B6">
            <w:pPr>
              <w:spacing w:line="24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Align w:val="center"/>
          </w:tcPr>
          <w:p w:rsidR="00DC349B" w:rsidRPr="001A1BD8" w:rsidRDefault="00DC349B" w:rsidP="004C27B6">
            <w:pPr>
              <w:spacing w:line="240" w:lineRule="exact"/>
              <w:jc w:val="center"/>
              <w:rPr>
                <w:rFonts w:ascii="方正仿宋_GBK" w:eastAsia="方正仿宋_GBK"/>
                <w:sz w:val="24"/>
              </w:rPr>
            </w:pPr>
            <w:r w:rsidRPr="001A1BD8">
              <w:rPr>
                <w:rFonts w:ascii="方正仿宋_GBK" w:eastAsia="方正仿宋_GBK" w:hint="eastAsia"/>
                <w:sz w:val="24"/>
              </w:rPr>
              <w:t>市林业和园林局</w:t>
            </w:r>
          </w:p>
          <w:p w:rsidR="00DC349B"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市建管中心</w:t>
            </w:r>
          </w:p>
          <w:p w:rsidR="00DC349B" w:rsidRPr="001A1BD8" w:rsidRDefault="00DC349B" w:rsidP="00DC349B">
            <w:pPr>
              <w:spacing w:line="240" w:lineRule="exact"/>
              <w:jc w:val="center"/>
              <w:rPr>
                <w:rFonts w:ascii="方正仿宋_GBK" w:eastAsia="方正仿宋_GBK"/>
                <w:spacing w:val="-20"/>
                <w:sz w:val="24"/>
              </w:rPr>
            </w:pPr>
            <w:r w:rsidRPr="001A1BD8">
              <w:rPr>
                <w:rFonts w:ascii="方正仿宋_GBK" w:eastAsia="方正仿宋_GBK" w:hint="eastAsia"/>
                <w:spacing w:val="-20"/>
                <w:sz w:val="24"/>
              </w:rPr>
              <w:t>市住房城乡建设局</w:t>
            </w:r>
          </w:p>
          <w:p w:rsidR="00DC349B"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蓬江区政府</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高新区及江海区</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鹤山市政府</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台山市政府</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恩平市政府</w:t>
            </w:r>
          </w:p>
        </w:tc>
        <w:tc>
          <w:tcPr>
            <w:tcW w:w="1418" w:type="dxa"/>
            <w:vAlign w:val="center"/>
          </w:tcPr>
          <w:p w:rsidR="00DC349B" w:rsidRPr="001A1BD8" w:rsidRDefault="00DC349B" w:rsidP="004C27B6">
            <w:pPr>
              <w:spacing w:line="240" w:lineRule="exact"/>
              <w:jc w:val="center"/>
              <w:rPr>
                <w:rFonts w:ascii="方正仿宋_GBK" w:eastAsia="方正仿宋_GBK"/>
                <w:sz w:val="24"/>
              </w:rPr>
            </w:pPr>
            <w:r w:rsidRPr="001A1BD8">
              <w:rPr>
                <w:rFonts w:ascii="方正仿宋_GBK" w:eastAsia="方正仿宋_GBK" w:hint="eastAsia"/>
                <w:sz w:val="24"/>
              </w:rPr>
              <w:t>陈</w:t>
            </w:r>
            <w:r w:rsidRPr="001A1BD8">
              <w:rPr>
                <w:rFonts w:ascii="方正仿宋_GBK" w:eastAsia="方正仿宋_GBK"/>
                <w:sz w:val="24"/>
              </w:rPr>
              <w:t xml:space="preserve">  </w:t>
            </w:r>
            <w:r w:rsidRPr="001A1BD8">
              <w:rPr>
                <w:rFonts w:ascii="方正仿宋_GBK" w:eastAsia="方正仿宋_GBK" w:hint="eastAsia"/>
                <w:sz w:val="24"/>
              </w:rPr>
              <w:t>旻</w:t>
            </w:r>
          </w:p>
          <w:p w:rsidR="00DC349B" w:rsidRDefault="00DC349B" w:rsidP="004C27B6">
            <w:pPr>
              <w:spacing w:line="240" w:lineRule="exact"/>
              <w:jc w:val="center"/>
              <w:rPr>
                <w:rFonts w:ascii="方正仿宋_GBK" w:eastAsia="方正仿宋_GBK"/>
                <w:sz w:val="24"/>
              </w:rPr>
            </w:pPr>
            <w:r w:rsidRPr="001A1BD8">
              <w:rPr>
                <w:rFonts w:ascii="方正仿宋_GBK" w:eastAsia="方正仿宋_GBK" w:hint="eastAsia"/>
                <w:sz w:val="24"/>
              </w:rPr>
              <w:t>徐东亮</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林健生</w:t>
            </w:r>
          </w:p>
          <w:p w:rsidR="00DC349B"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李欣立</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汤惠红</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林贤进</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谢少谋</w:t>
            </w:r>
          </w:p>
          <w:p w:rsidR="00DC349B" w:rsidRPr="001A1BD8" w:rsidRDefault="00DC349B" w:rsidP="00DC349B">
            <w:pPr>
              <w:spacing w:line="240" w:lineRule="exact"/>
              <w:jc w:val="center"/>
              <w:rPr>
                <w:rFonts w:ascii="方正仿宋_GBK" w:eastAsia="方正仿宋_GBK"/>
                <w:sz w:val="24"/>
              </w:rPr>
            </w:pPr>
            <w:r w:rsidRPr="001A1BD8">
              <w:rPr>
                <w:rFonts w:ascii="方正仿宋_GBK" w:eastAsia="方正仿宋_GBK" w:hint="eastAsia"/>
                <w:sz w:val="24"/>
              </w:rPr>
              <w:t>刘</w:t>
            </w:r>
            <w:r w:rsidRPr="001A1BD8">
              <w:rPr>
                <w:rFonts w:ascii="方正仿宋_GBK" w:eastAsia="方正仿宋_GBK"/>
                <w:sz w:val="24"/>
              </w:rPr>
              <w:t xml:space="preserve">  </w:t>
            </w:r>
            <w:r w:rsidRPr="001A1BD8">
              <w:rPr>
                <w:rFonts w:ascii="方正仿宋_GBK" w:eastAsia="方正仿宋_GBK" w:hint="eastAsia"/>
                <w:sz w:val="24"/>
              </w:rPr>
              <w:t>兵</w:t>
            </w:r>
          </w:p>
        </w:tc>
        <w:tc>
          <w:tcPr>
            <w:tcW w:w="1417" w:type="dxa"/>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DC349B">
        <w:trPr>
          <w:trHeight w:val="640"/>
        </w:trPr>
        <w:tc>
          <w:tcPr>
            <w:tcW w:w="993" w:type="dxa"/>
            <w:vMerge w:val="restart"/>
            <w:vAlign w:val="center"/>
          </w:tcPr>
          <w:p w:rsidR="00DC349B" w:rsidRPr="001A1BD8" w:rsidRDefault="00DC349B" w:rsidP="00DC349B">
            <w:pPr>
              <w:spacing w:line="32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lastRenderedPageBreak/>
              <w:t>九、持续改善群众出行。</w:t>
            </w:r>
          </w:p>
        </w:tc>
        <w:tc>
          <w:tcPr>
            <w:tcW w:w="709" w:type="dxa"/>
            <w:vAlign w:val="center"/>
          </w:tcPr>
          <w:p w:rsidR="00DC349B" w:rsidRPr="001A1BD8" w:rsidRDefault="00DC349B">
            <w:pPr>
              <w:rPr>
                <w:rFonts w:ascii="Times New Roman" w:eastAsia="方正仿宋_GBK" w:hAnsi="Times New Roman"/>
                <w:sz w:val="24"/>
                <w:szCs w:val="24"/>
              </w:rPr>
            </w:pPr>
            <w:r w:rsidRPr="001A1BD8">
              <w:rPr>
                <w:rFonts w:ascii="Times New Roman" w:eastAsia="方正仿宋_GBK" w:hAnsi="Times New Roman"/>
                <w:sz w:val="24"/>
                <w:szCs w:val="24"/>
              </w:rPr>
              <w:t>21</w:t>
            </w:r>
          </w:p>
        </w:tc>
        <w:tc>
          <w:tcPr>
            <w:tcW w:w="6237" w:type="dxa"/>
            <w:vAlign w:val="center"/>
          </w:tcPr>
          <w:p w:rsidR="00DC349B" w:rsidRPr="001A1BD8" w:rsidRDefault="00DC349B" w:rsidP="004C27B6">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新改建国、省道</w:t>
            </w:r>
            <w:r w:rsidRPr="001A1BD8">
              <w:rPr>
                <w:rFonts w:ascii="Times New Roman" w:eastAsia="方正仿宋_GBK" w:hAnsi="Times New Roman"/>
                <w:sz w:val="24"/>
                <w:szCs w:val="24"/>
              </w:rPr>
              <w:t>14.55</w:t>
            </w:r>
            <w:r w:rsidRPr="001A1BD8">
              <w:rPr>
                <w:rFonts w:ascii="Times New Roman" w:eastAsia="方正仿宋_GBK" w:hAnsi="Times New Roman" w:hint="eastAsia"/>
                <w:sz w:val="24"/>
                <w:szCs w:val="24"/>
              </w:rPr>
              <w:t>公里，改造国、省道路面</w:t>
            </w:r>
            <w:r w:rsidRPr="001A1BD8">
              <w:rPr>
                <w:rFonts w:ascii="Times New Roman" w:eastAsia="方正仿宋_GBK" w:hAnsi="Times New Roman"/>
                <w:sz w:val="24"/>
                <w:szCs w:val="24"/>
              </w:rPr>
              <w:t>64.8</w:t>
            </w:r>
            <w:r w:rsidRPr="001A1BD8">
              <w:rPr>
                <w:rFonts w:ascii="Times New Roman" w:eastAsia="方正仿宋_GBK" w:hAnsi="Times New Roman" w:hint="eastAsia"/>
                <w:sz w:val="24"/>
                <w:szCs w:val="24"/>
              </w:rPr>
              <w:t>公里，改造国、省道路面确保达到国家要求的路面服务水平，改造国、省道危桥，整治急弯陡坡、临水临崖等影响安全通行路段</w:t>
            </w:r>
            <w:r w:rsidRPr="001A1BD8">
              <w:rPr>
                <w:rFonts w:ascii="Times New Roman" w:eastAsia="方正仿宋_GBK" w:hAnsi="Times New Roman"/>
                <w:sz w:val="24"/>
                <w:szCs w:val="24"/>
              </w:rPr>
              <w:t>496.4</w:t>
            </w:r>
            <w:r w:rsidRPr="001A1BD8">
              <w:rPr>
                <w:rFonts w:ascii="Times New Roman" w:eastAsia="方正仿宋_GBK" w:hAnsi="Times New Roman" w:hint="eastAsia"/>
                <w:sz w:val="24"/>
                <w:szCs w:val="24"/>
              </w:rPr>
              <w:t>公里。</w:t>
            </w:r>
          </w:p>
        </w:tc>
        <w:tc>
          <w:tcPr>
            <w:tcW w:w="1559" w:type="dxa"/>
            <w:vAlign w:val="center"/>
          </w:tcPr>
          <w:p w:rsidR="00DC349B" w:rsidRPr="001A1BD8" w:rsidRDefault="00DC349B" w:rsidP="004C27B6">
            <w:pPr>
              <w:spacing w:line="32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林飞鸣</w:t>
            </w:r>
          </w:p>
        </w:tc>
        <w:tc>
          <w:tcPr>
            <w:tcW w:w="2410" w:type="dxa"/>
            <w:vAlign w:val="center"/>
          </w:tcPr>
          <w:p w:rsidR="00DC349B" w:rsidRDefault="00DC349B" w:rsidP="00DC349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市公路局</w:t>
            </w:r>
          </w:p>
          <w:p w:rsidR="00DC349B" w:rsidRDefault="00DC349B" w:rsidP="00DC349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新会区政府</w:t>
            </w:r>
          </w:p>
          <w:p w:rsidR="00DC349B" w:rsidRPr="001A1BD8" w:rsidRDefault="00DC349B" w:rsidP="00DC349B">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鹤山市政府</w:t>
            </w:r>
          </w:p>
        </w:tc>
        <w:tc>
          <w:tcPr>
            <w:tcW w:w="1418" w:type="dxa"/>
            <w:vAlign w:val="center"/>
          </w:tcPr>
          <w:p w:rsidR="00DC349B" w:rsidRDefault="00DC349B" w:rsidP="00DC349B">
            <w:pPr>
              <w:spacing w:line="320" w:lineRule="exact"/>
              <w:jc w:val="center"/>
              <w:rPr>
                <w:rFonts w:ascii="方正仿宋_GBK" w:eastAsia="方正仿宋_GBK"/>
                <w:sz w:val="24"/>
              </w:rPr>
            </w:pPr>
            <w:r w:rsidRPr="001A1BD8">
              <w:rPr>
                <w:rFonts w:ascii="方正仿宋_GBK" w:eastAsia="方正仿宋_GBK" w:hint="eastAsia"/>
                <w:sz w:val="24"/>
              </w:rPr>
              <w:t>简锦聪</w:t>
            </w:r>
          </w:p>
          <w:p w:rsidR="00DC349B" w:rsidRDefault="00CF6B00" w:rsidP="00DC349B">
            <w:pPr>
              <w:spacing w:line="320" w:lineRule="exact"/>
              <w:jc w:val="center"/>
              <w:rPr>
                <w:rFonts w:ascii="Times New Roman" w:eastAsia="方正仿宋_GBK" w:hAnsi="Times New Roman"/>
                <w:sz w:val="24"/>
              </w:rPr>
            </w:pPr>
            <w:hyperlink r:id="rId8" w:history="1">
              <w:r w:rsidR="00DC349B" w:rsidRPr="001A1BD8">
                <w:rPr>
                  <w:rFonts w:ascii="Times New Roman" w:eastAsia="方正仿宋_GBK" w:hAnsi="Times New Roman" w:hint="eastAsia"/>
                  <w:sz w:val="24"/>
                </w:rPr>
                <w:t>梁明建</w:t>
              </w:r>
            </w:hyperlink>
          </w:p>
          <w:p w:rsidR="00DC349B" w:rsidRPr="001A1BD8" w:rsidRDefault="00CF6B00" w:rsidP="00DC349B">
            <w:pPr>
              <w:spacing w:line="320" w:lineRule="exact"/>
              <w:jc w:val="center"/>
              <w:rPr>
                <w:rFonts w:ascii="Times New Roman" w:eastAsia="方正仿宋_GBK" w:hAnsi="Times New Roman"/>
                <w:sz w:val="24"/>
              </w:rPr>
            </w:pPr>
            <w:hyperlink r:id="rId9" w:tgtFrame="_blank" w:tooltip="林贤进" w:history="1">
              <w:r w:rsidR="00DC349B" w:rsidRPr="001A1BD8">
                <w:rPr>
                  <w:rFonts w:ascii="Times New Roman" w:eastAsia="方正仿宋_GBK" w:hAnsi="Times New Roman" w:hint="eastAsia"/>
                  <w:sz w:val="24"/>
                </w:rPr>
                <w:t>林贤进</w:t>
              </w:r>
            </w:hyperlink>
          </w:p>
        </w:tc>
        <w:tc>
          <w:tcPr>
            <w:tcW w:w="1417" w:type="dxa"/>
            <w:vAlign w:val="center"/>
          </w:tcPr>
          <w:p w:rsidR="00DC349B" w:rsidRPr="001A1BD8" w:rsidRDefault="00DC349B" w:rsidP="00CD4252">
            <w:pPr>
              <w:spacing w:line="320" w:lineRule="exact"/>
              <w:jc w:val="center"/>
              <w:rPr>
                <w:rFonts w:ascii="Times New Roman" w:eastAsia="方正仿宋_GBK" w:hAnsi="Times New Roman"/>
                <w:sz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DC349B">
        <w:trPr>
          <w:trHeight w:val="1041"/>
        </w:trPr>
        <w:tc>
          <w:tcPr>
            <w:tcW w:w="993" w:type="dxa"/>
            <w:vMerge/>
            <w:tcBorders>
              <w:bottom w:val="single" w:sz="4" w:space="0" w:color="auto"/>
            </w:tcBorders>
            <w:vAlign w:val="center"/>
          </w:tcPr>
          <w:p w:rsidR="00DC349B" w:rsidRPr="001A1BD8" w:rsidRDefault="00DC349B" w:rsidP="004C27B6">
            <w:pPr>
              <w:spacing w:line="320" w:lineRule="exact"/>
              <w:jc w:val="center"/>
              <w:rPr>
                <w:rFonts w:ascii="Times New Roman" w:eastAsia="方正仿宋_GBK" w:hAnsi="Times New Roman"/>
                <w:sz w:val="24"/>
                <w:szCs w:val="24"/>
              </w:rPr>
            </w:pPr>
          </w:p>
        </w:tc>
        <w:tc>
          <w:tcPr>
            <w:tcW w:w="709" w:type="dxa"/>
            <w:tcBorders>
              <w:bottom w:val="single" w:sz="4" w:space="0" w:color="auto"/>
            </w:tcBorders>
            <w:vAlign w:val="center"/>
          </w:tcPr>
          <w:p w:rsidR="00DC349B" w:rsidRPr="001A1BD8" w:rsidRDefault="00DC349B">
            <w:pPr>
              <w:rPr>
                <w:rFonts w:ascii="Times New Roman" w:eastAsia="方正仿宋_GBK" w:hAnsi="Times New Roman"/>
                <w:sz w:val="24"/>
                <w:szCs w:val="24"/>
              </w:rPr>
            </w:pPr>
            <w:r w:rsidRPr="001A1BD8">
              <w:rPr>
                <w:rFonts w:ascii="Times New Roman" w:eastAsia="方正仿宋_GBK" w:hAnsi="Times New Roman"/>
                <w:sz w:val="24"/>
                <w:szCs w:val="24"/>
              </w:rPr>
              <w:t>22</w:t>
            </w:r>
          </w:p>
        </w:tc>
        <w:tc>
          <w:tcPr>
            <w:tcW w:w="6237" w:type="dxa"/>
            <w:tcBorders>
              <w:bottom w:val="single" w:sz="4" w:space="0" w:color="auto"/>
            </w:tcBorders>
            <w:vAlign w:val="center"/>
          </w:tcPr>
          <w:p w:rsidR="00DC349B" w:rsidRPr="001A1BD8" w:rsidRDefault="00DC349B">
            <w:pPr>
              <w:spacing w:line="320" w:lineRule="exact"/>
              <w:rPr>
                <w:rFonts w:ascii="Times New Roman" w:eastAsia="方正仿宋_GBK" w:hAnsi="Times New Roman"/>
                <w:sz w:val="24"/>
                <w:szCs w:val="24"/>
              </w:rPr>
            </w:pPr>
            <w:r w:rsidRPr="001A1BD8">
              <w:rPr>
                <w:rFonts w:ascii="Times New Roman" w:eastAsia="方正仿宋_GBK" w:hAnsi="Times New Roman" w:hint="eastAsia"/>
                <w:sz w:val="24"/>
                <w:szCs w:val="24"/>
              </w:rPr>
              <w:t>完成全市</w:t>
            </w:r>
            <w:r w:rsidRPr="001A1BD8">
              <w:rPr>
                <w:rFonts w:ascii="Times New Roman" w:eastAsia="方正仿宋_GBK" w:hAnsi="Times New Roman"/>
                <w:sz w:val="24"/>
                <w:szCs w:val="24"/>
              </w:rPr>
              <w:t>52</w:t>
            </w:r>
            <w:r w:rsidRPr="001A1BD8">
              <w:rPr>
                <w:rFonts w:ascii="Times New Roman" w:eastAsia="方正仿宋_GBK" w:hAnsi="Times New Roman" w:hint="eastAsia"/>
                <w:sz w:val="24"/>
                <w:szCs w:val="24"/>
              </w:rPr>
              <w:t>个未通客车行政村的农村公路窄路基路面拓宽改造工程</w:t>
            </w:r>
            <w:r w:rsidRPr="001A1BD8">
              <w:rPr>
                <w:rFonts w:ascii="Times New Roman" w:eastAsia="方正仿宋_GBK" w:hAnsi="Times New Roman"/>
                <w:sz w:val="24"/>
                <w:szCs w:val="24"/>
              </w:rPr>
              <w:t>81</w:t>
            </w:r>
            <w:r w:rsidRPr="001A1BD8">
              <w:rPr>
                <w:rFonts w:ascii="Times New Roman" w:eastAsia="方正仿宋_GBK" w:hAnsi="Times New Roman" w:hint="eastAsia"/>
                <w:sz w:val="24"/>
                <w:szCs w:val="24"/>
              </w:rPr>
              <w:t>公里及安</w:t>
            </w:r>
            <w:r w:rsidRPr="001A1BD8">
              <w:rPr>
                <w:rFonts w:ascii="Times New Roman" w:eastAsia="方正仿宋_GBK" w:hAnsi="Times New Roman" w:hint="eastAsia"/>
                <w:spacing w:val="-2"/>
                <w:sz w:val="24"/>
                <w:szCs w:val="24"/>
              </w:rPr>
              <w:t>全生命防护工程</w:t>
            </w:r>
            <w:r w:rsidRPr="001A1BD8">
              <w:rPr>
                <w:rFonts w:ascii="Times New Roman" w:eastAsia="方正仿宋_GBK" w:hAnsi="Times New Roman"/>
                <w:spacing w:val="-2"/>
                <w:sz w:val="24"/>
                <w:szCs w:val="24"/>
              </w:rPr>
              <w:t>36</w:t>
            </w:r>
            <w:r w:rsidRPr="001A1BD8">
              <w:rPr>
                <w:rFonts w:ascii="Times New Roman" w:eastAsia="方正仿宋_GBK" w:hAnsi="Times New Roman" w:hint="eastAsia"/>
                <w:spacing w:val="-2"/>
                <w:sz w:val="24"/>
                <w:szCs w:val="24"/>
              </w:rPr>
              <w:t>公里。</w:t>
            </w:r>
          </w:p>
        </w:tc>
        <w:tc>
          <w:tcPr>
            <w:tcW w:w="1559" w:type="dxa"/>
            <w:tcBorders>
              <w:bottom w:val="single" w:sz="4" w:space="0" w:color="auto"/>
            </w:tcBorders>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林飞鸣</w:t>
            </w:r>
          </w:p>
        </w:tc>
        <w:tc>
          <w:tcPr>
            <w:tcW w:w="2410" w:type="dxa"/>
            <w:tcBorders>
              <w:bottom w:val="single" w:sz="4" w:space="0" w:color="auto"/>
            </w:tcBorders>
            <w:vAlign w:val="center"/>
          </w:tcPr>
          <w:p w:rsidR="00DC349B" w:rsidRPr="001A1BD8" w:rsidRDefault="00DC349B" w:rsidP="00DC349B">
            <w:pPr>
              <w:spacing w:line="320" w:lineRule="exact"/>
              <w:jc w:val="center"/>
              <w:rPr>
                <w:rFonts w:eastAsia="方正仿宋_GBK"/>
                <w:sz w:val="24"/>
              </w:rPr>
            </w:pPr>
            <w:r w:rsidRPr="001A1BD8">
              <w:rPr>
                <w:rFonts w:eastAsia="方正仿宋_GBK" w:hint="eastAsia"/>
                <w:sz w:val="24"/>
              </w:rPr>
              <w:t>市交通运输局</w:t>
            </w:r>
          </w:p>
          <w:p w:rsidR="00DC349B" w:rsidRPr="001A1BD8" w:rsidRDefault="00DC349B" w:rsidP="00DC349B">
            <w:pPr>
              <w:spacing w:line="320" w:lineRule="exact"/>
              <w:jc w:val="center"/>
              <w:rPr>
                <w:rFonts w:eastAsia="方正仿宋_GBK"/>
                <w:sz w:val="24"/>
              </w:rPr>
            </w:pPr>
            <w:r w:rsidRPr="001A1BD8">
              <w:rPr>
                <w:rFonts w:eastAsia="方正仿宋_GBK" w:hint="eastAsia"/>
                <w:sz w:val="24"/>
              </w:rPr>
              <w:t>新会区政府</w:t>
            </w:r>
          </w:p>
          <w:p w:rsidR="00DC349B" w:rsidRPr="001A1BD8" w:rsidRDefault="00DC349B" w:rsidP="00DC349B">
            <w:pPr>
              <w:spacing w:line="320" w:lineRule="exact"/>
              <w:jc w:val="center"/>
              <w:rPr>
                <w:rFonts w:eastAsia="方正仿宋_GBK"/>
                <w:sz w:val="24"/>
              </w:rPr>
            </w:pPr>
            <w:r w:rsidRPr="001A1BD8">
              <w:rPr>
                <w:rFonts w:eastAsia="方正仿宋_GBK" w:hint="eastAsia"/>
                <w:sz w:val="24"/>
              </w:rPr>
              <w:t>台山市政府</w:t>
            </w:r>
          </w:p>
          <w:p w:rsidR="00DC349B" w:rsidRPr="001A1BD8" w:rsidRDefault="00DC349B" w:rsidP="00DC349B">
            <w:pPr>
              <w:spacing w:line="320" w:lineRule="exact"/>
              <w:jc w:val="center"/>
              <w:rPr>
                <w:rFonts w:eastAsia="方正仿宋_GBK"/>
                <w:sz w:val="24"/>
              </w:rPr>
            </w:pPr>
            <w:r w:rsidRPr="001A1BD8">
              <w:rPr>
                <w:rFonts w:eastAsia="方正仿宋_GBK" w:hint="eastAsia"/>
                <w:sz w:val="24"/>
              </w:rPr>
              <w:t>鹤山市政府</w:t>
            </w:r>
          </w:p>
          <w:p w:rsidR="00DC349B" w:rsidRPr="001A1BD8" w:rsidRDefault="00DC349B" w:rsidP="00DC349B">
            <w:pPr>
              <w:spacing w:line="320" w:lineRule="exact"/>
              <w:jc w:val="center"/>
              <w:rPr>
                <w:rFonts w:eastAsia="方正仿宋_GBK"/>
                <w:sz w:val="24"/>
              </w:rPr>
            </w:pPr>
            <w:r w:rsidRPr="001A1BD8">
              <w:rPr>
                <w:rFonts w:eastAsia="方正仿宋_GBK" w:hint="eastAsia"/>
                <w:sz w:val="24"/>
              </w:rPr>
              <w:t>恩平市政府</w:t>
            </w:r>
          </w:p>
        </w:tc>
        <w:tc>
          <w:tcPr>
            <w:tcW w:w="1418" w:type="dxa"/>
            <w:tcBorders>
              <w:bottom w:val="single" w:sz="4" w:space="0" w:color="auto"/>
            </w:tcBorders>
            <w:vAlign w:val="center"/>
          </w:tcPr>
          <w:p w:rsidR="00DC349B" w:rsidRPr="001A1BD8" w:rsidRDefault="00DC349B" w:rsidP="00DC349B">
            <w:pPr>
              <w:spacing w:line="320" w:lineRule="exact"/>
              <w:jc w:val="center"/>
              <w:rPr>
                <w:rFonts w:ascii="方正仿宋_GBK" w:eastAsia="方正仿宋_GBK"/>
                <w:sz w:val="24"/>
              </w:rPr>
            </w:pPr>
            <w:r w:rsidRPr="001A1BD8">
              <w:rPr>
                <w:rFonts w:ascii="方正仿宋_GBK" w:eastAsia="方正仿宋_GBK" w:hint="eastAsia"/>
                <w:sz w:val="24"/>
              </w:rPr>
              <w:t>许春绵</w:t>
            </w:r>
          </w:p>
          <w:p w:rsidR="00DC349B" w:rsidRPr="001A1BD8" w:rsidRDefault="00DC349B" w:rsidP="00DC349B">
            <w:pPr>
              <w:spacing w:line="320" w:lineRule="exact"/>
              <w:jc w:val="center"/>
              <w:rPr>
                <w:rFonts w:ascii="方正仿宋_GBK" w:eastAsia="方正仿宋_GBK"/>
                <w:sz w:val="24"/>
              </w:rPr>
            </w:pPr>
            <w:r w:rsidRPr="001A1BD8">
              <w:rPr>
                <w:rFonts w:ascii="方正仿宋_GBK" w:eastAsia="方正仿宋_GBK" w:hint="eastAsia"/>
                <w:sz w:val="24"/>
              </w:rPr>
              <w:t>梁明建</w:t>
            </w:r>
          </w:p>
          <w:p w:rsidR="00DC349B" w:rsidRPr="001A1BD8" w:rsidRDefault="00DC349B" w:rsidP="00DC349B">
            <w:pPr>
              <w:spacing w:line="320" w:lineRule="exact"/>
              <w:jc w:val="center"/>
              <w:rPr>
                <w:rFonts w:ascii="方正仿宋_GBK" w:eastAsia="方正仿宋_GBK"/>
                <w:sz w:val="24"/>
              </w:rPr>
            </w:pPr>
            <w:r w:rsidRPr="001A1BD8">
              <w:rPr>
                <w:rFonts w:ascii="方正仿宋_GBK" w:eastAsia="方正仿宋_GBK" w:hint="eastAsia"/>
                <w:sz w:val="24"/>
              </w:rPr>
              <w:t>谢少谋</w:t>
            </w:r>
          </w:p>
          <w:p w:rsidR="00DC349B" w:rsidRPr="001A1BD8" w:rsidRDefault="00DC349B" w:rsidP="00DC349B">
            <w:pPr>
              <w:spacing w:line="320" w:lineRule="exact"/>
              <w:jc w:val="center"/>
              <w:rPr>
                <w:rFonts w:ascii="方正仿宋_GBK" w:eastAsia="方正仿宋_GBK"/>
                <w:sz w:val="24"/>
              </w:rPr>
            </w:pPr>
            <w:r w:rsidRPr="001A1BD8">
              <w:rPr>
                <w:rFonts w:ascii="方正仿宋_GBK" w:eastAsia="方正仿宋_GBK" w:hint="eastAsia"/>
                <w:sz w:val="24"/>
              </w:rPr>
              <w:t>林贤进</w:t>
            </w:r>
          </w:p>
          <w:p w:rsidR="00DC349B" w:rsidRPr="001A1BD8" w:rsidRDefault="00DC349B" w:rsidP="00DC349B">
            <w:pPr>
              <w:spacing w:line="320" w:lineRule="exact"/>
              <w:jc w:val="center"/>
              <w:rPr>
                <w:rFonts w:ascii="方正仿宋_GBK" w:eastAsia="方正仿宋_GBK"/>
                <w:sz w:val="24"/>
              </w:rPr>
            </w:pPr>
            <w:r w:rsidRPr="001A1BD8">
              <w:rPr>
                <w:rFonts w:ascii="方正仿宋_GBK" w:eastAsia="方正仿宋_GBK" w:hAnsi="Times New Roman" w:hint="eastAsia"/>
                <w:sz w:val="24"/>
                <w:szCs w:val="24"/>
              </w:rPr>
              <w:t>刘</w:t>
            </w:r>
            <w:r w:rsidRPr="001A1BD8">
              <w:rPr>
                <w:rFonts w:ascii="方正仿宋_GBK" w:eastAsia="方正仿宋_GBK" w:hAnsi="Times New Roman"/>
                <w:sz w:val="24"/>
                <w:szCs w:val="24"/>
              </w:rPr>
              <w:t xml:space="preserve">  </w:t>
            </w:r>
            <w:r w:rsidRPr="001A1BD8">
              <w:rPr>
                <w:rFonts w:ascii="方正仿宋_GBK" w:eastAsia="方正仿宋_GBK" w:hAnsi="Times New Roman" w:hint="eastAsia"/>
                <w:sz w:val="24"/>
                <w:szCs w:val="24"/>
              </w:rPr>
              <w:t>兵</w:t>
            </w:r>
          </w:p>
        </w:tc>
        <w:tc>
          <w:tcPr>
            <w:tcW w:w="1417" w:type="dxa"/>
            <w:tcBorders>
              <w:bottom w:val="single" w:sz="4" w:space="0" w:color="auto"/>
            </w:tcBorders>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DC349B" w:rsidRPr="001A1BD8" w:rsidTr="00DC349B">
        <w:trPr>
          <w:trHeight w:val="554"/>
        </w:trPr>
        <w:tc>
          <w:tcPr>
            <w:tcW w:w="993" w:type="dxa"/>
            <w:vMerge/>
            <w:tcBorders>
              <w:bottom w:val="single" w:sz="4" w:space="0" w:color="auto"/>
            </w:tcBorders>
            <w:vAlign w:val="center"/>
          </w:tcPr>
          <w:p w:rsidR="00DC349B" w:rsidRPr="001A1BD8" w:rsidRDefault="00DC349B">
            <w:pPr>
              <w:jc w:val="center"/>
              <w:rPr>
                <w:rFonts w:ascii="Times New Roman" w:eastAsia="方正仿宋_GBK" w:hAnsi="Times New Roman"/>
                <w:sz w:val="24"/>
                <w:szCs w:val="24"/>
              </w:rPr>
            </w:pPr>
          </w:p>
        </w:tc>
        <w:tc>
          <w:tcPr>
            <w:tcW w:w="709" w:type="dxa"/>
            <w:tcBorders>
              <w:bottom w:val="single" w:sz="4" w:space="0" w:color="auto"/>
            </w:tcBorders>
            <w:vAlign w:val="center"/>
          </w:tcPr>
          <w:p w:rsidR="00DC349B" w:rsidRPr="001A1BD8" w:rsidRDefault="00DC349B">
            <w:pPr>
              <w:rPr>
                <w:rFonts w:ascii="Times New Roman" w:eastAsia="方正仿宋_GBK" w:hAnsi="Times New Roman"/>
                <w:sz w:val="24"/>
                <w:szCs w:val="24"/>
              </w:rPr>
            </w:pPr>
            <w:r w:rsidRPr="001A1BD8">
              <w:rPr>
                <w:rFonts w:ascii="Times New Roman" w:eastAsia="方正仿宋_GBK" w:hAnsi="Times New Roman"/>
                <w:sz w:val="24"/>
                <w:szCs w:val="24"/>
              </w:rPr>
              <w:t>23</w:t>
            </w:r>
          </w:p>
        </w:tc>
        <w:tc>
          <w:tcPr>
            <w:tcW w:w="6237" w:type="dxa"/>
            <w:tcBorders>
              <w:bottom w:val="single" w:sz="4" w:space="0" w:color="auto"/>
            </w:tcBorders>
            <w:vAlign w:val="center"/>
          </w:tcPr>
          <w:p w:rsidR="00DC349B" w:rsidRPr="001A1BD8" w:rsidRDefault="00DC349B">
            <w:pPr>
              <w:spacing w:line="320" w:lineRule="exact"/>
              <w:rPr>
                <w:rFonts w:ascii="Times New Roman" w:eastAsia="方正仿宋_GBK" w:hAnsi="Times New Roman"/>
                <w:sz w:val="24"/>
                <w:szCs w:val="24"/>
              </w:rPr>
            </w:pPr>
            <w:r w:rsidRPr="001A1BD8">
              <w:rPr>
                <w:rFonts w:ascii="Times New Roman" w:eastAsia="方正仿宋_GBK" w:hAnsi="Times New Roman" w:hint="eastAsia"/>
                <w:spacing w:val="-2"/>
                <w:sz w:val="24"/>
                <w:szCs w:val="24"/>
              </w:rPr>
              <w:t>实现全市行政村客运班车通达率达</w:t>
            </w:r>
            <w:r w:rsidRPr="001A1BD8">
              <w:rPr>
                <w:rFonts w:ascii="Times New Roman" w:eastAsia="方正仿宋_GBK" w:hAnsi="Times New Roman"/>
                <w:spacing w:val="-2"/>
                <w:sz w:val="24"/>
                <w:szCs w:val="24"/>
              </w:rPr>
              <w:t>100%</w:t>
            </w:r>
            <w:r w:rsidRPr="001A1BD8">
              <w:rPr>
                <w:rFonts w:ascii="Times New Roman" w:eastAsia="方正仿宋_GBK" w:hAnsi="Times New Roman" w:hint="eastAsia"/>
                <w:spacing w:val="-2"/>
                <w:sz w:val="24"/>
                <w:szCs w:val="24"/>
              </w:rPr>
              <w:t>。</w:t>
            </w:r>
          </w:p>
        </w:tc>
        <w:tc>
          <w:tcPr>
            <w:tcW w:w="1559" w:type="dxa"/>
            <w:tcBorders>
              <w:bottom w:val="single" w:sz="4" w:space="0" w:color="auto"/>
            </w:tcBorders>
            <w:vAlign w:val="center"/>
          </w:tcPr>
          <w:p w:rsidR="00DC349B" w:rsidRPr="001A1BD8" w:rsidRDefault="00DC349B">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林飞鸣</w:t>
            </w:r>
          </w:p>
        </w:tc>
        <w:tc>
          <w:tcPr>
            <w:tcW w:w="2410" w:type="dxa"/>
            <w:tcBorders>
              <w:bottom w:val="single" w:sz="4" w:space="0" w:color="auto"/>
            </w:tcBorders>
            <w:vAlign w:val="center"/>
          </w:tcPr>
          <w:p w:rsidR="00DC349B" w:rsidRPr="001A1BD8" w:rsidRDefault="00DC349B" w:rsidP="00CD4252">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市交通运输局</w:t>
            </w:r>
          </w:p>
          <w:p w:rsidR="00DC349B" w:rsidRPr="001A1BD8" w:rsidRDefault="00DC349B" w:rsidP="00CD4252">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各市（区）政府</w:t>
            </w:r>
          </w:p>
        </w:tc>
        <w:tc>
          <w:tcPr>
            <w:tcW w:w="1418" w:type="dxa"/>
            <w:tcBorders>
              <w:bottom w:val="single" w:sz="4" w:space="0" w:color="auto"/>
            </w:tcBorders>
            <w:vAlign w:val="center"/>
          </w:tcPr>
          <w:p w:rsidR="00DC349B" w:rsidRPr="001A1BD8" w:rsidRDefault="00DC349B" w:rsidP="00312400">
            <w:pPr>
              <w:spacing w:line="320" w:lineRule="exact"/>
              <w:jc w:val="center"/>
              <w:rPr>
                <w:rFonts w:ascii="Times New Roman" w:eastAsia="方正仿宋_GBK" w:hAnsi="Times New Roman"/>
                <w:sz w:val="24"/>
              </w:rPr>
            </w:pPr>
            <w:r w:rsidRPr="001A1BD8">
              <w:rPr>
                <w:rFonts w:ascii="Times New Roman" w:eastAsia="方正仿宋_GBK" w:hAnsi="Times New Roman" w:hint="eastAsia"/>
                <w:sz w:val="24"/>
              </w:rPr>
              <w:t>许春绵</w:t>
            </w:r>
          </w:p>
          <w:p w:rsidR="00DC349B" w:rsidRPr="001A1BD8" w:rsidRDefault="00DC349B" w:rsidP="00D84A7B">
            <w:pPr>
              <w:spacing w:line="320" w:lineRule="exact"/>
              <w:ind w:leftChars="-64" w:left="-134" w:rightChars="-44" w:right="-92"/>
              <w:jc w:val="center"/>
              <w:rPr>
                <w:rFonts w:ascii="Times New Roman" w:eastAsia="方正仿宋_GBK" w:hAnsi="Times New Roman"/>
                <w:sz w:val="24"/>
              </w:rPr>
            </w:pPr>
            <w:r w:rsidRPr="001A1BD8">
              <w:rPr>
                <w:rFonts w:ascii="Times New Roman" w:eastAsia="方正仿宋_GBK" w:hAnsi="Times New Roman" w:hint="eastAsia"/>
                <w:sz w:val="24"/>
              </w:rPr>
              <w:t>各</w:t>
            </w:r>
            <w:r w:rsidRPr="001A1BD8">
              <w:rPr>
                <w:rFonts w:ascii="Times New Roman" w:eastAsia="方正仿宋_GBK" w:hAnsi="Times New Roman" w:hint="eastAsia"/>
                <w:spacing w:val="-20"/>
                <w:sz w:val="24"/>
              </w:rPr>
              <w:t>市（区）长</w:t>
            </w:r>
          </w:p>
        </w:tc>
        <w:tc>
          <w:tcPr>
            <w:tcW w:w="1417" w:type="dxa"/>
            <w:tcBorders>
              <w:bottom w:val="single" w:sz="4" w:space="0" w:color="auto"/>
            </w:tcBorders>
            <w:vAlign w:val="center"/>
          </w:tcPr>
          <w:p w:rsidR="00DC349B" w:rsidRPr="001A1BD8" w:rsidRDefault="00DC349B" w:rsidP="00CD4252">
            <w:pPr>
              <w:spacing w:line="320" w:lineRule="exact"/>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900"/>
        </w:trPr>
        <w:tc>
          <w:tcPr>
            <w:tcW w:w="993" w:type="dxa"/>
            <w:vMerge w:val="restart"/>
            <w:vAlign w:val="center"/>
          </w:tcPr>
          <w:p w:rsidR="00355A2E" w:rsidRPr="001A1BD8" w:rsidRDefault="00355A2E" w:rsidP="00C35C67">
            <w:pPr>
              <w:spacing w:line="300" w:lineRule="exact"/>
              <w:jc w:val="center"/>
              <w:rPr>
                <w:rFonts w:ascii="Times New Roman" w:eastAsia="方正黑体_GBK" w:hAnsi="Times New Roman"/>
                <w:sz w:val="24"/>
                <w:szCs w:val="24"/>
              </w:rPr>
            </w:pPr>
            <w:r w:rsidRPr="001A1BD8">
              <w:rPr>
                <w:rFonts w:ascii="Times New Roman" w:eastAsia="方正黑体_GBK" w:hAnsi="Times New Roman" w:hint="eastAsia"/>
                <w:sz w:val="24"/>
                <w:szCs w:val="24"/>
              </w:rPr>
              <w:t>十、增加农民农业生产补助。</w:t>
            </w:r>
          </w:p>
        </w:tc>
        <w:tc>
          <w:tcPr>
            <w:tcW w:w="709" w:type="dxa"/>
            <w:vMerge w:val="restart"/>
            <w:vAlign w:val="center"/>
          </w:tcPr>
          <w:p w:rsidR="00355A2E" w:rsidRPr="001A1BD8" w:rsidRDefault="00355A2E">
            <w:pPr>
              <w:rPr>
                <w:rFonts w:ascii="Times New Roman" w:eastAsia="方正仿宋_GBK" w:hAnsi="Times New Roman"/>
                <w:sz w:val="24"/>
                <w:szCs w:val="24"/>
              </w:rPr>
            </w:pPr>
            <w:r w:rsidRPr="001A1BD8">
              <w:rPr>
                <w:rFonts w:ascii="Times New Roman" w:eastAsia="方正仿宋_GBK" w:hAnsi="Times New Roman"/>
                <w:sz w:val="24"/>
                <w:szCs w:val="24"/>
              </w:rPr>
              <w:t>24</w:t>
            </w:r>
          </w:p>
        </w:tc>
        <w:tc>
          <w:tcPr>
            <w:tcW w:w="6237" w:type="dxa"/>
            <w:vMerge w:val="restart"/>
            <w:vAlign w:val="center"/>
          </w:tcPr>
          <w:p w:rsidR="00355A2E" w:rsidRPr="001A1BD8" w:rsidRDefault="00355A2E">
            <w:pPr>
              <w:spacing w:line="320" w:lineRule="exact"/>
              <w:rPr>
                <w:rFonts w:ascii="Times New Roman" w:eastAsia="方正仿宋_GBK" w:hAnsi="Times New Roman"/>
                <w:spacing w:val="-2"/>
                <w:sz w:val="24"/>
                <w:szCs w:val="24"/>
              </w:rPr>
            </w:pPr>
            <w:r w:rsidRPr="001A1BD8">
              <w:rPr>
                <w:rFonts w:ascii="Times New Roman" w:eastAsia="方正仿宋_GBK" w:hAnsi="Times New Roman" w:hint="eastAsia"/>
                <w:spacing w:val="-2"/>
                <w:sz w:val="24"/>
                <w:szCs w:val="24"/>
              </w:rPr>
              <w:t>增加政策性农业保险保费补贴险种、扩大保险覆盖面、提高保障标准，其中水稻保险保额从每亩每造</w:t>
            </w:r>
            <w:r w:rsidRPr="001A1BD8">
              <w:rPr>
                <w:rFonts w:ascii="Times New Roman" w:eastAsia="方正仿宋_GBK" w:hAnsi="Times New Roman"/>
                <w:spacing w:val="-2"/>
                <w:sz w:val="24"/>
                <w:szCs w:val="24"/>
              </w:rPr>
              <w:t>400</w:t>
            </w:r>
            <w:r w:rsidRPr="001A1BD8">
              <w:rPr>
                <w:rFonts w:ascii="Times New Roman" w:eastAsia="方正仿宋_GBK" w:hAnsi="Times New Roman" w:hint="eastAsia"/>
                <w:spacing w:val="-2"/>
                <w:sz w:val="24"/>
                <w:szCs w:val="24"/>
              </w:rPr>
              <w:t>元提高到</w:t>
            </w:r>
            <w:r w:rsidRPr="001A1BD8">
              <w:rPr>
                <w:rFonts w:ascii="Times New Roman" w:eastAsia="方正仿宋_GBK" w:hAnsi="Times New Roman"/>
                <w:spacing w:val="-2"/>
                <w:sz w:val="24"/>
                <w:szCs w:val="24"/>
              </w:rPr>
              <w:t>800</w:t>
            </w:r>
            <w:r w:rsidRPr="001A1BD8">
              <w:rPr>
                <w:rFonts w:ascii="Times New Roman" w:eastAsia="方正仿宋_GBK" w:hAnsi="Times New Roman" w:hint="eastAsia"/>
                <w:spacing w:val="-2"/>
                <w:sz w:val="24"/>
                <w:szCs w:val="24"/>
              </w:rPr>
              <w:t>元，参保率达到</w:t>
            </w:r>
            <w:r w:rsidRPr="001A1BD8">
              <w:rPr>
                <w:rFonts w:ascii="Times New Roman" w:eastAsia="方正仿宋_GBK" w:hAnsi="Times New Roman"/>
                <w:spacing w:val="-2"/>
                <w:sz w:val="24"/>
                <w:szCs w:val="24"/>
              </w:rPr>
              <w:t>80%</w:t>
            </w:r>
            <w:r w:rsidRPr="001A1BD8">
              <w:rPr>
                <w:rFonts w:ascii="Times New Roman" w:eastAsia="方正仿宋_GBK" w:hAnsi="Times New Roman" w:hint="eastAsia"/>
                <w:spacing w:val="-2"/>
                <w:sz w:val="24"/>
                <w:szCs w:val="24"/>
              </w:rPr>
              <w:t>以上。</w:t>
            </w:r>
          </w:p>
        </w:tc>
        <w:tc>
          <w:tcPr>
            <w:tcW w:w="1559" w:type="dxa"/>
            <w:vMerge w:val="restart"/>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梁许赞</w:t>
            </w:r>
          </w:p>
        </w:tc>
        <w:tc>
          <w:tcPr>
            <w:tcW w:w="2410" w:type="dxa"/>
            <w:vMerge w:val="restart"/>
            <w:vAlign w:val="center"/>
          </w:tcPr>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市农业局</w:t>
            </w:r>
          </w:p>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市财政局</w:t>
            </w:r>
          </w:p>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市金融局</w:t>
            </w:r>
          </w:p>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rPr>
              <w:t>各市（区）政府</w:t>
            </w:r>
          </w:p>
        </w:tc>
        <w:tc>
          <w:tcPr>
            <w:tcW w:w="1418" w:type="dxa"/>
            <w:vMerge w:val="restart"/>
            <w:vAlign w:val="center"/>
          </w:tcPr>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郑少强</w:t>
            </w:r>
          </w:p>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李文聪</w:t>
            </w:r>
          </w:p>
          <w:p w:rsidR="00355A2E" w:rsidRPr="001A1BD8" w:rsidRDefault="00355A2E" w:rsidP="00C02A1C">
            <w:pPr>
              <w:spacing w:line="300" w:lineRule="exact"/>
              <w:jc w:val="center"/>
              <w:rPr>
                <w:rFonts w:ascii="Times New Roman" w:eastAsia="方正仿宋_GBK" w:hAnsi="Times New Roman"/>
                <w:sz w:val="24"/>
                <w:szCs w:val="24"/>
              </w:rPr>
            </w:pPr>
            <w:r w:rsidRPr="001A1BD8">
              <w:rPr>
                <w:rFonts w:ascii="Times New Roman" w:eastAsia="方正仿宋_GBK" w:hAnsi="Times New Roman" w:hint="eastAsia"/>
                <w:sz w:val="24"/>
                <w:szCs w:val="24"/>
              </w:rPr>
              <w:t>曾锦俊</w:t>
            </w:r>
          </w:p>
          <w:p w:rsidR="00355A2E" w:rsidRPr="001A1BD8" w:rsidRDefault="00355A2E" w:rsidP="00D84A7B">
            <w:pPr>
              <w:spacing w:line="300" w:lineRule="exact"/>
              <w:ind w:leftChars="-64" w:left="-134" w:rightChars="-44" w:right="-92"/>
              <w:jc w:val="center"/>
              <w:rPr>
                <w:rFonts w:ascii="Times New Roman" w:eastAsia="方正仿宋_GBK" w:hAnsi="Times New Roman"/>
                <w:sz w:val="24"/>
                <w:szCs w:val="24"/>
              </w:rPr>
            </w:pPr>
            <w:r w:rsidRPr="001A1BD8">
              <w:rPr>
                <w:rFonts w:ascii="Times New Roman" w:eastAsia="方正仿宋_GBK" w:hAnsi="Times New Roman" w:hint="eastAsia"/>
                <w:sz w:val="24"/>
              </w:rPr>
              <w:t>各市（区）长</w:t>
            </w:r>
          </w:p>
        </w:tc>
        <w:tc>
          <w:tcPr>
            <w:tcW w:w="1417" w:type="dxa"/>
            <w:vMerge w:val="restart"/>
            <w:vAlign w:val="center"/>
          </w:tcPr>
          <w:p w:rsidR="00355A2E" w:rsidRPr="001A1BD8" w:rsidRDefault="00355A2E">
            <w:pPr>
              <w:jc w:val="center"/>
              <w:rPr>
                <w:rFonts w:ascii="Times New Roman" w:eastAsia="方正仿宋_GBK" w:hAnsi="Times New Roman"/>
                <w:sz w:val="24"/>
                <w:szCs w:val="24"/>
              </w:rPr>
            </w:pPr>
            <w:r w:rsidRPr="001A1BD8">
              <w:rPr>
                <w:rFonts w:ascii="Times New Roman" w:eastAsia="方正仿宋_GBK" w:hAnsi="Times New Roman"/>
                <w:sz w:val="24"/>
                <w:szCs w:val="24"/>
              </w:rPr>
              <w:t>12</w:t>
            </w:r>
            <w:r w:rsidRPr="001A1BD8">
              <w:rPr>
                <w:rFonts w:ascii="Times New Roman" w:eastAsia="方正仿宋_GBK" w:hAnsi="Times New Roman" w:hint="eastAsia"/>
                <w:sz w:val="24"/>
                <w:szCs w:val="24"/>
              </w:rPr>
              <w:t>月底</w:t>
            </w:r>
          </w:p>
        </w:tc>
      </w:tr>
      <w:tr w:rsidR="00355A2E" w:rsidRPr="001A1BD8" w:rsidTr="00DC349B">
        <w:trPr>
          <w:trHeight w:val="450"/>
        </w:trPr>
        <w:tc>
          <w:tcPr>
            <w:tcW w:w="993" w:type="dxa"/>
            <w:vMerge/>
            <w:vAlign w:val="center"/>
          </w:tcPr>
          <w:p w:rsidR="00355A2E" w:rsidRPr="001A1BD8" w:rsidRDefault="00355A2E" w:rsidP="00C35C67">
            <w:pPr>
              <w:spacing w:line="300" w:lineRule="exact"/>
              <w:jc w:val="center"/>
              <w:rPr>
                <w:rFonts w:ascii="Times New Roman" w:eastAsia="方正黑体_GBK" w:hAnsi="Times New Roman"/>
                <w:sz w:val="24"/>
                <w:szCs w:val="24"/>
              </w:rPr>
            </w:pPr>
          </w:p>
        </w:tc>
        <w:tc>
          <w:tcPr>
            <w:tcW w:w="709" w:type="dxa"/>
            <w:vMerge/>
            <w:vAlign w:val="center"/>
          </w:tcPr>
          <w:p w:rsidR="00355A2E" w:rsidRPr="001A1BD8" w:rsidRDefault="00355A2E">
            <w:pPr>
              <w:rPr>
                <w:rFonts w:ascii="Times New Roman" w:eastAsia="方正仿宋_GBK" w:hAnsi="Times New Roman"/>
                <w:sz w:val="24"/>
                <w:szCs w:val="24"/>
              </w:rPr>
            </w:pPr>
          </w:p>
        </w:tc>
        <w:tc>
          <w:tcPr>
            <w:tcW w:w="6237" w:type="dxa"/>
            <w:vMerge/>
            <w:vAlign w:val="center"/>
          </w:tcPr>
          <w:p w:rsidR="00355A2E" w:rsidRPr="001A1BD8" w:rsidRDefault="00355A2E">
            <w:pPr>
              <w:spacing w:line="320" w:lineRule="exact"/>
              <w:rPr>
                <w:rFonts w:ascii="Times New Roman" w:eastAsia="方正仿宋_GBK" w:hAnsi="Times New Roman"/>
                <w:spacing w:val="-2"/>
                <w:sz w:val="24"/>
                <w:szCs w:val="24"/>
              </w:rPr>
            </w:pPr>
          </w:p>
        </w:tc>
        <w:tc>
          <w:tcPr>
            <w:tcW w:w="1559" w:type="dxa"/>
            <w:vMerge/>
            <w:vAlign w:val="center"/>
          </w:tcPr>
          <w:p w:rsidR="00355A2E" w:rsidRPr="001A1BD8" w:rsidRDefault="00355A2E">
            <w:pPr>
              <w:jc w:val="center"/>
              <w:rPr>
                <w:rFonts w:ascii="Times New Roman" w:eastAsia="方正仿宋_GBK" w:hAnsi="Times New Roman"/>
                <w:sz w:val="24"/>
                <w:szCs w:val="24"/>
              </w:rPr>
            </w:pPr>
          </w:p>
        </w:tc>
        <w:tc>
          <w:tcPr>
            <w:tcW w:w="2410" w:type="dxa"/>
            <w:vMerge/>
            <w:vAlign w:val="center"/>
          </w:tcPr>
          <w:p w:rsidR="00355A2E" w:rsidRPr="001A1BD8" w:rsidRDefault="00355A2E" w:rsidP="00C35C67">
            <w:pPr>
              <w:spacing w:line="300" w:lineRule="exact"/>
              <w:jc w:val="center"/>
              <w:rPr>
                <w:rFonts w:ascii="Times New Roman" w:eastAsia="方正仿宋_GBK" w:hAnsi="Times New Roman"/>
                <w:sz w:val="24"/>
                <w:szCs w:val="24"/>
              </w:rPr>
            </w:pPr>
          </w:p>
        </w:tc>
        <w:tc>
          <w:tcPr>
            <w:tcW w:w="1418" w:type="dxa"/>
            <w:vMerge/>
            <w:vAlign w:val="center"/>
          </w:tcPr>
          <w:p w:rsidR="00355A2E" w:rsidRPr="001A1BD8" w:rsidRDefault="00355A2E" w:rsidP="00C35C67">
            <w:pPr>
              <w:spacing w:line="30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jc w:val="center"/>
              <w:rPr>
                <w:rFonts w:ascii="Times New Roman" w:eastAsia="方正仿宋_GBK" w:hAnsi="Times New Roman"/>
                <w:sz w:val="24"/>
                <w:szCs w:val="24"/>
              </w:rPr>
            </w:pPr>
          </w:p>
        </w:tc>
      </w:tr>
      <w:tr w:rsidR="00355A2E" w:rsidRPr="001A1BD8" w:rsidTr="00DC349B">
        <w:trPr>
          <w:trHeight w:val="450"/>
        </w:trPr>
        <w:tc>
          <w:tcPr>
            <w:tcW w:w="993" w:type="dxa"/>
            <w:vMerge/>
            <w:vAlign w:val="center"/>
          </w:tcPr>
          <w:p w:rsidR="00355A2E" w:rsidRPr="001A1BD8" w:rsidRDefault="00355A2E" w:rsidP="00C35C67">
            <w:pPr>
              <w:spacing w:line="300" w:lineRule="exact"/>
              <w:jc w:val="center"/>
              <w:rPr>
                <w:rFonts w:ascii="Times New Roman" w:eastAsia="方正黑体_GBK" w:hAnsi="Times New Roman"/>
                <w:sz w:val="24"/>
                <w:szCs w:val="24"/>
              </w:rPr>
            </w:pPr>
          </w:p>
        </w:tc>
        <w:tc>
          <w:tcPr>
            <w:tcW w:w="709" w:type="dxa"/>
            <w:vMerge/>
            <w:vAlign w:val="center"/>
          </w:tcPr>
          <w:p w:rsidR="00355A2E" w:rsidRPr="001A1BD8" w:rsidRDefault="00355A2E">
            <w:pPr>
              <w:rPr>
                <w:rFonts w:ascii="Times New Roman" w:eastAsia="方正仿宋_GBK" w:hAnsi="Times New Roman"/>
                <w:sz w:val="24"/>
                <w:szCs w:val="24"/>
              </w:rPr>
            </w:pPr>
          </w:p>
        </w:tc>
        <w:tc>
          <w:tcPr>
            <w:tcW w:w="6237" w:type="dxa"/>
            <w:vMerge/>
            <w:vAlign w:val="center"/>
          </w:tcPr>
          <w:p w:rsidR="00355A2E" w:rsidRPr="001A1BD8" w:rsidRDefault="00355A2E">
            <w:pPr>
              <w:spacing w:line="320" w:lineRule="exact"/>
              <w:rPr>
                <w:rFonts w:ascii="Times New Roman" w:eastAsia="方正仿宋_GBK" w:hAnsi="Times New Roman"/>
                <w:spacing w:val="-2"/>
                <w:sz w:val="24"/>
                <w:szCs w:val="24"/>
              </w:rPr>
            </w:pPr>
          </w:p>
        </w:tc>
        <w:tc>
          <w:tcPr>
            <w:tcW w:w="1559" w:type="dxa"/>
            <w:vMerge/>
            <w:vAlign w:val="center"/>
          </w:tcPr>
          <w:p w:rsidR="00355A2E" w:rsidRPr="001A1BD8" w:rsidRDefault="00355A2E">
            <w:pPr>
              <w:jc w:val="center"/>
              <w:rPr>
                <w:rFonts w:ascii="Times New Roman" w:eastAsia="方正仿宋_GBK" w:hAnsi="Times New Roman"/>
                <w:sz w:val="24"/>
                <w:szCs w:val="24"/>
              </w:rPr>
            </w:pPr>
          </w:p>
        </w:tc>
        <w:tc>
          <w:tcPr>
            <w:tcW w:w="2410" w:type="dxa"/>
            <w:vMerge/>
            <w:vAlign w:val="center"/>
          </w:tcPr>
          <w:p w:rsidR="00355A2E" w:rsidRPr="001A1BD8" w:rsidRDefault="00355A2E" w:rsidP="00C35C67">
            <w:pPr>
              <w:spacing w:line="300" w:lineRule="exact"/>
              <w:jc w:val="center"/>
              <w:rPr>
                <w:rFonts w:ascii="Times New Roman" w:eastAsia="方正仿宋_GBK" w:hAnsi="Times New Roman"/>
                <w:sz w:val="24"/>
                <w:szCs w:val="24"/>
              </w:rPr>
            </w:pPr>
          </w:p>
        </w:tc>
        <w:tc>
          <w:tcPr>
            <w:tcW w:w="1418" w:type="dxa"/>
            <w:vMerge/>
            <w:vAlign w:val="center"/>
          </w:tcPr>
          <w:p w:rsidR="00355A2E" w:rsidRPr="001A1BD8" w:rsidRDefault="00355A2E" w:rsidP="00C35C67">
            <w:pPr>
              <w:spacing w:line="300" w:lineRule="exact"/>
              <w:jc w:val="center"/>
              <w:rPr>
                <w:rFonts w:ascii="Times New Roman" w:eastAsia="方正仿宋_GBK" w:hAnsi="Times New Roman"/>
                <w:sz w:val="24"/>
                <w:szCs w:val="24"/>
              </w:rPr>
            </w:pPr>
          </w:p>
        </w:tc>
        <w:tc>
          <w:tcPr>
            <w:tcW w:w="1417" w:type="dxa"/>
            <w:vMerge/>
            <w:vAlign w:val="center"/>
          </w:tcPr>
          <w:p w:rsidR="00355A2E" w:rsidRPr="001A1BD8" w:rsidRDefault="00355A2E">
            <w:pPr>
              <w:jc w:val="center"/>
              <w:rPr>
                <w:rFonts w:ascii="Times New Roman" w:eastAsia="方正仿宋_GBK" w:hAnsi="Times New Roman"/>
                <w:sz w:val="24"/>
                <w:szCs w:val="24"/>
              </w:rPr>
            </w:pPr>
          </w:p>
        </w:tc>
      </w:tr>
    </w:tbl>
    <w:p w:rsidR="00002B90" w:rsidRPr="001A1BD8" w:rsidRDefault="00002B90">
      <w:pPr>
        <w:rPr>
          <w:rFonts w:ascii="Times New Roman" w:hAnsi="Times New Roman"/>
        </w:rPr>
      </w:pPr>
    </w:p>
    <w:p w:rsidR="00002B90" w:rsidRPr="001A1BD8" w:rsidRDefault="00002B90" w:rsidP="001F3BE3">
      <w:pPr>
        <w:spacing w:line="300" w:lineRule="exact"/>
        <w:ind w:left="480" w:hangingChars="200" w:hanging="480"/>
        <w:rPr>
          <w:rFonts w:ascii="Times New Roman" w:eastAsia="方正仿宋_GBK" w:hAnsi="Times New Roman"/>
          <w:sz w:val="24"/>
          <w:szCs w:val="24"/>
        </w:rPr>
      </w:pPr>
    </w:p>
    <w:sectPr w:rsidR="00002B90" w:rsidRPr="001A1BD8" w:rsidSect="006B22B6">
      <w:footerReference w:type="even" r:id="rId10"/>
      <w:footerReference w:type="default" r:id="rId11"/>
      <w:pgSz w:w="16838" w:h="11906" w:orient="landscape"/>
      <w:pgMar w:top="1800" w:right="1440" w:bottom="1800" w:left="1440" w:header="851" w:footer="992" w:gutter="0"/>
      <w:pgNumType w:start="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B00" w:rsidRDefault="00CF6B00" w:rsidP="00AE4C92">
      <w:r>
        <w:separator/>
      </w:r>
    </w:p>
  </w:endnote>
  <w:endnote w:type="continuationSeparator" w:id="0">
    <w:p w:rsidR="00CF6B00" w:rsidRDefault="00CF6B00" w:rsidP="00AE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altName w:val="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75" w:rsidRDefault="00144975" w:rsidP="00470FF9">
    <w:pPr>
      <w:pStyle w:val="a3"/>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144975" w:rsidRDefault="00144975" w:rsidP="006B22B6">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75" w:rsidRDefault="00144975" w:rsidP="00470FF9">
    <w:pPr>
      <w:pStyle w:val="a3"/>
      <w:framePr w:wrap="around" w:vAnchor="text" w:hAnchor="margin" w:xAlign="outside" w:y="1"/>
      <w:rPr>
        <w:rStyle w:val="a9"/>
      </w:rPr>
    </w:pPr>
    <w:r w:rsidRPr="006B22B6">
      <w:rPr>
        <w:rStyle w:val="a9"/>
        <w:rFonts w:ascii="Times New Roman" w:hAnsi="Times New Roman"/>
        <w:sz w:val="24"/>
        <w:szCs w:val="24"/>
      </w:rPr>
      <w:t xml:space="preserve">— </w:t>
    </w:r>
    <w:r w:rsidRPr="006B22B6">
      <w:rPr>
        <w:rStyle w:val="a9"/>
        <w:rFonts w:ascii="Times New Roman" w:hAnsi="Times New Roman"/>
        <w:sz w:val="24"/>
        <w:szCs w:val="24"/>
      </w:rPr>
      <w:fldChar w:fldCharType="begin"/>
    </w:r>
    <w:r w:rsidRPr="006B22B6">
      <w:rPr>
        <w:rStyle w:val="a9"/>
        <w:rFonts w:ascii="Times New Roman" w:hAnsi="Times New Roman"/>
        <w:sz w:val="24"/>
        <w:szCs w:val="24"/>
      </w:rPr>
      <w:instrText xml:space="preserve">PAGE  </w:instrText>
    </w:r>
    <w:r w:rsidRPr="006B22B6">
      <w:rPr>
        <w:rStyle w:val="a9"/>
        <w:rFonts w:ascii="Times New Roman" w:hAnsi="Times New Roman"/>
        <w:sz w:val="24"/>
        <w:szCs w:val="24"/>
      </w:rPr>
      <w:fldChar w:fldCharType="separate"/>
    </w:r>
    <w:r w:rsidR="00FE7982">
      <w:rPr>
        <w:rStyle w:val="a9"/>
        <w:rFonts w:ascii="Times New Roman" w:hAnsi="Times New Roman"/>
        <w:noProof/>
        <w:sz w:val="24"/>
        <w:szCs w:val="24"/>
      </w:rPr>
      <w:t>60</w:t>
    </w:r>
    <w:r w:rsidRPr="006B22B6">
      <w:rPr>
        <w:rStyle w:val="a9"/>
        <w:rFonts w:ascii="Times New Roman" w:hAnsi="Times New Roman"/>
        <w:sz w:val="24"/>
        <w:szCs w:val="24"/>
      </w:rPr>
      <w:fldChar w:fldCharType="end"/>
    </w:r>
    <w:r w:rsidRPr="006B22B6">
      <w:rPr>
        <w:rStyle w:val="a9"/>
        <w:rFonts w:ascii="Times New Roman" w:hAnsi="Times New Roman"/>
        <w:sz w:val="24"/>
        <w:szCs w:val="24"/>
      </w:rPr>
      <w:t xml:space="preserve"> </w:t>
    </w:r>
    <w:r>
      <w:rPr>
        <w:rStyle w:val="a9"/>
      </w:rPr>
      <w:t>—</w:t>
    </w:r>
  </w:p>
  <w:p w:rsidR="00144975" w:rsidRDefault="00144975" w:rsidP="006B22B6">
    <w:pPr>
      <w:pStyle w:val="a3"/>
      <w:ind w:right="360" w:firstLine="360"/>
      <w:jc w:val="center"/>
    </w:pPr>
  </w:p>
  <w:p w:rsidR="00144975" w:rsidRDefault="001449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B00" w:rsidRDefault="00CF6B00" w:rsidP="00AE4C92">
      <w:r>
        <w:separator/>
      </w:r>
    </w:p>
  </w:footnote>
  <w:footnote w:type="continuationSeparator" w:id="0">
    <w:p w:rsidR="00CF6B00" w:rsidRDefault="00CF6B00" w:rsidP="00AE4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FCF"/>
    <w:multiLevelType w:val="hybridMultilevel"/>
    <w:tmpl w:val="93AC9E6E"/>
    <w:lvl w:ilvl="0" w:tplc="4A18DE1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427150"/>
    <w:multiLevelType w:val="hybridMultilevel"/>
    <w:tmpl w:val="CF8E1EFE"/>
    <w:lvl w:ilvl="0" w:tplc="74D20E6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A447715"/>
    <w:multiLevelType w:val="hybridMultilevel"/>
    <w:tmpl w:val="FC5AAA8C"/>
    <w:lvl w:ilvl="0" w:tplc="1A1642B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070883E"/>
    <w:multiLevelType w:val="singleLevel"/>
    <w:tmpl w:val="1070883E"/>
    <w:lvl w:ilvl="0">
      <w:start w:val="4"/>
      <w:numFmt w:val="decimal"/>
      <w:suff w:val="nothing"/>
      <w:lvlText w:val="（%1）"/>
      <w:lvlJc w:val="left"/>
      <w:rPr>
        <w:rFonts w:cs="Times New Roman"/>
      </w:rPr>
    </w:lvl>
  </w:abstractNum>
  <w:abstractNum w:abstractNumId="4">
    <w:nsid w:val="3F3D370A"/>
    <w:multiLevelType w:val="multilevel"/>
    <w:tmpl w:val="3F3D370A"/>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40263A3C"/>
    <w:multiLevelType w:val="multilevel"/>
    <w:tmpl w:val="40263A3C"/>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4D905701"/>
    <w:multiLevelType w:val="hybridMultilevel"/>
    <w:tmpl w:val="12EADB0A"/>
    <w:lvl w:ilvl="0" w:tplc="35AEE5C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A542A60"/>
    <w:multiLevelType w:val="singleLevel"/>
    <w:tmpl w:val="5A542A60"/>
    <w:lvl w:ilvl="0">
      <w:start w:val="2"/>
      <w:numFmt w:val="decimal"/>
      <w:suff w:val="nothing"/>
      <w:lvlText w:val="（%1）"/>
      <w:lvlJc w:val="left"/>
      <w:rPr>
        <w:rFonts w:cs="Times New Roman"/>
      </w:rPr>
    </w:lvl>
  </w:abstractNum>
  <w:abstractNum w:abstractNumId="8">
    <w:nsid w:val="66E2A07F"/>
    <w:multiLevelType w:val="singleLevel"/>
    <w:tmpl w:val="66E2A07F"/>
    <w:lvl w:ilvl="0">
      <w:start w:val="1"/>
      <w:numFmt w:val="decimal"/>
      <w:suff w:val="nothing"/>
      <w:lvlText w:val="（%1）"/>
      <w:lvlJc w:val="left"/>
      <w:rPr>
        <w:rFonts w:cs="Times New Roman"/>
      </w:rPr>
    </w:lvl>
  </w:abstractNum>
  <w:abstractNum w:abstractNumId="9">
    <w:nsid w:val="69B3357F"/>
    <w:multiLevelType w:val="multilevel"/>
    <w:tmpl w:val="69B3357F"/>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4"/>
  </w:num>
  <w:num w:numId="3">
    <w:abstractNumId w:val="9"/>
  </w:num>
  <w:num w:numId="4">
    <w:abstractNumId w:val="5"/>
  </w:num>
  <w:num w:numId="5">
    <w:abstractNumId w:val="8"/>
  </w:num>
  <w:num w:numId="6">
    <w:abstractNumId w:val="1"/>
  </w:num>
  <w:num w:numId="7">
    <w:abstractNumId w:val="0"/>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61F"/>
    <w:rsid w:val="00000B34"/>
    <w:rsid w:val="00002B90"/>
    <w:rsid w:val="00004B0B"/>
    <w:rsid w:val="00004B47"/>
    <w:rsid w:val="00007793"/>
    <w:rsid w:val="00010E66"/>
    <w:rsid w:val="00011292"/>
    <w:rsid w:val="000139AF"/>
    <w:rsid w:val="00022547"/>
    <w:rsid w:val="00023883"/>
    <w:rsid w:val="000241AB"/>
    <w:rsid w:val="0002559D"/>
    <w:rsid w:val="00026A66"/>
    <w:rsid w:val="00032DE9"/>
    <w:rsid w:val="00033731"/>
    <w:rsid w:val="00040E95"/>
    <w:rsid w:val="0004103A"/>
    <w:rsid w:val="00044C6E"/>
    <w:rsid w:val="00045CDF"/>
    <w:rsid w:val="00047529"/>
    <w:rsid w:val="00051B0F"/>
    <w:rsid w:val="00054067"/>
    <w:rsid w:val="00061235"/>
    <w:rsid w:val="00074DE7"/>
    <w:rsid w:val="000751DF"/>
    <w:rsid w:val="00081458"/>
    <w:rsid w:val="000835E2"/>
    <w:rsid w:val="000848CF"/>
    <w:rsid w:val="00091588"/>
    <w:rsid w:val="000A15D9"/>
    <w:rsid w:val="000A1FB8"/>
    <w:rsid w:val="000A3191"/>
    <w:rsid w:val="000A3FED"/>
    <w:rsid w:val="000B0A8E"/>
    <w:rsid w:val="000B407B"/>
    <w:rsid w:val="000B4325"/>
    <w:rsid w:val="000B5484"/>
    <w:rsid w:val="000C2CB3"/>
    <w:rsid w:val="000C378E"/>
    <w:rsid w:val="000C7CB6"/>
    <w:rsid w:val="000D035F"/>
    <w:rsid w:val="000D641A"/>
    <w:rsid w:val="000E041E"/>
    <w:rsid w:val="000E104D"/>
    <w:rsid w:val="000E3DFE"/>
    <w:rsid w:val="000E3E80"/>
    <w:rsid w:val="000F043A"/>
    <w:rsid w:val="000F2DD5"/>
    <w:rsid w:val="000F4753"/>
    <w:rsid w:val="000F4E7F"/>
    <w:rsid w:val="00101ACE"/>
    <w:rsid w:val="00103CFC"/>
    <w:rsid w:val="0010492D"/>
    <w:rsid w:val="00104D30"/>
    <w:rsid w:val="0010624F"/>
    <w:rsid w:val="0011450D"/>
    <w:rsid w:val="001154EF"/>
    <w:rsid w:val="001164F5"/>
    <w:rsid w:val="0012298F"/>
    <w:rsid w:val="00122BF5"/>
    <w:rsid w:val="0012521E"/>
    <w:rsid w:val="001314B1"/>
    <w:rsid w:val="00132E35"/>
    <w:rsid w:val="001375EA"/>
    <w:rsid w:val="00143637"/>
    <w:rsid w:val="00144585"/>
    <w:rsid w:val="00144975"/>
    <w:rsid w:val="00163BAB"/>
    <w:rsid w:val="001654E7"/>
    <w:rsid w:val="00165525"/>
    <w:rsid w:val="00166494"/>
    <w:rsid w:val="0016691E"/>
    <w:rsid w:val="00166CC8"/>
    <w:rsid w:val="001703B9"/>
    <w:rsid w:val="00174AD3"/>
    <w:rsid w:val="001756F8"/>
    <w:rsid w:val="00176170"/>
    <w:rsid w:val="00184E9F"/>
    <w:rsid w:val="00186017"/>
    <w:rsid w:val="00186144"/>
    <w:rsid w:val="001865E6"/>
    <w:rsid w:val="00193FA6"/>
    <w:rsid w:val="00195DA2"/>
    <w:rsid w:val="001A10C1"/>
    <w:rsid w:val="001A1BD8"/>
    <w:rsid w:val="001A316B"/>
    <w:rsid w:val="001A6C32"/>
    <w:rsid w:val="001B08F0"/>
    <w:rsid w:val="001B26D3"/>
    <w:rsid w:val="001B4001"/>
    <w:rsid w:val="001B4E00"/>
    <w:rsid w:val="001B797E"/>
    <w:rsid w:val="001C06CC"/>
    <w:rsid w:val="001C68C6"/>
    <w:rsid w:val="001D0A17"/>
    <w:rsid w:val="001D3674"/>
    <w:rsid w:val="001D3E61"/>
    <w:rsid w:val="001D46E8"/>
    <w:rsid w:val="001D55BA"/>
    <w:rsid w:val="001D56DB"/>
    <w:rsid w:val="001E21B3"/>
    <w:rsid w:val="001E3C73"/>
    <w:rsid w:val="001E3F3D"/>
    <w:rsid w:val="001E416D"/>
    <w:rsid w:val="001E4297"/>
    <w:rsid w:val="001E6A16"/>
    <w:rsid w:val="001E6F43"/>
    <w:rsid w:val="001F0E70"/>
    <w:rsid w:val="001F3BE3"/>
    <w:rsid w:val="001F59DD"/>
    <w:rsid w:val="001F69CC"/>
    <w:rsid w:val="001F71E6"/>
    <w:rsid w:val="00201911"/>
    <w:rsid w:val="00201A47"/>
    <w:rsid w:val="00204D30"/>
    <w:rsid w:val="00211904"/>
    <w:rsid w:val="0021483C"/>
    <w:rsid w:val="002253CB"/>
    <w:rsid w:val="00230031"/>
    <w:rsid w:val="00231B96"/>
    <w:rsid w:val="00234B9F"/>
    <w:rsid w:val="00234E41"/>
    <w:rsid w:val="00234E4E"/>
    <w:rsid w:val="00235199"/>
    <w:rsid w:val="00242F65"/>
    <w:rsid w:val="00246EF0"/>
    <w:rsid w:val="00247588"/>
    <w:rsid w:val="00250806"/>
    <w:rsid w:val="0025409C"/>
    <w:rsid w:val="00255AAE"/>
    <w:rsid w:val="0025671C"/>
    <w:rsid w:val="00261ED7"/>
    <w:rsid w:val="00264F50"/>
    <w:rsid w:val="00266034"/>
    <w:rsid w:val="002674A9"/>
    <w:rsid w:val="0027374B"/>
    <w:rsid w:val="00275B38"/>
    <w:rsid w:val="0027601A"/>
    <w:rsid w:val="00276FB4"/>
    <w:rsid w:val="00280D54"/>
    <w:rsid w:val="00281732"/>
    <w:rsid w:val="00290BE0"/>
    <w:rsid w:val="00293DCD"/>
    <w:rsid w:val="00295A9F"/>
    <w:rsid w:val="00295C48"/>
    <w:rsid w:val="002A2F78"/>
    <w:rsid w:val="002A4B65"/>
    <w:rsid w:val="002A53DE"/>
    <w:rsid w:val="002A6FB6"/>
    <w:rsid w:val="002B01BF"/>
    <w:rsid w:val="002B2ACD"/>
    <w:rsid w:val="002B3A93"/>
    <w:rsid w:val="002B5055"/>
    <w:rsid w:val="002C2B4F"/>
    <w:rsid w:val="002C6225"/>
    <w:rsid w:val="002C7FA2"/>
    <w:rsid w:val="002D1A29"/>
    <w:rsid w:val="002E0C0B"/>
    <w:rsid w:val="002E1BF7"/>
    <w:rsid w:val="002E4349"/>
    <w:rsid w:val="002F2347"/>
    <w:rsid w:val="002F2F8F"/>
    <w:rsid w:val="002F7230"/>
    <w:rsid w:val="00300350"/>
    <w:rsid w:val="0030449D"/>
    <w:rsid w:val="00311282"/>
    <w:rsid w:val="00312400"/>
    <w:rsid w:val="00312855"/>
    <w:rsid w:val="00314A34"/>
    <w:rsid w:val="003202BF"/>
    <w:rsid w:val="00323069"/>
    <w:rsid w:val="00326181"/>
    <w:rsid w:val="00331A37"/>
    <w:rsid w:val="00332BBC"/>
    <w:rsid w:val="00333E64"/>
    <w:rsid w:val="00334BEF"/>
    <w:rsid w:val="00335461"/>
    <w:rsid w:val="003439AA"/>
    <w:rsid w:val="0034508A"/>
    <w:rsid w:val="00353DAD"/>
    <w:rsid w:val="003555B4"/>
    <w:rsid w:val="00355A2E"/>
    <w:rsid w:val="00357905"/>
    <w:rsid w:val="003617F0"/>
    <w:rsid w:val="00363635"/>
    <w:rsid w:val="0036555F"/>
    <w:rsid w:val="003657E2"/>
    <w:rsid w:val="003669D5"/>
    <w:rsid w:val="003672FE"/>
    <w:rsid w:val="0036793A"/>
    <w:rsid w:val="00367D35"/>
    <w:rsid w:val="00370C01"/>
    <w:rsid w:val="00372ADC"/>
    <w:rsid w:val="003744AD"/>
    <w:rsid w:val="00375F3B"/>
    <w:rsid w:val="0037621D"/>
    <w:rsid w:val="00377424"/>
    <w:rsid w:val="0038312B"/>
    <w:rsid w:val="00394926"/>
    <w:rsid w:val="00396195"/>
    <w:rsid w:val="003976B7"/>
    <w:rsid w:val="003A0E98"/>
    <w:rsid w:val="003A53BD"/>
    <w:rsid w:val="003A66FC"/>
    <w:rsid w:val="003A729A"/>
    <w:rsid w:val="003A731D"/>
    <w:rsid w:val="003B0C84"/>
    <w:rsid w:val="003B76CD"/>
    <w:rsid w:val="003C06B0"/>
    <w:rsid w:val="003C197A"/>
    <w:rsid w:val="003C4B8F"/>
    <w:rsid w:val="003C5182"/>
    <w:rsid w:val="003D7AFD"/>
    <w:rsid w:val="003E5D51"/>
    <w:rsid w:val="003F0594"/>
    <w:rsid w:val="003F101B"/>
    <w:rsid w:val="00403264"/>
    <w:rsid w:val="00403C90"/>
    <w:rsid w:val="00410C90"/>
    <w:rsid w:val="0041553D"/>
    <w:rsid w:val="00417987"/>
    <w:rsid w:val="004263AD"/>
    <w:rsid w:val="00430FD4"/>
    <w:rsid w:val="00432D52"/>
    <w:rsid w:val="0043432B"/>
    <w:rsid w:val="00436ADD"/>
    <w:rsid w:val="00437C7E"/>
    <w:rsid w:val="00442AC7"/>
    <w:rsid w:val="004446AC"/>
    <w:rsid w:val="0044728A"/>
    <w:rsid w:val="004541FC"/>
    <w:rsid w:val="00456D98"/>
    <w:rsid w:val="00460DAC"/>
    <w:rsid w:val="00461436"/>
    <w:rsid w:val="004615BD"/>
    <w:rsid w:val="00464690"/>
    <w:rsid w:val="00465D24"/>
    <w:rsid w:val="004705F0"/>
    <w:rsid w:val="00470FBA"/>
    <w:rsid w:val="00470FF9"/>
    <w:rsid w:val="0047248B"/>
    <w:rsid w:val="004738FE"/>
    <w:rsid w:val="00475149"/>
    <w:rsid w:val="00477611"/>
    <w:rsid w:val="00482E2B"/>
    <w:rsid w:val="0048322D"/>
    <w:rsid w:val="00491634"/>
    <w:rsid w:val="0049546B"/>
    <w:rsid w:val="004B08E9"/>
    <w:rsid w:val="004B0E1D"/>
    <w:rsid w:val="004B2343"/>
    <w:rsid w:val="004B2A13"/>
    <w:rsid w:val="004B5C7D"/>
    <w:rsid w:val="004B67D2"/>
    <w:rsid w:val="004C0FF2"/>
    <w:rsid w:val="004C27B6"/>
    <w:rsid w:val="004C3C3C"/>
    <w:rsid w:val="004C490A"/>
    <w:rsid w:val="004C5CA7"/>
    <w:rsid w:val="004C71B6"/>
    <w:rsid w:val="004D4753"/>
    <w:rsid w:val="004D5169"/>
    <w:rsid w:val="004D675B"/>
    <w:rsid w:val="004E072B"/>
    <w:rsid w:val="004E1E4A"/>
    <w:rsid w:val="004E3595"/>
    <w:rsid w:val="004E601D"/>
    <w:rsid w:val="004F30C5"/>
    <w:rsid w:val="005037E3"/>
    <w:rsid w:val="00505649"/>
    <w:rsid w:val="00507343"/>
    <w:rsid w:val="00511A31"/>
    <w:rsid w:val="00516DA3"/>
    <w:rsid w:val="00526145"/>
    <w:rsid w:val="00526478"/>
    <w:rsid w:val="005272BF"/>
    <w:rsid w:val="005411BA"/>
    <w:rsid w:val="0054320E"/>
    <w:rsid w:val="00543998"/>
    <w:rsid w:val="00544AF2"/>
    <w:rsid w:val="00544E79"/>
    <w:rsid w:val="00546835"/>
    <w:rsid w:val="005579F6"/>
    <w:rsid w:val="0056358D"/>
    <w:rsid w:val="00566089"/>
    <w:rsid w:val="005660E2"/>
    <w:rsid w:val="00566986"/>
    <w:rsid w:val="005676F5"/>
    <w:rsid w:val="00571DB3"/>
    <w:rsid w:val="00575CDF"/>
    <w:rsid w:val="00576682"/>
    <w:rsid w:val="00576B69"/>
    <w:rsid w:val="005830B0"/>
    <w:rsid w:val="00583E85"/>
    <w:rsid w:val="0059115E"/>
    <w:rsid w:val="00592766"/>
    <w:rsid w:val="005A150F"/>
    <w:rsid w:val="005A4A98"/>
    <w:rsid w:val="005A53BB"/>
    <w:rsid w:val="005A54A1"/>
    <w:rsid w:val="005A57B3"/>
    <w:rsid w:val="005B5371"/>
    <w:rsid w:val="005B57F8"/>
    <w:rsid w:val="005B7239"/>
    <w:rsid w:val="005C2D92"/>
    <w:rsid w:val="005D0892"/>
    <w:rsid w:val="005D0E12"/>
    <w:rsid w:val="005D2556"/>
    <w:rsid w:val="005D3CED"/>
    <w:rsid w:val="005D40F3"/>
    <w:rsid w:val="005E1ADC"/>
    <w:rsid w:val="005E282C"/>
    <w:rsid w:val="005E45DE"/>
    <w:rsid w:val="005E763D"/>
    <w:rsid w:val="005F454D"/>
    <w:rsid w:val="005F5E2C"/>
    <w:rsid w:val="00600B05"/>
    <w:rsid w:val="0060573F"/>
    <w:rsid w:val="00607314"/>
    <w:rsid w:val="00611C17"/>
    <w:rsid w:val="00612801"/>
    <w:rsid w:val="00615298"/>
    <w:rsid w:val="00617CD1"/>
    <w:rsid w:val="0062025C"/>
    <w:rsid w:val="00620323"/>
    <w:rsid w:val="00622521"/>
    <w:rsid w:val="0063514A"/>
    <w:rsid w:val="00640378"/>
    <w:rsid w:val="00643DD4"/>
    <w:rsid w:val="00643E4B"/>
    <w:rsid w:val="0064483A"/>
    <w:rsid w:val="00644936"/>
    <w:rsid w:val="0066148C"/>
    <w:rsid w:val="006614E1"/>
    <w:rsid w:val="006615DE"/>
    <w:rsid w:val="00661CD1"/>
    <w:rsid w:val="00663015"/>
    <w:rsid w:val="00666840"/>
    <w:rsid w:val="00666ED8"/>
    <w:rsid w:val="00667DD9"/>
    <w:rsid w:val="006714CC"/>
    <w:rsid w:val="00677180"/>
    <w:rsid w:val="00677AA0"/>
    <w:rsid w:val="00682A71"/>
    <w:rsid w:val="00684C48"/>
    <w:rsid w:val="006857E1"/>
    <w:rsid w:val="00690E1C"/>
    <w:rsid w:val="0069181C"/>
    <w:rsid w:val="0069353D"/>
    <w:rsid w:val="0069464C"/>
    <w:rsid w:val="006971B6"/>
    <w:rsid w:val="006973AA"/>
    <w:rsid w:val="006A0BCF"/>
    <w:rsid w:val="006A1C8E"/>
    <w:rsid w:val="006A1F8F"/>
    <w:rsid w:val="006A3DD4"/>
    <w:rsid w:val="006B081B"/>
    <w:rsid w:val="006B22B6"/>
    <w:rsid w:val="006B2A9F"/>
    <w:rsid w:val="006B342C"/>
    <w:rsid w:val="006C050D"/>
    <w:rsid w:val="006C2FFD"/>
    <w:rsid w:val="006C52E5"/>
    <w:rsid w:val="006C5FB2"/>
    <w:rsid w:val="006D0524"/>
    <w:rsid w:val="006D09B2"/>
    <w:rsid w:val="006D6347"/>
    <w:rsid w:val="006E3735"/>
    <w:rsid w:val="006F3555"/>
    <w:rsid w:val="00704BBF"/>
    <w:rsid w:val="00704D12"/>
    <w:rsid w:val="007103F8"/>
    <w:rsid w:val="00715254"/>
    <w:rsid w:val="00716330"/>
    <w:rsid w:val="007179E2"/>
    <w:rsid w:val="00720504"/>
    <w:rsid w:val="00730F25"/>
    <w:rsid w:val="007332FC"/>
    <w:rsid w:val="00734BBB"/>
    <w:rsid w:val="00735D6A"/>
    <w:rsid w:val="0073637B"/>
    <w:rsid w:val="00737A53"/>
    <w:rsid w:val="00741389"/>
    <w:rsid w:val="0074153A"/>
    <w:rsid w:val="007439E5"/>
    <w:rsid w:val="00745289"/>
    <w:rsid w:val="0074684B"/>
    <w:rsid w:val="00747CC8"/>
    <w:rsid w:val="007540A3"/>
    <w:rsid w:val="00755B18"/>
    <w:rsid w:val="00760035"/>
    <w:rsid w:val="0076173E"/>
    <w:rsid w:val="00765D2A"/>
    <w:rsid w:val="00772FB3"/>
    <w:rsid w:val="00773491"/>
    <w:rsid w:val="00780186"/>
    <w:rsid w:val="00781254"/>
    <w:rsid w:val="00781F8C"/>
    <w:rsid w:val="00782606"/>
    <w:rsid w:val="00786837"/>
    <w:rsid w:val="00795BD4"/>
    <w:rsid w:val="00795BE6"/>
    <w:rsid w:val="007A13A7"/>
    <w:rsid w:val="007A1952"/>
    <w:rsid w:val="007A6BA8"/>
    <w:rsid w:val="007B12C2"/>
    <w:rsid w:val="007B52D9"/>
    <w:rsid w:val="007B5CD7"/>
    <w:rsid w:val="007C3A6C"/>
    <w:rsid w:val="007C6114"/>
    <w:rsid w:val="007D5840"/>
    <w:rsid w:val="007D6C05"/>
    <w:rsid w:val="007E333E"/>
    <w:rsid w:val="007E3D9D"/>
    <w:rsid w:val="007E53E8"/>
    <w:rsid w:val="007E61FC"/>
    <w:rsid w:val="007F2174"/>
    <w:rsid w:val="007F3067"/>
    <w:rsid w:val="007F41DF"/>
    <w:rsid w:val="007F709C"/>
    <w:rsid w:val="0080582C"/>
    <w:rsid w:val="0081005E"/>
    <w:rsid w:val="008105D3"/>
    <w:rsid w:val="00810764"/>
    <w:rsid w:val="0081138B"/>
    <w:rsid w:val="00811738"/>
    <w:rsid w:val="0081409F"/>
    <w:rsid w:val="0081455E"/>
    <w:rsid w:val="00814686"/>
    <w:rsid w:val="008206F1"/>
    <w:rsid w:val="008305B7"/>
    <w:rsid w:val="00830FFD"/>
    <w:rsid w:val="00831953"/>
    <w:rsid w:val="00835DB4"/>
    <w:rsid w:val="00837F29"/>
    <w:rsid w:val="0084151A"/>
    <w:rsid w:val="00843717"/>
    <w:rsid w:val="00853779"/>
    <w:rsid w:val="00853AD1"/>
    <w:rsid w:val="0085607E"/>
    <w:rsid w:val="00856B83"/>
    <w:rsid w:val="00867EE0"/>
    <w:rsid w:val="008778A4"/>
    <w:rsid w:val="00880B6F"/>
    <w:rsid w:val="00882803"/>
    <w:rsid w:val="00883E61"/>
    <w:rsid w:val="008840A0"/>
    <w:rsid w:val="008865DA"/>
    <w:rsid w:val="00886D1D"/>
    <w:rsid w:val="008873CC"/>
    <w:rsid w:val="008901EC"/>
    <w:rsid w:val="00893EE8"/>
    <w:rsid w:val="00896F52"/>
    <w:rsid w:val="008972B4"/>
    <w:rsid w:val="008B2E94"/>
    <w:rsid w:val="008B3BD0"/>
    <w:rsid w:val="008B3EE2"/>
    <w:rsid w:val="008B425D"/>
    <w:rsid w:val="008B50C3"/>
    <w:rsid w:val="008D0D59"/>
    <w:rsid w:val="008D104F"/>
    <w:rsid w:val="008D284B"/>
    <w:rsid w:val="008D66CB"/>
    <w:rsid w:val="008D67DB"/>
    <w:rsid w:val="008E1CF2"/>
    <w:rsid w:val="008E7876"/>
    <w:rsid w:val="008F0CE5"/>
    <w:rsid w:val="008F536D"/>
    <w:rsid w:val="008F5CD7"/>
    <w:rsid w:val="008F7464"/>
    <w:rsid w:val="00911BBE"/>
    <w:rsid w:val="0091345E"/>
    <w:rsid w:val="009143E3"/>
    <w:rsid w:val="00917402"/>
    <w:rsid w:val="0092270B"/>
    <w:rsid w:val="00922DCC"/>
    <w:rsid w:val="00924BDC"/>
    <w:rsid w:val="00934662"/>
    <w:rsid w:val="00936A58"/>
    <w:rsid w:val="00937348"/>
    <w:rsid w:val="0094047C"/>
    <w:rsid w:val="009412C8"/>
    <w:rsid w:val="0094218F"/>
    <w:rsid w:val="00943F93"/>
    <w:rsid w:val="00944329"/>
    <w:rsid w:val="009507F0"/>
    <w:rsid w:val="009528ED"/>
    <w:rsid w:val="00955193"/>
    <w:rsid w:val="00955B0E"/>
    <w:rsid w:val="0095761F"/>
    <w:rsid w:val="0096274B"/>
    <w:rsid w:val="00962E53"/>
    <w:rsid w:val="00974401"/>
    <w:rsid w:val="009823EE"/>
    <w:rsid w:val="00983AAD"/>
    <w:rsid w:val="00987019"/>
    <w:rsid w:val="00987A44"/>
    <w:rsid w:val="00987CB4"/>
    <w:rsid w:val="0099104A"/>
    <w:rsid w:val="009917DD"/>
    <w:rsid w:val="0099187F"/>
    <w:rsid w:val="00994D4B"/>
    <w:rsid w:val="00995E59"/>
    <w:rsid w:val="009974CA"/>
    <w:rsid w:val="009A064D"/>
    <w:rsid w:val="009A0DB1"/>
    <w:rsid w:val="009A380E"/>
    <w:rsid w:val="009A4E35"/>
    <w:rsid w:val="009B3BF0"/>
    <w:rsid w:val="009B42E4"/>
    <w:rsid w:val="009B606B"/>
    <w:rsid w:val="009B6432"/>
    <w:rsid w:val="009B6679"/>
    <w:rsid w:val="009B6E10"/>
    <w:rsid w:val="009D03E4"/>
    <w:rsid w:val="009D43AB"/>
    <w:rsid w:val="009D44A6"/>
    <w:rsid w:val="009D4A82"/>
    <w:rsid w:val="009D5B7D"/>
    <w:rsid w:val="009E153E"/>
    <w:rsid w:val="009E1C38"/>
    <w:rsid w:val="009E4F5D"/>
    <w:rsid w:val="009F6327"/>
    <w:rsid w:val="009F6676"/>
    <w:rsid w:val="009F6D05"/>
    <w:rsid w:val="009F7AA5"/>
    <w:rsid w:val="00A07501"/>
    <w:rsid w:val="00A11621"/>
    <w:rsid w:val="00A119F8"/>
    <w:rsid w:val="00A1561F"/>
    <w:rsid w:val="00A167ED"/>
    <w:rsid w:val="00A236BD"/>
    <w:rsid w:val="00A23EC6"/>
    <w:rsid w:val="00A34616"/>
    <w:rsid w:val="00A422A7"/>
    <w:rsid w:val="00A47D82"/>
    <w:rsid w:val="00A51CD3"/>
    <w:rsid w:val="00A522E7"/>
    <w:rsid w:val="00A5305A"/>
    <w:rsid w:val="00A56581"/>
    <w:rsid w:val="00A579D4"/>
    <w:rsid w:val="00A76BF0"/>
    <w:rsid w:val="00A77BDE"/>
    <w:rsid w:val="00A83B78"/>
    <w:rsid w:val="00A86868"/>
    <w:rsid w:val="00A91FBF"/>
    <w:rsid w:val="00A96402"/>
    <w:rsid w:val="00A96C25"/>
    <w:rsid w:val="00AA279A"/>
    <w:rsid w:val="00AA5074"/>
    <w:rsid w:val="00AB5D1A"/>
    <w:rsid w:val="00AC21E8"/>
    <w:rsid w:val="00AC274F"/>
    <w:rsid w:val="00AC3B88"/>
    <w:rsid w:val="00AD13F2"/>
    <w:rsid w:val="00AD26C8"/>
    <w:rsid w:val="00AD52B3"/>
    <w:rsid w:val="00AE4C92"/>
    <w:rsid w:val="00AE4F07"/>
    <w:rsid w:val="00AE5928"/>
    <w:rsid w:val="00AF0677"/>
    <w:rsid w:val="00AF095F"/>
    <w:rsid w:val="00AF385B"/>
    <w:rsid w:val="00AF49F2"/>
    <w:rsid w:val="00AF676B"/>
    <w:rsid w:val="00B03EA4"/>
    <w:rsid w:val="00B05340"/>
    <w:rsid w:val="00B10251"/>
    <w:rsid w:val="00B13D1C"/>
    <w:rsid w:val="00B25650"/>
    <w:rsid w:val="00B25986"/>
    <w:rsid w:val="00B2729A"/>
    <w:rsid w:val="00B3011B"/>
    <w:rsid w:val="00B30A8C"/>
    <w:rsid w:val="00B31DBF"/>
    <w:rsid w:val="00B33391"/>
    <w:rsid w:val="00B340E0"/>
    <w:rsid w:val="00B35BCD"/>
    <w:rsid w:val="00B35DFD"/>
    <w:rsid w:val="00B35F71"/>
    <w:rsid w:val="00B36444"/>
    <w:rsid w:val="00B3655D"/>
    <w:rsid w:val="00B42E1C"/>
    <w:rsid w:val="00B451EA"/>
    <w:rsid w:val="00B45A3C"/>
    <w:rsid w:val="00B5023F"/>
    <w:rsid w:val="00B504F1"/>
    <w:rsid w:val="00B517E2"/>
    <w:rsid w:val="00B54AF4"/>
    <w:rsid w:val="00B55C26"/>
    <w:rsid w:val="00B56E67"/>
    <w:rsid w:val="00B623A0"/>
    <w:rsid w:val="00B65AF9"/>
    <w:rsid w:val="00B70492"/>
    <w:rsid w:val="00B7183C"/>
    <w:rsid w:val="00B72623"/>
    <w:rsid w:val="00B7318D"/>
    <w:rsid w:val="00B7319C"/>
    <w:rsid w:val="00B756CB"/>
    <w:rsid w:val="00B76C31"/>
    <w:rsid w:val="00B779BB"/>
    <w:rsid w:val="00B83E82"/>
    <w:rsid w:val="00B84E39"/>
    <w:rsid w:val="00B90FC9"/>
    <w:rsid w:val="00B91146"/>
    <w:rsid w:val="00B92136"/>
    <w:rsid w:val="00B9242D"/>
    <w:rsid w:val="00B93627"/>
    <w:rsid w:val="00B95974"/>
    <w:rsid w:val="00B96E2B"/>
    <w:rsid w:val="00BA03CE"/>
    <w:rsid w:val="00BA1634"/>
    <w:rsid w:val="00BA199A"/>
    <w:rsid w:val="00BB45FE"/>
    <w:rsid w:val="00BB5E29"/>
    <w:rsid w:val="00BC15E7"/>
    <w:rsid w:val="00BC48BC"/>
    <w:rsid w:val="00BC52F8"/>
    <w:rsid w:val="00BC59E2"/>
    <w:rsid w:val="00BD642B"/>
    <w:rsid w:val="00BE1550"/>
    <w:rsid w:val="00BE266F"/>
    <w:rsid w:val="00BE7619"/>
    <w:rsid w:val="00BF01DF"/>
    <w:rsid w:val="00BF12C9"/>
    <w:rsid w:val="00BF2278"/>
    <w:rsid w:val="00BF2406"/>
    <w:rsid w:val="00BF319F"/>
    <w:rsid w:val="00BF6CF6"/>
    <w:rsid w:val="00BF7344"/>
    <w:rsid w:val="00C028D7"/>
    <w:rsid w:val="00C02A1C"/>
    <w:rsid w:val="00C06AF2"/>
    <w:rsid w:val="00C06DA2"/>
    <w:rsid w:val="00C07150"/>
    <w:rsid w:val="00C106F1"/>
    <w:rsid w:val="00C10AE9"/>
    <w:rsid w:val="00C22AF8"/>
    <w:rsid w:val="00C25DB1"/>
    <w:rsid w:val="00C30625"/>
    <w:rsid w:val="00C35C67"/>
    <w:rsid w:val="00C371F3"/>
    <w:rsid w:val="00C413BE"/>
    <w:rsid w:val="00C436D2"/>
    <w:rsid w:val="00C45624"/>
    <w:rsid w:val="00C47000"/>
    <w:rsid w:val="00C47CFF"/>
    <w:rsid w:val="00C5049C"/>
    <w:rsid w:val="00C509C8"/>
    <w:rsid w:val="00C51D7F"/>
    <w:rsid w:val="00C54CEA"/>
    <w:rsid w:val="00C56AEA"/>
    <w:rsid w:val="00C56E8E"/>
    <w:rsid w:val="00C57B0B"/>
    <w:rsid w:val="00C60ABC"/>
    <w:rsid w:val="00C61639"/>
    <w:rsid w:val="00C617BF"/>
    <w:rsid w:val="00C643A2"/>
    <w:rsid w:val="00C67818"/>
    <w:rsid w:val="00C75A5B"/>
    <w:rsid w:val="00C770D3"/>
    <w:rsid w:val="00C810AE"/>
    <w:rsid w:val="00C84811"/>
    <w:rsid w:val="00C85929"/>
    <w:rsid w:val="00C87E3D"/>
    <w:rsid w:val="00C92270"/>
    <w:rsid w:val="00C96816"/>
    <w:rsid w:val="00CA2BDD"/>
    <w:rsid w:val="00CA667B"/>
    <w:rsid w:val="00CB08FD"/>
    <w:rsid w:val="00CB1347"/>
    <w:rsid w:val="00CB4048"/>
    <w:rsid w:val="00CC415D"/>
    <w:rsid w:val="00CC5711"/>
    <w:rsid w:val="00CC6F02"/>
    <w:rsid w:val="00CD4252"/>
    <w:rsid w:val="00CD68F1"/>
    <w:rsid w:val="00CE10A4"/>
    <w:rsid w:val="00CE3D58"/>
    <w:rsid w:val="00CE5829"/>
    <w:rsid w:val="00CE758F"/>
    <w:rsid w:val="00CF065A"/>
    <w:rsid w:val="00CF2175"/>
    <w:rsid w:val="00CF2797"/>
    <w:rsid w:val="00CF4652"/>
    <w:rsid w:val="00CF6B00"/>
    <w:rsid w:val="00CF6F6F"/>
    <w:rsid w:val="00D068EF"/>
    <w:rsid w:val="00D21D41"/>
    <w:rsid w:val="00D25211"/>
    <w:rsid w:val="00D37895"/>
    <w:rsid w:val="00D37BB7"/>
    <w:rsid w:val="00D4640A"/>
    <w:rsid w:val="00D478A1"/>
    <w:rsid w:val="00D5051D"/>
    <w:rsid w:val="00D52AD9"/>
    <w:rsid w:val="00D5339F"/>
    <w:rsid w:val="00D55BF0"/>
    <w:rsid w:val="00D55FC7"/>
    <w:rsid w:val="00D73E72"/>
    <w:rsid w:val="00D84A7B"/>
    <w:rsid w:val="00D85DAF"/>
    <w:rsid w:val="00D95F6B"/>
    <w:rsid w:val="00DA0AA2"/>
    <w:rsid w:val="00DA233A"/>
    <w:rsid w:val="00DA44B2"/>
    <w:rsid w:val="00DB111A"/>
    <w:rsid w:val="00DB3A72"/>
    <w:rsid w:val="00DC2178"/>
    <w:rsid w:val="00DC24C5"/>
    <w:rsid w:val="00DC349B"/>
    <w:rsid w:val="00DC3CBD"/>
    <w:rsid w:val="00DC4A25"/>
    <w:rsid w:val="00DC71CD"/>
    <w:rsid w:val="00DC7E6F"/>
    <w:rsid w:val="00DD18A6"/>
    <w:rsid w:val="00DD512F"/>
    <w:rsid w:val="00DD518E"/>
    <w:rsid w:val="00DD7526"/>
    <w:rsid w:val="00DE26B7"/>
    <w:rsid w:val="00DE295B"/>
    <w:rsid w:val="00DE32FC"/>
    <w:rsid w:val="00DF00AA"/>
    <w:rsid w:val="00DF00D9"/>
    <w:rsid w:val="00DF2680"/>
    <w:rsid w:val="00DF3E62"/>
    <w:rsid w:val="00DF5AF8"/>
    <w:rsid w:val="00DF6074"/>
    <w:rsid w:val="00E0248F"/>
    <w:rsid w:val="00E03B60"/>
    <w:rsid w:val="00E04AEA"/>
    <w:rsid w:val="00E068F8"/>
    <w:rsid w:val="00E13EAD"/>
    <w:rsid w:val="00E15EC1"/>
    <w:rsid w:val="00E164A9"/>
    <w:rsid w:val="00E16511"/>
    <w:rsid w:val="00E16B2A"/>
    <w:rsid w:val="00E313B6"/>
    <w:rsid w:val="00E3506F"/>
    <w:rsid w:val="00E41E94"/>
    <w:rsid w:val="00E4531B"/>
    <w:rsid w:val="00E5136A"/>
    <w:rsid w:val="00E52E5A"/>
    <w:rsid w:val="00E53867"/>
    <w:rsid w:val="00E574B2"/>
    <w:rsid w:val="00E62264"/>
    <w:rsid w:val="00E73E53"/>
    <w:rsid w:val="00E8317A"/>
    <w:rsid w:val="00E8393A"/>
    <w:rsid w:val="00E8604D"/>
    <w:rsid w:val="00E8608D"/>
    <w:rsid w:val="00E8622B"/>
    <w:rsid w:val="00E923BD"/>
    <w:rsid w:val="00E92B4C"/>
    <w:rsid w:val="00E941A9"/>
    <w:rsid w:val="00E972CD"/>
    <w:rsid w:val="00EA3084"/>
    <w:rsid w:val="00EA4B34"/>
    <w:rsid w:val="00EA6CE7"/>
    <w:rsid w:val="00EB145D"/>
    <w:rsid w:val="00EB1EA9"/>
    <w:rsid w:val="00EB2EFB"/>
    <w:rsid w:val="00EC1007"/>
    <w:rsid w:val="00EC24DB"/>
    <w:rsid w:val="00ED0B3C"/>
    <w:rsid w:val="00ED3F6D"/>
    <w:rsid w:val="00ED5262"/>
    <w:rsid w:val="00EE0EDB"/>
    <w:rsid w:val="00EE2833"/>
    <w:rsid w:val="00EE2D46"/>
    <w:rsid w:val="00EE64AF"/>
    <w:rsid w:val="00EF28D3"/>
    <w:rsid w:val="00EF4533"/>
    <w:rsid w:val="00EF4B60"/>
    <w:rsid w:val="00EF6D17"/>
    <w:rsid w:val="00F0093D"/>
    <w:rsid w:val="00F00AFE"/>
    <w:rsid w:val="00F017D0"/>
    <w:rsid w:val="00F022B1"/>
    <w:rsid w:val="00F04862"/>
    <w:rsid w:val="00F051B3"/>
    <w:rsid w:val="00F05A9E"/>
    <w:rsid w:val="00F05C97"/>
    <w:rsid w:val="00F06337"/>
    <w:rsid w:val="00F21061"/>
    <w:rsid w:val="00F217DF"/>
    <w:rsid w:val="00F21D21"/>
    <w:rsid w:val="00F2757E"/>
    <w:rsid w:val="00F2767C"/>
    <w:rsid w:val="00F30351"/>
    <w:rsid w:val="00F33DF1"/>
    <w:rsid w:val="00F34352"/>
    <w:rsid w:val="00F36ED6"/>
    <w:rsid w:val="00F37CE4"/>
    <w:rsid w:val="00F37E16"/>
    <w:rsid w:val="00F40A9E"/>
    <w:rsid w:val="00F41CDE"/>
    <w:rsid w:val="00F447E0"/>
    <w:rsid w:val="00F46B5C"/>
    <w:rsid w:val="00F51BBE"/>
    <w:rsid w:val="00F52726"/>
    <w:rsid w:val="00F53796"/>
    <w:rsid w:val="00F559B7"/>
    <w:rsid w:val="00F6673B"/>
    <w:rsid w:val="00F66E19"/>
    <w:rsid w:val="00F67466"/>
    <w:rsid w:val="00F67DC8"/>
    <w:rsid w:val="00F70592"/>
    <w:rsid w:val="00F72D39"/>
    <w:rsid w:val="00F72FDF"/>
    <w:rsid w:val="00F73BEC"/>
    <w:rsid w:val="00F77017"/>
    <w:rsid w:val="00F8071E"/>
    <w:rsid w:val="00F833D2"/>
    <w:rsid w:val="00F9071E"/>
    <w:rsid w:val="00F94C80"/>
    <w:rsid w:val="00F961BF"/>
    <w:rsid w:val="00F97861"/>
    <w:rsid w:val="00F97C89"/>
    <w:rsid w:val="00FA3477"/>
    <w:rsid w:val="00FA4003"/>
    <w:rsid w:val="00FA714F"/>
    <w:rsid w:val="00FA71BE"/>
    <w:rsid w:val="00FB066F"/>
    <w:rsid w:val="00FB321B"/>
    <w:rsid w:val="00FB4D53"/>
    <w:rsid w:val="00FB6C59"/>
    <w:rsid w:val="00FB783E"/>
    <w:rsid w:val="00FC178A"/>
    <w:rsid w:val="00FC3E25"/>
    <w:rsid w:val="00FC5215"/>
    <w:rsid w:val="00FC5C5D"/>
    <w:rsid w:val="00FD6CD9"/>
    <w:rsid w:val="00FD76FD"/>
    <w:rsid w:val="00FE09A7"/>
    <w:rsid w:val="00FE6DAE"/>
    <w:rsid w:val="00FE7982"/>
    <w:rsid w:val="00FE7C31"/>
    <w:rsid w:val="00FF0247"/>
    <w:rsid w:val="00FF5B81"/>
    <w:rsid w:val="32E6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49"/>
    <w:pPr>
      <w:widowControl w:val="0"/>
      <w:jc w:val="both"/>
    </w:pPr>
    <w:rPr>
      <w:kern w:val="2"/>
      <w:sz w:val="21"/>
      <w:szCs w:val="22"/>
    </w:rPr>
  </w:style>
  <w:style w:type="paragraph" w:styleId="1">
    <w:name w:val="heading 1"/>
    <w:basedOn w:val="a"/>
    <w:next w:val="a"/>
    <w:link w:val="1Char"/>
    <w:uiPriority w:val="99"/>
    <w:qFormat/>
    <w:rsid w:val="000077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07793"/>
    <w:rPr>
      <w:rFonts w:ascii="Calibri" w:eastAsia="宋体" w:hAnsi="Calibri" w:cs="Times New Roman"/>
      <w:b/>
      <w:bCs/>
      <w:kern w:val="44"/>
      <w:sz w:val="44"/>
      <w:szCs w:val="44"/>
    </w:rPr>
  </w:style>
  <w:style w:type="paragraph" w:styleId="a3">
    <w:name w:val="footer"/>
    <w:basedOn w:val="a"/>
    <w:link w:val="Char"/>
    <w:uiPriority w:val="99"/>
    <w:rsid w:val="00475149"/>
    <w:pPr>
      <w:tabs>
        <w:tab w:val="center" w:pos="4153"/>
        <w:tab w:val="right" w:pos="8306"/>
      </w:tabs>
      <w:snapToGrid w:val="0"/>
      <w:jc w:val="left"/>
    </w:pPr>
    <w:rPr>
      <w:sz w:val="18"/>
      <w:szCs w:val="18"/>
    </w:rPr>
  </w:style>
  <w:style w:type="character" w:customStyle="1" w:styleId="Char">
    <w:name w:val="页脚 Char"/>
    <w:link w:val="a3"/>
    <w:uiPriority w:val="99"/>
    <w:locked/>
    <w:rsid w:val="00475149"/>
    <w:rPr>
      <w:rFonts w:ascii="Calibri" w:eastAsia="宋体" w:hAnsi="Calibri" w:cs="Times New Roman"/>
      <w:sz w:val="18"/>
      <w:szCs w:val="18"/>
    </w:rPr>
  </w:style>
  <w:style w:type="paragraph" w:styleId="a4">
    <w:name w:val="header"/>
    <w:basedOn w:val="a"/>
    <w:link w:val="Char0"/>
    <w:uiPriority w:val="99"/>
    <w:rsid w:val="004751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475149"/>
    <w:rPr>
      <w:rFonts w:ascii="Calibri" w:eastAsia="宋体" w:hAnsi="Calibri" w:cs="Times New Roman"/>
      <w:sz w:val="18"/>
      <w:szCs w:val="18"/>
    </w:rPr>
  </w:style>
  <w:style w:type="paragraph" w:styleId="a5">
    <w:name w:val="Normal (Web)"/>
    <w:basedOn w:val="a"/>
    <w:uiPriority w:val="99"/>
    <w:rsid w:val="00475149"/>
    <w:pPr>
      <w:spacing w:before="100" w:beforeAutospacing="1" w:after="100" w:afterAutospacing="1"/>
      <w:jc w:val="left"/>
    </w:pPr>
    <w:rPr>
      <w:rFonts w:ascii="Times New Roman" w:hAnsi="Times New Roman"/>
      <w:kern w:val="0"/>
      <w:sz w:val="24"/>
      <w:szCs w:val="24"/>
    </w:rPr>
  </w:style>
  <w:style w:type="table" w:styleId="a6">
    <w:name w:val="Table Grid"/>
    <w:basedOn w:val="a1"/>
    <w:uiPriority w:val="99"/>
    <w:rsid w:val="004751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475149"/>
    <w:pPr>
      <w:ind w:firstLineChars="200" w:firstLine="420"/>
    </w:pPr>
  </w:style>
  <w:style w:type="paragraph" w:styleId="a8">
    <w:name w:val="Balloon Text"/>
    <w:basedOn w:val="a"/>
    <w:link w:val="Char1"/>
    <w:uiPriority w:val="99"/>
    <w:semiHidden/>
    <w:rsid w:val="00DC4A25"/>
    <w:rPr>
      <w:sz w:val="18"/>
      <w:szCs w:val="18"/>
    </w:rPr>
  </w:style>
  <w:style w:type="character" w:customStyle="1" w:styleId="Char1">
    <w:name w:val="批注框文本 Char"/>
    <w:link w:val="a8"/>
    <w:uiPriority w:val="99"/>
    <w:semiHidden/>
    <w:locked/>
    <w:rsid w:val="00DC4A25"/>
    <w:rPr>
      <w:rFonts w:ascii="Calibri" w:eastAsia="宋体" w:hAnsi="Calibri" w:cs="Times New Roman"/>
      <w:kern w:val="2"/>
      <w:sz w:val="18"/>
      <w:szCs w:val="18"/>
    </w:rPr>
  </w:style>
  <w:style w:type="paragraph" w:customStyle="1" w:styleId="Style32">
    <w:name w:val="_Style 32"/>
    <w:basedOn w:val="a"/>
    <w:uiPriority w:val="99"/>
    <w:rsid w:val="00F73BEC"/>
    <w:pPr>
      <w:widowControl/>
      <w:spacing w:after="160" w:line="240" w:lineRule="exact"/>
      <w:jc w:val="left"/>
    </w:pPr>
    <w:rPr>
      <w:rFonts w:ascii="Times New Roman" w:hAnsi="Times New Roman"/>
      <w:szCs w:val="24"/>
    </w:rPr>
  </w:style>
  <w:style w:type="paragraph" w:styleId="HTML">
    <w:name w:val="HTML Preformatted"/>
    <w:basedOn w:val="a"/>
    <w:link w:val="HTMLChar"/>
    <w:uiPriority w:val="99"/>
    <w:rsid w:val="00B95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locked/>
    <w:rsid w:val="00B95974"/>
    <w:rPr>
      <w:rFonts w:ascii="宋体" w:eastAsia="宋体" w:hAnsi="宋体" w:cs="宋体"/>
      <w:sz w:val="24"/>
      <w:szCs w:val="24"/>
    </w:rPr>
  </w:style>
  <w:style w:type="character" w:styleId="a9">
    <w:name w:val="page number"/>
    <w:uiPriority w:val="99"/>
    <w:rsid w:val="0002254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58489">
      <w:marLeft w:val="0"/>
      <w:marRight w:val="0"/>
      <w:marTop w:val="0"/>
      <w:marBottom w:val="0"/>
      <w:divBdr>
        <w:top w:val="none" w:sz="0" w:space="0" w:color="auto"/>
        <w:left w:val="none" w:sz="0" w:space="0" w:color="auto"/>
        <w:bottom w:val="none" w:sz="0" w:space="0" w:color="auto"/>
        <w:right w:val="none" w:sz="0" w:space="0" w:color="auto"/>
      </w:divBdr>
    </w:div>
    <w:div w:id="639458490">
      <w:marLeft w:val="0"/>
      <w:marRight w:val="0"/>
      <w:marTop w:val="0"/>
      <w:marBottom w:val="0"/>
      <w:divBdr>
        <w:top w:val="none" w:sz="0" w:space="0" w:color="auto"/>
        <w:left w:val="none" w:sz="0" w:space="0" w:color="auto"/>
        <w:bottom w:val="none" w:sz="0" w:space="0" w:color="auto"/>
        <w:right w:val="none" w:sz="0" w:space="0" w:color="auto"/>
      </w:divBdr>
    </w:div>
    <w:div w:id="639458491">
      <w:marLeft w:val="0"/>
      <w:marRight w:val="0"/>
      <w:marTop w:val="0"/>
      <w:marBottom w:val="0"/>
      <w:divBdr>
        <w:top w:val="none" w:sz="0" w:space="0" w:color="auto"/>
        <w:left w:val="none" w:sz="0" w:space="0" w:color="auto"/>
        <w:bottom w:val="none" w:sz="0" w:space="0" w:color="auto"/>
        <w:right w:val="none" w:sz="0" w:space="0" w:color="auto"/>
      </w:divBdr>
    </w:div>
    <w:div w:id="639458492">
      <w:marLeft w:val="0"/>
      <w:marRight w:val="0"/>
      <w:marTop w:val="0"/>
      <w:marBottom w:val="0"/>
      <w:divBdr>
        <w:top w:val="none" w:sz="0" w:space="0" w:color="auto"/>
        <w:left w:val="none" w:sz="0" w:space="0" w:color="auto"/>
        <w:bottom w:val="none" w:sz="0" w:space="0" w:color="auto"/>
        <w:right w:val="none" w:sz="0" w:space="0" w:color="auto"/>
      </w:divBdr>
    </w:div>
    <w:div w:id="639458493">
      <w:marLeft w:val="0"/>
      <w:marRight w:val="0"/>
      <w:marTop w:val="0"/>
      <w:marBottom w:val="0"/>
      <w:divBdr>
        <w:top w:val="none" w:sz="0" w:space="0" w:color="auto"/>
        <w:left w:val="none" w:sz="0" w:space="0" w:color="auto"/>
        <w:bottom w:val="none" w:sz="0" w:space="0" w:color="auto"/>
        <w:right w:val="none" w:sz="0" w:space="0" w:color="auto"/>
      </w:divBdr>
    </w:div>
    <w:div w:id="639458494">
      <w:marLeft w:val="0"/>
      <w:marRight w:val="0"/>
      <w:marTop w:val="0"/>
      <w:marBottom w:val="0"/>
      <w:divBdr>
        <w:top w:val="none" w:sz="0" w:space="0" w:color="auto"/>
        <w:left w:val="none" w:sz="0" w:space="0" w:color="auto"/>
        <w:bottom w:val="none" w:sz="0" w:space="0" w:color="auto"/>
        <w:right w:val="none" w:sz="0" w:space="0" w:color="auto"/>
      </w:divBdr>
    </w:div>
    <w:div w:id="639458495">
      <w:marLeft w:val="0"/>
      <w:marRight w:val="0"/>
      <w:marTop w:val="0"/>
      <w:marBottom w:val="0"/>
      <w:divBdr>
        <w:top w:val="none" w:sz="0" w:space="0" w:color="auto"/>
        <w:left w:val="none" w:sz="0" w:space="0" w:color="auto"/>
        <w:bottom w:val="none" w:sz="0" w:space="0" w:color="auto"/>
        <w:right w:val="none" w:sz="0" w:space="0" w:color="auto"/>
      </w:divBdr>
    </w:div>
    <w:div w:id="639458496">
      <w:marLeft w:val="0"/>
      <w:marRight w:val="0"/>
      <w:marTop w:val="0"/>
      <w:marBottom w:val="0"/>
      <w:divBdr>
        <w:top w:val="none" w:sz="0" w:space="0" w:color="auto"/>
        <w:left w:val="none" w:sz="0" w:space="0" w:color="auto"/>
        <w:bottom w:val="none" w:sz="0" w:space="0" w:color="auto"/>
        <w:right w:val="none" w:sz="0" w:space="0" w:color="auto"/>
      </w:divBdr>
    </w:div>
    <w:div w:id="639458497">
      <w:marLeft w:val="0"/>
      <w:marRight w:val="0"/>
      <w:marTop w:val="0"/>
      <w:marBottom w:val="0"/>
      <w:divBdr>
        <w:top w:val="none" w:sz="0" w:space="0" w:color="auto"/>
        <w:left w:val="none" w:sz="0" w:space="0" w:color="auto"/>
        <w:bottom w:val="none" w:sz="0" w:space="0" w:color="auto"/>
        <w:right w:val="none" w:sz="0" w:space="0" w:color="auto"/>
      </w:divBdr>
    </w:div>
    <w:div w:id="639458498">
      <w:marLeft w:val="0"/>
      <w:marRight w:val="0"/>
      <w:marTop w:val="0"/>
      <w:marBottom w:val="0"/>
      <w:divBdr>
        <w:top w:val="none" w:sz="0" w:space="0" w:color="auto"/>
        <w:left w:val="none" w:sz="0" w:space="0" w:color="auto"/>
        <w:bottom w:val="none" w:sz="0" w:space="0" w:color="auto"/>
        <w:right w:val="none" w:sz="0" w:space="0" w:color="auto"/>
      </w:divBdr>
    </w:div>
    <w:div w:id="639458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inhui.gov.cn/zwgk/ldzc/qzf/qz/201706/t20170616_160566.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shan.gov.cn/Item/9966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4376</Words>
  <Characters>24948</Characters>
  <Application>Microsoft Office Word</Application>
  <DocSecurity>0</DocSecurity>
  <Lines>207</Lines>
  <Paragraphs>58</Paragraphs>
  <ScaleCrop>false</ScaleCrop>
  <Company>Microsoft</Company>
  <LinksUpToDate>false</LinksUpToDate>
  <CharactersWithSpaces>29266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陈晓岚</dc:creator>
  <cp:keywords/>
  <dc:description/>
  <cp:lastModifiedBy>陈晓岚</cp:lastModifiedBy>
  <cp:revision>17</cp:revision>
  <cp:lastPrinted>2018-02-24T10:39:00Z</cp:lastPrinted>
  <dcterms:created xsi:type="dcterms:W3CDTF">2018-02-24T10:42:00Z</dcterms:created>
  <dcterms:modified xsi:type="dcterms:W3CDTF">2018-03-05T08:05:00Z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