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5E" w:rsidRDefault="006231FD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28015E" w:rsidRDefault="0028015E">
      <w:pPr>
        <w:rPr>
          <w:rFonts w:hint="eastAsia"/>
        </w:rPr>
      </w:pPr>
    </w:p>
    <w:p w:rsidR="00563F46" w:rsidRDefault="00960095">
      <w:r>
        <w:t>《敢为人先</w:t>
      </w:r>
      <w:r>
        <w:t>——</w:t>
      </w:r>
      <w:r>
        <w:t>改革开放广东一千个率先》目录中</w:t>
      </w:r>
      <w:r>
        <w:rPr>
          <w:rFonts w:hint="eastAsia"/>
        </w:rPr>
        <w:t>涉及</w:t>
      </w:r>
      <w:r>
        <w:t>江门的条目</w:t>
      </w:r>
    </w:p>
    <w:p w:rsidR="001B11E4" w:rsidRDefault="001B11E4"/>
    <w:p w:rsidR="001B11E4" w:rsidRDefault="001B11E4">
      <w:r>
        <w:rPr>
          <w:rFonts w:hint="eastAsia"/>
        </w:rPr>
        <w:t>1</w:t>
      </w:r>
      <w:r>
        <w:rPr>
          <w:rFonts w:hint="eastAsia"/>
        </w:rPr>
        <w:t>、开平市率先成立国内第一家合资明胶企业</w:t>
      </w:r>
    </w:p>
    <w:p w:rsidR="001B11E4" w:rsidRDefault="001B11E4">
      <w:r>
        <w:rPr>
          <w:rFonts w:hint="eastAsia"/>
        </w:rPr>
        <w:t>2</w:t>
      </w:r>
      <w:r>
        <w:rPr>
          <w:rFonts w:hint="eastAsia"/>
        </w:rPr>
        <w:t>、</w:t>
      </w:r>
      <w:r w:rsidR="00EA5FA1">
        <w:rPr>
          <w:rFonts w:hint="eastAsia"/>
        </w:rPr>
        <w:t>台山市在全国率先开展直购电试点</w:t>
      </w:r>
    </w:p>
    <w:p w:rsidR="00EA5FA1" w:rsidRDefault="00EA5FA1">
      <w:r>
        <w:rPr>
          <w:rFonts w:hint="eastAsia"/>
        </w:rPr>
        <w:t>3</w:t>
      </w:r>
      <w:r>
        <w:rPr>
          <w:rFonts w:hint="eastAsia"/>
        </w:rPr>
        <w:t>、广东开平</w:t>
      </w:r>
      <w:r w:rsidR="00F002E7">
        <w:rPr>
          <w:rFonts w:hint="eastAsia"/>
        </w:rPr>
        <w:t>春晖股份有限公司：全国最大的涤纶长丝生产企业</w:t>
      </w:r>
    </w:p>
    <w:p w:rsidR="00F002E7" w:rsidRDefault="00F002E7">
      <w:r>
        <w:rPr>
          <w:rFonts w:hint="eastAsia"/>
        </w:rPr>
        <w:t>4</w:t>
      </w:r>
      <w:r>
        <w:rPr>
          <w:rFonts w:hint="eastAsia"/>
        </w:rPr>
        <w:t>、新会美达绵纶创造多个全国第一</w:t>
      </w:r>
    </w:p>
    <w:p w:rsidR="00F002E7" w:rsidRDefault="00F002E7">
      <w:r>
        <w:rPr>
          <w:rFonts w:hint="eastAsia"/>
        </w:rPr>
        <w:t>5</w:t>
      </w:r>
      <w:r>
        <w:rPr>
          <w:rFonts w:hint="eastAsia"/>
        </w:rPr>
        <w:t>、台山电厂：亚洲最大的火力发电厂</w:t>
      </w:r>
    </w:p>
    <w:p w:rsidR="00F002E7" w:rsidRDefault="00F002E7">
      <w:r>
        <w:rPr>
          <w:rFonts w:hint="eastAsia"/>
        </w:rPr>
        <w:t>6</w:t>
      </w:r>
      <w:r>
        <w:rPr>
          <w:rFonts w:hint="eastAsia"/>
        </w:rPr>
        <w:t>、</w:t>
      </w:r>
      <w:r w:rsidR="002E1E43">
        <w:rPr>
          <w:rFonts w:hint="eastAsia"/>
        </w:rPr>
        <w:t>台山核电站：单机容量全球最大</w:t>
      </w:r>
    </w:p>
    <w:p w:rsidR="002E1E43" w:rsidRDefault="002E1E43">
      <w:r>
        <w:rPr>
          <w:rFonts w:hint="eastAsia"/>
        </w:rPr>
        <w:t>7</w:t>
      </w:r>
      <w:r>
        <w:rPr>
          <w:rFonts w:hint="eastAsia"/>
        </w:rPr>
        <w:t>、台山《新宁杂志》：中国第一家民办公益性侨刊</w:t>
      </w:r>
    </w:p>
    <w:p w:rsidR="002E1E43" w:rsidRDefault="002E1E43">
      <w:r>
        <w:rPr>
          <w:rFonts w:hint="eastAsia"/>
        </w:rPr>
        <w:t>8</w:t>
      </w:r>
      <w:r>
        <w:rPr>
          <w:rFonts w:hint="eastAsia"/>
        </w:rPr>
        <w:t>、江门金羚集团生产出国内第一台模糊控制全自动洗衣机</w:t>
      </w:r>
    </w:p>
    <w:p w:rsidR="002E1E43" w:rsidRDefault="002E1E43">
      <w:r>
        <w:rPr>
          <w:rFonts w:hint="eastAsia"/>
        </w:rPr>
        <w:t>9</w:t>
      </w:r>
      <w:r>
        <w:rPr>
          <w:rFonts w:hint="eastAsia"/>
        </w:rPr>
        <w:t>、</w:t>
      </w:r>
      <w:r w:rsidR="003D26CA">
        <w:rPr>
          <w:rFonts w:hint="eastAsia"/>
        </w:rPr>
        <w:t>新会造出中国第一艘穿浪双体船</w:t>
      </w:r>
    </w:p>
    <w:p w:rsidR="003D26CA" w:rsidRDefault="003D26CA">
      <w:r>
        <w:rPr>
          <w:rFonts w:hint="eastAsia"/>
        </w:rPr>
        <w:t>10</w:t>
      </w:r>
      <w:r>
        <w:rPr>
          <w:rFonts w:hint="eastAsia"/>
        </w:rPr>
        <w:t>、</w:t>
      </w:r>
      <w:r w:rsidR="008C5F55">
        <w:rPr>
          <w:rFonts w:hint="eastAsia"/>
        </w:rPr>
        <w:t>鹤山市在国内率先研制成功腐竹生产添加剂</w:t>
      </w:r>
    </w:p>
    <w:p w:rsidR="00F601CE" w:rsidRDefault="00F601CE">
      <w:r>
        <w:rPr>
          <w:rFonts w:hint="eastAsia"/>
        </w:rPr>
        <w:t>11</w:t>
      </w:r>
      <w:r>
        <w:rPr>
          <w:rFonts w:hint="eastAsia"/>
        </w:rPr>
        <w:t>、恩平市建成中国首个纳米碳酸钙产业基地</w:t>
      </w:r>
    </w:p>
    <w:p w:rsidR="00A529AE" w:rsidRDefault="00A529AE">
      <w:r>
        <w:rPr>
          <w:rFonts w:hint="eastAsia"/>
        </w:rPr>
        <w:t>12</w:t>
      </w:r>
      <w:r>
        <w:rPr>
          <w:rFonts w:hint="eastAsia"/>
        </w:rPr>
        <w:t>、五邑大学：中国内地改革开放后的首家侨建大学</w:t>
      </w:r>
    </w:p>
    <w:p w:rsidR="00A529AE" w:rsidRDefault="00A529AE">
      <w:r>
        <w:rPr>
          <w:rFonts w:hint="eastAsia"/>
        </w:rPr>
        <w:t>13</w:t>
      </w:r>
      <w:r>
        <w:rPr>
          <w:rFonts w:hint="eastAsia"/>
        </w:rPr>
        <w:t>、开平县率先举办美加华裔青少年夏令营</w:t>
      </w:r>
    </w:p>
    <w:p w:rsidR="00A529AE" w:rsidRPr="00A529AE" w:rsidRDefault="00A529AE"/>
    <w:sectPr w:rsidR="00A529AE" w:rsidRPr="00A529AE" w:rsidSect="00563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F3" w:rsidRDefault="00002AF3" w:rsidP="006231FD">
      <w:r>
        <w:separator/>
      </w:r>
    </w:p>
  </w:endnote>
  <w:endnote w:type="continuationSeparator" w:id="0">
    <w:p w:rsidR="00002AF3" w:rsidRDefault="00002AF3" w:rsidP="0062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F3" w:rsidRDefault="00002AF3" w:rsidP="006231FD">
      <w:r>
        <w:separator/>
      </w:r>
    </w:p>
  </w:footnote>
  <w:footnote w:type="continuationSeparator" w:id="0">
    <w:p w:rsidR="00002AF3" w:rsidRDefault="00002AF3" w:rsidP="00623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095"/>
    <w:rsid w:val="00002AF3"/>
    <w:rsid w:val="001B11E4"/>
    <w:rsid w:val="0028015E"/>
    <w:rsid w:val="002E1E43"/>
    <w:rsid w:val="003D26CA"/>
    <w:rsid w:val="00563F46"/>
    <w:rsid w:val="006231FD"/>
    <w:rsid w:val="008C5F55"/>
    <w:rsid w:val="00960095"/>
    <w:rsid w:val="00A529AE"/>
    <w:rsid w:val="00BD4802"/>
    <w:rsid w:val="00EA5FA1"/>
    <w:rsid w:val="00F002E7"/>
    <w:rsid w:val="00F6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1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1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林振华</dc:creator>
  <cp:lastModifiedBy>林振华</cp:lastModifiedBy>
  <cp:revision>11</cp:revision>
  <dcterms:created xsi:type="dcterms:W3CDTF">2018-02-23T01:31:00Z</dcterms:created>
  <dcterms:modified xsi:type="dcterms:W3CDTF">2018-02-23T01:55:00Z</dcterms:modified>
</cp:coreProperties>
</file>