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60" w:lineRule="exact"/>
        <w:jc w:val="both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事业单位公开选聘人员报名表</w:t>
      </w:r>
    </w:p>
    <w:p>
      <w:pPr>
        <w:adjustRightInd w:val="0"/>
        <w:snapToGrid w:val="0"/>
        <w:spacing w:line="6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18"/>
          <w:sz w:val="28"/>
          <w:szCs w:val="28"/>
        </w:rPr>
        <w:t>选聘人员现单位：</w:t>
      </w: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</w:p>
    <w:tbl>
      <w:tblPr>
        <w:tblStyle w:val="7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55"/>
        <w:gridCol w:w="84"/>
        <w:gridCol w:w="900"/>
        <w:gridCol w:w="707"/>
        <w:gridCol w:w="1486"/>
        <w:gridCol w:w="158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707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入党时间</w:t>
            </w:r>
          </w:p>
        </w:tc>
        <w:tc>
          <w:tcPr>
            <w:tcW w:w="1587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省       市（县）</w:t>
            </w:r>
          </w:p>
        </w:tc>
        <w:tc>
          <w:tcPr>
            <w:tcW w:w="14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587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编</w:t>
            </w:r>
          </w:p>
        </w:tc>
        <w:tc>
          <w:tcPr>
            <w:tcW w:w="15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</w:trPr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职   教  育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 职称</w:t>
            </w:r>
          </w:p>
        </w:tc>
        <w:tc>
          <w:tcPr>
            <w:tcW w:w="7839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近两年年度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7839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8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学习、工作经历（何年何月至何年何月在何地、何单位工作或学习、任何职，从参加工作前的学历开始，按时间先后顺序填写）</w:t>
            </w:r>
          </w:p>
        </w:tc>
        <w:tc>
          <w:tcPr>
            <w:tcW w:w="7839" w:type="dxa"/>
            <w:gridSpan w:val="7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1755" w:tblpY="213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56"/>
        <w:gridCol w:w="1320"/>
        <w:gridCol w:w="930"/>
        <w:gridCol w:w="975"/>
        <w:gridCol w:w="3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 庭成 员及 主要 社会 关系</w:t>
            </w:r>
          </w:p>
        </w:tc>
        <w:tc>
          <w:tcPr>
            <w:tcW w:w="10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8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9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9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9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9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9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9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 何特 长及 突出 业绩</w:t>
            </w:r>
          </w:p>
        </w:tc>
        <w:tc>
          <w:tcPr>
            <w:tcW w:w="8090" w:type="dxa"/>
            <w:gridSpan w:val="5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 况</w:t>
            </w:r>
          </w:p>
        </w:tc>
        <w:tc>
          <w:tcPr>
            <w:tcW w:w="8090" w:type="dxa"/>
            <w:gridSpan w:val="5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报名人员承 诺</w:t>
            </w:r>
          </w:p>
        </w:tc>
        <w:tc>
          <w:tcPr>
            <w:tcW w:w="8090" w:type="dxa"/>
            <w:gridSpan w:val="5"/>
            <w:vAlign w:val="bottom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本人承诺以上情况属实，如有不实之处，愿意承担相应责任。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报名人员签名：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8090" w:type="dxa"/>
            <w:gridSpan w:val="5"/>
            <w:vAlign w:val="bottom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查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员签名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8090" w:type="dxa"/>
            <w:gridSpan w:val="5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说明：此表须如实填写，经审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查</w:t>
      </w:r>
      <w:r>
        <w:rPr>
          <w:rFonts w:hint="eastAsia" w:ascii="仿宋_GB2312" w:hAnsi="仿宋" w:eastAsia="仿宋_GB2312"/>
          <w:sz w:val="28"/>
          <w:szCs w:val="28"/>
        </w:rPr>
        <w:t>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A7D"/>
    <w:rsid w:val="00044A7D"/>
    <w:rsid w:val="00080B8D"/>
    <w:rsid w:val="000F5D63"/>
    <w:rsid w:val="00121E61"/>
    <w:rsid w:val="0030345B"/>
    <w:rsid w:val="00663B3A"/>
    <w:rsid w:val="00734BF1"/>
    <w:rsid w:val="00994494"/>
    <w:rsid w:val="00BC0889"/>
    <w:rsid w:val="00CD1E97"/>
    <w:rsid w:val="00D94645"/>
    <w:rsid w:val="00E51C0F"/>
    <w:rsid w:val="00F472E1"/>
    <w:rsid w:val="263E0D81"/>
    <w:rsid w:val="304A294C"/>
    <w:rsid w:val="3E861F81"/>
    <w:rsid w:val="74C279AB"/>
    <w:rsid w:val="77E979C0"/>
    <w:rsid w:val="797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77</Words>
  <Characters>440</Characters>
  <Lines>3</Lines>
  <Paragraphs>1</Paragraphs>
  <TotalTime>6</TotalTime>
  <ScaleCrop>false</ScaleCrop>
  <LinksUpToDate>false</LinksUpToDate>
  <CharactersWithSpaces>516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2017-02-27T07:19:00Z</dcterms:created>
  <dc:creator>YlmF</dc:creator>
  <cp:lastModifiedBy>胡顺鹏</cp:lastModifiedBy>
  <cp:lastPrinted>2017-02-27T02:29:00Z</cp:lastPrinted>
  <dcterms:modified xsi:type="dcterms:W3CDTF">2021-11-09T07:46:30Z</dcterms:modified>
  <dc:title>江门市委宣传部属下事业单位公开选调职员公告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